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BF571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caps/>
        </w:rPr>
      </w:pPr>
      <w:r w:rsidRPr="00BF5714">
        <w:rPr>
          <w:caps/>
        </w:rPr>
        <w:t>КОНТРОЛЬНО-ИЗМЕРИТЕЛЬНЫЕ</w:t>
      </w:r>
      <w:r>
        <w:rPr>
          <w:caps/>
        </w:rPr>
        <w:t xml:space="preserve"> МАТЕРИАЛЫ</w:t>
      </w:r>
    </w:p>
    <w:p w:rsidR="00BF5714" w:rsidRPr="00BF5714" w:rsidRDefault="00BF571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caps/>
        </w:rPr>
      </w:pPr>
      <w:r>
        <w:rPr>
          <w:caps/>
        </w:rPr>
        <w:t>ДЛЯ ПРОВЕДЕНИЯ ТЕКУЩЕГО И ПРОМЕЖУТОЧНОГО КОНТРОЛЯ</w:t>
      </w: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1596D" w:rsidRDefault="00BF5714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П</w:t>
      </w:r>
      <w:r w:rsidR="0044795F" w:rsidRPr="0021596D">
        <w:t>О УЧЕБНОЙ ДИСЦИПЛИНЕ</w:t>
      </w:r>
    </w:p>
    <w:p w:rsidR="00AB367D" w:rsidRPr="0021596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FA5E4B" w:rsidRPr="00B70236" w:rsidRDefault="00FA5E4B" w:rsidP="00FA5E4B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B70236">
        <w:rPr>
          <w:b/>
          <w:sz w:val="28"/>
          <w:szCs w:val="28"/>
        </w:rPr>
        <w:t xml:space="preserve">ОУД. </w:t>
      </w:r>
      <w:r>
        <w:rPr>
          <w:b/>
          <w:sz w:val="28"/>
          <w:szCs w:val="28"/>
        </w:rPr>
        <w:t>10</w:t>
      </w:r>
      <w:r w:rsidRPr="00B70236">
        <w:rPr>
          <w:b/>
          <w:sz w:val="28"/>
          <w:szCs w:val="28"/>
        </w:rPr>
        <w:t xml:space="preserve">  ЭКОЛОГИЯ</w:t>
      </w:r>
    </w:p>
    <w:p w:rsidR="007E2F40" w:rsidRPr="00BF5714" w:rsidRDefault="007E2F40" w:rsidP="007E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 w:rsidRPr="00BF5714">
        <w:rPr>
          <w:i/>
        </w:rPr>
        <w:t xml:space="preserve">          (индекс и наименование)</w:t>
      </w:r>
    </w:p>
    <w:p w:rsidR="00BF5714" w:rsidRDefault="00BF5714" w:rsidP="00BF5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</w:t>
      </w:r>
    </w:p>
    <w:p w:rsidR="00BF5714" w:rsidRPr="00FA5E4B" w:rsidRDefault="00BF5714" w:rsidP="00BF5714">
      <w:pPr>
        <w:spacing w:line="360" w:lineRule="auto"/>
        <w:jc w:val="center"/>
      </w:pPr>
      <w:r w:rsidRPr="00FA5E4B">
        <w:t xml:space="preserve">специальностей </w:t>
      </w:r>
      <w:r>
        <w:t>:</w:t>
      </w:r>
    </w:p>
    <w:p w:rsidR="00FA5E4B" w:rsidRPr="00BF5714" w:rsidRDefault="00FA5E4B" w:rsidP="00FA5E4B">
      <w:pPr>
        <w:spacing w:line="360" w:lineRule="auto"/>
        <w:jc w:val="center"/>
      </w:pPr>
    </w:p>
    <w:p w:rsidR="00FA5E4B" w:rsidRPr="00BF5714" w:rsidRDefault="00FA5E4B" w:rsidP="00FA5E4B">
      <w:pPr>
        <w:pStyle w:val="ad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F5714">
        <w:rPr>
          <w:rFonts w:ascii="Times New Roman" w:hAnsi="Times New Roman"/>
          <w:color w:val="000000"/>
          <w:sz w:val="24"/>
          <w:szCs w:val="24"/>
        </w:rPr>
        <w:t>23.02.03 Техническое обслуживание и ремонт автомобильного транспорта;</w:t>
      </w:r>
    </w:p>
    <w:p w:rsidR="00FA5E4B" w:rsidRPr="00BF5714" w:rsidRDefault="00FA5E4B" w:rsidP="00FA5E4B">
      <w:pPr>
        <w:pStyle w:val="ad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F5714">
        <w:rPr>
          <w:rFonts w:ascii="Times New Roman" w:hAnsi="Times New Roman"/>
          <w:color w:val="000000"/>
          <w:sz w:val="24"/>
          <w:szCs w:val="24"/>
        </w:rPr>
        <w:t>46.02.01 Документационное обеспечение управления и архивоведение;</w:t>
      </w:r>
    </w:p>
    <w:p w:rsidR="00FA5E4B" w:rsidRPr="00BF5714" w:rsidRDefault="00FA5E4B" w:rsidP="00FA5E4B">
      <w:pPr>
        <w:pStyle w:val="ad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F5714">
        <w:rPr>
          <w:rFonts w:ascii="Times New Roman" w:hAnsi="Times New Roman"/>
          <w:color w:val="000000"/>
          <w:sz w:val="24"/>
          <w:szCs w:val="24"/>
        </w:rPr>
        <w:t>40.02.01  Право и организация социального обеспечения;</w:t>
      </w:r>
    </w:p>
    <w:p w:rsidR="00FA5E4B" w:rsidRPr="00BF5714" w:rsidRDefault="00FA5E4B" w:rsidP="00FA5E4B">
      <w:pPr>
        <w:pStyle w:val="ad"/>
        <w:tabs>
          <w:tab w:val="left" w:pos="720"/>
        </w:tabs>
        <w:ind w:left="426"/>
        <w:rPr>
          <w:rFonts w:ascii="Times New Roman" w:hAnsi="Times New Roman"/>
          <w:color w:val="000000"/>
          <w:sz w:val="24"/>
          <w:szCs w:val="24"/>
        </w:rPr>
      </w:pPr>
      <w:r w:rsidRPr="00BF5714">
        <w:rPr>
          <w:rFonts w:ascii="Times New Roman" w:hAnsi="Times New Roman"/>
          <w:color w:val="000000"/>
          <w:sz w:val="24"/>
          <w:szCs w:val="24"/>
        </w:rPr>
        <w:t>39.02.01  Социальная работа;</w:t>
      </w:r>
    </w:p>
    <w:p w:rsidR="00FA5E4B" w:rsidRPr="00BF5714" w:rsidRDefault="00FA5E4B" w:rsidP="00FA5E4B">
      <w:pPr>
        <w:pStyle w:val="ad"/>
        <w:tabs>
          <w:tab w:val="left" w:pos="720"/>
        </w:tabs>
        <w:ind w:left="426"/>
        <w:rPr>
          <w:rFonts w:ascii="Times New Roman" w:hAnsi="Times New Roman"/>
          <w:color w:val="000000"/>
          <w:sz w:val="24"/>
          <w:szCs w:val="24"/>
        </w:rPr>
      </w:pPr>
      <w:r w:rsidRPr="00BF5714">
        <w:rPr>
          <w:rFonts w:ascii="Times New Roman" w:hAnsi="Times New Roman"/>
          <w:color w:val="000000"/>
          <w:sz w:val="24"/>
          <w:szCs w:val="24"/>
        </w:rPr>
        <w:t>09.02.05  Прикладная информатика</w:t>
      </w:r>
    </w:p>
    <w:p w:rsidR="007E2F40" w:rsidRPr="00AB367D" w:rsidRDefault="007E2F40" w:rsidP="007E2F40">
      <w:pPr>
        <w:tabs>
          <w:tab w:val="left" w:pos="720"/>
        </w:tabs>
        <w:ind w:left="360"/>
        <w:jc w:val="both"/>
        <w:rPr>
          <w:i/>
        </w:rPr>
      </w:pPr>
      <w:r>
        <w:rPr>
          <w:i/>
        </w:rPr>
        <w:t xml:space="preserve">    </w:t>
      </w:r>
      <w:r w:rsidRPr="00AB367D">
        <w:rPr>
          <w:i/>
        </w:rPr>
        <w:t>(код, шифр)                      (наименование)</w:t>
      </w:r>
    </w:p>
    <w:p w:rsidR="007E2F40" w:rsidRDefault="007E2F40" w:rsidP="007E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2F40" w:rsidRDefault="007E2F40" w:rsidP="007E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4F6281">
        <w:t>8</w:t>
      </w:r>
    </w:p>
    <w:p w:rsidR="00BF5714" w:rsidRDefault="00BF5714" w:rsidP="007F1E08">
      <w:pPr>
        <w:spacing w:line="360" w:lineRule="auto"/>
        <w:jc w:val="center"/>
      </w:pPr>
    </w:p>
    <w:p w:rsidR="00BF5714" w:rsidRDefault="00BF5714" w:rsidP="007F1E08">
      <w:pPr>
        <w:spacing w:line="360" w:lineRule="auto"/>
        <w:jc w:val="center"/>
      </w:pPr>
    </w:p>
    <w:p w:rsidR="00BF5714" w:rsidRDefault="00BF5714" w:rsidP="007F1E08">
      <w:pPr>
        <w:spacing w:line="360" w:lineRule="auto"/>
        <w:jc w:val="center"/>
      </w:pPr>
    </w:p>
    <w:p w:rsidR="00BF5714" w:rsidRDefault="00BF5714" w:rsidP="007F1E08">
      <w:pPr>
        <w:spacing w:line="360" w:lineRule="auto"/>
        <w:jc w:val="center"/>
      </w:pPr>
    </w:p>
    <w:p w:rsidR="004F6281" w:rsidRDefault="004F6281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3E04ED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3E04ED">
              <w:t>8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______________/Конькова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Плахотина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7E2F40">
        <w:t>Биология</w:t>
      </w:r>
      <w:r w:rsidR="00E17555">
        <w:t>»</w:t>
      </w:r>
      <w:r w:rsidR="00476EC5">
        <w:t xml:space="preserve"> </w:t>
      </w:r>
      <w:r w:rsidRPr="00252A69">
        <w:t>по специальност</w:t>
      </w:r>
      <w:r w:rsidR="00E17555">
        <w:t>ям технического профил</w:t>
      </w:r>
      <w:r w:rsidR="007E2F40">
        <w:t>я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 w:rsidR="007A21C9">
        <w:t>Биология</w:t>
      </w:r>
      <w:r>
        <w:t xml:space="preserve">» осуществляется посредством выполнения студентами письменных контрольных работ. Рабочей программой их предусмотрено </w:t>
      </w:r>
      <w:r w:rsidR="00E817E6">
        <w:t>4</w:t>
      </w:r>
      <w:r>
        <w:t>.</w:t>
      </w:r>
    </w:p>
    <w:p w:rsidR="006824FC" w:rsidRPr="001A1EC5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Fonts w:ascii="Times New Roman" w:hAnsi="Times New Roman"/>
          <w:bCs/>
          <w:sz w:val="24"/>
          <w:szCs w:val="24"/>
        </w:rPr>
        <w:t>Входная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Организм. Размножение и  индивидуальное развитие организмов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«Основы генетики и селекции»;</w:t>
      </w:r>
    </w:p>
    <w:p w:rsidR="006824FC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Fonts w:ascii="Times New Roman" w:hAnsi="Times New Roman"/>
          <w:bCs/>
          <w:sz w:val="24"/>
          <w:szCs w:val="24"/>
        </w:rPr>
        <w:t>Происхождение и развитие жизни на Земле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C308EA" w:rsidRDefault="00C308EA" w:rsidP="00C308EA">
      <w:pPr>
        <w:spacing w:line="360" w:lineRule="auto"/>
        <w:ind w:left="360"/>
        <w:jc w:val="both"/>
      </w:pPr>
      <w:r>
        <w:t xml:space="preserve">        Промежуточный контроль освоения общеобразовательной </w:t>
      </w:r>
      <w:r w:rsidRPr="00252A69">
        <w:t>учебной дисциплины «</w:t>
      </w:r>
      <w:r w:rsidR="006824FC">
        <w:t>Биология</w:t>
      </w:r>
      <w:r>
        <w:t>» осуществляется посредством выполнения студентами письменной контрольной работы.</w:t>
      </w:r>
    </w:p>
    <w:p w:rsidR="00F85334" w:rsidRDefault="00F85334" w:rsidP="00C308EA">
      <w:pPr>
        <w:spacing w:line="360" w:lineRule="auto"/>
        <w:ind w:left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D0739B">
        <w:t>«</w:t>
      </w:r>
      <w:r w:rsidR="001871FA">
        <w:rPr>
          <w:bCs/>
          <w:color w:val="000000"/>
        </w:rPr>
        <w:t>Входная</w:t>
      </w:r>
      <w:r w:rsidR="00E9687D" w:rsidRPr="00D0739B">
        <w:t>»</w:t>
      </w:r>
      <w:r w:rsidR="00173D36">
        <w:t xml:space="preserve"> </w:t>
      </w:r>
      <w:r w:rsidR="00E9687D">
        <w:t xml:space="preserve">и теме: </w:t>
      </w:r>
      <w:r w:rsidR="00E9687D" w:rsidRPr="00D0739B">
        <w:t>«</w:t>
      </w:r>
      <w:r w:rsidR="001871FA" w:rsidRPr="001A1EC5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Организм. Размножение и  индивидуальное развитие организмов</w:t>
      </w:r>
      <w:r w:rsidR="00E9687D" w:rsidRPr="00D0739B">
        <w:t>»</w:t>
      </w:r>
      <w:r w:rsidR="00E9687D">
        <w:t xml:space="preserve"> </w:t>
      </w:r>
      <w:r>
        <w:t xml:space="preserve">общеобразовательной учебной дисциплины </w:t>
      </w:r>
      <w:r w:rsidRPr="00252A69">
        <w:t>«</w:t>
      </w:r>
      <w:r w:rsidR="001871FA">
        <w:t>Биология</w:t>
      </w:r>
      <w:r>
        <w:t xml:space="preserve">» письменные контрольные работы проводятся в традиционной форме. Каждая контрольная работа состоит из </w:t>
      </w:r>
      <w:r w:rsidR="00E9687D">
        <w:t>двух</w:t>
      </w:r>
      <w:r>
        <w:t xml:space="preserve"> вариантов заданий. В каждом варианте содержится </w:t>
      </w:r>
      <w:r w:rsidR="001871FA">
        <w:t>три части</w:t>
      </w:r>
      <w:r>
        <w:t xml:space="preserve"> заданий </w:t>
      </w:r>
      <w:r w:rsidR="001871FA">
        <w:t>разной</w:t>
      </w:r>
      <w:r>
        <w:t xml:space="preserve"> степени сложности </w:t>
      </w:r>
      <w:r w:rsidR="00E9687D">
        <w:t>.</w:t>
      </w:r>
    </w:p>
    <w:p w:rsidR="00016375" w:rsidRDefault="00016375" w:rsidP="00016375">
      <w:pPr>
        <w:spacing w:line="360" w:lineRule="auto"/>
        <w:ind w:firstLine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016375">
        <w:rPr>
          <w:sz w:val="22"/>
        </w:rPr>
        <w:t>«</w:t>
      </w:r>
      <w:r w:rsidR="001871FA" w:rsidRPr="001A1EC5">
        <w:t>Основы генетики и селекции</w:t>
      </w:r>
      <w:r w:rsidR="00E9687D" w:rsidRPr="00016375">
        <w:rPr>
          <w:sz w:val="22"/>
        </w:rPr>
        <w:t>»</w:t>
      </w:r>
      <w:r w:rsidR="00E9687D">
        <w:rPr>
          <w:sz w:val="22"/>
        </w:rPr>
        <w:t xml:space="preserve"> и теме:</w:t>
      </w:r>
      <w:r w:rsidR="00E9687D" w:rsidRPr="00E9687D">
        <w:t xml:space="preserve"> </w:t>
      </w:r>
      <w:r w:rsidR="00E9687D" w:rsidRPr="00F85334">
        <w:t>«</w:t>
      </w:r>
      <w:r w:rsidR="001871FA" w:rsidRPr="001A1EC5">
        <w:rPr>
          <w:bCs/>
        </w:rPr>
        <w:t>Происхождение и развитие жизни на Земле</w:t>
      </w:r>
      <w:r w:rsidR="00E9687D" w:rsidRPr="00F85334">
        <w:t>»</w:t>
      </w:r>
      <w:r>
        <w:t xml:space="preserve"> письменные контрольные работы проводятся в форме тестирования. Каждая контрольная работа состоит из </w:t>
      </w:r>
      <w:r w:rsidR="00E9687D">
        <w:t xml:space="preserve">двух </w:t>
      </w:r>
      <w:r>
        <w:t xml:space="preserve">вариантов. Каждый вариант состоит из </w:t>
      </w:r>
      <w:r w:rsidR="00E9687D">
        <w:t>1</w:t>
      </w:r>
      <w:r w:rsidR="00444FF0">
        <w:t>5</w:t>
      </w:r>
      <w:r w:rsidR="00E9687D">
        <w:t xml:space="preserve"> </w:t>
      </w:r>
      <w:r>
        <w:t>заданий</w:t>
      </w:r>
      <w:r w:rsidR="00E9687D">
        <w:t xml:space="preserve"> одинакового </w:t>
      </w:r>
      <w:r>
        <w:t xml:space="preserve"> уровня сложности.</w:t>
      </w:r>
    </w:p>
    <w:p w:rsidR="006824FC" w:rsidRDefault="00C308EA" w:rsidP="006824FC">
      <w:pPr>
        <w:spacing w:line="360" w:lineRule="auto"/>
        <w:ind w:firstLine="360"/>
        <w:jc w:val="both"/>
      </w:pPr>
      <w:r>
        <w:t>Дифференцированный зачет</w:t>
      </w:r>
      <w:r w:rsidR="006824FC">
        <w:t xml:space="preserve"> проводятся в форме контрольной работы.</w:t>
      </w:r>
      <w:r w:rsidR="006824FC" w:rsidRPr="006824FC">
        <w:t xml:space="preserve"> </w:t>
      </w:r>
      <w:r w:rsidR="006824FC">
        <w:t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15заданий одинакового  уровня сложности. Вторая –из 5 заданий, одинакового уровня сложности.</w:t>
      </w:r>
    </w:p>
    <w:p w:rsidR="002F05B5" w:rsidRPr="002F05B5" w:rsidRDefault="002F05B5" w:rsidP="00252A69">
      <w:pPr>
        <w:spacing w:line="360" w:lineRule="auto"/>
        <w:jc w:val="both"/>
      </w:pPr>
    </w:p>
    <w:p w:rsidR="00AD3ACA" w:rsidRDefault="00AD3ACA" w:rsidP="004C545B">
      <w:pPr>
        <w:spacing w:line="360" w:lineRule="auto"/>
        <w:jc w:val="both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992"/>
        <w:gridCol w:w="1843"/>
        <w:gridCol w:w="2977"/>
      </w:tblGrid>
      <w:tr w:rsidR="00AD3ACA" w:rsidTr="00AD3ACA">
        <w:trPr>
          <w:trHeight w:val="105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 работы </w:t>
            </w:r>
          </w:p>
          <w:p w:rsidR="00AD3ACA" w:rsidRDefault="00AD3ACA"/>
          <w:p w:rsidR="00AD3ACA" w:rsidRDefault="00AD3ACA"/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Число заданий</w:t>
            </w:r>
          </w:p>
          <w:p w:rsidR="00AD3ACA" w:rsidRDefault="00AD3ACA"/>
          <w:p w:rsidR="00AD3ACA" w:rsidRDefault="00AD3ACA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Тип заданий</w:t>
            </w:r>
          </w:p>
          <w:p w:rsidR="00AD3ACA" w:rsidRDefault="00AD3ACA">
            <w:pPr>
              <w:jc w:val="center"/>
              <w:rPr>
                <w:i/>
              </w:rPr>
            </w:pPr>
          </w:p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>1. «Входная»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tabs>
                <w:tab w:val="left" w:pos="1089"/>
              </w:tabs>
              <w:jc w:val="both"/>
            </w:pPr>
            <w:r>
              <w:t>Уровень С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222178">
            <w:pPr>
              <w:jc w:val="both"/>
              <w:rPr>
                <w:sz w:val="22"/>
              </w:rPr>
            </w:pPr>
            <w:r>
              <w:t>2.</w:t>
            </w:r>
            <w:r w:rsidR="007A21C9" w:rsidRPr="00D0739B">
              <w:t xml:space="preserve"> «</w:t>
            </w:r>
            <w:r w:rsidR="007A21C9" w:rsidRPr="001A1EC5">
              <w:rPr>
                <w:rStyle w:val="2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Организм. Размножение и  индивидуальное развитие</w:t>
            </w:r>
            <w:r w:rsidR="007A21C9">
              <w:rPr>
                <w:rStyle w:val="2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организмов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DA67CB">
        <w:trPr>
          <w:trHeight w:val="4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rPr>
          <w:trHeight w:val="71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7A21C9" w:rsidRPr="00016375">
              <w:rPr>
                <w:sz w:val="22"/>
              </w:rPr>
              <w:t>«</w:t>
            </w:r>
            <w:r w:rsidR="007A21C9" w:rsidRPr="001A1EC5">
              <w:t>Основы генетики и селекции</w:t>
            </w:r>
            <w:r w:rsidR="007A21C9" w:rsidRPr="00016375">
              <w:rPr>
                <w:sz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93118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193118">
            <w:pPr>
              <w:jc w:val="center"/>
            </w:pPr>
            <w:r>
              <w:t>1</w:t>
            </w:r>
            <w:r w:rsidR="0019311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4923CB">
            <w:pPr>
              <w:jc w:val="center"/>
            </w:pPr>
            <w:r>
              <w:t>1</w:t>
            </w:r>
            <w:r w:rsidR="00AD3AC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4923C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830C8" w:rsidP="00DA67CB">
            <w:pPr>
              <w:rPr>
                <w:i/>
              </w:rPr>
            </w:pPr>
            <w:r>
              <w:rPr>
                <w:i/>
              </w:rPr>
              <w:t>Задания с кратким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</w:pPr>
            <w:r>
              <w:t xml:space="preserve">4. </w:t>
            </w:r>
            <w:r w:rsidR="007A21C9" w:rsidRPr="00F85334">
              <w:t>«</w:t>
            </w:r>
            <w:r w:rsidR="007A21C9" w:rsidRPr="001A1EC5">
              <w:rPr>
                <w:bCs/>
              </w:rPr>
              <w:t>Происхождение и развитие жизни на Земле</w:t>
            </w:r>
            <w:r w:rsidR="007A21C9" w:rsidRPr="00F8533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93118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193118">
            <w:pPr>
              <w:jc w:val="center"/>
            </w:pPr>
            <w:r>
              <w:t>1</w:t>
            </w:r>
            <w:r w:rsidR="00193118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DA67CB">
        <w:trPr>
          <w:trHeight w:val="6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AD3ACA" w:rsidRDefault="00AD3AC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</w:pPr>
          </w:p>
          <w:p w:rsidR="00AD3ACA" w:rsidRDefault="00AD3ACA" w:rsidP="001830C8">
            <w:r>
              <w:t xml:space="preserve">     </w:t>
            </w:r>
            <w:r w:rsidR="00193118">
              <w:t>1</w:t>
            </w:r>
            <w:r w:rsidR="001830C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</w:pPr>
          </w:p>
          <w:p w:rsidR="00AD3ACA" w:rsidRDefault="001830C8" w:rsidP="00193118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830C8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B" w:rsidRDefault="00AD3ACA">
            <w:pPr>
              <w:rPr>
                <w:i/>
              </w:rPr>
            </w:pPr>
            <w:r>
              <w:rPr>
                <w:i/>
              </w:rPr>
              <w:t xml:space="preserve">Задания с кратким </w:t>
            </w:r>
          </w:p>
          <w:p w:rsidR="00AD3ACA" w:rsidRDefault="00AD3ACA">
            <w:pPr>
              <w:rPr>
                <w:i/>
              </w:rPr>
            </w:pPr>
            <w:r>
              <w:rPr>
                <w:i/>
              </w:rPr>
              <w:t>ответом</w:t>
            </w:r>
          </w:p>
        </w:tc>
      </w:tr>
      <w:tr w:rsidR="00193118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193118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1830C8" w:rsidP="00A824B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1830C8" w:rsidP="00A824B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DA67CB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</w:tbl>
    <w:p w:rsidR="004923CB" w:rsidRDefault="004923CB" w:rsidP="004C545B">
      <w:pPr>
        <w:spacing w:line="360" w:lineRule="auto"/>
        <w:jc w:val="both"/>
        <w:rPr>
          <w:b/>
        </w:rPr>
      </w:pPr>
    </w:p>
    <w:p w:rsidR="004923CB" w:rsidRDefault="004923CB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4C545B" w:rsidRPr="0092443A" w:rsidRDefault="004C545B" w:rsidP="004C545B">
      <w:pPr>
        <w:spacing w:line="360" w:lineRule="auto"/>
        <w:jc w:val="both"/>
        <w:rPr>
          <w:b/>
        </w:rPr>
      </w:pPr>
      <w:r w:rsidRPr="0092443A">
        <w:rPr>
          <w:b/>
        </w:rPr>
        <w:t>5 Распределение заданий по объектам контроля 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655"/>
        <w:gridCol w:w="3549"/>
      </w:tblGrid>
      <w:tr w:rsidR="0092443A" w:rsidRPr="00845CCD" w:rsidTr="0092443A">
        <w:trPr>
          <w:trHeight w:val="112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jc w:val="center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</w:rPr>
              <w:t>Содержание обучения</w:t>
            </w:r>
          </w:p>
          <w:p w:rsidR="0092443A" w:rsidRPr="0092443A" w:rsidRDefault="0092443A" w:rsidP="0092443A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3A" w:rsidRPr="0092443A" w:rsidRDefault="0092443A" w:rsidP="0092443A">
            <w:pPr>
              <w:jc w:val="center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</w:rPr>
              <w:t>Результаты обучения</w:t>
            </w:r>
          </w:p>
          <w:p w:rsidR="0092443A" w:rsidRPr="0092443A" w:rsidRDefault="0092443A" w:rsidP="009244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3A" w:rsidRDefault="0092443A" w:rsidP="0092443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2443A" w:rsidRPr="00FB7DF5" w:rsidTr="0092443A">
        <w:trPr>
          <w:trHeight w:val="44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 xml:space="preserve">-Познакомиться с биологическими системами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и в практической деятельности людей.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443A">
              <w:rPr>
                <w:rFonts w:ascii="Times New Roman" w:hAnsi="Times New Roman" w:cs="Times New Roman"/>
                <w:lang w:eastAsia="ru-RU"/>
              </w:rPr>
              <w:t>- Научиться соблюдению правил поведения в природе, бережному отношению к биологическим объектам и их охрана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2443A" w:rsidRPr="00FB7DF5" w:rsidTr="0092443A">
        <w:trPr>
          <w:trHeight w:val="36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2443A">
              <w:rPr>
                <w:b/>
                <w:color w:val="000000"/>
              </w:rPr>
              <w:t>Раздел 1. УЧЕНИЕ О КЛЕТКЕ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клеточной теорией строения организмов.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>-Уметь самостоятельно искать доказательства того, что клетка – элементарная живая система и основная структурно-функциональная единица всех живых организмов 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контроль: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-контрольная работа №1</w:t>
            </w: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2443A" w:rsidRPr="00FB7DF5" w:rsidTr="0092443A">
        <w:trPr>
          <w:trHeight w:val="225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2. </w:t>
            </w:r>
            <w:r w:rsidRPr="0092443A">
              <w:rPr>
                <w:rFonts w:ascii="Times New Roman" w:hAnsi="Times New Roman" w:cs="Times New Roman"/>
                <w:b/>
                <w:bCs/>
              </w:rPr>
              <w:t xml:space="preserve"> ОРГАНИЗМ. РАЗМНОЖЕНИЕ И ИНДИВИДУАЛЬНОЕ РАЗВИТИЕ ОРГАНИЗМОВ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основными стадиями онтогенеза на примере развития позвоночных животных.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-Умение характеризовать стадии постэмбрионального развития на примере человека. </w:t>
            </w:r>
            <w:r w:rsidRPr="0092443A">
              <w:rPr>
                <w:rFonts w:ascii="Times New Roman" w:hAnsi="Times New Roman" w:cs="Times New Roman"/>
              </w:rPr>
              <w:lastRenderedPageBreak/>
              <w:t xml:space="preserve">Познакомиться с причинами нарушений в развитии организмов.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-Развивать умение правильно формировать доказательную базу эволюционного развития животного мира.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rPr>
                <w:lang w:eastAsia="ar-SA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-внеаудиторная самостоятельная работа</w:t>
            </w:r>
          </w:p>
          <w:p w:rsidR="0092443A" w:rsidRPr="0092443A" w:rsidRDefault="0092443A" w:rsidP="0092443A">
            <w:r w:rsidRPr="0092443A">
              <w:t xml:space="preserve"> -анализ контрольной работы №1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Промежуточный контроль:</w:t>
            </w:r>
          </w:p>
          <w:p w:rsidR="0092443A" w:rsidRPr="0092443A" w:rsidRDefault="0092443A" w:rsidP="0092443A">
            <w:r w:rsidRPr="0092443A">
              <w:rPr>
                <w:bCs/>
              </w:rPr>
              <w:t>-контрольная работа №2</w:t>
            </w:r>
          </w:p>
          <w:p w:rsidR="00DA67CB" w:rsidRDefault="00DA67CB" w:rsidP="0092443A">
            <w:pPr>
              <w:rPr>
                <w:b/>
              </w:rPr>
            </w:pP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2443A">
              <w:rPr>
                <w:b/>
                <w:bCs/>
                <w:color w:val="000000"/>
              </w:rPr>
              <w:lastRenderedPageBreak/>
              <w:t>Раздел 3. ОСНОВЫ ГЕНЕТИКИ И СЕЛЕКЦИИ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-Получить представление о связи генетики и медицины.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наследственные болезнями человека, их причи-нами и профилактикой.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-На видеоматериале изучить влияние алкоголизма, наркомании, курения на наследственность.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r w:rsidRPr="0092443A">
              <w:t>- анализ контрольной работы №2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-Промежуточный контроль:</w:t>
            </w:r>
          </w:p>
          <w:p w:rsidR="0092443A" w:rsidRPr="0092443A" w:rsidRDefault="0092443A" w:rsidP="0092443A">
            <w:pPr>
              <w:rPr>
                <w:bCs/>
              </w:rPr>
            </w:pPr>
            <w:r w:rsidRPr="0092443A">
              <w:rPr>
                <w:bCs/>
              </w:rPr>
              <w:t>-контрольная работа №3</w:t>
            </w: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suppressAutoHyphens/>
              <w:rPr>
                <w:lang w:eastAsia="ar-SA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jc w:val="both"/>
              <w:rPr>
                <w:b/>
                <w:bCs/>
                <w:color w:val="000000"/>
              </w:rPr>
            </w:pPr>
            <w:r w:rsidRPr="0092443A">
              <w:rPr>
                <w:b/>
                <w:bCs/>
                <w:color w:val="000000"/>
              </w:rPr>
              <w:t>Раздел 4.</w:t>
            </w:r>
          </w:p>
          <w:p w:rsidR="0092443A" w:rsidRPr="0092443A" w:rsidRDefault="0092443A" w:rsidP="0092443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t>ПРОИСХОЖДЕНИЕ И РАЗВИТИЕ ЖИЗНИ НА ЗЕМЛЕ.ЭВОЛЮЦИОННОЕ УЧЕНИЕ.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концепцией вида, его критериями. подобрать примеры того, что популяция – структурная единица вида и эволю-ции.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движущимися силами эволюции и </w:t>
            </w:r>
            <w:r w:rsidRPr="0092443A">
              <w:rPr>
                <w:rFonts w:ascii="Times New Roman" w:hAnsi="Times New Roman" w:cs="Times New Roman"/>
              </w:rPr>
              <w:lastRenderedPageBreak/>
              <w:t xml:space="preserve">доказательствами эволюции.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Усвоить, что основными направлениями эволюционного прогресса являются биологический прогресс и биологический регресс.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-Уметь отстаивать мнение, что сохранение биологического много-образия является основой устойчивости биосферы и прогрессивного ее развития.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rPr>
                <w:lang w:eastAsia="ar-SA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-внеаудиторная самостоятельная работа</w:t>
            </w:r>
          </w:p>
          <w:p w:rsidR="0092443A" w:rsidRPr="0092443A" w:rsidRDefault="0092443A" w:rsidP="0092443A">
            <w:r w:rsidRPr="0092443A">
              <w:t>-анализ контрольной работы №3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контроль: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--контрольная работа №4</w:t>
            </w:r>
            <w:r w:rsidRPr="0092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ind w:left="284"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lastRenderedPageBreak/>
              <w:t xml:space="preserve">Раздел5. </w:t>
            </w:r>
            <w:r w:rsidRPr="0092443A">
              <w:rPr>
                <w:b/>
                <w:bCs/>
              </w:rPr>
              <w:t>ПРОИСХОЖДЕНИЕ ЧЕЛОВЕКА</w:t>
            </w:r>
            <w:r w:rsidRPr="0092443A">
              <w:rPr>
                <w:b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Анализ и оценка различных гипотез происхождения человека.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Выявить этапы эволюции человека.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2443A">
              <w:rPr>
                <w:rFonts w:ascii="Times New Roman" w:hAnsi="Times New Roman" w:cs="Times New Roman"/>
              </w:rPr>
              <w:t xml:space="preserve">- Умение доказывать равенство человеческих рас на основании их родства и единства происхождения.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/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/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92443A" w:rsidRPr="0092443A" w:rsidRDefault="0092443A" w:rsidP="0092443A">
            <w:r w:rsidRPr="0092443A">
              <w:t>-      анализ контрольная работа №4</w:t>
            </w:r>
          </w:p>
          <w:p w:rsidR="0092443A" w:rsidRPr="0092443A" w:rsidRDefault="0092443A" w:rsidP="0092443A"/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ind w:left="284"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t xml:space="preserve">Раздел 6. </w:t>
            </w:r>
            <w:r w:rsidRPr="0092443A">
              <w:rPr>
                <w:b/>
                <w:bCs/>
              </w:rPr>
              <w:t>ОСНОВЫ ЭКОЛОГИИ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Изучить экологические факторы и их влияние на организмы.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lastRenderedPageBreak/>
              <w:t xml:space="preserve">- Познакомиться с межвидовыми ваимоотношениями в экосистеме: конкуренция, симбиоз, хищничество, паразитизм.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-Уметь построить ярусность растительного сообщества, пищевые цепи и сети в биоценозе, а также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 xml:space="preserve">-Описание антропогенных изменений в естественных природных ландшафтах своей местности.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92443A">
              <w:rPr>
                <w:color w:val="000000"/>
              </w:rPr>
              <w:t xml:space="preserve">- -Составление схем передачи веществ и энергии по цепям питания в природной экосистеме.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  <w:p w:rsidR="0092443A" w:rsidRPr="0092443A" w:rsidRDefault="0092443A" w:rsidP="0092443A">
            <w:pPr>
              <w:rPr>
                <w:lang w:eastAsia="en-US"/>
              </w:rPr>
            </w:pPr>
          </w:p>
          <w:p w:rsidR="0092443A" w:rsidRPr="0092443A" w:rsidRDefault="0092443A" w:rsidP="0092443A">
            <w:pPr>
              <w:rPr>
                <w:lang w:eastAsia="en-US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ab/>
            </w: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-тестирование</w:t>
            </w:r>
          </w:p>
          <w:p w:rsidR="0092443A" w:rsidRPr="0092443A" w:rsidRDefault="0092443A" w:rsidP="0092443A"/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tabs>
                <w:tab w:val="left" w:pos="960"/>
              </w:tabs>
              <w:suppressAutoHyphens/>
              <w:rPr>
                <w:lang w:eastAsia="en-US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ind w:left="284"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lastRenderedPageBreak/>
              <w:t>Раздел 7. БИОНИКА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</w:pP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 xml:space="preserve">-Познакомиться с примерами использования в хозяйственной деятельности людей морфофункциональных черт организации растений и животных. при создании совершенных технических систем и устройств по аналогии с живыми системами.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 xml:space="preserve">-Знакомство с трубчатыми структурами в живой природе и в технике, аэродинамическими и гидродинамическими устройствами в живой природе и в технике.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rPr>
                <w:lang w:eastAsia="ar-SA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43A" w:rsidRPr="0092443A" w:rsidRDefault="0092443A" w:rsidP="0092443A"/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suppressAutoHyphens/>
              <w:rPr>
                <w:lang w:eastAsia="ar-SA"/>
              </w:rPr>
            </w:pPr>
          </w:p>
        </w:tc>
      </w:tr>
    </w:tbl>
    <w:p w:rsidR="004C545B" w:rsidRDefault="0092443A" w:rsidP="0092443A">
      <w:pPr>
        <w:tabs>
          <w:tab w:val="left" w:pos="1997"/>
        </w:tabs>
        <w:jc w:val="both"/>
        <w:rPr>
          <w:b/>
          <w:lang w:eastAsia="ar-SA"/>
        </w:rPr>
      </w:pPr>
      <w:r>
        <w:rPr>
          <w:b/>
          <w:lang w:eastAsia="ar-SA"/>
        </w:rPr>
        <w:tab/>
      </w:r>
    </w:p>
    <w:p w:rsidR="0092443A" w:rsidRDefault="0092443A" w:rsidP="0092443A">
      <w:pPr>
        <w:tabs>
          <w:tab w:val="left" w:pos="1997"/>
        </w:tabs>
        <w:jc w:val="both"/>
        <w:rPr>
          <w:b/>
          <w:lang w:eastAsia="ar-SA"/>
        </w:rPr>
      </w:pPr>
    </w:p>
    <w:p w:rsidR="0092443A" w:rsidRDefault="0092443A" w:rsidP="0092443A">
      <w:pPr>
        <w:tabs>
          <w:tab w:val="left" w:pos="1997"/>
        </w:tabs>
        <w:jc w:val="both"/>
        <w:rPr>
          <w:b/>
          <w:lang w:eastAsia="ar-SA"/>
        </w:rPr>
      </w:pPr>
    </w:p>
    <w:p w:rsidR="0092443A" w:rsidRPr="004C545B" w:rsidRDefault="0092443A" w:rsidP="0092443A">
      <w:pPr>
        <w:tabs>
          <w:tab w:val="left" w:pos="1997"/>
        </w:tabs>
        <w:jc w:val="both"/>
        <w:rPr>
          <w:b/>
          <w:lang w:eastAsia="ar-SA"/>
        </w:rPr>
      </w:pPr>
    </w:p>
    <w:p w:rsidR="00193118" w:rsidRDefault="00193118" w:rsidP="00252A69">
      <w:pPr>
        <w:spacing w:line="360" w:lineRule="auto"/>
        <w:jc w:val="both"/>
        <w:rPr>
          <w:b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tab/>
        <w:t>Текущие контрольные работы</w:t>
      </w:r>
      <w:r>
        <w:t>№1,№</w:t>
      </w:r>
      <w:r w:rsidR="00865C3F">
        <w:t>2</w:t>
      </w:r>
      <w:r w:rsidRPr="000909DB">
        <w:t xml:space="preserve"> представлены в виде тестов</w:t>
      </w:r>
      <w:r w:rsidR="00865C3F">
        <w:t>, состоящих из трех частей разного уровня сложности.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354A5E" w:rsidRPr="00252A69" w:rsidRDefault="00354A5E" w:rsidP="00252A69">
      <w:pPr>
        <w:spacing w:line="360" w:lineRule="auto"/>
        <w:jc w:val="both"/>
        <w:rPr>
          <w:b/>
        </w:rPr>
      </w:pPr>
    </w:p>
    <w:p w:rsidR="00865C3F" w:rsidRPr="00865C3F" w:rsidRDefault="00865C3F" w:rsidP="00865C3F">
      <w:pPr>
        <w:spacing w:line="360" w:lineRule="auto"/>
        <w:ind w:left="360"/>
        <w:jc w:val="both"/>
      </w:pPr>
      <w:r>
        <w:t>1.</w:t>
      </w:r>
      <w:r w:rsidR="00E9687D" w:rsidRPr="00865C3F">
        <w:t xml:space="preserve"> </w:t>
      </w:r>
      <w:r w:rsidRPr="00865C3F">
        <w:rPr>
          <w:bCs/>
        </w:rPr>
        <w:t>Входная</w:t>
      </w:r>
      <w:r w:rsidRPr="00865C3F">
        <w:t>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6068AB" w:rsidRPr="003B4F3E" w:rsidTr="00AD3ACA">
        <w:trPr>
          <w:trHeight w:val="326"/>
        </w:trPr>
        <w:tc>
          <w:tcPr>
            <w:tcW w:w="6507" w:type="dxa"/>
            <w:vMerge w:val="restart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6068AB" w:rsidRPr="003B4F3E" w:rsidTr="00AD3ACA">
        <w:trPr>
          <w:trHeight w:val="130"/>
        </w:trPr>
        <w:tc>
          <w:tcPr>
            <w:tcW w:w="6507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6068AB" w:rsidRPr="003B4F3E" w:rsidTr="00AD3ACA">
        <w:trPr>
          <w:trHeight w:val="678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004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6068AB" w:rsidRPr="003B4F3E" w:rsidTr="00AD3ACA">
        <w:trPr>
          <w:trHeight w:val="63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125C9D" w:rsidRPr="00371039" w:rsidRDefault="00125C9D" w:rsidP="00865C3F">
      <w:pPr>
        <w:spacing w:line="360" w:lineRule="auto"/>
        <w:ind w:left="360"/>
        <w:jc w:val="both"/>
      </w:pPr>
    </w:p>
    <w:p w:rsidR="00DC79A6" w:rsidRDefault="00125C9D" w:rsidP="00371039">
      <w:pPr>
        <w:pStyle w:val="ad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1039">
        <w:rPr>
          <w:rFonts w:ascii="Times New Roman" w:hAnsi="Times New Roman"/>
          <w:sz w:val="24"/>
          <w:szCs w:val="24"/>
        </w:rPr>
        <w:tab/>
      </w:r>
      <w:r w:rsidR="00DC79A6" w:rsidRPr="00371039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 контрольной  работы</w:t>
      </w:r>
      <w:r w:rsidR="0097035C" w:rsidRPr="00371039">
        <w:rPr>
          <w:rFonts w:ascii="Times New Roman" w:hAnsi="Times New Roman"/>
          <w:b/>
          <w:color w:val="000000" w:themeColor="text1"/>
          <w:sz w:val="24"/>
          <w:szCs w:val="24"/>
        </w:rPr>
        <w:t>№1</w:t>
      </w:r>
    </w:p>
    <w:p w:rsidR="00192E73" w:rsidRPr="0031305B" w:rsidRDefault="00192E73" w:rsidP="00192E7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A824B3" w:rsidRDefault="00192E73" w:rsidP="001D65A6">
            <w:pPr>
              <w:snapToGrid w:val="0"/>
              <w:rPr>
                <w:color w:val="000000" w:themeColor="text1"/>
              </w:rPr>
            </w:pPr>
            <w:r w:rsidRPr="00A824B3"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A824B3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A824B3"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192E73" w:rsidP="001D65A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5F59A6" w:rsidRDefault="005F59A6" w:rsidP="00192E73">
      <w:pPr>
        <w:jc w:val="center"/>
        <w:rPr>
          <w:b/>
          <w:color w:val="000000" w:themeColor="text1"/>
          <w:lang w:eastAsia="en-US"/>
        </w:rPr>
      </w:pPr>
    </w:p>
    <w:p w:rsidR="005F59A6" w:rsidRDefault="005F59A6" w:rsidP="00192E73">
      <w:pPr>
        <w:jc w:val="center"/>
        <w:rPr>
          <w:b/>
          <w:color w:val="000000" w:themeColor="text1"/>
          <w:lang w:eastAsia="en-US"/>
        </w:rPr>
      </w:pPr>
    </w:p>
    <w:p w:rsidR="00192E73" w:rsidRPr="005F59A6" w:rsidRDefault="00192E73" w:rsidP="005F59A6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lastRenderedPageBreak/>
        <w:t>Шкала перевода баллов в отметки</w:t>
      </w:r>
    </w:p>
    <w:p w:rsidR="00DC79A6" w:rsidRPr="005F59A6" w:rsidRDefault="00DC79A6" w:rsidP="00DC79A6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DC79A6" w:rsidP="00DC79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DC79A6" w:rsidP="003B4F3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 xml:space="preserve">Число </w:t>
            </w:r>
            <w:r w:rsidR="003B4F3E" w:rsidRPr="00371039">
              <w:rPr>
                <w:b/>
                <w:color w:val="000000" w:themeColor="text1"/>
                <w:lang w:eastAsia="en-US"/>
              </w:rPr>
              <w:t>баллов</w:t>
            </w:r>
            <w:r w:rsidRPr="00371039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5</w:t>
            </w:r>
            <w:r w:rsidRPr="00371039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354A5E" w:rsidP="00371039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2</w:t>
            </w:r>
            <w:r w:rsidR="00371039" w:rsidRPr="00371039">
              <w:rPr>
                <w:color w:val="000000" w:themeColor="text1"/>
                <w:lang w:eastAsia="en-US"/>
              </w:rPr>
              <w:t>2</w:t>
            </w:r>
            <w:r w:rsidRPr="00371039">
              <w:rPr>
                <w:color w:val="000000" w:themeColor="text1"/>
                <w:lang w:eastAsia="en-US"/>
              </w:rPr>
              <w:t>-</w:t>
            </w:r>
            <w:r w:rsidR="00371039" w:rsidRPr="00371039">
              <w:rPr>
                <w:color w:val="000000" w:themeColor="text1"/>
                <w:lang w:eastAsia="en-US"/>
              </w:rPr>
              <w:t>24</w:t>
            </w:r>
          </w:p>
        </w:tc>
      </w:tr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4</w:t>
            </w:r>
            <w:r w:rsidRPr="00371039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371039" w:rsidP="00371039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18</w:t>
            </w:r>
            <w:r w:rsidR="003B4F3E" w:rsidRPr="00371039">
              <w:rPr>
                <w:color w:val="000000" w:themeColor="text1"/>
                <w:lang w:eastAsia="en-US"/>
              </w:rPr>
              <w:t>-</w:t>
            </w:r>
            <w:r w:rsidRPr="00371039">
              <w:rPr>
                <w:color w:val="000000" w:themeColor="text1"/>
                <w:lang w:eastAsia="en-US"/>
              </w:rPr>
              <w:t>21</w:t>
            </w:r>
          </w:p>
        </w:tc>
      </w:tr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3</w:t>
            </w:r>
            <w:r w:rsidRPr="00371039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97035C" w:rsidP="00371039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</w:t>
            </w:r>
            <w:r w:rsidR="00371039" w:rsidRPr="00371039">
              <w:rPr>
                <w:color w:val="000000" w:themeColor="text1"/>
                <w:lang w:eastAsia="en-US"/>
              </w:rPr>
              <w:t>4-17</w:t>
            </w:r>
          </w:p>
        </w:tc>
      </w:tr>
      <w:tr w:rsidR="00DC79A6" w:rsidRPr="00371039" w:rsidTr="00DC79A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2</w:t>
            </w:r>
            <w:r w:rsidRPr="00371039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DC79A6" w:rsidP="0097035C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Менее </w:t>
            </w:r>
            <w:r w:rsidR="0097035C" w:rsidRPr="00371039">
              <w:rPr>
                <w:color w:val="000000" w:themeColor="text1"/>
                <w:lang w:eastAsia="en-US"/>
              </w:rPr>
              <w:t>18</w:t>
            </w:r>
          </w:p>
        </w:tc>
      </w:tr>
    </w:tbl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192E73" w:rsidRDefault="00192E73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0739B">
        <w:rPr>
          <w:rFonts w:ascii="Times New Roman" w:hAnsi="Times New Roman"/>
          <w:sz w:val="24"/>
        </w:rPr>
        <w:t>«</w:t>
      </w:r>
      <w:r w:rsidRPr="00371039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865C3F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Организм. Размножение и  индивидуальное развитие организмов</w:t>
      </w:r>
      <w:r w:rsidRPr="00D0739B">
        <w:rPr>
          <w:rFonts w:ascii="Times New Roman" w:hAnsi="Times New Roman"/>
          <w:sz w:val="24"/>
        </w:rPr>
        <w:t>»</w:t>
      </w:r>
    </w:p>
    <w:p w:rsidR="00A824B3" w:rsidRPr="0031305B" w:rsidRDefault="00A824B3" w:rsidP="00A824B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192E73">
        <w:rPr>
          <w:b/>
          <w:color w:val="000000" w:themeColor="text1"/>
        </w:rPr>
        <w:t>№2</w:t>
      </w:r>
    </w:p>
    <w:p w:rsidR="00A824B3" w:rsidRPr="0031305B" w:rsidRDefault="00A824B3" w:rsidP="00A824B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192E73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Default="00A824B3" w:rsidP="00A824B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A824B3" w:rsidRDefault="00192E73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A824B3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A824B3"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192E7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192E73">
              <w:rPr>
                <w:b/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192E73" w:rsidRPr="0031305B" w:rsidRDefault="00192E73" w:rsidP="00192E73">
      <w:pPr>
        <w:jc w:val="center"/>
        <w:rPr>
          <w:b/>
          <w:color w:val="000000" w:themeColor="text1"/>
          <w:lang w:eastAsia="en-US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Default="00192E73" w:rsidP="001D65A6">
            <w:pPr>
              <w:jc w:val="center"/>
              <w:rPr>
                <w:b/>
                <w:color w:val="000000" w:themeColor="text1"/>
              </w:rPr>
            </w:pPr>
            <w:r w:rsidRPr="00192E73">
              <w:rPr>
                <w:b/>
                <w:color w:val="000000" w:themeColor="text1"/>
              </w:rPr>
              <w:tab/>
            </w:r>
          </w:p>
          <w:p w:rsidR="00192E73" w:rsidRPr="00371039" w:rsidRDefault="00192E73" w:rsidP="001D65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1D65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5</w:t>
            </w:r>
            <w:r w:rsidRPr="00371039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2</w:t>
            </w:r>
            <w:r w:rsidR="00750062">
              <w:rPr>
                <w:color w:val="000000" w:themeColor="text1"/>
                <w:lang w:eastAsia="en-US"/>
              </w:rPr>
              <w:t>1</w:t>
            </w:r>
            <w:r w:rsidRPr="00371039">
              <w:rPr>
                <w:color w:val="000000" w:themeColor="text1"/>
                <w:lang w:eastAsia="en-US"/>
              </w:rPr>
              <w:t>-2</w:t>
            </w:r>
            <w:r w:rsidR="00750062">
              <w:rPr>
                <w:color w:val="000000" w:themeColor="text1"/>
                <w:lang w:eastAsia="en-US"/>
              </w:rPr>
              <w:t>3</w:t>
            </w:r>
          </w:p>
        </w:tc>
      </w:tr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4</w:t>
            </w:r>
            <w:r w:rsidRPr="00371039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</w:t>
            </w:r>
            <w:r w:rsidR="00750062">
              <w:rPr>
                <w:color w:val="000000" w:themeColor="text1"/>
                <w:lang w:eastAsia="en-US"/>
              </w:rPr>
              <w:t>7</w:t>
            </w:r>
            <w:r w:rsidRPr="00371039">
              <w:rPr>
                <w:color w:val="000000" w:themeColor="text1"/>
                <w:lang w:eastAsia="en-US"/>
              </w:rPr>
              <w:t>-2</w:t>
            </w:r>
            <w:r w:rsidR="00750062">
              <w:rPr>
                <w:color w:val="000000" w:themeColor="text1"/>
                <w:lang w:eastAsia="en-US"/>
              </w:rPr>
              <w:t>0</w:t>
            </w:r>
          </w:p>
        </w:tc>
      </w:tr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3</w:t>
            </w:r>
            <w:r w:rsidRPr="00371039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</w:t>
            </w:r>
            <w:r w:rsidR="00750062">
              <w:rPr>
                <w:color w:val="000000" w:themeColor="text1"/>
                <w:lang w:eastAsia="en-US"/>
              </w:rPr>
              <w:t>3</w:t>
            </w:r>
            <w:r w:rsidRPr="00371039">
              <w:rPr>
                <w:color w:val="000000" w:themeColor="text1"/>
                <w:lang w:eastAsia="en-US"/>
              </w:rPr>
              <w:t>-1</w:t>
            </w:r>
            <w:r w:rsidR="00750062">
              <w:rPr>
                <w:color w:val="000000" w:themeColor="text1"/>
                <w:lang w:eastAsia="en-US"/>
              </w:rPr>
              <w:t>6</w:t>
            </w:r>
          </w:p>
        </w:tc>
      </w:tr>
      <w:tr w:rsidR="00192E73" w:rsidRPr="00371039" w:rsidTr="001D65A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2</w:t>
            </w:r>
            <w:r w:rsidRPr="00371039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Менее 1</w:t>
            </w:r>
            <w:r w:rsidR="00750062">
              <w:rPr>
                <w:color w:val="000000" w:themeColor="text1"/>
                <w:lang w:eastAsia="en-US"/>
              </w:rPr>
              <w:t>3</w:t>
            </w: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192E73" w:rsidRDefault="00192E73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92E73">
        <w:rPr>
          <w:rFonts w:ascii="Times New Roman" w:hAnsi="Times New Roman"/>
          <w:sz w:val="24"/>
          <w:szCs w:val="24"/>
        </w:rPr>
        <w:t>.«</w:t>
      </w:r>
      <w:r w:rsidRPr="00192E73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22178">
        <w:rPr>
          <w:rFonts w:ascii="Times New Roman" w:hAnsi="Times New Roman"/>
          <w:bCs/>
          <w:color w:val="000000"/>
          <w:sz w:val="24"/>
          <w:szCs w:val="24"/>
        </w:rPr>
        <w:t>Основы генетики и селекции</w:t>
      </w:r>
      <w:r w:rsidRPr="00192E73">
        <w:rPr>
          <w:rFonts w:ascii="Times New Roman" w:hAnsi="Times New Roman"/>
          <w:sz w:val="24"/>
          <w:szCs w:val="24"/>
        </w:rPr>
        <w:t>»</w:t>
      </w:r>
    </w:p>
    <w:p w:rsidR="00192E73" w:rsidRPr="00222178" w:rsidRDefault="00192E73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178">
        <w:rPr>
          <w:rFonts w:ascii="Times New Roman" w:hAnsi="Times New Roman"/>
          <w:sz w:val="24"/>
          <w:szCs w:val="24"/>
        </w:rPr>
        <w:t>4. «</w:t>
      </w:r>
      <w:r w:rsidR="00222178" w:rsidRPr="00222178">
        <w:rPr>
          <w:rFonts w:ascii="Times New Roman" w:hAnsi="Times New Roman"/>
          <w:bCs/>
          <w:sz w:val="24"/>
          <w:szCs w:val="24"/>
        </w:rPr>
        <w:t>Происхождение и развитие жизни на Земле</w:t>
      </w:r>
      <w:r w:rsidRPr="00222178">
        <w:rPr>
          <w:rFonts w:ascii="Times New Roman" w:hAnsi="Times New Roman"/>
          <w:sz w:val="24"/>
          <w:szCs w:val="24"/>
        </w:rPr>
        <w:t>»</w:t>
      </w:r>
    </w:p>
    <w:p w:rsidR="00DA67CB" w:rsidRPr="000909DB" w:rsidRDefault="00DA67CB" w:rsidP="00DA67CB">
      <w:pPr>
        <w:spacing w:line="360" w:lineRule="auto"/>
        <w:jc w:val="both"/>
      </w:pPr>
      <w:r w:rsidRPr="000909DB">
        <w:t>Текущие контрольные работы</w:t>
      </w:r>
      <w:r>
        <w:t>№3, №4</w:t>
      </w:r>
      <w:r w:rsidRPr="000909DB">
        <w:t xml:space="preserve"> представлены в виде тестов</w:t>
      </w:r>
      <w:r>
        <w:t>, состоящих из 15 заданий одинакового  уровня сложности.</w:t>
      </w: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703329" w:rsidRPr="001D65A6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</w:t>
      </w:r>
      <w:r w:rsidR="00125C9D">
        <w:rPr>
          <w:b/>
          <w:color w:val="000000" w:themeColor="text1"/>
        </w:rPr>
        <w:t>3</w:t>
      </w:r>
      <w:r>
        <w:rPr>
          <w:b/>
          <w:color w:val="000000" w:themeColor="text1"/>
        </w:rPr>
        <w:t>, №</w:t>
      </w:r>
      <w:r w:rsidR="00125C9D">
        <w:rPr>
          <w:b/>
          <w:color w:val="000000" w:themeColor="text1"/>
        </w:rPr>
        <w:t>4</w:t>
      </w: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A824B3" w:rsidRPr="0031305B" w:rsidRDefault="00A824B3" w:rsidP="00A824B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A824B3" w:rsidRPr="0031305B" w:rsidRDefault="00A824B3" w:rsidP="00A824B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A824B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A824B3" w:rsidRPr="0031305B" w:rsidRDefault="00A824B3" w:rsidP="00A824B3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A824B3" w:rsidRPr="00A824B3" w:rsidRDefault="00A824B3" w:rsidP="00A824B3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14-15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11-13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9-10</w:t>
            </w:r>
          </w:p>
        </w:tc>
      </w:tr>
      <w:tr w:rsidR="00A824B3" w:rsidRPr="0031305B" w:rsidTr="00A824B3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9</w:t>
            </w:r>
          </w:p>
        </w:tc>
      </w:tr>
    </w:tbl>
    <w:p w:rsidR="00A824B3" w:rsidRDefault="00A824B3" w:rsidP="005F59A6">
      <w:pPr>
        <w:rPr>
          <w:b/>
          <w:color w:val="000000" w:themeColor="text1"/>
        </w:rPr>
      </w:pPr>
    </w:p>
    <w:p w:rsidR="00A824B3" w:rsidRDefault="00A824B3" w:rsidP="000C1C37">
      <w:pPr>
        <w:jc w:val="center"/>
        <w:rPr>
          <w:b/>
          <w:color w:val="000000" w:themeColor="text1"/>
        </w:rPr>
      </w:pPr>
    </w:p>
    <w:p w:rsidR="0097035C" w:rsidRDefault="004E15A2" w:rsidP="000C1C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Дифференцированный зачет</w:t>
      </w:r>
    </w:p>
    <w:p w:rsidR="00A34403" w:rsidRDefault="000C1C37" w:rsidP="00A3440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 w:rsidR="004E15A2"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4E15A2" w:rsidRDefault="004E15A2" w:rsidP="004E15A2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</w:t>
      </w:r>
      <w:r w:rsidR="006068AB">
        <w:t>8</w:t>
      </w:r>
      <w:r>
        <w:t xml:space="preserve">заданий одинакового  уровня сложности. Вторая –из </w:t>
      </w:r>
      <w:r w:rsidR="006068AB">
        <w:t>3</w:t>
      </w:r>
      <w:r>
        <w:t xml:space="preserve"> заданий, </w:t>
      </w:r>
      <w:r w:rsidR="00691346">
        <w:t>одинакового</w:t>
      </w:r>
      <w:r>
        <w:t xml:space="preserve"> уровня сложности</w:t>
      </w:r>
      <w:r w:rsidR="00691346">
        <w:t>.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4E15A2" w:rsidRPr="003B4F3E" w:rsidTr="004E15A2">
        <w:trPr>
          <w:trHeight w:val="326"/>
        </w:trPr>
        <w:tc>
          <w:tcPr>
            <w:tcW w:w="6507" w:type="dxa"/>
            <w:vMerge w:val="restart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4E15A2" w:rsidRPr="003B4F3E" w:rsidTr="004E15A2">
        <w:trPr>
          <w:trHeight w:val="130"/>
        </w:trPr>
        <w:tc>
          <w:tcPr>
            <w:tcW w:w="6507" w:type="dxa"/>
            <w:vMerge/>
            <w:vAlign w:val="center"/>
          </w:tcPr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6913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 w:rsidR="00691346">
              <w:rPr>
                <w:b/>
                <w:color w:val="000000"/>
                <w:szCs w:val="28"/>
              </w:rPr>
              <w:t>3</w:t>
            </w:r>
          </w:p>
        </w:tc>
      </w:tr>
      <w:tr w:rsidR="004E15A2" w:rsidRPr="003B4F3E" w:rsidTr="004E15A2">
        <w:trPr>
          <w:trHeight w:val="678"/>
        </w:trPr>
        <w:tc>
          <w:tcPr>
            <w:tcW w:w="6507" w:type="dxa"/>
            <w:vAlign w:val="center"/>
          </w:tcPr>
          <w:p w:rsidR="004E15A2" w:rsidRPr="003B4F3E" w:rsidRDefault="006D2D32" w:rsidP="002B09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</w:t>
            </w:r>
            <w:r>
              <w:rPr>
                <w:color w:val="000000"/>
                <w:szCs w:val="28"/>
              </w:rPr>
              <w:t xml:space="preserve">  </w:t>
            </w:r>
            <w:r w:rsidR="002B0924">
              <w:rPr>
                <w:color w:val="000000"/>
                <w:szCs w:val="28"/>
              </w:rPr>
              <w:t>в 1 части</w:t>
            </w:r>
          </w:p>
        </w:tc>
        <w:tc>
          <w:tcPr>
            <w:tcW w:w="3093" w:type="dxa"/>
            <w:vAlign w:val="center"/>
          </w:tcPr>
          <w:p w:rsidR="004E15A2" w:rsidRPr="003B4F3E" w:rsidRDefault="002B0924" w:rsidP="002B092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D2D32">
              <w:rPr>
                <w:rFonts w:ascii="Times New Roman" w:hAnsi="Times New Roman" w:cs="Times New Roman"/>
                <w:szCs w:val="28"/>
              </w:rPr>
              <w:t>балл</w:t>
            </w:r>
          </w:p>
        </w:tc>
      </w:tr>
      <w:tr w:rsidR="00691346" w:rsidRPr="003B4F3E" w:rsidTr="004E15A2">
        <w:trPr>
          <w:trHeight w:val="678"/>
        </w:trPr>
        <w:tc>
          <w:tcPr>
            <w:tcW w:w="6507" w:type="dxa"/>
            <w:vAlign w:val="center"/>
          </w:tcPr>
          <w:p w:rsidR="00691346" w:rsidRPr="003B4F3E" w:rsidRDefault="00691346" w:rsidP="006D2D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Align w:val="center"/>
          </w:tcPr>
          <w:p w:rsidR="00691346" w:rsidRPr="003B4F3E" w:rsidRDefault="006D2D32" w:rsidP="006D2D3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DA67CB">
        <w:trPr>
          <w:trHeight w:val="1080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  <w:r w:rsidR="006D2D32">
              <w:rPr>
                <w:color w:val="000000"/>
                <w:szCs w:val="28"/>
              </w:rPr>
              <w:t xml:space="preserve"> во 2 части</w:t>
            </w:r>
          </w:p>
        </w:tc>
        <w:tc>
          <w:tcPr>
            <w:tcW w:w="3093" w:type="dxa"/>
            <w:vMerge w:val="restart"/>
            <w:vAlign w:val="center"/>
          </w:tcPr>
          <w:p w:rsidR="00691346" w:rsidRPr="003B4F3E" w:rsidRDefault="006D2D3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4E15A2">
        <w:trPr>
          <w:trHeight w:val="1004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Merge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DA67CB">
        <w:trPr>
          <w:trHeight w:val="982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4E15A2">
        <w:trPr>
          <w:trHeight w:val="63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4E15A2" w:rsidRDefault="004E15A2" w:rsidP="004E15A2">
      <w:pPr>
        <w:jc w:val="center"/>
        <w:rPr>
          <w:b/>
          <w:color w:val="000000" w:themeColor="text1"/>
        </w:rPr>
      </w:pPr>
    </w:p>
    <w:p w:rsidR="00703329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</w:t>
      </w:r>
      <w:r>
        <w:rPr>
          <w:b/>
          <w:color w:val="000000" w:themeColor="text1"/>
        </w:rPr>
        <w:t xml:space="preserve"> промежуточной</w:t>
      </w:r>
      <w:r w:rsidRPr="0031305B">
        <w:rPr>
          <w:b/>
          <w:color w:val="000000" w:themeColor="text1"/>
        </w:rPr>
        <w:t xml:space="preserve"> контрольной  работы</w:t>
      </w:r>
    </w:p>
    <w:p w:rsidR="001830C8" w:rsidRPr="0031305B" w:rsidRDefault="001830C8" w:rsidP="001830C8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1830C8" w:rsidRPr="0031305B" w:rsidRDefault="001830C8" w:rsidP="001830C8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A824B3"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A824B3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A824B3"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A824B3" w:rsidP="00A824B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830C8" w:rsidRPr="0031305B" w:rsidRDefault="001830C8" w:rsidP="001830C8">
      <w:pPr>
        <w:rPr>
          <w:color w:val="000000" w:themeColor="text1"/>
        </w:rPr>
      </w:pPr>
    </w:p>
    <w:p w:rsidR="001830C8" w:rsidRPr="0031305B" w:rsidRDefault="001830C8" w:rsidP="001830C8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A824B3" w:rsidRDefault="00A824B3" w:rsidP="00A824B3">
      <w:pPr>
        <w:jc w:val="center"/>
        <w:rPr>
          <w:b/>
          <w:color w:val="000000" w:themeColor="text1"/>
        </w:rPr>
      </w:pPr>
      <w: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13-14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10-12</w:t>
            </w:r>
          </w:p>
        </w:tc>
      </w:tr>
      <w:tr w:rsidR="00A824B3" w:rsidRPr="0031305B" w:rsidTr="00A824B3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10</w:t>
            </w:r>
          </w:p>
        </w:tc>
      </w:tr>
    </w:tbl>
    <w:p w:rsidR="001830C8" w:rsidRDefault="001830C8" w:rsidP="00A824B3">
      <w:pPr>
        <w:tabs>
          <w:tab w:val="left" w:pos="2965"/>
        </w:tabs>
        <w:spacing w:line="360" w:lineRule="auto"/>
        <w:ind w:firstLine="720"/>
        <w:jc w:val="both"/>
      </w:pPr>
    </w:p>
    <w:p w:rsidR="004E15A2" w:rsidRDefault="004E15A2" w:rsidP="001830C8">
      <w:pPr>
        <w:tabs>
          <w:tab w:val="left" w:pos="1960"/>
          <w:tab w:val="left" w:pos="2771"/>
        </w:tabs>
        <w:rPr>
          <w:b/>
          <w:color w:val="000000" w:themeColor="text1"/>
        </w:rPr>
      </w:pPr>
    </w:p>
    <w:p w:rsidR="005F59A6" w:rsidRDefault="005F59A6" w:rsidP="001830C8">
      <w:pPr>
        <w:tabs>
          <w:tab w:val="left" w:pos="1960"/>
          <w:tab w:val="left" w:pos="2771"/>
        </w:tabs>
        <w:rPr>
          <w:b/>
          <w:color w:val="000000" w:themeColor="text1"/>
        </w:rPr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lastRenderedPageBreak/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tab/>
      </w:r>
      <w:r w:rsidRPr="000909DB">
        <w:t xml:space="preserve">Устный опрос 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обучающийся: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 xml:space="preserve">текста </w:t>
      </w:r>
      <w:r>
        <w:t>,</w:t>
      </w:r>
      <w:r w:rsidRPr="00757BC2">
        <w:t xml:space="preserve">; 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 xml:space="preserve">привлекает текст для аргументации своих выводов; 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излагает материал непоследовательно и допускает ошибки 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t xml:space="preserve">Любая оценка может ставиться не только за единовременный ответ (когда на проверку подготовки обучающегося отводится определенное время), но и за </w:t>
      </w:r>
      <w:r w:rsidRPr="000909DB">
        <w:lastRenderedPageBreak/>
        <w:t>рассредоточенный во времени, то есть за сумму ответов, данных  обучающимся на протяжении занятия (выводится поурочный 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обучающийся рассказывает доклад (сообщение), но не объясняет суть работы, демонстрационный материал используется, хорошо оформлен, но 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13417C" w:rsidRPr="000C1C37" w:rsidRDefault="004E754F" w:rsidP="00A34403">
      <w:pPr>
        <w:jc w:val="center"/>
        <w:rPr>
          <w:b/>
        </w:rPr>
      </w:pPr>
      <w:r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AA311B" w:rsidRPr="00252A69" w:rsidRDefault="00AA311B" w:rsidP="00252A69">
      <w:pPr>
        <w:spacing w:line="360" w:lineRule="auto"/>
        <w:jc w:val="both"/>
        <w:rPr>
          <w:b/>
        </w:rPr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>На выполнение работы отводится</w:t>
      </w:r>
      <w:r w:rsidR="00865C3F">
        <w:t xml:space="preserve"> 1 урок (</w:t>
      </w:r>
      <w:r w:rsidRPr="003F37CC">
        <w:t xml:space="preserve"> </w:t>
      </w:r>
      <w:r w:rsidR="001871FA">
        <w:t>45</w:t>
      </w:r>
      <w:r w:rsidRPr="003F37CC">
        <w:t xml:space="preserve"> минут</w:t>
      </w:r>
      <w:r w:rsidR="00865C3F">
        <w:t>).</w:t>
      </w:r>
      <w:r w:rsidRPr="003F37CC">
        <w:t xml:space="preserve"> </w:t>
      </w:r>
    </w:p>
    <w:p w:rsidR="004E15A2" w:rsidRDefault="004E15A2" w:rsidP="003B4F3E">
      <w:pPr>
        <w:spacing w:line="360" w:lineRule="auto"/>
        <w:ind w:firstLine="708"/>
        <w:jc w:val="both"/>
      </w:pPr>
    </w:p>
    <w:p w:rsidR="005F59A6" w:rsidRDefault="005F59A6" w:rsidP="003B4F3E">
      <w:pPr>
        <w:spacing w:line="360" w:lineRule="auto"/>
        <w:ind w:firstLine="708"/>
        <w:jc w:val="both"/>
      </w:pPr>
    </w:p>
    <w:p w:rsidR="005F59A6" w:rsidRDefault="005F59A6" w:rsidP="003B4F3E">
      <w:pPr>
        <w:spacing w:line="360" w:lineRule="auto"/>
        <w:ind w:firstLine="708"/>
        <w:jc w:val="both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>Контрольная работа №1 Входная</w:t>
      </w:r>
    </w:p>
    <w:p w:rsidR="00531B6E" w:rsidRDefault="00531B6E" w:rsidP="00531B6E">
      <w:pPr>
        <w:jc w:val="center"/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>1 вариант</w:t>
      </w:r>
    </w:p>
    <w:p w:rsidR="00531B6E" w:rsidRDefault="00531B6E" w:rsidP="00531B6E">
      <w:pPr>
        <w:ind w:left="360"/>
        <w:jc w:val="center"/>
        <w:rPr>
          <w:b/>
        </w:rPr>
      </w:pPr>
      <w:r>
        <w:rPr>
          <w:b/>
        </w:rPr>
        <w:t>Часть А (задания с одним правильным ответом)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  <w:rPr>
          <w:u w:val="single"/>
        </w:rPr>
      </w:pPr>
      <w:r>
        <w:rPr>
          <w:color w:val="000000"/>
        </w:rPr>
        <w:t>1) Все  ферменты являются</w:t>
      </w:r>
      <w:r>
        <w:rPr>
          <w:color w:val="000000"/>
          <w:u w:val="single"/>
        </w:rPr>
        <w:t>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 xml:space="preserve">а) углеводами                    </w:t>
      </w:r>
      <w:r>
        <w:t xml:space="preserve"> </w:t>
      </w:r>
      <w:r>
        <w:rPr>
          <w:color w:val="000000"/>
        </w:rPr>
        <w:t>б) липидами</w:t>
      </w:r>
      <w:r>
        <w:t xml:space="preserve">                     </w:t>
      </w:r>
      <w:r>
        <w:rPr>
          <w:color w:val="000000"/>
        </w:rPr>
        <w:t>в) аминокислотами</w:t>
      </w:r>
      <w:r>
        <w:t xml:space="preserve">                         </w:t>
      </w:r>
      <w:r>
        <w:rPr>
          <w:color w:val="000000"/>
        </w:rPr>
        <w:t>г) белками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2) Строительная функция углеводов состоит в том, что они: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образуют целлюлозную клеточную стенку у растений</w:t>
      </w:r>
      <w:r>
        <w:t xml:space="preserve">                в</w:t>
      </w:r>
      <w:r>
        <w:rPr>
          <w:color w:val="000000"/>
        </w:rPr>
        <w:t>) являются биополимерами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б) способны растворяться в воде</w:t>
      </w:r>
      <w:r>
        <w:t xml:space="preserve">                         г</w:t>
      </w:r>
      <w:r>
        <w:rPr>
          <w:color w:val="000000"/>
        </w:rPr>
        <w:t>) служат запасным веществом животной клетки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3) Основная функция жиров в клетке: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транспорт веществ</w:t>
      </w:r>
      <w:r>
        <w:t xml:space="preserve">                                                      </w:t>
      </w:r>
      <w:r>
        <w:rPr>
          <w:color w:val="000000"/>
        </w:rPr>
        <w:t>в) входят в состав биологических мембран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б) ускорение химических реакций</w:t>
      </w:r>
      <w:r>
        <w:t xml:space="preserve">                                </w:t>
      </w:r>
      <w:r>
        <w:rPr>
          <w:color w:val="000000"/>
        </w:rPr>
        <w:t>г) двигательная функци</w:t>
      </w:r>
      <w:r>
        <w:t>я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4) Основной функцией углеводов в сравнении с белками является: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строительная</w:t>
      </w:r>
      <w:r>
        <w:t xml:space="preserve">                  </w:t>
      </w:r>
      <w:r>
        <w:rPr>
          <w:color w:val="000000"/>
        </w:rPr>
        <w:t>б) защитная</w:t>
      </w:r>
      <w:r>
        <w:t xml:space="preserve">                </w:t>
      </w:r>
      <w:r>
        <w:rPr>
          <w:color w:val="000000"/>
        </w:rPr>
        <w:t>в) каталитическая</w:t>
      </w:r>
      <w:r>
        <w:t xml:space="preserve">                  </w:t>
      </w:r>
      <w:r>
        <w:rPr>
          <w:color w:val="000000"/>
        </w:rPr>
        <w:t>г) энергетическая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5) Какой углевод входит в состав нуклеотидов РНК?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рибоза</w:t>
      </w:r>
      <w:r>
        <w:t xml:space="preserve">                   </w:t>
      </w:r>
      <w:r>
        <w:rPr>
          <w:color w:val="000000"/>
        </w:rPr>
        <w:t>б) глюкоза</w:t>
      </w:r>
      <w:r>
        <w:t xml:space="preserve">                        </w:t>
      </w:r>
      <w:r>
        <w:rPr>
          <w:color w:val="000000"/>
        </w:rPr>
        <w:t>в) урацил</w:t>
      </w:r>
      <w:r>
        <w:t xml:space="preserve">                           </w:t>
      </w:r>
      <w:r>
        <w:rPr>
          <w:color w:val="000000"/>
        </w:rPr>
        <w:t>г) дезоксирибоза</w:t>
      </w:r>
    </w:p>
    <w:p w:rsidR="00531B6E" w:rsidRDefault="00531B6E" w:rsidP="00531B6E">
      <w:pPr>
        <w:ind w:left="360"/>
        <w:jc w:val="both"/>
      </w:pPr>
      <w:r>
        <w:t>6) К полимерам относятся:</w:t>
      </w:r>
    </w:p>
    <w:p w:rsidR="00531B6E" w:rsidRDefault="00531B6E" w:rsidP="00531B6E">
      <w:pPr>
        <w:ind w:left="360"/>
        <w:jc w:val="both"/>
      </w:pPr>
      <w:r>
        <w:t>а) крахмал, белок, целлюлоза                                           в) целлюлоза, сахароза, крахмал</w:t>
      </w:r>
    </w:p>
    <w:p w:rsidR="00531B6E" w:rsidRDefault="00531B6E" w:rsidP="00531B6E">
      <w:pPr>
        <w:ind w:left="360"/>
        <w:jc w:val="both"/>
      </w:pPr>
      <w:r>
        <w:t>б) белок, гликоген, жир                                                     г) глюкоза, аминокислота, нуклеотид.</w:t>
      </w:r>
    </w:p>
    <w:p w:rsidR="00531B6E" w:rsidRDefault="00531B6E" w:rsidP="00531B6E">
      <w:pPr>
        <w:ind w:right="-2535"/>
      </w:pPr>
      <w:r>
        <w:t xml:space="preserve">      7) Какую</w:t>
      </w:r>
      <w:r>
        <w:rPr>
          <w:sz w:val="28"/>
          <w:szCs w:val="28"/>
        </w:rPr>
        <w:t xml:space="preserve"> </w:t>
      </w:r>
      <w:r>
        <w:t>функцию выполняют рибосомы ?</w:t>
      </w:r>
    </w:p>
    <w:p w:rsidR="00531B6E" w:rsidRDefault="00531B6E" w:rsidP="00531B6E">
      <w:pPr>
        <w:ind w:right="-2535"/>
      </w:pPr>
      <w:r>
        <w:t xml:space="preserve">      а) фотосинтез         б) синтез белков           в) синтез жиров               г) синтез АТФ</w:t>
      </w:r>
    </w:p>
    <w:p w:rsidR="00531B6E" w:rsidRDefault="00531B6E" w:rsidP="00531B6E">
      <w:pPr>
        <w:ind w:left="-850"/>
      </w:pPr>
      <w:r>
        <w:t xml:space="preserve">                    8) Генетическая информация бактериальной клетки содержится в :</w:t>
      </w:r>
    </w:p>
    <w:p w:rsidR="00531B6E" w:rsidRDefault="00531B6E" w:rsidP="00531B6E">
      <w:pPr>
        <w:pStyle w:val="ad"/>
        <w:spacing w:line="240" w:lineRule="auto"/>
        <w:ind w:left="-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белке            б) цитоплазме                       в) нуклеотиде                   г)ядре</w:t>
      </w:r>
    </w:p>
    <w:p w:rsidR="00531B6E" w:rsidRDefault="00531B6E" w:rsidP="00531B6E">
      <w:pPr>
        <w:pStyle w:val="ad"/>
        <w:spacing w:line="240" w:lineRule="auto"/>
        <w:ind w:left="-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t>9)</w:t>
      </w:r>
      <w:r>
        <w:rPr>
          <w:rFonts w:ascii="Times New Roman" w:hAnsi="Times New Roman"/>
          <w:sz w:val="24"/>
          <w:szCs w:val="24"/>
        </w:rPr>
        <w:t>. Хлоропласты есть в клетках: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корня дуба    б) печени орла      в) плодового тела трутовика     г) листа садовой земляники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 xml:space="preserve">     10)</w:t>
      </w:r>
      <w:r>
        <w:rPr>
          <w:rFonts w:ascii="Times New Roman" w:hAnsi="Times New Roman"/>
          <w:sz w:val="24"/>
          <w:szCs w:val="24"/>
        </w:rPr>
        <w:t>. Зрелые эритроциты человека живут ограниченный срок в связи с отсутствием 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 )митохондрий            б) цитоплазмы                      в) ядра;                           г) рибосом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11). Какие органеллы цитоплазмы имеют двухмембранное строение?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ЭПС                 б) митохондрии                в) рибосомы               г) комплекс Гольджи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12) Главные отличия клеток прокариот от эукариот: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наличие ядерной оболочки    б) отсутствие ядерной оболочки,   в) наличие яд</w:t>
      </w:r>
      <w:r>
        <w:rPr>
          <w:rFonts w:ascii="Times New Roman" w:hAnsi="Times New Roman"/>
          <w:sz w:val="24"/>
          <w:szCs w:val="24"/>
        </w:rPr>
        <w:softHyphen/>
        <w:t xml:space="preserve">рышка  г) способ         питания        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13) Углеводы при фотосинтезе синтезируются из: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О2 и Н2О;         б) СО2 Н2;           в) СО2 и Н2О;        г) СО2 и Н2СО3.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 xml:space="preserve">     14)</w:t>
      </w:r>
      <w:r>
        <w:rPr>
          <w:rFonts w:ascii="Times New Roman" w:hAnsi="Times New Roman"/>
          <w:sz w:val="24"/>
          <w:szCs w:val="24"/>
        </w:rPr>
        <w:t>. Разрушение природной структуры белка называется: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ренатурацией;          б) репарацией;        в) дегенерацией;         г) денатурацией.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15). Исключите лишнее понятие: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радикал;           б) аминогруппа;               в)карбоксильная группа;     г) глюкоза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Часть В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1.Задание с выбором нескольких правильных ответов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В состав молекулы ДНК входит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фосфорная кислота</w:t>
      </w:r>
      <w:r>
        <w:t xml:space="preserve">    </w:t>
      </w:r>
      <w:r>
        <w:rPr>
          <w:color w:val="000000"/>
        </w:rPr>
        <w:t>Б) аденин</w:t>
      </w:r>
      <w:r>
        <w:t xml:space="preserve">     </w:t>
      </w:r>
      <w:r>
        <w:rPr>
          <w:color w:val="000000"/>
        </w:rPr>
        <w:t>В)  рибоза    Г) дезоксирибоза  Д) урацил   Е) катион железа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lastRenderedPageBreak/>
        <w:t>2. Установите соответствие между функцией соединения и биополимером, для которого она характерна. В нижеприведенной таблице под каждым номером, определяющим позиции первого столбца, запишите букву, соответствующей позиции второго столбца.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ФУНКЦИЯ</w:t>
      </w:r>
      <w:r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color w:val="000000"/>
        </w:rPr>
        <w:t>БИОПОЛИМЕР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1) образование клеточных стенок                     А) полисахарид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2) транспортировка аминокислот                      Б) нуклеиновая кислота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3) хранение наследственной</w:t>
      </w:r>
      <w:r>
        <w:rPr>
          <w:rFonts w:ascii="Arial" w:hAnsi="Arial" w:cs="Arial"/>
          <w:color w:val="000000"/>
        </w:rPr>
        <w:t xml:space="preserve">  </w:t>
      </w:r>
      <w:r>
        <w:rPr>
          <w:color w:val="000000"/>
        </w:rPr>
        <w:t>информации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4) служит запасным питательным веществом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5) обеспечивает клетку энергией</w:t>
      </w:r>
    </w:p>
    <w:p w:rsidR="00531B6E" w:rsidRDefault="00531B6E" w:rsidP="00531B6E">
      <w:pPr>
        <w:ind w:left="360"/>
        <w:jc w:val="center"/>
        <w:rPr>
          <w:b/>
        </w:rPr>
      </w:pPr>
      <w:r>
        <w:rPr>
          <w:b/>
        </w:rPr>
        <w:t>Часть С</w:t>
      </w:r>
    </w:p>
    <w:p w:rsidR="00531B6E" w:rsidRDefault="00531B6E" w:rsidP="00531B6E">
      <w:pPr>
        <w:numPr>
          <w:ilvl w:val="0"/>
          <w:numId w:val="95"/>
        </w:numPr>
      </w:pPr>
      <w:r>
        <w:t>В чем проявляется сходство хлоропластов и митохондрий?</w:t>
      </w:r>
    </w:p>
    <w:p w:rsidR="00531B6E" w:rsidRDefault="00531B6E" w:rsidP="00531B6E">
      <w:pPr>
        <w:jc w:val="center"/>
      </w:pPr>
    </w:p>
    <w:p w:rsidR="00531B6E" w:rsidRDefault="00531B6E" w:rsidP="00531B6E">
      <w:pPr>
        <w:rPr>
          <w:b/>
        </w:rPr>
      </w:pPr>
    </w:p>
    <w:p w:rsidR="00531B6E" w:rsidRDefault="00531B6E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>2 вариант</w:t>
      </w:r>
    </w:p>
    <w:p w:rsidR="00531B6E" w:rsidRDefault="00531B6E" w:rsidP="00531B6E">
      <w:pPr>
        <w:jc w:val="center"/>
        <w:rPr>
          <w:b/>
        </w:rPr>
      </w:pPr>
      <w:r>
        <w:rPr>
          <w:b/>
        </w:rPr>
        <w:t>Часть А (задания с одним правильным ответом)</w:t>
      </w:r>
    </w:p>
    <w:p w:rsidR="00531B6E" w:rsidRDefault="00531B6E" w:rsidP="00531B6E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1) Мономером белка является:</w:t>
      </w:r>
    </w:p>
    <w:p w:rsidR="00531B6E" w:rsidRDefault="00531B6E" w:rsidP="00531B6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3"/>
        </w:rPr>
        <w:t>а) глюкоза,   б</w:t>
      </w:r>
      <w:r>
        <w:rPr>
          <w:color w:val="000000"/>
          <w:spacing w:val="-1"/>
        </w:rPr>
        <w:t xml:space="preserve">) жирная кислота             в) аминокислота           </w:t>
      </w:r>
      <w:r>
        <w:rPr>
          <w:color w:val="000000"/>
          <w:spacing w:val="-2"/>
        </w:rPr>
        <w:t>г) нуклеотид.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Важную роль в жизни клетки играют липиды, так как они: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а) являются ферментами                                            </w:t>
      </w:r>
      <w:r>
        <w:t xml:space="preserve"> </w:t>
      </w:r>
      <w:r>
        <w:rPr>
          <w:color w:val="000000"/>
        </w:rPr>
        <w:t>в) служат источником энергии</w:t>
      </w:r>
    </w:p>
    <w:p w:rsidR="00531B6E" w:rsidRDefault="00531B6E" w:rsidP="00531B6E">
      <w:pPr>
        <w:shd w:val="clear" w:color="auto" w:fill="FFFFFF"/>
        <w:rPr>
          <w:color w:val="000000"/>
        </w:rPr>
      </w:pPr>
      <w:r>
        <w:rPr>
          <w:color w:val="000000"/>
        </w:rPr>
        <w:t>б) поддерживают постоянную среду в клетке          г) растворяются в воде.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Какие пары нуклеотидов образуют водородные связи в молекуле ДНК?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аденин и тимин</w:t>
      </w:r>
      <w:r>
        <w:t xml:space="preserve">                                                       в</w:t>
      </w:r>
      <w:r>
        <w:rPr>
          <w:color w:val="000000"/>
        </w:rPr>
        <w:t>) гуанин и тимин</w:t>
      </w:r>
      <w:r>
        <w:t xml:space="preserve">   </w:t>
      </w:r>
    </w:p>
    <w:p w:rsidR="00531B6E" w:rsidRDefault="00531B6E" w:rsidP="00531B6E">
      <w:pPr>
        <w:shd w:val="clear" w:color="auto" w:fill="FFFFFF"/>
      </w:pPr>
      <w:r>
        <w:rPr>
          <w:color w:val="000000"/>
        </w:rPr>
        <w:t>б) аденин и цитозин</w:t>
      </w:r>
      <w:r>
        <w:t xml:space="preserve">                                                    </w:t>
      </w:r>
      <w:r>
        <w:rPr>
          <w:color w:val="000000"/>
        </w:rPr>
        <w:t>г) аденин и урацил</w:t>
      </w:r>
      <w:r>
        <w:t xml:space="preserve">  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Защитная функция белков проявляется в том, что они: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подвергаются разрушению</w:t>
      </w:r>
      <w:r>
        <w:t xml:space="preserve">                                    </w:t>
      </w:r>
      <w:r>
        <w:rPr>
          <w:color w:val="000000"/>
        </w:rPr>
        <w:t>в) служат антителами</w:t>
      </w:r>
      <w:r>
        <w:t xml:space="preserve">  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участвуют в построении клетки                            г) транспортируют газы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Какое запасное питательное вещество, служит энергетическим резервом клетки?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крахмал</w:t>
      </w:r>
      <w:r>
        <w:t xml:space="preserve">            </w:t>
      </w:r>
      <w:r>
        <w:rPr>
          <w:color w:val="000000"/>
        </w:rPr>
        <w:t>б) аминокислота</w:t>
      </w:r>
      <w:r>
        <w:t xml:space="preserve">               в) </w:t>
      </w:r>
      <w:r>
        <w:rPr>
          <w:color w:val="000000"/>
        </w:rPr>
        <w:t>нуклеиновая кислота</w:t>
      </w:r>
      <w:r>
        <w:t xml:space="preserve">           </w:t>
      </w:r>
      <w:r>
        <w:rPr>
          <w:color w:val="000000"/>
        </w:rPr>
        <w:t>г) полисахарид - хитин</w:t>
      </w:r>
    </w:p>
    <w:p w:rsidR="00531B6E" w:rsidRDefault="00531B6E" w:rsidP="00531B6E">
      <w:pPr>
        <w:jc w:val="both"/>
      </w:pPr>
      <w:r>
        <w:t>6) К мономерам относятся:</w:t>
      </w:r>
    </w:p>
    <w:p w:rsidR="00531B6E" w:rsidRDefault="00531B6E" w:rsidP="00531B6E">
      <w:pPr>
        <w:jc w:val="both"/>
      </w:pPr>
      <w:r>
        <w:t>а) крахмал, белок, целлюлоза                                           в) целлюлоза, сахароза, крахмал</w:t>
      </w:r>
    </w:p>
    <w:p w:rsidR="00531B6E" w:rsidRDefault="00531B6E" w:rsidP="00531B6E">
      <w:pPr>
        <w:shd w:val="clear" w:color="auto" w:fill="FFFFFF"/>
      </w:pPr>
      <w:r>
        <w:t>б) белок, гликоген, жир                                                     г) глюкоза, аминокислота, нуклеотид</w:t>
      </w:r>
    </w:p>
    <w:p w:rsidR="00531B6E" w:rsidRDefault="00531B6E" w:rsidP="00531B6E">
      <w:pPr>
        <w:ind w:right="-2535" w:hanging="3261"/>
      </w:pPr>
      <w:r>
        <w:t xml:space="preserve">                                                      7)Какое строение имеют митохондрии?</w:t>
      </w:r>
    </w:p>
    <w:p w:rsidR="00531B6E" w:rsidRDefault="00531B6E" w:rsidP="00531B6E">
      <w:pPr>
        <w:ind w:right="-2535" w:hanging="3261"/>
      </w:pPr>
      <w:r>
        <w:t xml:space="preserve">                                                      а) одномембранное            б) двухмембранное               в) немембранное</w:t>
      </w:r>
    </w:p>
    <w:p w:rsidR="00531B6E" w:rsidRDefault="00531B6E" w:rsidP="00531B6E">
      <w:pPr>
        <w:ind w:left="-850"/>
      </w:pPr>
      <w:r>
        <w:t xml:space="preserve">              8). Основное отличие прокариот от эукариот связано с отсутствием у прокариот:</w:t>
      </w:r>
    </w:p>
    <w:p w:rsidR="00531B6E" w:rsidRDefault="00531B6E" w:rsidP="00531B6E">
      <w:pPr>
        <w:ind w:left="-850"/>
      </w:pPr>
      <w:r>
        <w:t xml:space="preserve">              а)рибосом            б) ДНК                       в) клеточного строения               г) настоящего ядра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Какие органеллы цитоплазмы имеют двухмембранное строение?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ЭПС                 б)пластиды            в)рибосомы               г) комплекс Гольджи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У каких клеток поверх наружной клеточной мембраны находится целлюлозная стенка?</w:t>
      </w:r>
    </w:p>
    <w:p w:rsidR="00531B6E" w:rsidRDefault="00531B6E" w:rsidP="00531B6E">
      <w:pPr>
        <w:pStyle w:val="ad"/>
        <w:spacing w:line="240" w:lineRule="auto"/>
        <w:ind w:left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а) растительная,  б) животная</w:t>
      </w:r>
      <w:r>
        <w:rPr>
          <w:sz w:val="20"/>
          <w:szCs w:val="20"/>
        </w:rPr>
        <w:t xml:space="preserve">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>.Запасным углеводом в клетках печени человека является: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целлюлоза;      б) крахмал;            в) глюкоза;              г) гликоген.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>. Неизменяемыми частями аминокислот являются: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аминогруппа и карбоксильная группа;                 б) только радикал; </w:t>
      </w:r>
    </w:p>
    <w:p w:rsidR="00531B6E" w:rsidRDefault="00531B6E" w:rsidP="00531B6E">
      <w:pPr>
        <w:pStyle w:val="ad"/>
        <w:spacing w:line="240" w:lineRule="auto"/>
        <w:ind w:left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в) только карбоксильная группа;                                г) радикал и карбоксильная группа</w:t>
      </w:r>
      <w:r>
        <w:rPr>
          <w:sz w:val="20"/>
          <w:szCs w:val="20"/>
        </w:rPr>
        <w:t xml:space="preserve">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>13)</w:t>
      </w:r>
      <w:r>
        <w:rPr>
          <w:rFonts w:ascii="Times New Roman" w:hAnsi="Times New Roman"/>
          <w:sz w:val="24"/>
          <w:szCs w:val="24"/>
        </w:rPr>
        <w:t>. Сколько аминокислот образует все многообразие б</w:t>
      </w:r>
      <w:r>
        <w:t>е</w:t>
      </w:r>
      <w:r>
        <w:rPr>
          <w:rFonts w:ascii="Times New Roman" w:hAnsi="Times New Roman"/>
          <w:sz w:val="24"/>
          <w:szCs w:val="24"/>
        </w:rPr>
        <w:t>л</w:t>
      </w:r>
      <w:r>
        <w:t>к</w:t>
      </w:r>
      <w:r>
        <w:rPr>
          <w:rFonts w:ascii="Times New Roman" w:hAnsi="Times New Roman"/>
          <w:sz w:val="24"/>
          <w:szCs w:val="24"/>
        </w:rPr>
        <w:t>ов: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170;               б) 26;              в) 20;                   г)10.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>14)</w:t>
      </w:r>
      <w:r>
        <w:rPr>
          <w:rFonts w:ascii="Times New Roman" w:hAnsi="Times New Roman"/>
          <w:sz w:val="24"/>
          <w:szCs w:val="24"/>
        </w:rPr>
        <w:t>. Какую структуру имеет молекула гемоглобина: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первичную;         б) вторичную;         в) третичную;        г) четвертичную.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t>5)</w:t>
      </w:r>
      <w:r>
        <w:rPr>
          <w:rFonts w:ascii="Times New Roman" w:hAnsi="Times New Roman"/>
          <w:sz w:val="24"/>
          <w:szCs w:val="24"/>
        </w:rPr>
        <w:t>. Мономерами ДНК и РНК являются: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азотистые основания; </w:t>
      </w: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б) дезоксирибоза и рибоза; </w:t>
      </w:r>
      <w: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в) азотистые основания и фосфатные группы; </w:t>
      </w:r>
      <w:r>
        <w:t xml:space="preserve">                </w:t>
      </w:r>
      <w:r>
        <w:rPr>
          <w:rFonts w:ascii="Times New Roman" w:hAnsi="Times New Roman"/>
          <w:sz w:val="24"/>
          <w:szCs w:val="24"/>
        </w:rPr>
        <w:t>г) нуклеотиды.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Часть В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1.Задание с выбором нескольких правильных ответов.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В состав молекулы РНК входит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 )рибоза</w:t>
      </w:r>
      <w:r>
        <w:t xml:space="preserve">  </w:t>
      </w:r>
      <w:r>
        <w:rPr>
          <w:color w:val="000000"/>
        </w:rPr>
        <w:t>Б) гуанин</w:t>
      </w:r>
      <w:r>
        <w:t xml:space="preserve">  </w:t>
      </w:r>
      <w:r>
        <w:rPr>
          <w:color w:val="000000"/>
        </w:rPr>
        <w:t>В) катион магния</w:t>
      </w:r>
      <w:r>
        <w:t xml:space="preserve">   </w:t>
      </w:r>
      <w:r>
        <w:rPr>
          <w:color w:val="000000"/>
        </w:rPr>
        <w:t>Г) дезоксирибоза</w:t>
      </w:r>
      <w:r>
        <w:t xml:space="preserve">   </w:t>
      </w:r>
      <w:r>
        <w:rPr>
          <w:color w:val="000000"/>
        </w:rPr>
        <w:t>Д) аминокислота</w:t>
      </w:r>
      <w:r>
        <w:t xml:space="preserve">   </w:t>
      </w:r>
      <w:r>
        <w:rPr>
          <w:color w:val="000000"/>
        </w:rPr>
        <w:t>Е) фосфорная кислота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Установите соответствие между функцией соединения и биополимером, для которого она характерна. В нижеприведенной таблице под каждым номером, определяющим позиции первого столбца, запишите букву, соответствующей позиции второго столбца.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ФУНКЦИЯ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БИОПОЛИМЕР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1) хранение наследственной информации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>
        <w:rPr>
          <w:color w:val="000000"/>
        </w:rPr>
        <w:t>А) белок</w:t>
      </w:r>
      <w:r>
        <w:rPr>
          <w:rFonts w:ascii="Arial" w:hAnsi="Arial" w:cs="Arial"/>
          <w:color w:val="000000"/>
        </w:rPr>
        <w:t xml:space="preserve">         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образование новых молекул путем самоудвоения</w:t>
      </w:r>
      <w:r>
        <w:rPr>
          <w:rFonts w:ascii="Arial" w:hAnsi="Arial" w:cs="Arial"/>
          <w:color w:val="000000"/>
        </w:rPr>
        <w:t xml:space="preserve">                                 </w:t>
      </w:r>
      <w:r>
        <w:rPr>
          <w:color w:val="000000"/>
        </w:rPr>
        <w:t>Б) ДНК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ускорение химических реакции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является обязательным компонентом мембраны клетки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обезвреживание антигенов</w:t>
      </w:r>
    </w:p>
    <w:p w:rsidR="00531B6E" w:rsidRDefault="00531B6E" w:rsidP="00531B6E">
      <w:pPr>
        <w:jc w:val="center"/>
        <w:rPr>
          <w:b/>
        </w:rPr>
      </w:pPr>
      <w:r>
        <w:rPr>
          <w:b/>
        </w:rPr>
        <w:t>Часть С</w:t>
      </w:r>
    </w:p>
    <w:p w:rsidR="00531B6E" w:rsidRDefault="00531B6E" w:rsidP="00531B6E">
      <w:pPr>
        <w:numPr>
          <w:ilvl w:val="0"/>
          <w:numId w:val="96"/>
        </w:numPr>
      </w:pPr>
      <w:r>
        <w:t>Почему бактерии относят к прокариотам?</w:t>
      </w:r>
    </w:p>
    <w:p w:rsidR="00531B6E" w:rsidRDefault="00531B6E" w:rsidP="00531B6E"/>
    <w:p w:rsidR="00531B6E" w:rsidRDefault="00531B6E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98232D" w:rsidRDefault="0098232D" w:rsidP="00531B6E"/>
    <w:p w:rsidR="0098232D" w:rsidRDefault="0098232D" w:rsidP="00531B6E"/>
    <w:p w:rsidR="0098232D" w:rsidRDefault="0098232D" w:rsidP="00531B6E"/>
    <w:p w:rsidR="0098232D" w:rsidRDefault="0098232D" w:rsidP="00531B6E"/>
    <w:p w:rsidR="0098232D" w:rsidRDefault="0098232D" w:rsidP="00531B6E"/>
    <w:p w:rsidR="00BA5FA5" w:rsidRDefault="00BA5FA5" w:rsidP="00531B6E"/>
    <w:p w:rsidR="00531B6E" w:rsidRPr="008F32D2" w:rsidRDefault="00531B6E" w:rsidP="00531B6E">
      <w:pPr>
        <w:jc w:val="both"/>
        <w:rPr>
          <w:b/>
        </w:rPr>
      </w:pPr>
      <w:r w:rsidRPr="008F32D2">
        <w:rPr>
          <w:b/>
        </w:rPr>
        <w:lastRenderedPageBreak/>
        <w:t>Контрольная работа №2 «Размножение и индивидуальное развитие организма»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F32D2">
        <w:rPr>
          <w:b/>
          <w:bCs/>
          <w:color w:val="000000"/>
        </w:rPr>
        <w:t>1 вариант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А: </w:t>
      </w:r>
      <w:r w:rsidRPr="008F32D2">
        <w:rPr>
          <w:color w:val="000000"/>
        </w:rPr>
        <w:t>(выберите один правильный ответ из четырех возможных)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1.Способ бесполого размножения при котором дочерняя особь появляется из группы клеток, отделившихся от материнской особи.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споруляция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фрагментация г) клонирование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Какой из организмов размножается путем бинарного деления клетки.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земляника б) еж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инфузория г) гидра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3. Как называется способ полового размножения из неоплодотворенного яйца?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коньюгация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фрагментация г) партеногенез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4. Как называется стадия интерфазы, где происходит синтез АТФ для мейоза?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синтетическая б) телофаза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постсинтетическая г) пресинтетическая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5. В какой фазе мейоза происходит расположение хромосом по экватору клетки в один ряд?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метафаза 2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6. В какую фазу мейоза происходит кроссинговер?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профаза 2 б) профаза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7. Какой фазе мейоза соответствует процесс 2n4c → 1n2c 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анафаза 1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8. В телофазе 2 набор хромосом в дочерних клетках характеризуется формулой: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lastRenderedPageBreak/>
        <w:t>а) 2n2c б) 1n2c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2n4c г) 1n1c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9. В результате мейоза у водорослей формируются: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гаметы б) споры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зигота г) гаметофит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10. В зоне созревания при развитии половых клеток происходит: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митоз б) рост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мейоз г) ничего не происходит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11. Двуслойный зародыш образуется на стадии: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нейруляции б) гаструляции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в) бластуляции г) органогенеза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12. Дыхательная система организма формируется из: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эктодермы б) энтодермы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в) зиготы г) мезодермы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13. Ограниченный рост характерен для: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берёзы б) щуки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в) улитки г) собаки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14. Спорофитом в жизненном цикле мхов является: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протонема б) взрослое растение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в) коробочка г) заросток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</w:t>
      </w:r>
      <w:r w:rsidRPr="008F32D2">
        <w:rPr>
          <w:b/>
          <w:bCs/>
          <w:color w:val="000000"/>
        </w:rPr>
        <w:t>Часть В:</w:t>
      </w:r>
      <w:r w:rsidRPr="008F32D2">
        <w:rPr>
          <w:color w:val="000000"/>
        </w:rPr>
        <w:t> </w:t>
      </w:r>
      <w:r w:rsidRPr="008F32D2">
        <w:rPr>
          <w:b/>
          <w:bCs/>
          <w:color w:val="000000"/>
        </w:rPr>
        <w:t>Найдите неверные утверждения и опровергните их.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 У семенных растений преобладающим поколением является спорофит.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Мужской гаметофит у цветковых растений представлен зародышевым мешком.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3. После трех митотических делений мегаспоры образуется двуядерный зародышевый мешок.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4. Первый спермий оплодотворяет яйцеклетку, а второй центральную клетку.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5. Зародыш и эндосперм цветковых растений имеют диплоидные наборы хромосом.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lastRenderedPageBreak/>
        <w:t>6. Рост растения в толщину происходит за счет клеток камбия.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С: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 Назовите фазу мейоза и опишите процессы.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Запишите схему непрямого развития с неполным метаморфозом и приведите примеры.</w:t>
      </w:r>
    </w:p>
    <w:p w:rsidR="00531B6E" w:rsidRPr="008F32D2" w:rsidRDefault="00531B6E" w:rsidP="00DC47A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br/>
      </w:r>
      <w:r w:rsidR="00DC47A0">
        <w:rPr>
          <w:b/>
          <w:bCs/>
          <w:color w:val="000000"/>
        </w:rPr>
        <w:t xml:space="preserve">Контрольная </w:t>
      </w:r>
      <w:r w:rsidRPr="008F32D2">
        <w:rPr>
          <w:b/>
          <w:bCs/>
          <w:color w:val="000000"/>
        </w:rPr>
        <w:t>работа по теме: «Размножение и индивидуальное развитие организмов».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F32D2">
        <w:rPr>
          <w:b/>
          <w:bCs/>
          <w:color w:val="000000"/>
        </w:rPr>
        <w:t>2 вариант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А: </w:t>
      </w:r>
      <w:r w:rsidRPr="008F32D2">
        <w:rPr>
          <w:color w:val="000000"/>
        </w:rPr>
        <w:t>(выберите один правильный ответ из четырех возможных)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1.Как называется способ бесполого размножения отдельными органами.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споруляция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фрагментация г) вегетативное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Какой из организмов размножается с помощью спор.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земляника б) папоротник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инфузория в) гидра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3. Как называется способ полового размножения, при котором происходит слияние ядерного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содержимого?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коньюгация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фрагментация г) партеногенез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4. Как называется стадия интерфазы, где набор хромосом 2n2c?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синтетическая б) телофаза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постсинтетическая г) пресинтетическая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5. В какой фазе мейоза происходит расхождение парных хромосом к полюсам клетки?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анафаза 1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6. В результате какого процесса происходит образование бивалента?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кроссинговер б) спирализация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lastRenderedPageBreak/>
        <w:t>в) деспирализация г) коньюгация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7. Какой фазе мейоза соответствует процесс 1n2c → 1n1c 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анафаза 1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8. В метафазе 2 набор хромосом характеризуется формулой: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2n2c б) 1n2c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2n4c г) 1n1c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9. В результате мейоза у животных формируются: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гаметы б) споры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зигота г) гаметофит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10. В зоне размножения при развитии половых клеток происходит: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митоз б) рост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мейоз г) ничего не происходит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11. Осевые структуры зародыша образуются на стадии: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нейруляции б) гаструляции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бластуляции г) органогенеза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12. Покровная система организма формируется из: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эктодермы б) энтодермы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зиготы г) мезодермы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13. Неограниченный рост характерен для: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вороны б) березы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человека г) собаки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14. Взрослое растение папоротника – это…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спорофит б) зигота</w:t>
      </w:r>
    </w:p>
    <w:p w:rsidR="00531B6E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гаметофит г) заросток</w:t>
      </w:r>
    </w:p>
    <w:p w:rsidR="0098232D" w:rsidRDefault="0098232D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8232D" w:rsidRPr="008F32D2" w:rsidRDefault="0098232D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В: Соотнесите названия половых клеток и их характеристики.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 – яйцеклетка                      1. Имеет головку и хвостик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Б – сперматозоид                  2. Имеет крупные размеры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3. Имеет запас питательных веществ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4. Есть акросома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5. Имеет гаплоидный набор хромосом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6. В шейке находятся митохондрии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7. Открыта А.Левенгуком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8. Открыта К.Бэром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9. Подвижна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10. Неподвижна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С: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 Назовите фазу мейоза и опишите процессы.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Запишите схему непрямого развития с полным метаморфозом и приведите примеры.</w:t>
      </w: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31B6E" w:rsidRDefault="00531B6E" w:rsidP="00531B6E">
      <w:pPr>
        <w:tabs>
          <w:tab w:val="left" w:pos="0"/>
          <w:tab w:val="left" w:pos="900"/>
        </w:tabs>
        <w:rPr>
          <w:b/>
        </w:rPr>
      </w:pPr>
      <w:r>
        <w:rPr>
          <w:b/>
        </w:rPr>
        <w:t>Контрольная работа №3 «Основы генетики и селекции»</w:t>
      </w:r>
    </w:p>
    <w:p w:rsidR="00531B6E" w:rsidRPr="00531B6E" w:rsidRDefault="00531B6E" w:rsidP="00531B6E">
      <w:pPr>
        <w:tabs>
          <w:tab w:val="left" w:pos="0"/>
          <w:tab w:val="left" w:pos="900"/>
        </w:tabs>
        <w:ind w:firstLine="360"/>
        <w:rPr>
          <w:b/>
        </w:rPr>
      </w:pPr>
      <w:r>
        <w:t xml:space="preserve">                                   </w:t>
      </w:r>
      <w:r w:rsidRPr="00531B6E">
        <w:rPr>
          <w:b/>
        </w:rPr>
        <w:t>1 вариант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Выберите один правильный ответ из четырех предложенных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1. Как называют науку о закономерностях наследственности и изменчивости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Экология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Биотехнология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Селекция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Генетика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2. Парные гены, определяющие окраску лепестков ночной красавицы, расположенные в гомологичных  хромосомах, называют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Рецессивными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 xml:space="preserve">Доминантными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сцепленными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аллельными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3. Различные формы одного  и того же гена – это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фенотип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кодон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 аллель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4. При скрещивании морских свинок с генотипами Аавв + ааВВ получится потомство с генотипом: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ААВв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АаВв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АаВВ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ааВВ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5. Признак, который не проявляется в гибридном поколении, называют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промежуточным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мутацией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доминантным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рецессивным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6. Цвет волос у человека контролируют парные гены, которые расположены в гомологичных хромосомах и называются: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доминантными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рецессивными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аллельными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сцепленными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7. Как называется совокупность генов, полученных от родителей?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Кариотип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8. Как называется первый закон Г. Менделя?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Закон расщепления признаков в соотношении 3 : 1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Закон единообразия первого поколения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Неполное доминирование при промежуточном наследовании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Промежуточное наследование при неполном доминировании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lastRenderedPageBreak/>
        <w:t>А 9. Что такое анализирующее скрещивание?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Скрещивание с гомозиготной по рецессивным признакам формой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Скрещивание с гомозиготной по доминантным  признакам формой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Скрещивание с гетерозиготой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Для одних случаев -  скрещивание с гетерозиготой, для других -  с гомозиготой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А10. При скрещивании черного кролика (Аа) с черным кроликом (Аа) в поколении  F 1 получится: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100% черных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75% черных и 25% белых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50% черных и 50% белыз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25% черных и 75% белых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11. Взаимодействие аллельных генов – причина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Промежуточного наследования;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Сцепленного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Независимого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Единообразия потомства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12. В чем сущность гипотезы чистоты гамет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Гаметы чисты, всегда несут доминантные признаки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Гаметы чисты, всегда несут рецессивные признаки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Гаметы чисты, несут только один аллельный признак из пары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Гаметы чисты, несут пару аллельных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13. Какие суждения верны?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Промежуточное наследование может наблюдаться у гетерозигот при неполном доминировании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Анализирующее скрещивание – скрещивание с гомозиготой по доминантным признакам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Ночная красавица с красными цветками – гетерозигота по данной паре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В половой клетке может  быть два одинаковых или два различных аллеля одного гена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14.Сколько аутосом в генотипе человека?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22                   2.   23                   3.   44                   4.   46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15. Какое утверждение верно для половых хромосом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Половые хромосомы Х и  Y полностью гомологичны друг другу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Половые хромосомы Х и  Y гомологичны друг другу по небольшому участку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Вообще не имеют гомологичных участков.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531B6E" w:rsidP="000003B7">
      <w:pPr>
        <w:tabs>
          <w:tab w:val="left" w:pos="0"/>
          <w:tab w:val="left" w:pos="900"/>
        </w:tabs>
        <w:rPr>
          <w:b/>
        </w:rPr>
      </w:pPr>
      <w:r>
        <w:rPr>
          <w:b/>
        </w:rPr>
        <w:lastRenderedPageBreak/>
        <w:t xml:space="preserve">           </w:t>
      </w:r>
      <w:r w:rsidR="000003B7">
        <w:rPr>
          <w:b/>
        </w:rPr>
        <w:t>Контрольная работа №3 «Основы генетики и селекции»</w:t>
      </w:r>
    </w:p>
    <w:p w:rsidR="00531B6E" w:rsidRPr="00531B6E" w:rsidRDefault="00531B6E" w:rsidP="000003B7">
      <w:pPr>
        <w:tabs>
          <w:tab w:val="left" w:pos="0"/>
          <w:tab w:val="left" w:pos="900"/>
        </w:tabs>
        <w:ind w:firstLine="360"/>
        <w:jc w:val="center"/>
        <w:rPr>
          <w:b/>
        </w:rPr>
      </w:pPr>
      <w:r w:rsidRPr="00531B6E">
        <w:rPr>
          <w:b/>
        </w:rPr>
        <w:t>2 вариант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Выберите один правильный ответ из четырех предложенных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1. Как называется совокупность внешних и внутренних признаков, полученных от родителей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Кариотип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2. Как называется второй закон Г. Менделя?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5.</w:t>
      </w:r>
      <w:r>
        <w:tab/>
        <w:t>Закон расщепления признаков в соотношении 3 : 1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6.</w:t>
      </w:r>
      <w:r>
        <w:tab/>
        <w:t>Закон единообразия первого поколения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7.</w:t>
      </w:r>
      <w:r>
        <w:tab/>
        <w:t>Неполное доминирование при промежуточном наследовании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8.</w:t>
      </w:r>
      <w:r>
        <w:tab/>
        <w:t>Промежуточное наследование при неполном доминировании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3. Какая часть гомозиготных особей получается при скрещивании гетерозигот?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Одна вторая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Одна третья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Одна четвертая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Три четвертых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4. Как называются особи, не дающие расщепления в потомстве?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Гомозиготные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Гетерозиготные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Особи с доминантными признаками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Особи, образующие два типа гамет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5. Какие суждения верны?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Фенотип зависит только от генотипа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 зависит от взаимодействия генотипа и среды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Генотип гороха с желтыми семенами может быть только АА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Второй закон Г.Менделя называется законом единообразия первого поколения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6. Известно, что карий цвет глаз у человека – доминантный признак, голубой - рецессивный, Какова вероятность появления кареглазого ребенка, если оба родителя кареглазые гетерозиготы?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25%                           2.  50%                        3.  75%                    4.  100%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7. Взаимодействие аллельных генов – причина: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Промежуточного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Сцепленного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Независимого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единообразия потомства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8. Существенное влияние на развитие потомства оказывают возникшие у родителей: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модификационные изменения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соматические мутации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генные мутации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возрастные изменения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9. Норма реакции связана с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мутационной изменчивостью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фенотипической изменчивостью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гаметогенезом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овогенезом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А10. Болезнь Дауна связана с появлением лишней 21 пары хромосом в генотипе человека, поэтому подобное изменение называют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соматической мутацией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lastRenderedPageBreak/>
        <w:t>2.</w:t>
      </w:r>
      <w:r>
        <w:tab/>
        <w:t>геномной мутацией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полиплоидией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гетерозисом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11. Может ли дочь заболеть гемофилией, если ее  отец  - гемофилик?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Может, так как ген гемофилии расположен в  Y хромосоме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Может, если мать не является носителем гена гемофилии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Не может, так как она гетерозиготна по Х хромосомам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Может, если мать  - носительница гена гемофилии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12. Скрещивают дигетерозиготные растения гороха с желтой окраской и гладкой формой семян. Сколько различных фенотипов ожидается в потомстве?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Один              2.   Два              3.   Три            4.   Четыре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А12. Что отражает закон Моргана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Закон единообразия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Закон расщепления признаков в потомстве в соотношении 3 : 1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Закон независимого расщепления признаков, если гены находятся в разных парах гомологичных хромосом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Закон сцепленного наследования признаков, если гены находятся в одной хромосоме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13. Сколько пар хромосом  отвечают за наследование  окраски семян (желтая и зеленая) и их формы (гладкая и морщинистая) у гороха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Одна пара          2.   Две пары          3.   Три пары          4.   Четыре пары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14. Какое явление вызывает нарушение закона Моргана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        1    митоз                  2.   Мейоз               3.   Конъюгация      4.   Кроссинговер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А15. Сколько аутосом в геноме человека?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1. 22                                        2.   23                            3.   44                                    4.   46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  <w:tab w:val="left" w:pos="3425"/>
        </w:tabs>
        <w:ind w:firstLine="360"/>
      </w:pPr>
      <w:r>
        <w:t>.</w:t>
      </w:r>
      <w:r>
        <w:tab/>
      </w:r>
    </w:p>
    <w:p w:rsidR="00531B6E" w:rsidRDefault="00531B6E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531B6E" w:rsidRPr="00B65AE0" w:rsidRDefault="00531B6E" w:rsidP="00531B6E">
      <w:pPr>
        <w:tabs>
          <w:tab w:val="left" w:pos="0"/>
          <w:tab w:val="left" w:pos="900"/>
          <w:tab w:val="left" w:pos="3425"/>
        </w:tabs>
        <w:ind w:firstLine="360"/>
        <w:rPr>
          <w:b/>
        </w:rPr>
      </w:pPr>
      <w:r w:rsidRPr="00B65AE0">
        <w:rPr>
          <w:b/>
        </w:rPr>
        <w:lastRenderedPageBreak/>
        <w:t>Контрольная работа №4</w:t>
      </w:r>
      <w:r w:rsidR="00172E64" w:rsidRPr="00172E64">
        <w:rPr>
          <w:b/>
        </w:rPr>
        <w:t>«</w:t>
      </w:r>
      <w:r w:rsidR="00172E64" w:rsidRPr="00172E64">
        <w:rPr>
          <w:b/>
          <w:bCs/>
        </w:rPr>
        <w:t>Происхождение и развитие жизни на Земле</w:t>
      </w:r>
      <w:r w:rsidR="00172E64" w:rsidRPr="00172E64">
        <w:rPr>
          <w:b/>
        </w:rPr>
        <w:t>»</w:t>
      </w:r>
    </w:p>
    <w:p w:rsidR="00531B6E" w:rsidRPr="007653B0" w:rsidRDefault="00531B6E" w:rsidP="00531B6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tab/>
      </w:r>
      <w:r w:rsidRPr="007653B0">
        <w:rPr>
          <w:rStyle w:val="c2"/>
          <w:b/>
          <w:color w:val="000000"/>
        </w:rPr>
        <w:t>Вариант 1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А1.Жизнь на Земле возникла: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1)первоначально на суше.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2)первоначально в океане.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3)на границе суши и океана.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4)одновременно на суше и в океане.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А2.Первые живые организмы, появившиеся на Земле по способу питания и дыхания были: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2)анаэробными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4)анаэробными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А3.Организмы, появившиеся на Земле при истощении запаса синтезированных абиогенным путем органических веществ, по способу дыхания и способу питания были: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      3)анаэробными автотрофами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2)аэробными гетеротрофами    4)анаэробными гетеротрофами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А4.Началом биологической эволюции жизни на Земле принято считать момент возникновения первых: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1)органических веществ               3)одноклеточных прокариотических организмов                            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2)коацерватных капель из органических веществ  4)одноклеточных эукариотических организмов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А5.Правильная геохронологическая последовательность эр в истории  Земли следующая: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1)архей, протерозой, палеозой, мезозой, кайнозой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2)протерозой, архей, палеозой, мезозой, кайнозой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3)архей, палеозой, протерозой, кайнозой, мезозой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4)кайнозой, мезозой, палеозой, протерозой, архей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А6.С момента появления первых живых организмов прошло, в млрд. лет: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1)около 5     3)около 2.5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2)около 3.5   4)около 1.5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А7.Главное  эволюционное событие в развитии органического мира в архее: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1)выход растений на сушу            3)появление и расцвет прокариот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и расцвет эукариот   4)появление многоклеточных животных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А8.Деятельность живых организмов в протерозое привела к: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1)образованию почвы                            3)поглощению кислорода из атмосферы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2)накоплению в атмосфере кислорода 4)поднятию суши и образованию материков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А9.Выходу растений на сушу в раннем палеозое предшествовало: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1)формирование озонового экрана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2)насыщение атмосферы кислородом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3)насыщение атмосферы углекислым газом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и развитие у них проводящей ткани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А10.Галвное эволюционное событие в развитии органического мира в позднем палеозое (девон, карбон, пермь) 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1)Выход первых растений (псилофитов)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2)выход первых беспозвоночных животных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3)выход первых позвоночных (стегоцефалов)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4)расцвет в морях многоклеточных водорослей и костных рыб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А11.Главное эволюционное событие в развитии органического мира в конце мезозоя (мел) 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1)Расцвет водорослей и пресмыкающихся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голосеменных и первых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3)появление покрытосеменных и высших млекопитающих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4)расцвет пресмыкающихся и появление первых млекопитающих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А12.Господствующее положение птиц в эволюции органического мира связано с их: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1)Относительно крупными размерами тела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2)высокой плодовитостью и заботой о потомстве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3)теплокровностью и крупным головным мозгом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4)приспособленностью к разным способам размножения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А13.Главное эволюционное событие в развитии органического мира в начале кайнозоя (палеоген,  неоген или третичный период) 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1)господство насекомых и голосеменных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первых млекопитающих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3)господство покрытосеменных и появление приматов</w:t>
      </w:r>
    </w:p>
    <w:p w:rsidR="007103BB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4)расцвет пресмыкающихся и появление покрытосеменных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А9.Основные организмы, существовавшие на Земле в раннем палеозое (кембрий, ордовик, силур) :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1)Костные рыбы, насекомые и водоросли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2)трилобиты, панцирные рыбы и водоросли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3)кораллы, хрящевые рыбы и споровые растения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4)хрящевые рыбы, насекомые и споровые растения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А10.Основные организмы, существовавшие на Земле в позднем палеозое (девон, карбон, пермь) :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1)хрящевые рыбы, трилобиты и водоросли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2)панцирные рыбы, трилобиты и папоротникообразные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3)хрящевые и костные рыбы, насекомые и папоротникообразные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4)панцирные и хрящевые рыбы, пресмыкающиеся и голосеменные</w:t>
      </w:r>
    </w:p>
    <w:p w:rsidR="007103BB" w:rsidRDefault="007103BB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31B6E" w:rsidRPr="007653B0" w:rsidRDefault="00531B6E" w:rsidP="00531B6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53B0">
        <w:rPr>
          <w:rStyle w:val="c2"/>
          <w:b/>
          <w:color w:val="000000"/>
        </w:rPr>
        <w:lastRenderedPageBreak/>
        <w:t>Вариант 2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А1.Жизнь на Земле возникла: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1)первоначально на суше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2)первоначально в океане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3)на границе суши и океана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4)одновременно на суше и в океане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А2.Первые живые организмы, появившиеся на Земле по способу питания и дыхания были: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2)анаэробными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4)анаэробными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А3.При истощении запаса синтезированных абиогенным путем органических веществ, на Земле появились организмы по способу питания и по способу питания: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2)анаэробными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4)анаэробными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А4.Крупнейшим ароморфозом, оказавшим существенное воздействие на ранние этапы эволюции жизни на Земле, было: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1)появление прокариот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эукариот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3)возникновение фотосинтеза у прокариот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4)возникновение дыхания у эукариот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А5.Самая древняя из перечисленных в истории Земли эра: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1)архей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2)палеозой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3)мезозой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4)протерозой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А6.С момента выхода первых живых организмов на сушу прошло, в млрд лет: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1)около 3,5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2)около 1,5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3)около 2,5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4)около 0,5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А7.Основные организмы, существовавшие на Земле в архее: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1)бактерии и сине-зеленые водоросли (цианобактерии)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2)многоклеточные водоросли и кишечнополостные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3)коралловые полипы и многоклеточные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4)морские беспозвоночные животные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А8.Главное эволюционное событие в развитии органического мира в протерозое: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1)выход растений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2)выход многоклеточных животных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3)появление и расцвет эукариот (зеленых водорослей)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и расцвет прокариот (сине-зеленых водорослей)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А9.Основные организмы, существовавшие на Земле в раннем палеозое (кембрий, ордовик, силур) 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1)Костные рыбы, насекомые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2)трилобиты, панцирные рыбы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3)кораллы, хрящевые рыбы и споровые растения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4)хрящевые рыбы, насекомые и споровые растения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А10.Основные организмы, существовавшие на Земле в позднем палеозое (девон, карбон, пермь) 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1)хрящевые рыбы, трилобиты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2)панцирные рыбы, трилобиты и папоротникообразные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3)хрящевые и костные рыбы, насекомые и папоротникообразные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4)панцирные и хрящевые рыбы, пресмыкающиеся и голосеменные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А11.Главное эволюционное событие в развитии органического мира в середине мезозоя (юра)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1)господство голосеменных и появление первых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2)расцвет папоротникообразных и появление голосеменных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3)расцвет земноводных и появление первых млекопитающих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папоротникообразных и расцвет пресмыкающихся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А12.Господствующее положение млекопитающих в эволюции органического мира связано с их: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1)относительно крупными размерами тела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2)высокой плодовитостью и заботой о потомстве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теплокровностью и внутриутробным развитием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4)приспособленностью к разным способам размножения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А13.Главное эволюционное событие в развитии органического мира в середине кайнозоя (неоген) 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1)господство млекопитающих, птиц и насекомых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2)вымирание пресмыкающихся и появление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3)господство голосеменных и вымирание пресмыкающихся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первых млекопитающих и вымирание пресмыкающихся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А14.Главное  эволюционное событие в развитии органического мира в архее: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1)выход растений на сушу            3)появление и расцвет прокариот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и расцвет эукариот   4)появление многоклеточных животных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А15.Деятельность живых организмов в протерозое привела к: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1)образованию почвы                            3)поглощению кислорода из атмосферы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2)накоплению в атмосфере кислорода 4)поднятию суши и образованию материков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31B6E" w:rsidRDefault="00531B6E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634C4A">
      <w:pPr>
        <w:tabs>
          <w:tab w:val="left" w:pos="0"/>
          <w:tab w:val="left" w:pos="3110"/>
        </w:tabs>
      </w:pPr>
    </w:p>
    <w:p w:rsidR="00634C4A" w:rsidRDefault="00634C4A" w:rsidP="00634C4A">
      <w:pPr>
        <w:tabs>
          <w:tab w:val="left" w:pos="0"/>
          <w:tab w:val="left" w:pos="3110"/>
        </w:tabs>
      </w:pPr>
    </w:p>
    <w:p w:rsidR="00531B6E" w:rsidRPr="00A96CFC" w:rsidRDefault="00531B6E" w:rsidP="00531B6E">
      <w:pPr>
        <w:tabs>
          <w:tab w:val="left" w:pos="0"/>
          <w:tab w:val="left" w:pos="3110"/>
        </w:tabs>
        <w:ind w:firstLine="360"/>
      </w:pPr>
    </w:p>
    <w:p w:rsidR="00531B6E" w:rsidRPr="004E2A4A" w:rsidRDefault="00531B6E" w:rsidP="00531B6E">
      <w:pPr>
        <w:rPr>
          <w:b/>
        </w:rPr>
      </w:pPr>
      <w:r w:rsidRPr="004E2A4A">
        <w:rPr>
          <w:b/>
        </w:rPr>
        <w:lastRenderedPageBreak/>
        <w:t>Вариант 1.</w:t>
      </w:r>
    </w:p>
    <w:p w:rsidR="00531B6E" w:rsidRPr="004E2A4A" w:rsidRDefault="00531B6E" w:rsidP="00531B6E">
      <w:pPr>
        <w:rPr>
          <w:b/>
        </w:rPr>
      </w:pPr>
      <w:r w:rsidRPr="004E2A4A">
        <w:rPr>
          <w:b/>
        </w:rPr>
        <w:t>Часть А</w:t>
      </w: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 Выбрать правильный ответ (3 балла).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Первыми живыми организмами на Земле были:</w:t>
      </w:r>
    </w:p>
    <w:p w:rsidR="00531B6E" w:rsidRPr="004E2A4A" w:rsidRDefault="00531B6E" w:rsidP="00531B6E">
      <w:pPr>
        <w:sectPr w:rsidR="00531B6E" w:rsidRPr="004E2A4A"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А) анаэробные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анаэробные автотрофы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аэробные гетеротрофы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аэробные автотрофы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2.Мономером белков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глюкоза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глицерин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3. В состав сахарозы входит : 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аденин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рибоза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глюкоза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Г) глицерин   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Углерод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ультрамикроэлементом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5.Основную массу клетки составляет: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белок 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желток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вода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глюкоза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Фотосинтез происходит 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хлоропластах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 вакуолях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 лейкопластах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7. Процесс переписывания информации с ДНК на и- РНК  называется: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трансляцией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Кислород, выделяющийся при  фотосинтезе, образуется при распаде: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глюкозы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АТФ  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воды </w:t>
      </w:r>
    </w:p>
    <w:p w:rsidR="00531B6E" w:rsidRPr="00634C4A" w:rsidRDefault="00531B6E" w:rsidP="00634C4A">
      <w:pPr>
        <w:pStyle w:val="af3"/>
        <w:rPr>
          <w:rFonts w:ascii="Times New Roman" w:hAnsi="Times New Roman"/>
          <w:sz w:val="24"/>
          <w:szCs w:val="24"/>
        </w:rPr>
        <w:sectPr w:rsidR="00531B6E" w:rsidRPr="00634C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4E2A4A">
        <w:rPr>
          <w:rFonts w:ascii="Times New Roman" w:hAnsi="Times New Roman"/>
          <w:sz w:val="24"/>
          <w:szCs w:val="24"/>
        </w:rPr>
        <w:t>Г) белков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AE0D66" w:rsidRPr="004E2A4A" w:rsidRDefault="00AE0D66" w:rsidP="00AE0D6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ЧастьВ</w:t>
      </w:r>
    </w:p>
    <w:p w:rsidR="00531B6E" w:rsidRPr="00634C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>. Дайте определение терминам: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Полимер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Автотрофы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Фагоцитоз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634C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2A4A">
        <w:rPr>
          <w:rFonts w:ascii="Times New Roman" w:hAnsi="Times New Roman"/>
          <w:b/>
          <w:sz w:val="24"/>
          <w:szCs w:val="24"/>
        </w:rPr>
        <w:t>.</w:t>
      </w:r>
      <w:r w:rsidR="00531B6E" w:rsidRPr="004E2A4A">
        <w:rPr>
          <w:rFonts w:ascii="Times New Roman" w:hAnsi="Times New Roman"/>
          <w:b/>
          <w:sz w:val="24"/>
          <w:szCs w:val="24"/>
        </w:rPr>
        <w:t>. Какие функции выполняет в клетке вода? (3 балла)</w:t>
      </w:r>
    </w:p>
    <w:p w:rsidR="00531B6E" w:rsidRPr="004E2A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31B6E" w:rsidRPr="004E2A4A">
        <w:rPr>
          <w:rFonts w:ascii="Times New Roman" w:hAnsi="Times New Roman"/>
          <w:b/>
          <w:sz w:val="24"/>
          <w:szCs w:val="24"/>
        </w:rPr>
        <w:t>.  Закончите предложение: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Совокупность реакций протекающих в клетке называется 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Организмы, способные синтезировать органические вещества из неорганических , называются ________________________.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Подготовительный этап дыхания протекает в   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__________________.</w:t>
      </w:r>
    </w:p>
    <w:p w:rsidR="00531B6E" w:rsidRPr="00AE0D66" w:rsidRDefault="00531B6E" w:rsidP="00531B6E">
      <w:pPr>
        <w:pStyle w:val="af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0D66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:rsidR="00531B6E" w:rsidRPr="00AE0D66" w:rsidRDefault="00531B6E" w:rsidP="00531B6E">
      <w:pPr>
        <w:pStyle w:val="af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1B6E" w:rsidRPr="00AE0D66" w:rsidRDefault="00531B6E" w:rsidP="00531B6E">
      <w:pPr>
        <w:rPr>
          <w:b/>
        </w:rPr>
      </w:pPr>
      <w:r w:rsidRPr="00AE0D66">
        <w:rPr>
          <w:b/>
        </w:rPr>
        <w:t>Часть А</w:t>
      </w:r>
    </w:p>
    <w:p w:rsidR="00531B6E" w:rsidRPr="00634C4A" w:rsidRDefault="00531B6E" w:rsidP="00634C4A">
      <w:pPr>
        <w:rPr>
          <w:b/>
        </w:rPr>
      </w:pPr>
      <w:r w:rsidRPr="00AE0D66">
        <w:rPr>
          <w:b/>
        </w:rPr>
        <w:t>А</w:t>
      </w:r>
      <w:r w:rsidRPr="00AE0D66">
        <w:rPr>
          <w:b/>
          <w:lang w:val="en-US"/>
        </w:rPr>
        <w:t>I</w:t>
      </w:r>
      <w:r w:rsidRPr="00AE0D66">
        <w:rPr>
          <w:b/>
        </w:rPr>
        <w:t>.  Выбрать правильный ответ (3 балла).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Первыми автотрофными  организмами на Земле были: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анаэробные эукариоты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аэробные  эукариоты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В) анаэробные прокариоты </w:t>
      </w:r>
    </w:p>
    <w:p w:rsidR="00531B6E" w:rsidRPr="00634C4A" w:rsidRDefault="00531B6E" w:rsidP="00634C4A">
      <w:pPr>
        <w:pStyle w:val="af3"/>
        <w:rPr>
          <w:rFonts w:ascii="Times New Roman" w:hAnsi="Times New Roman"/>
          <w:sz w:val="24"/>
          <w:szCs w:val="24"/>
        </w:rPr>
        <w:sectPr w:rsidR="00531B6E" w:rsidRPr="00634C4A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AE0D66">
        <w:rPr>
          <w:rFonts w:ascii="Times New Roman" w:hAnsi="Times New Roman"/>
          <w:sz w:val="24"/>
          <w:szCs w:val="24"/>
        </w:rPr>
        <w:t>Г) аэробные прокарио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2.Мономером ДНК  является: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глюкоза</w:t>
      </w:r>
    </w:p>
    <w:p w:rsidR="00531B6E" w:rsidRPr="00634C4A" w:rsidRDefault="00531B6E" w:rsidP="00634C4A">
      <w:pPr>
        <w:pStyle w:val="af3"/>
        <w:rPr>
          <w:rFonts w:ascii="Times New Roman" w:hAnsi="Times New Roman"/>
          <w:sz w:val="24"/>
          <w:szCs w:val="24"/>
        </w:rPr>
        <w:sectPr w:rsidR="00531B6E" w:rsidRPr="00634C4A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AE0D66">
        <w:rPr>
          <w:rFonts w:ascii="Times New Roman" w:hAnsi="Times New Roman"/>
          <w:sz w:val="24"/>
          <w:szCs w:val="24"/>
        </w:rPr>
        <w:t>Г) глицерин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3.Сахароза- это 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углевод   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липид     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белок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зрачок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4. У растений крахмал, а у животных: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хитин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целлюлоза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 )сахароза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глицерин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5.В РНК есть, а в ДНК нет: 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 глюкозы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дезоксирибозы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В) урацила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фосфата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6. Жиры и углеводы образуются 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в рибосомах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в комплексе Гольджи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в вакуолях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7. Процесс переписывания информации с ДНК на ДНК  называется: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трансляцией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AE0D66" w:rsidRDefault="00531B6E" w:rsidP="00531B6E"/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8. Соединение простых веществ в сложные называется:</w:t>
      </w:r>
    </w:p>
    <w:p w:rsidR="00B65AE0" w:rsidRPr="00AE0D66" w:rsidRDefault="00B65AE0" w:rsidP="00B65AE0"/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А) метаболизмом                                  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ассимиляцией                                   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анаболизмом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катаболизмом</w:t>
      </w:r>
    </w:p>
    <w:p w:rsidR="00AE0D66" w:rsidRPr="004E2A4A" w:rsidRDefault="00AE0D66" w:rsidP="00AE0D6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ЧастьВ</w:t>
      </w:r>
    </w:p>
    <w:p w:rsidR="00B65AE0" w:rsidRPr="00AE0D66" w:rsidRDefault="00B65AE0" w:rsidP="00B65AE0"/>
    <w:p w:rsidR="00B65AE0" w:rsidRPr="00AE0D66" w:rsidRDefault="00B65AE0" w:rsidP="00B65AE0">
      <w:pPr>
        <w:rPr>
          <w:b/>
        </w:rPr>
      </w:pPr>
      <w:r w:rsidRPr="00AE0D66">
        <w:rPr>
          <w:b/>
          <w:lang w:val="en-US"/>
        </w:rPr>
        <w:t>I</w:t>
      </w:r>
      <w:r w:rsidRPr="00AE0D66">
        <w:rPr>
          <w:b/>
        </w:rPr>
        <w:t xml:space="preserve"> .Дайте определение терминам: (3 балла)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Мономер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2. Гетеротрофы    3. Пиноцитоз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B65AE0" w:rsidP="00531B6E">
      <w:pPr>
        <w:sectPr w:rsidR="00B65AE0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AE0D66" w:rsidP="00B65AE0">
      <w:pPr>
        <w:rPr>
          <w:b/>
        </w:rPr>
      </w:pPr>
      <w:r w:rsidRPr="00AE0D66">
        <w:rPr>
          <w:b/>
          <w:lang w:val="en-US"/>
        </w:rPr>
        <w:t>II</w:t>
      </w:r>
      <w:r w:rsidR="00B65AE0" w:rsidRPr="00AE0D66">
        <w:rPr>
          <w:b/>
        </w:rPr>
        <w:t>.Какие функции выполняют в клетке органические вещества? (3 балла)</w:t>
      </w:r>
    </w:p>
    <w:p w:rsidR="00B65AE0" w:rsidRPr="00AE0D66" w:rsidRDefault="00B65AE0" w:rsidP="00B65AE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B65AE0" w:rsidRPr="00AE0D66" w:rsidRDefault="00AE0D66" w:rsidP="00B65AE0">
      <w:pPr>
        <w:rPr>
          <w:b/>
        </w:rPr>
      </w:pPr>
      <w:r w:rsidRPr="00AE0D66">
        <w:rPr>
          <w:b/>
          <w:lang w:val="en-US"/>
        </w:rPr>
        <w:t>III</w:t>
      </w:r>
      <w:r w:rsidR="00B65AE0" w:rsidRPr="00AE0D66">
        <w:rPr>
          <w:b/>
        </w:rPr>
        <w:t>. Закончите предложение: (3 балла)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Совокупность реакций синтеза  протекающих в клетке называется ___________________.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2. Организмы, не  способные синтезировать органические вещества из неорганических , а потому питающиеся готовыми органическими веществами называются ________________________.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AE0D66" w:rsidRDefault="00AE0D66" w:rsidP="00B65AE0">
      <w:pPr>
        <w:pStyle w:val="af3"/>
        <w:rPr>
          <w:rFonts w:ascii="Times New Roman" w:hAnsi="Times New Roman"/>
          <w:sz w:val="24"/>
          <w:szCs w:val="24"/>
        </w:rPr>
        <w:sectPr w:rsid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3. Гликолиз  протекает в   _____________________.</w:t>
      </w: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__________________.</w:t>
      </w: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:rsidR="00531B6E" w:rsidRPr="004E2A4A" w:rsidRDefault="00531B6E" w:rsidP="00531B6E">
      <w:pPr>
        <w:rPr>
          <w:b/>
        </w:rPr>
      </w:pPr>
      <w:r w:rsidRPr="004E2A4A">
        <w:t xml:space="preserve"> </w:t>
      </w:r>
      <w:r w:rsidRPr="004E2A4A">
        <w:rPr>
          <w:b/>
        </w:rPr>
        <w:t>Часть А</w:t>
      </w: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 Выбрать правильный ответ.  (</w:t>
      </w:r>
      <w:r w:rsidR="00AE0D66">
        <w:rPr>
          <w:rFonts w:ascii="Times New Roman" w:hAnsi="Times New Roman"/>
          <w:b/>
          <w:sz w:val="24"/>
          <w:szCs w:val="24"/>
        </w:rPr>
        <w:t>1</w:t>
      </w:r>
      <w:r w:rsidRPr="004E2A4A">
        <w:rPr>
          <w:rFonts w:ascii="Times New Roman" w:hAnsi="Times New Roman"/>
          <w:b/>
          <w:sz w:val="24"/>
          <w:szCs w:val="24"/>
        </w:rPr>
        <w:t xml:space="preserve"> балл)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Появление фотосинтеза привело 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А) к возникновению многоклеточности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Б) к возникновению бактерий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к накоплению кислорода в атмосфере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 возникновению полового процесса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2.В состав жиров входит: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глюкоза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глицерин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Цепи ДНК соединяются по принципу: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солидарности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благодарности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комплементарности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конспирации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4.Функции ДНК: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 каталитическая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гоеполитическая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информационная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регуляторная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Сера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ультрамикроэлементом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Фотосинтез происходит 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хлоропластах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 )в вакуолях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в лейкопластах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7. Процесс переписывания информации с ДНК на и- РНК  называется: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трансляцией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В процессе дыхания: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поглощается кислород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выделяется АТФ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поглощается углекислый газ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выделяется кислород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973B0" w:rsidRPr="004E2A4A" w:rsidRDefault="001973B0" w:rsidP="001973B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ЧастьВ</w:t>
      </w:r>
    </w:p>
    <w:p w:rsidR="00531B6E" w:rsidRPr="005F59A6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 Дайте определение терминам: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Ассимиляция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Зигота</w:t>
      </w:r>
    </w:p>
    <w:p w:rsidR="00531B6E" w:rsidRPr="004E2A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531B6E" w:rsidRPr="004E2A4A">
        <w:rPr>
          <w:rFonts w:ascii="Times New Roman" w:hAnsi="Times New Roman"/>
          <w:b/>
          <w:sz w:val="24"/>
          <w:szCs w:val="24"/>
        </w:rPr>
        <w:t>. Какие функции выполняют в клетке неорганические вещества?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31B6E" w:rsidRPr="004E2A4A">
        <w:rPr>
          <w:rFonts w:ascii="Times New Roman" w:hAnsi="Times New Roman"/>
          <w:b/>
          <w:sz w:val="24"/>
          <w:szCs w:val="24"/>
        </w:rPr>
        <w:t>.  Закончите предложение: 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Синтез белка является примером одного из процессов ___________________ обмена.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Выделяют две основные группы автотрофов: фототрофы и   ________________________.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 .  Во время подготовительного этап дыхания крахмал превращается в    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</w:t>
      </w:r>
    </w:p>
    <w:p w:rsidR="00531B6E" w:rsidRPr="004E2A4A" w:rsidRDefault="00531B6E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Вариант 4</w:t>
      </w:r>
    </w:p>
    <w:p w:rsidR="00531B6E" w:rsidRPr="004E2A4A" w:rsidRDefault="00531B6E" w:rsidP="00531B6E">
      <w:pPr>
        <w:rPr>
          <w:b/>
        </w:rPr>
      </w:pPr>
      <w:r w:rsidRPr="004E2A4A">
        <w:rPr>
          <w:b/>
        </w:rPr>
        <w:t>Часть А</w:t>
      </w: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5F59A6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 Выбрать правильный ответ. (</w:t>
      </w:r>
      <w:r w:rsidR="001973B0">
        <w:rPr>
          <w:rFonts w:ascii="Times New Roman" w:hAnsi="Times New Roman"/>
          <w:b/>
          <w:sz w:val="24"/>
          <w:szCs w:val="24"/>
        </w:rPr>
        <w:t>1</w:t>
      </w:r>
      <w:r w:rsidRPr="004E2A4A">
        <w:rPr>
          <w:rFonts w:ascii="Times New Roman" w:hAnsi="Times New Roman"/>
          <w:b/>
          <w:sz w:val="24"/>
          <w:szCs w:val="24"/>
        </w:rPr>
        <w:t xml:space="preserve"> балл)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Появление фотосинтеза привело: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к возникновению многоклеточности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Б) к возникновению бактерий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 В) к  возникновению  полового процесса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Г) к возникновению аэробного дыхания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Вещества, регулирующие обмен веществ в организме: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гормоны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ферменты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витамины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Г) протеины  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Сахароза- это: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фермент 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фрагмент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сегмент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цемент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4.Холестерин относится: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к липидам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к цианидам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к нуклеотидам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 углеводам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Медь 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ультрамикроэлементом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Жиры, белки и углеводы накапливаются про запас 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рибосомах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 комплексе Гольджи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в вакуолях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7. Процесс переписывания информации с ДНК на ДНК  называется: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трансляцией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В процессе фотосинтеза: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поглощается кислород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выделяется углекислый газ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поглощается углекислый газ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выделяется белок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444FF0" w:rsidRPr="004E2A4A" w:rsidRDefault="00444FF0" w:rsidP="00444FF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ЧастьВ</w:t>
      </w:r>
    </w:p>
    <w:p w:rsidR="00531B6E" w:rsidRPr="005F59A6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>. Дайте определение терминам: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Диссимиляция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Мейоз</w:t>
      </w: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444FF0">
        <w:rPr>
          <w:rFonts w:ascii="Times New Roman" w:hAnsi="Times New Roman"/>
          <w:b/>
          <w:sz w:val="24"/>
          <w:szCs w:val="24"/>
        </w:rPr>
        <w:t>.</w:t>
      </w:r>
      <w:r w:rsidRPr="004E2A4A">
        <w:rPr>
          <w:rFonts w:ascii="Times New Roman" w:hAnsi="Times New Roman"/>
          <w:b/>
          <w:sz w:val="24"/>
          <w:szCs w:val="24"/>
        </w:rPr>
        <w:t xml:space="preserve">  Как отличаются по своим функциям  ДНК и РНК? (3 балла)</w:t>
      </w:r>
    </w:p>
    <w:p w:rsidR="00531B6E" w:rsidRPr="005F59A6" w:rsidRDefault="00444FF0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31B6E" w:rsidRPr="004E2A4A">
        <w:rPr>
          <w:rFonts w:ascii="Times New Roman" w:hAnsi="Times New Roman"/>
          <w:b/>
          <w:sz w:val="24"/>
          <w:szCs w:val="24"/>
        </w:rPr>
        <w:t>.  Закончите предложение: 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Гликолиз является примером одного из процессов  ___________________ обмена.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Выделяют две основные систематические группы фотосинтетиков:  цианобактерии и ________________________.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Во время подготовительного этапа дыхания белок превращается в   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1D65A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</w:t>
      </w: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Pr="007653B0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8E7928" w:rsidRDefault="008E7928" w:rsidP="001D1FC5">
      <w:pPr>
        <w:spacing w:line="288" w:lineRule="auto"/>
        <w:ind w:left="360"/>
        <w:rPr>
          <w:b/>
        </w:rPr>
      </w:pPr>
    </w:p>
    <w:p w:rsidR="001D1FC5" w:rsidRPr="007653B0" w:rsidRDefault="005F59A6" w:rsidP="001D1FC5">
      <w:pPr>
        <w:spacing w:line="288" w:lineRule="auto"/>
        <w:ind w:left="360"/>
        <w:rPr>
          <w:b/>
        </w:rPr>
      </w:pPr>
      <w:r w:rsidRPr="004E2A4A">
        <w:rPr>
          <w:b/>
          <w:lang w:val="en-US"/>
        </w:rPr>
        <w:t>III</w:t>
      </w:r>
      <w:r w:rsidRPr="004E2A4A">
        <w:rPr>
          <w:b/>
        </w:rPr>
        <w:t>.</w:t>
      </w:r>
      <w:r w:rsidR="001D1FC5" w:rsidRPr="007653B0">
        <w:rPr>
          <w:b/>
        </w:rPr>
        <w:t>ЭТАЛОНЫ ОТВЕТОВ.</w:t>
      </w:r>
    </w:p>
    <w:p w:rsidR="001D65A6" w:rsidRDefault="007653B0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5F59A6" w:rsidRDefault="005F59A6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81"/>
        <w:gridCol w:w="581"/>
        <w:gridCol w:w="581"/>
        <w:gridCol w:w="581"/>
        <w:gridCol w:w="579"/>
        <w:gridCol w:w="579"/>
        <w:gridCol w:w="583"/>
        <w:gridCol w:w="583"/>
        <w:gridCol w:w="583"/>
        <w:gridCol w:w="630"/>
        <w:gridCol w:w="630"/>
        <w:gridCol w:w="630"/>
        <w:gridCol w:w="630"/>
        <w:gridCol w:w="630"/>
        <w:gridCol w:w="630"/>
      </w:tblGrid>
      <w:tr w:rsidR="00830E01" w:rsidTr="00830E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1" w:rsidRDefault="00830E01" w:rsidP="005F59A6">
            <w:pPr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15</w:t>
            </w:r>
          </w:p>
        </w:tc>
      </w:tr>
      <w:tr w:rsidR="00830E01" w:rsidTr="00830E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</w:pPr>
            <w:r>
              <w:t>1 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830E01" w:rsidTr="00830E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</w:pPr>
            <w:r>
              <w:t>2 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830E01" w:rsidRDefault="00830E01" w:rsidP="00830E01">
      <w:pPr>
        <w:jc w:val="both"/>
      </w:pPr>
    </w:p>
    <w:p w:rsidR="00830E01" w:rsidRDefault="00830E01" w:rsidP="00830E01">
      <w:pPr>
        <w:jc w:val="both"/>
      </w:pPr>
      <w:r>
        <w:t>1 вариант  В1: а,б,г                               В2: А: 1,4,5                 Б: 2,3</w:t>
      </w:r>
    </w:p>
    <w:p w:rsidR="00830E01" w:rsidRDefault="00830E01" w:rsidP="00830E01">
      <w:pPr>
        <w:jc w:val="both"/>
      </w:pPr>
    </w:p>
    <w:p w:rsidR="00830E01" w:rsidRDefault="00830E01" w:rsidP="00830E01">
      <w:pPr>
        <w:jc w:val="both"/>
      </w:pPr>
      <w:r>
        <w:t>2 вариант  В1: а,б,е                                В2: А: 3,4,5                Б: 1,2</w:t>
      </w:r>
    </w:p>
    <w:p w:rsidR="00830E01" w:rsidRDefault="00830E01" w:rsidP="00830E01">
      <w:pPr>
        <w:jc w:val="both"/>
      </w:pPr>
      <w:r>
        <w:t>Часть С</w:t>
      </w:r>
    </w:p>
    <w:p w:rsidR="00830E01" w:rsidRDefault="00830E01" w:rsidP="00830E01">
      <w:pPr>
        <w:jc w:val="both"/>
      </w:pPr>
      <w:r>
        <w:t>1 вариант: 1.В чем проявляется сходство хлоропластов и митохондрий?</w:t>
      </w:r>
    </w:p>
    <w:p w:rsidR="00830E01" w:rsidRDefault="00830E01" w:rsidP="00830E01">
      <w:pPr>
        <w:jc w:val="both"/>
      </w:pPr>
      <w:r>
        <w:t xml:space="preserve">Ответ: 1) двумембранные органоиды; 2) содержат собственную ДНК;  3)имеют рибосомы </w:t>
      </w:r>
    </w:p>
    <w:p w:rsidR="00830E01" w:rsidRDefault="00830E01" w:rsidP="00830E01">
      <w:r>
        <w:t xml:space="preserve"> 2 вариант: 1. Почему бактерии относят к прокариотам?</w:t>
      </w:r>
    </w:p>
    <w:p w:rsidR="00830E01" w:rsidRDefault="00830E01" w:rsidP="00830E01">
      <w:pPr>
        <w:jc w:val="both"/>
      </w:pPr>
      <w:r>
        <w:t>Ответ: Потому что в их клетках отсутствует оформленное ядро</w:t>
      </w:r>
    </w:p>
    <w:p w:rsidR="00830E01" w:rsidRDefault="00830E01" w:rsidP="00830E01">
      <w:pPr>
        <w:jc w:val="both"/>
      </w:pPr>
    </w:p>
    <w:p w:rsidR="00830E01" w:rsidRPr="007653B0" w:rsidRDefault="00830E01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7653B0" w:rsidRDefault="007653B0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5F59A6" w:rsidRDefault="005F59A6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2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60EFE" w:rsidRPr="007653B0" w:rsidTr="00960EFE">
        <w:tc>
          <w:tcPr>
            <w:tcW w:w="1234" w:type="dxa"/>
            <w:vMerge w:val="restart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Вариант №1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А1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А2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А3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А4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А5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А6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А7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А8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А9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А10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А11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А12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А13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А14</w:t>
            </w:r>
          </w:p>
        </w:tc>
      </w:tr>
      <w:tr w:rsidR="00960EFE" w:rsidRPr="007653B0" w:rsidTr="00960EFE">
        <w:tc>
          <w:tcPr>
            <w:tcW w:w="1234" w:type="dxa"/>
            <w:vMerge/>
          </w:tcPr>
          <w:p w:rsidR="00960EFE" w:rsidRPr="007653B0" w:rsidRDefault="00960EFE" w:rsidP="005F59A6">
            <w:pPr>
              <w:spacing w:line="288" w:lineRule="auto"/>
            </w:pP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в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в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в</w:t>
            </w:r>
          </w:p>
        </w:tc>
      </w:tr>
      <w:tr w:rsidR="00960EFE" w:rsidRPr="007653B0" w:rsidTr="00960EFE">
        <w:trPr>
          <w:trHeight w:val="72"/>
        </w:trPr>
        <w:tc>
          <w:tcPr>
            <w:tcW w:w="1234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Вариант №2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830E01" w:rsidRPr="008F32D2" w:rsidRDefault="00830E01" w:rsidP="00830E0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F32D2">
              <w:rPr>
                <w:color w:val="000000"/>
              </w:rPr>
              <w:t>б</w:t>
            </w:r>
          </w:p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</w:p>
        </w:tc>
        <w:tc>
          <w:tcPr>
            <w:tcW w:w="510" w:type="dxa"/>
          </w:tcPr>
          <w:p w:rsidR="00830E01" w:rsidRPr="008F32D2" w:rsidRDefault="00830E01" w:rsidP="00830E0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F32D2">
              <w:rPr>
                <w:color w:val="000000"/>
              </w:rPr>
              <w:t>а</w:t>
            </w:r>
          </w:p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в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</w:tr>
    </w:tbl>
    <w:p w:rsidR="00960EFE" w:rsidRPr="007653B0" w:rsidRDefault="00960EFE" w:rsidP="00960EFE">
      <w:pPr>
        <w:tabs>
          <w:tab w:val="left" w:pos="0"/>
          <w:tab w:val="left" w:pos="900"/>
        </w:tabs>
        <w:ind w:firstLine="360"/>
      </w:pPr>
    </w:p>
    <w:p w:rsidR="00960EFE" w:rsidRDefault="00960EFE" w:rsidP="00960EFE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Вариант №1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В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Неверные утверждения: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 – Мужской гаметофит у цветковых растений представлен не зародышевым мешком, а пыльцевым зерном.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3 - После трех митотических делений мегаспоры образуется не двуядерный зародышевый мешок, а восьмиядерный.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5 - Зародыш цветковых растений имеет диплоидный набор хромосом, а эндосперм – триплоидный.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С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 – это анафаза второго деления мейоза. Процессы: нити ахроматинового веретена сокращаются и к полюсам клетки расходятся хроматиды, которые впоследствии станут самостоятельными хромосомами.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 – яйцо, личинка, взрослая особь</w:t>
      </w:r>
    </w:p>
    <w:p w:rsidR="005F59A6" w:rsidRPr="005F59A6" w:rsidRDefault="00960EFE" w:rsidP="00830E0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Примеры: земноводные, прямокрылые и т.д.</w:t>
      </w:r>
    </w:p>
    <w:p w:rsidR="00830E01" w:rsidRDefault="00830E01" w:rsidP="00830E0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Вариант №2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В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 – 2, 3, 5, 8, 10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 – 1, 4, 5, 6, 7, 9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 С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 – это метафаза первого деления мейоза. Процессы: пары гомологичных хромосом (биваленты) располагаются по экватору клетки, к каждой хромосоме присоединяется нить веретена деления только от одного полюса, материнские и отцовские по происхождению хромосомы ориентированы к полюсам произвольно.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 – яйцо, личинка, куколка, взрослая особь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Примеры: чешуекрылые, жуки и т.д.</w:t>
      </w:r>
    </w:p>
    <w:p w:rsidR="00960EFE" w:rsidRPr="008F32D2" w:rsidRDefault="00960EFE" w:rsidP="00960EFE">
      <w:pPr>
        <w:jc w:val="both"/>
        <w:rPr>
          <w:b/>
        </w:rPr>
      </w:pPr>
    </w:p>
    <w:p w:rsidR="00960EFE" w:rsidRPr="007653B0" w:rsidRDefault="00960EFE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1D1FC5" w:rsidRPr="007653B0" w:rsidRDefault="001D1FC5" w:rsidP="001D1FC5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работа№3</w:t>
      </w:r>
    </w:p>
    <w:p w:rsidR="00531B6E" w:rsidRPr="007653B0" w:rsidRDefault="00531B6E" w:rsidP="00531B6E"/>
    <w:tbl>
      <w:tblPr>
        <w:tblStyle w:val="a6"/>
        <w:tblW w:w="0" w:type="auto"/>
        <w:tblInd w:w="-34" w:type="dxa"/>
        <w:tblLook w:val="04A0"/>
      </w:tblPr>
      <w:tblGrid>
        <w:gridCol w:w="123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  <w:gridCol w:w="630"/>
      </w:tblGrid>
      <w:tr w:rsidR="005F59A6" w:rsidRPr="007653B0" w:rsidTr="005F59A6">
        <w:tc>
          <w:tcPr>
            <w:tcW w:w="1235" w:type="dxa"/>
            <w:vMerge w:val="restart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Вариант №1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А4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А5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А6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А7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А8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А9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А10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А11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А13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А15</w:t>
            </w:r>
          </w:p>
        </w:tc>
      </w:tr>
      <w:tr w:rsidR="005F59A6" w:rsidRPr="007653B0" w:rsidTr="005F59A6">
        <w:tc>
          <w:tcPr>
            <w:tcW w:w="1235" w:type="dxa"/>
            <w:vMerge/>
          </w:tcPr>
          <w:p w:rsidR="005F59A6" w:rsidRPr="007653B0" w:rsidRDefault="005F59A6" w:rsidP="005F59A6">
            <w:pPr>
              <w:spacing w:line="288" w:lineRule="auto"/>
            </w:pP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4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4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4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</w:tr>
      <w:tr w:rsidR="005F59A6" w:rsidRPr="007653B0" w:rsidTr="005F59A6">
        <w:trPr>
          <w:trHeight w:val="72"/>
        </w:trPr>
        <w:tc>
          <w:tcPr>
            <w:tcW w:w="1235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Вариант №2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</w:tr>
    </w:tbl>
    <w:p w:rsidR="005F59A6" w:rsidRDefault="005F59A6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Pr="007653B0" w:rsidRDefault="00496592" w:rsidP="005F59A6">
      <w:pPr>
        <w:tabs>
          <w:tab w:val="left" w:pos="0"/>
          <w:tab w:val="left" w:pos="900"/>
        </w:tabs>
        <w:ind w:firstLine="360"/>
      </w:pPr>
    </w:p>
    <w:p w:rsidR="005F59A6" w:rsidRPr="007653B0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№4</w:t>
      </w:r>
    </w:p>
    <w:p w:rsidR="005F59A6" w:rsidRPr="007653B0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Pr="007653B0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23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  <w:gridCol w:w="630"/>
      </w:tblGrid>
      <w:tr w:rsidR="005F59A6" w:rsidTr="005F59A6">
        <w:tc>
          <w:tcPr>
            <w:tcW w:w="1235" w:type="dxa"/>
            <w:vMerge w:val="restart"/>
          </w:tcPr>
          <w:p w:rsidR="005F59A6" w:rsidRDefault="005F59A6" w:rsidP="005F59A6">
            <w:pPr>
              <w:spacing w:line="288" w:lineRule="auto"/>
            </w:pPr>
            <w:r>
              <w:t>Вариант №1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А1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А2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А3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А4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А5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А6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А7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А8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А9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А10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А11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А12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А13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А14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А15</w:t>
            </w:r>
          </w:p>
        </w:tc>
      </w:tr>
      <w:tr w:rsidR="005F59A6" w:rsidRPr="001D1FC5" w:rsidTr="005F59A6">
        <w:tc>
          <w:tcPr>
            <w:tcW w:w="1235" w:type="dxa"/>
            <w:vMerge/>
          </w:tcPr>
          <w:p w:rsidR="005F59A6" w:rsidRDefault="005F59A6" w:rsidP="005F59A6">
            <w:pPr>
              <w:spacing w:line="288" w:lineRule="auto"/>
            </w:pP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1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4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2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</w:tr>
      <w:tr w:rsidR="005F59A6" w:rsidRPr="001D1FC5" w:rsidTr="005F59A6">
        <w:trPr>
          <w:trHeight w:val="72"/>
        </w:trPr>
        <w:tc>
          <w:tcPr>
            <w:tcW w:w="1235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Вариант №2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4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4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</w:tr>
    </w:tbl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Дифференцированный зачет</w:t>
      </w: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  <w:sectPr w:rsidR="005F59A6" w:rsidSect="005F59A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1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метаболизм,  обмен веществ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автотрофы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лизосомах, цитоплазме</w:t>
      </w:r>
    </w:p>
    <w:p w:rsidR="005F59A6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5F59A6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2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ассимиляция, пластический обмен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гетеротрофы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цитоплазме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F59A6" w:rsidRPr="004E2A4A" w:rsidRDefault="005F59A6" w:rsidP="005F59A6">
      <w:pPr>
        <w:sectPr w:rsidR="005F59A6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4E2A4A" w:rsidRDefault="005F59A6" w:rsidP="005F59A6">
      <w:pPr>
        <w:sectPr w:rsidR="005F59A6" w:rsidRPr="004E2A4A" w:rsidSect="00BD2B5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1) пластического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хемотрофы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глюкозу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4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энергетического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растения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аминокислоты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F59A6" w:rsidRDefault="005F59A6" w:rsidP="005F59A6"/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</w:t>
      </w: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, Ассимиляция - совокупность реакций  биологического  синтеза при котором из простых веществ образуются сложные.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Диссимиляция - совокупность реакций  биологического  синтеза при котором из сложных веществ образуются простые.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Митоз- это способ деления клетки при котором генетический материал точно распределяется между дочерними клетками.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Полимер – сложное вещество, состоящее из мономеров.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Автотрофы  - это организмы синтезирующие органические вещества из неорганических под действием  солнечной энергии.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Гетеротрофы – это организмы питающиеся готовыми органическими веществами.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Фагоцитоз- это процесс при котором специальные клетки захватывают и переваривают твердые частицы или другие клетки.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Пиноцитоз - это процесс при котором специальные клетки захватывают и переваривают жидкие  частицы.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Амитоз – прямое деление интерфазного  ядра путем перетяжки без образования хромосом, вне митотического цикла.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Денатурация-  изменение структуры белка.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Зигота- оплодотворенная яйцеклетка.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 Мейоз- представляет собой способ деления клеток с уменьшением числа хромосом в ядре и переход клеток из диплоидного состояния в гаплоидное.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2A4A">
        <w:rPr>
          <w:rFonts w:ascii="Times New Roman" w:hAnsi="Times New Roman"/>
          <w:sz w:val="24"/>
          <w:szCs w:val="24"/>
        </w:rPr>
        <w:t>. Отличие  ДНК и РНК.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Двойная цепочка                  Одинарная цепочка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дезоксирибоза                       рибоза  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нуклеотиды:                           нуклеотиды: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А, Т, Г, Ц                                А, У, Г, Ц</w:t>
      </w:r>
    </w:p>
    <w:p w:rsidR="005F59A6" w:rsidRPr="004E2A4A" w:rsidRDefault="005F59A6" w:rsidP="005F59A6">
      <w:r w:rsidRPr="004E2A4A">
        <w:t xml:space="preserve">в  ядре                                    </w:t>
      </w:r>
    </w:p>
    <w:p w:rsidR="001D1FC5" w:rsidRPr="007653B0" w:rsidRDefault="001D1FC5" w:rsidP="00531B6E">
      <w:pPr>
        <w:sectPr w:rsidR="001D1FC5" w:rsidRPr="007653B0" w:rsidSect="001D1FC5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5F59A6" w:rsidRPr="004E2A4A" w:rsidRDefault="005F59A6" w:rsidP="005F59A6">
      <w:pPr>
        <w:sectPr w:rsidR="005F59A6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004E50" w:rsidRDefault="00004E50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r w:rsidRPr="004E2A4A">
        <w:t xml:space="preserve"> </w:t>
      </w: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91B" w:rsidRDefault="0033091B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sectPr w:rsidR="001D65A6" w:rsidSect="00BD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87" w:rsidRDefault="00580F87" w:rsidP="00FF0489">
      <w:r>
        <w:separator/>
      </w:r>
    </w:p>
  </w:endnote>
  <w:endnote w:type="continuationSeparator" w:id="1">
    <w:p w:rsidR="00580F87" w:rsidRDefault="00580F87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87" w:rsidRDefault="00580F87" w:rsidP="00FF0489">
      <w:r>
        <w:separator/>
      </w:r>
    </w:p>
  </w:footnote>
  <w:footnote w:type="continuationSeparator" w:id="1">
    <w:p w:rsidR="00580F87" w:rsidRDefault="00580F87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C60E3"/>
    <w:multiLevelType w:val="hybridMultilevel"/>
    <w:tmpl w:val="A02C6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912D8"/>
    <w:multiLevelType w:val="hybridMultilevel"/>
    <w:tmpl w:val="A68A96E4"/>
    <w:lvl w:ilvl="0" w:tplc="28D6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3B7B2D"/>
    <w:multiLevelType w:val="hybridMultilevel"/>
    <w:tmpl w:val="79BC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9C7632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476FDF"/>
    <w:multiLevelType w:val="hybridMultilevel"/>
    <w:tmpl w:val="82FED212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430F22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422A21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7"/>
  </w:num>
  <w:num w:numId="3">
    <w:abstractNumId w:val="6"/>
  </w:num>
  <w:num w:numId="4">
    <w:abstractNumId w:val="65"/>
  </w:num>
  <w:num w:numId="5">
    <w:abstractNumId w:val="46"/>
  </w:num>
  <w:num w:numId="6">
    <w:abstractNumId w:val="80"/>
  </w:num>
  <w:num w:numId="7">
    <w:abstractNumId w:val="86"/>
  </w:num>
  <w:num w:numId="8">
    <w:abstractNumId w:val="69"/>
  </w:num>
  <w:num w:numId="9">
    <w:abstractNumId w:val="8"/>
  </w:num>
  <w:num w:numId="10">
    <w:abstractNumId w:val="41"/>
  </w:num>
  <w:num w:numId="11">
    <w:abstractNumId w:val="48"/>
  </w:num>
  <w:num w:numId="12">
    <w:abstractNumId w:val="84"/>
  </w:num>
  <w:num w:numId="13">
    <w:abstractNumId w:val="9"/>
  </w:num>
  <w:num w:numId="14">
    <w:abstractNumId w:val="50"/>
  </w:num>
  <w:num w:numId="15">
    <w:abstractNumId w:val="88"/>
  </w:num>
  <w:num w:numId="16">
    <w:abstractNumId w:val="32"/>
  </w:num>
  <w:num w:numId="17">
    <w:abstractNumId w:val="68"/>
  </w:num>
  <w:num w:numId="18">
    <w:abstractNumId w:val="49"/>
  </w:num>
  <w:num w:numId="19">
    <w:abstractNumId w:val="17"/>
  </w:num>
  <w:num w:numId="20">
    <w:abstractNumId w:val="92"/>
  </w:num>
  <w:num w:numId="21">
    <w:abstractNumId w:val="12"/>
  </w:num>
  <w:num w:numId="22">
    <w:abstractNumId w:val="57"/>
  </w:num>
  <w:num w:numId="23">
    <w:abstractNumId w:val="58"/>
  </w:num>
  <w:num w:numId="24">
    <w:abstractNumId w:val="16"/>
  </w:num>
  <w:num w:numId="25">
    <w:abstractNumId w:val="94"/>
  </w:num>
  <w:num w:numId="26">
    <w:abstractNumId w:val="21"/>
  </w:num>
  <w:num w:numId="27">
    <w:abstractNumId w:val="7"/>
  </w:num>
  <w:num w:numId="28">
    <w:abstractNumId w:val="51"/>
  </w:num>
  <w:num w:numId="29">
    <w:abstractNumId w:val="72"/>
  </w:num>
  <w:num w:numId="30">
    <w:abstractNumId w:val="42"/>
  </w:num>
  <w:num w:numId="31">
    <w:abstractNumId w:val="36"/>
  </w:num>
  <w:num w:numId="32">
    <w:abstractNumId w:val="81"/>
  </w:num>
  <w:num w:numId="33">
    <w:abstractNumId w:val="47"/>
  </w:num>
  <w:num w:numId="34">
    <w:abstractNumId w:val="11"/>
  </w:num>
  <w:num w:numId="35">
    <w:abstractNumId w:val="91"/>
  </w:num>
  <w:num w:numId="36">
    <w:abstractNumId w:val="87"/>
  </w:num>
  <w:num w:numId="37">
    <w:abstractNumId w:val="89"/>
  </w:num>
  <w:num w:numId="38">
    <w:abstractNumId w:val="22"/>
  </w:num>
  <w:num w:numId="39">
    <w:abstractNumId w:val="35"/>
  </w:num>
  <w:num w:numId="40">
    <w:abstractNumId w:val="5"/>
  </w:num>
  <w:num w:numId="41">
    <w:abstractNumId w:val="75"/>
  </w:num>
  <w:num w:numId="42">
    <w:abstractNumId w:val="23"/>
  </w:num>
  <w:num w:numId="43">
    <w:abstractNumId w:val="90"/>
  </w:num>
  <w:num w:numId="44">
    <w:abstractNumId w:val="45"/>
  </w:num>
  <w:num w:numId="45">
    <w:abstractNumId w:val="66"/>
  </w:num>
  <w:num w:numId="46">
    <w:abstractNumId w:val="64"/>
  </w:num>
  <w:num w:numId="47">
    <w:abstractNumId w:val="79"/>
  </w:num>
  <w:num w:numId="48">
    <w:abstractNumId w:val="76"/>
  </w:num>
  <w:num w:numId="49">
    <w:abstractNumId w:val="85"/>
  </w:num>
  <w:num w:numId="50">
    <w:abstractNumId w:val="18"/>
  </w:num>
  <w:num w:numId="51">
    <w:abstractNumId w:val="0"/>
  </w:num>
  <w:num w:numId="52">
    <w:abstractNumId w:val="71"/>
  </w:num>
  <w:num w:numId="53">
    <w:abstractNumId w:val="26"/>
  </w:num>
  <w:num w:numId="54">
    <w:abstractNumId w:val="78"/>
  </w:num>
  <w:num w:numId="55">
    <w:abstractNumId w:val="73"/>
  </w:num>
  <w:num w:numId="56">
    <w:abstractNumId w:val="33"/>
  </w:num>
  <w:num w:numId="57">
    <w:abstractNumId w:val="37"/>
  </w:num>
  <w:num w:numId="58">
    <w:abstractNumId w:val="53"/>
  </w:num>
  <w:num w:numId="59">
    <w:abstractNumId w:val="24"/>
  </w:num>
  <w:num w:numId="60">
    <w:abstractNumId w:val="4"/>
  </w:num>
  <w:num w:numId="61">
    <w:abstractNumId w:val="40"/>
  </w:num>
  <w:num w:numId="62">
    <w:abstractNumId w:val="59"/>
  </w:num>
  <w:num w:numId="63">
    <w:abstractNumId w:val="52"/>
  </w:num>
  <w:num w:numId="64">
    <w:abstractNumId w:val="56"/>
  </w:num>
  <w:num w:numId="65">
    <w:abstractNumId w:val="25"/>
  </w:num>
  <w:num w:numId="66">
    <w:abstractNumId w:val="62"/>
  </w:num>
  <w:num w:numId="67">
    <w:abstractNumId w:val="34"/>
  </w:num>
  <w:num w:numId="68">
    <w:abstractNumId w:val="43"/>
  </w:num>
  <w:num w:numId="69">
    <w:abstractNumId w:val="29"/>
  </w:num>
  <w:num w:numId="70">
    <w:abstractNumId w:val="74"/>
  </w:num>
  <w:num w:numId="71">
    <w:abstractNumId w:val="95"/>
  </w:num>
  <w:num w:numId="72">
    <w:abstractNumId w:val="44"/>
  </w:num>
  <w:num w:numId="73">
    <w:abstractNumId w:val="63"/>
  </w:num>
  <w:num w:numId="74">
    <w:abstractNumId w:val="93"/>
  </w:num>
  <w:num w:numId="75">
    <w:abstractNumId w:val="54"/>
  </w:num>
  <w:num w:numId="76">
    <w:abstractNumId w:val="2"/>
  </w:num>
  <w:num w:numId="77">
    <w:abstractNumId w:val="82"/>
  </w:num>
  <w:num w:numId="78">
    <w:abstractNumId w:val="13"/>
  </w:num>
  <w:num w:numId="79">
    <w:abstractNumId w:val="38"/>
  </w:num>
  <w:num w:numId="80">
    <w:abstractNumId w:val="20"/>
  </w:num>
  <w:num w:numId="81">
    <w:abstractNumId w:val="83"/>
  </w:num>
  <w:num w:numId="82">
    <w:abstractNumId w:val="70"/>
  </w:num>
  <w:num w:numId="83">
    <w:abstractNumId w:val="60"/>
  </w:num>
  <w:num w:numId="84">
    <w:abstractNumId w:val="3"/>
  </w:num>
  <w:num w:numId="85">
    <w:abstractNumId w:val="30"/>
  </w:num>
  <w:num w:numId="86">
    <w:abstractNumId w:val="1"/>
  </w:num>
  <w:num w:numId="87">
    <w:abstractNumId w:val="28"/>
  </w:num>
  <w:num w:numId="88">
    <w:abstractNumId w:val="39"/>
  </w:num>
  <w:num w:numId="89">
    <w:abstractNumId w:val="55"/>
  </w:num>
  <w:num w:numId="90">
    <w:abstractNumId w:val="61"/>
  </w:num>
  <w:num w:numId="91">
    <w:abstractNumId w:val="19"/>
  </w:num>
  <w:num w:numId="92">
    <w:abstractNumId w:val="27"/>
  </w:num>
  <w:num w:numId="93">
    <w:abstractNumId w:val="10"/>
  </w:num>
  <w:num w:numId="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7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003B7"/>
    <w:rsid w:val="00004E50"/>
    <w:rsid w:val="0001632B"/>
    <w:rsid w:val="00016375"/>
    <w:rsid w:val="00023109"/>
    <w:rsid w:val="00024DD3"/>
    <w:rsid w:val="0003154C"/>
    <w:rsid w:val="00040A28"/>
    <w:rsid w:val="00046DC4"/>
    <w:rsid w:val="00064183"/>
    <w:rsid w:val="000652A5"/>
    <w:rsid w:val="00070310"/>
    <w:rsid w:val="00081EE5"/>
    <w:rsid w:val="00085561"/>
    <w:rsid w:val="000B46E9"/>
    <w:rsid w:val="000C1C37"/>
    <w:rsid w:val="000E4328"/>
    <w:rsid w:val="000F57F8"/>
    <w:rsid w:val="000F6D08"/>
    <w:rsid w:val="000F7EB7"/>
    <w:rsid w:val="00104B29"/>
    <w:rsid w:val="00120F1C"/>
    <w:rsid w:val="00123E23"/>
    <w:rsid w:val="00125C9D"/>
    <w:rsid w:val="0013417C"/>
    <w:rsid w:val="0013485C"/>
    <w:rsid w:val="00142841"/>
    <w:rsid w:val="0014327E"/>
    <w:rsid w:val="00161356"/>
    <w:rsid w:val="00172E64"/>
    <w:rsid w:val="00173A02"/>
    <w:rsid w:val="00173D36"/>
    <w:rsid w:val="001770B5"/>
    <w:rsid w:val="001830C8"/>
    <w:rsid w:val="00185CDA"/>
    <w:rsid w:val="001871FA"/>
    <w:rsid w:val="001913DC"/>
    <w:rsid w:val="00192E73"/>
    <w:rsid w:val="00193118"/>
    <w:rsid w:val="001973B0"/>
    <w:rsid w:val="001A189D"/>
    <w:rsid w:val="001A68E4"/>
    <w:rsid w:val="001A7D67"/>
    <w:rsid w:val="001B6A7C"/>
    <w:rsid w:val="001B7199"/>
    <w:rsid w:val="001C6819"/>
    <w:rsid w:val="001D1FC5"/>
    <w:rsid w:val="001D31BF"/>
    <w:rsid w:val="001D65A6"/>
    <w:rsid w:val="001E4381"/>
    <w:rsid w:val="001E5A16"/>
    <w:rsid w:val="001F2A89"/>
    <w:rsid w:val="00205675"/>
    <w:rsid w:val="00207413"/>
    <w:rsid w:val="0021596D"/>
    <w:rsid w:val="00222178"/>
    <w:rsid w:val="00237B3A"/>
    <w:rsid w:val="002403A9"/>
    <w:rsid w:val="00246456"/>
    <w:rsid w:val="00252A69"/>
    <w:rsid w:val="00256295"/>
    <w:rsid w:val="00256B44"/>
    <w:rsid w:val="0028291F"/>
    <w:rsid w:val="0029394A"/>
    <w:rsid w:val="0029581C"/>
    <w:rsid w:val="002B0924"/>
    <w:rsid w:val="002C4B13"/>
    <w:rsid w:val="002D2E24"/>
    <w:rsid w:val="002D4C42"/>
    <w:rsid w:val="002D5C6D"/>
    <w:rsid w:val="002D63E9"/>
    <w:rsid w:val="002E5D72"/>
    <w:rsid w:val="002F05B5"/>
    <w:rsid w:val="002F2E3F"/>
    <w:rsid w:val="00300ACB"/>
    <w:rsid w:val="00301892"/>
    <w:rsid w:val="003075CA"/>
    <w:rsid w:val="00314E60"/>
    <w:rsid w:val="0031549A"/>
    <w:rsid w:val="00316112"/>
    <w:rsid w:val="00324606"/>
    <w:rsid w:val="0033091B"/>
    <w:rsid w:val="00341C73"/>
    <w:rsid w:val="003422A2"/>
    <w:rsid w:val="00354A5E"/>
    <w:rsid w:val="003574D2"/>
    <w:rsid w:val="00371039"/>
    <w:rsid w:val="003769EC"/>
    <w:rsid w:val="00382215"/>
    <w:rsid w:val="003921E5"/>
    <w:rsid w:val="003930F9"/>
    <w:rsid w:val="003946A9"/>
    <w:rsid w:val="003A1428"/>
    <w:rsid w:val="003B4F3E"/>
    <w:rsid w:val="003B6843"/>
    <w:rsid w:val="003D3890"/>
    <w:rsid w:val="003E04ED"/>
    <w:rsid w:val="003E630B"/>
    <w:rsid w:val="003F37CC"/>
    <w:rsid w:val="003F3A56"/>
    <w:rsid w:val="004039EE"/>
    <w:rsid w:val="0042034A"/>
    <w:rsid w:val="004224C8"/>
    <w:rsid w:val="00435D24"/>
    <w:rsid w:val="00444FF0"/>
    <w:rsid w:val="00445EC9"/>
    <w:rsid w:val="0044795F"/>
    <w:rsid w:val="00450470"/>
    <w:rsid w:val="00453C15"/>
    <w:rsid w:val="00457902"/>
    <w:rsid w:val="004615FE"/>
    <w:rsid w:val="00464BDB"/>
    <w:rsid w:val="004735D4"/>
    <w:rsid w:val="00476EC5"/>
    <w:rsid w:val="0048598B"/>
    <w:rsid w:val="004923CB"/>
    <w:rsid w:val="00495769"/>
    <w:rsid w:val="004960FA"/>
    <w:rsid w:val="00496592"/>
    <w:rsid w:val="004C545B"/>
    <w:rsid w:val="004D1D29"/>
    <w:rsid w:val="004D3A5B"/>
    <w:rsid w:val="004E0067"/>
    <w:rsid w:val="004E15A2"/>
    <w:rsid w:val="004E754F"/>
    <w:rsid w:val="004F026C"/>
    <w:rsid w:val="004F5864"/>
    <w:rsid w:val="004F6281"/>
    <w:rsid w:val="0052083A"/>
    <w:rsid w:val="00520EC6"/>
    <w:rsid w:val="0052707E"/>
    <w:rsid w:val="00531B6E"/>
    <w:rsid w:val="00536741"/>
    <w:rsid w:val="0054197B"/>
    <w:rsid w:val="005473F2"/>
    <w:rsid w:val="00550A9A"/>
    <w:rsid w:val="00552584"/>
    <w:rsid w:val="00552DCB"/>
    <w:rsid w:val="00580F87"/>
    <w:rsid w:val="00581C2E"/>
    <w:rsid w:val="0059467E"/>
    <w:rsid w:val="005B0018"/>
    <w:rsid w:val="005C76DD"/>
    <w:rsid w:val="005D2F90"/>
    <w:rsid w:val="005E0EEC"/>
    <w:rsid w:val="005F59A6"/>
    <w:rsid w:val="005F7187"/>
    <w:rsid w:val="00605C7B"/>
    <w:rsid w:val="006068AB"/>
    <w:rsid w:val="00620BFF"/>
    <w:rsid w:val="0062391D"/>
    <w:rsid w:val="00625EF0"/>
    <w:rsid w:val="00632ACA"/>
    <w:rsid w:val="00634C4A"/>
    <w:rsid w:val="006352F8"/>
    <w:rsid w:val="00657AFB"/>
    <w:rsid w:val="00665A93"/>
    <w:rsid w:val="00675A50"/>
    <w:rsid w:val="006824FC"/>
    <w:rsid w:val="006876D5"/>
    <w:rsid w:val="00691346"/>
    <w:rsid w:val="006960F6"/>
    <w:rsid w:val="00697854"/>
    <w:rsid w:val="006A6C41"/>
    <w:rsid w:val="006D2D32"/>
    <w:rsid w:val="006E62BE"/>
    <w:rsid w:val="006E75C8"/>
    <w:rsid w:val="006F1F05"/>
    <w:rsid w:val="006F4B62"/>
    <w:rsid w:val="00703329"/>
    <w:rsid w:val="0070678D"/>
    <w:rsid w:val="007103BB"/>
    <w:rsid w:val="00721BFF"/>
    <w:rsid w:val="007268CB"/>
    <w:rsid w:val="00726B60"/>
    <w:rsid w:val="0073225E"/>
    <w:rsid w:val="00741028"/>
    <w:rsid w:val="00750062"/>
    <w:rsid w:val="00750BBE"/>
    <w:rsid w:val="007653B0"/>
    <w:rsid w:val="007743E1"/>
    <w:rsid w:val="00785F61"/>
    <w:rsid w:val="00792736"/>
    <w:rsid w:val="007A21C9"/>
    <w:rsid w:val="007A4861"/>
    <w:rsid w:val="007B14C0"/>
    <w:rsid w:val="007C5029"/>
    <w:rsid w:val="007C559A"/>
    <w:rsid w:val="007D02A1"/>
    <w:rsid w:val="007D1D13"/>
    <w:rsid w:val="007D60C0"/>
    <w:rsid w:val="007D6D69"/>
    <w:rsid w:val="007E2F40"/>
    <w:rsid w:val="007E467D"/>
    <w:rsid w:val="007F0D36"/>
    <w:rsid w:val="007F1E08"/>
    <w:rsid w:val="007F5AC7"/>
    <w:rsid w:val="007F5DDA"/>
    <w:rsid w:val="007F72E6"/>
    <w:rsid w:val="00804304"/>
    <w:rsid w:val="00821334"/>
    <w:rsid w:val="00822ED8"/>
    <w:rsid w:val="00830E01"/>
    <w:rsid w:val="00833B90"/>
    <w:rsid w:val="00834DFB"/>
    <w:rsid w:val="008417C2"/>
    <w:rsid w:val="0085770E"/>
    <w:rsid w:val="00862916"/>
    <w:rsid w:val="00865C3F"/>
    <w:rsid w:val="00881396"/>
    <w:rsid w:val="00882D03"/>
    <w:rsid w:val="0089084A"/>
    <w:rsid w:val="008B0CF0"/>
    <w:rsid w:val="008C0C15"/>
    <w:rsid w:val="008D4CB3"/>
    <w:rsid w:val="008E0D5C"/>
    <w:rsid w:val="008E0EC6"/>
    <w:rsid w:val="008E7928"/>
    <w:rsid w:val="00900109"/>
    <w:rsid w:val="009046EF"/>
    <w:rsid w:val="00910BDE"/>
    <w:rsid w:val="0091257C"/>
    <w:rsid w:val="00917687"/>
    <w:rsid w:val="00917935"/>
    <w:rsid w:val="0092443A"/>
    <w:rsid w:val="00935376"/>
    <w:rsid w:val="00936A77"/>
    <w:rsid w:val="009555E8"/>
    <w:rsid w:val="00960EFE"/>
    <w:rsid w:val="00962E9D"/>
    <w:rsid w:val="00963B43"/>
    <w:rsid w:val="009648E1"/>
    <w:rsid w:val="0097035C"/>
    <w:rsid w:val="009714D2"/>
    <w:rsid w:val="00971C3A"/>
    <w:rsid w:val="00976C43"/>
    <w:rsid w:val="0098232D"/>
    <w:rsid w:val="009843FA"/>
    <w:rsid w:val="00992425"/>
    <w:rsid w:val="009A08C0"/>
    <w:rsid w:val="009A72E2"/>
    <w:rsid w:val="009C6EC7"/>
    <w:rsid w:val="009D190E"/>
    <w:rsid w:val="009D3D3F"/>
    <w:rsid w:val="009D56C4"/>
    <w:rsid w:val="009E23A0"/>
    <w:rsid w:val="009E4D84"/>
    <w:rsid w:val="009F0E85"/>
    <w:rsid w:val="00A0606C"/>
    <w:rsid w:val="00A1276E"/>
    <w:rsid w:val="00A12DCD"/>
    <w:rsid w:val="00A15EFA"/>
    <w:rsid w:val="00A24C48"/>
    <w:rsid w:val="00A31C09"/>
    <w:rsid w:val="00A31E79"/>
    <w:rsid w:val="00A34403"/>
    <w:rsid w:val="00A35831"/>
    <w:rsid w:val="00A40869"/>
    <w:rsid w:val="00A44E48"/>
    <w:rsid w:val="00A502BB"/>
    <w:rsid w:val="00A51393"/>
    <w:rsid w:val="00A530BE"/>
    <w:rsid w:val="00A5371E"/>
    <w:rsid w:val="00A53CA5"/>
    <w:rsid w:val="00A6088B"/>
    <w:rsid w:val="00A66B7E"/>
    <w:rsid w:val="00A824B3"/>
    <w:rsid w:val="00A83ACD"/>
    <w:rsid w:val="00A87A7F"/>
    <w:rsid w:val="00A941C1"/>
    <w:rsid w:val="00AA311B"/>
    <w:rsid w:val="00AA74B1"/>
    <w:rsid w:val="00AA7FF1"/>
    <w:rsid w:val="00AB0B81"/>
    <w:rsid w:val="00AB367D"/>
    <w:rsid w:val="00AB7AAB"/>
    <w:rsid w:val="00AD3ACA"/>
    <w:rsid w:val="00AD6545"/>
    <w:rsid w:val="00AE0BB5"/>
    <w:rsid w:val="00AE0D66"/>
    <w:rsid w:val="00AF1157"/>
    <w:rsid w:val="00AF161E"/>
    <w:rsid w:val="00AF3EF0"/>
    <w:rsid w:val="00B0124B"/>
    <w:rsid w:val="00B060E9"/>
    <w:rsid w:val="00B11B5C"/>
    <w:rsid w:val="00B12E33"/>
    <w:rsid w:val="00B17E02"/>
    <w:rsid w:val="00B23BCA"/>
    <w:rsid w:val="00B31F00"/>
    <w:rsid w:val="00B335D3"/>
    <w:rsid w:val="00B465FD"/>
    <w:rsid w:val="00B51A6F"/>
    <w:rsid w:val="00B55F97"/>
    <w:rsid w:val="00B575D5"/>
    <w:rsid w:val="00B57F38"/>
    <w:rsid w:val="00B57F6F"/>
    <w:rsid w:val="00B6248C"/>
    <w:rsid w:val="00B65AE0"/>
    <w:rsid w:val="00B70BF5"/>
    <w:rsid w:val="00B756C6"/>
    <w:rsid w:val="00BA120B"/>
    <w:rsid w:val="00BA5E1C"/>
    <w:rsid w:val="00BA5FA5"/>
    <w:rsid w:val="00BA6799"/>
    <w:rsid w:val="00BB1708"/>
    <w:rsid w:val="00BD17A9"/>
    <w:rsid w:val="00BD2B56"/>
    <w:rsid w:val="00BE1889"/>
    <w:rsid w:val="00BE2192"/>
    <w:rsid w:val="00BE5864"/>
    <w:rsid w:val="00BF208B"/>
    <w:rsid w:val="00BF2A1D"/>
    <w:rsid w:val="00BF5714"/>
    <w:rsid w:val="00C031D1"/>
    <w:rsid w:val="00C300C5"/>
    <w:rsid w:val="00C308EA"/>
    <w:rsid w:val="00C350F4"/>
    <w:rsid w:val="00C44EED"/>
    <w:rsid w:val="00C502D9"/>
    <w:rsid w:val="00C55CF0"/>
    <w:rsid w:val="00C57907"/>
    <w:rsid w:val="00C624D9"/>
    <w:rsid w:val="00C63590"/>
    <w:rsid w:val="00C74071"/>
    <w:rsid w:val="00CA4C91"/>
    <w:rsid w:val="00CA4ECA"/>
    <w:rsid w:val="00CB7F6B"/>
    <w:rsid w:val="00CC0A9D"/>
    <w:rsid w:val="00CC4E36"/>
    <w:rsid w:val="00CF248E"/>
    <w:rsid w:val="00CF4129"/>
    <w:rsid w:val="00D0739B"/>
    <w:rsid w:val="00D2249B"/>
    <w:rsid w:val="00D23773"/>
    <w:rsid w:val="00D2383F"/>
    <w:rsid w:val="00D30DB3"/>
    <w:rsid w:val="00D4656D"/>
    <w:rsid w:val="00D507F1"/>
    <w:rsid w:val="00D757D7"/>
    <w:rsid w:val="00D81ED7"/>
    <w:rsid w:val="00D86563"/>
    <w:rsid w:val="00D95729"/>
    <w:rsid w:val="00D966C1"/>
    <w:rsid w:val="00DA5699"/>
    <w:rsid w:val="00DA5D69"/>
    <w:rsid w:val="00DA67CB"/>
    <w:rsid w:val="00DC232F"/>
    <w:rsid w:val="00DC305A"/>
    <w:rsid w:val="00DC47A0"/>
    <w:rsid w:val="00DC646B"/>
    <w:rsid w:val="00DC6FEF"/>
    <w:rsid w:val="00DC79A6"/>
    <w:rsid w:val="00DD6316"/>
    <w:rsid w:val="00DE2BF6"/>
    <w:rsid w:val="00DE320E"/>
    <w:rsid w:val="00DE46E9"/>
    <w:rsid w:val="00DE5DB9"/>
    <w:rsid w:val="00E056D1"/>
    <w:rsid w:val="00E17555"/>
    <w:rsid w:val="00E24ED8"/>
    <w:rsid w:val="00E35A00"/>
    <w:rsid w:val="00E3693A"/>
    <w:rsid w:val="00E46506"/>
    <w:rsid w:val="00E47980"/>
    <w:rsid w:val="00E56677"/>
    <w:rsid w:val="00E62BBF"/>
    <w:rsid w:val="00E817E6"/>
    <w:rsid w:val="00E82345"/>
    <w:rsid w:val="00E82679"/>
    <w:rsid w:val="00E82E93"/>
    <w:rsid w:val="00E91B62"/>
    <w:rsid w:val="00E9687D"/>
    <w:rsid w:val="00E97243"/>
    <w:rsid w:val="00EA3A39"/>
    <w:rsid w:val="00EA402C"/>
    <w:rsid w:val="00EA7459"/>
    <w:rsid w:val="00EB59B4"/>
    <w:rsid w:val="00EC3654"/>
    <w:rsid w:val="00EC7255"/>
    <w:rsid w:val="00EC748E"/>
    <w:rsid w:val="00ED2473"/>
    <w:rsid w:val="00ED2CD2"/>
    <w:rsid w:val="00ED3034"/>
    <w:rsid w:val="00ED40F8"/>
    <w:rsid w:val="00ED4420"/>
    <w:rsid w:val="00EF0B0B"/>
    <w:rsid w:val="00EF1198"/>
    <w:rsid w:val="00F01549"/>
    <w:rsid w:val="00F02AD1"/>
    <w:rsid w:val="00F045A3"/>
    <w:rsid w:val="00F067D2"/>
    <w:rsid w:val="00F17996"/>
    <w:rsid w:val="00F209A2"/>
    <w:rsid w:val="00F23DE2"/>
    <w:rsid w:val="00F36165"/>
    <w:rsid w:val="00F45D0D"/>
    <w:rsid w:val="00F4609C"/>
    <w:rsid w:val="00F46635"/>
    <w:rsid w:val="00F518F9"/>
    <w:rsid w:val="00F83547"/>
    <w:rsid w:val="00F85334"/>
    <w:rsid w:val="00F90C5F"/>
    <w:rsid w:val="00FA5E4B"/>
    <w:rsid w:val="00FB688E"/>
    <w:rsid w:val="00FB6B0C"/>
    <w:rsid w:val="00FB7DF5"/>
    <w:rsid w:val="00FE302F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82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2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99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0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4C545B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FB7DF5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82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99"/>
    <w:qFormat/>
    <w:rsid w:val="00531B6E"/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531B6E"/>
    <w:pPr>
      <w:spacing w:before="100" w:beforeAutospacing="1" w:after="100" w:afterAutospacing="1"/>
    </w:pPr>
  </w:style>
  <w:style w:type="character" w:customStyle="1" w:styleId="c2">
    <w:name w:val="c2"/>
    <w:basedOn w:val="a0"/>
    <w:rsid w:val="00531B6E"/>
  </w:style>
  <w:style w:type="character" w:customStyle="1" w:styleId="c1">
    <w:name w:val="c1"/>
    <w:basedOn w:val="a0"/>
    <w:rsid w:val="0053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CD73-2D4F-4100-8E06-519E5C2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54747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56</cp:revision>
  <cp:lastPrinted>2019-12-09T12:33:00Z</cp:lastPrinted>
  <dcterms:created xsi:type="dcterms:W3CDTF">2015-11-30T14:29:00Z</dcterms:created>
  <dcterms:modified xsi:type="dcterms:W3CDTF">2019-12-09T13:11:00Z</dcterms:modified>
</cp:coreProperties>
</file>