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7C" w:rsidRPr="003B76E6" w:rsidRDefault="0052037C" w:rsidP="0052037C">
      <w:pPr>
        <w:jc w:val="center"/>
      </w:pPr>
      <w:r>
        <w:t>м</w:t>
      </w:r>
      <w:r w:rsidRPr="003B76E6">
        <w:t>инистерство общего и профессионального образования Ростовской области</w:t>
      </w:r>
    </w:p>
    <w:p w:rsidR="0052037C" w:rsidRDefault="0052037C" w:rsidP="0052037C">
      <w:pPr>
        <w:jc w:val="center"/>
      </w:pPr>
      <w:r>
        <w:t>г</w:t>
      </w:r>
      <w:r w:rsidRPr="003B76E6">
        <w:t xml:space="preserve">осударственное </w:t>
      </w:r>
      <w:r>
        <w:t xml:space="preserve">бюджетное </w:t>
      </w:r>
      <w:r w:rsidR="00295BCD">
        <w:t xml:space="preserve">профессиональное </w:t>
      </w:r>
      <w:r w:rsidRPr="003B76E6">
        <w:t xml:space="preserve">образовательное  учреждение </w:t>
      </w:r>
      <w:r>
        <w:t>Ростовской области</w:t>
      </w:r>
    </w:p>
    <w:p w:rsidR="0052037C" w:rsidRPr="003B76E6" w:rsidRDefault="0052037C" w:rsidP="0052037C">
      <w:pPr>
        <w:jc w:val="center"/>
      </w:pPr>
      <w:r w:rsidRPr="003B76E6">
        <w:t>«Белокалитвинский</w:t>
      </w:r>
      <w:r w:rsidR="00295BCD">
        <w:t xml:space="preserve"> гуманитарно-индустриальный</w:t>
      </w:r>
      <w:r w:rsidRPr="003B76E6">
        <w:t xml:space="preserve"> техникум»</w:t>
      </w:r>
    </w:p>
    <w:p w:rsidR="0052037C" w:rsidRPr="00FC1CBA" w:rsidRDefault="0052037C" w:rsidP="0052037C"/>
    <w:p w:rsidR="0052037C" w:rsidRPr="00FC1CBA" w:rsidRDefault="0052037C" w:rsidP="0052037C"/>
    <w:p w:rsidR="0052037C" w:rsidRPr="00FC1CBA" w:rsidRDefault="0052037C" w:rsidP="0052037C"/>
    <w:p w:rsidR="0052037C" w:rsidRPr="00FC1CBA" w:rsidRDefault="0052037C" w:rsidP="0052037C"/>
    <w:p w:rsidR="0052037C" w:rsidRPr="00FC1CBA" w:rsidRDefault="0052037C" w:rsidP="0052037C"/>
    <w:p w:rsidR="0052037C" w:rsidRPr="00FC1CBA" w:rsidRDefault="0052037C" w:rsidP="0052037C"/>
    <w:p w:rsidR="0052037C" w:rsidRPr="00FC1CBA" w:rsidRDefault="0052037C" w:rsidP="0052037C"/>
    <w:p w:rsidR="0052037C" w:rsidRPr="00FC1CBA" w:rsidRDefault="0052037C" w:rsidP="0052037C"/>
    <w:p w:rsidR="0052037C" w:rsidRPr="00FC1CBA" w:rsidRDefault="0052037C" w:rsidP="0052037C"/>
    <w:p w:rsidR="0052037C" w:rsidRPr="00FC1CBA" w:rsidRDefault="0052037C" w:rsidP="0052037C"/>
    <w:p w:rsidR="0052037C" w:rsidRPr="00FC1CBA" w:rsidRDefault="0052037C" w:rsidP="0052037C"/>
    <w:p w:rsidR="0052037C" w:rsidRPr="00FC1CBA" w:rsidRDefault="0052037C" w:rsidP="0052037C"/>
    <w:p w:rsidR="0052037C" w:rsidRPr="00FC1CBA" w:rsidRDefault="0052037C" w:rsidP="0052037C"/>
    <w:p w:rsidR="0052037C" w:rsidRDefault="00295BCD" w:rsidP="0052037C">
      <w:pPr>
        <w:jc w:val="center"/>
        <w:rPr>
          <w:sz w:val="48"/>
          <w:szCs w:val="48"/>
        </w:rPr>
      </w:pPr>
      <w:r>
        <w:rPr>
          <w:sz w:val="48"/>
          <w:szCs w:val="48"/>
        </w:rPr>
        <w:t>ПРАКТИКУМ</w:t>
      </w:r>
    </w:p>
    <w:p w:rsidR="0052037C" w:rsidRDefault="0052037C" w:rsidP="0052037C">
      <w:pPr>
        <w:tabs>
          <w:tab w:val="left" w:pos="3510"/>
        </w:tabs>
        <w:jc w:val="center"/>
        <w:rPr>
          <w:sz w:val="40"/>
          <w:szCs w:val="40"/>
        </w:rPr>
      </w:pPr>
    </w:p>
    <w:p w:rsidR="0052037C" w:rsidRDefault="0052037C" w:rsidP="0052037C">
      <w:pPr>
        <w:tabs>
          <w:tab w:val="left" w:pos="3510"/>
        </w:tabs>
        <w:jc w:val="center"/>
        <w:rPr>
          <w:sz w:val="40"/>
          <w:szCs w:val="40"/>
        </w:rPr>
      </w:pPr>
    </w:p>
    <w:p w:rsidR="00D7209C" w:rsidRPr="00CA6323" w:rsidRDefault="00D7209C" w:rsidP="00D720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13"/>
        <w:jc w:val="center"/>
        <w:rPr>
          <w:b/>
          <w:sz w:val="28"/>
          <w:szCs w:val="28"/>
        </w:rPr>
      </w:pPr>
      <w:r>
        <w:rPr>
          <w:b/>
          <w:sz w:val="28"/>
          <w:szCs w:val="28"/>
        </w:rPr>
        <w:t xml:space="preserve">ОП. 07 </w:t>
      </w:r>
      <w:r w:rsidRPr="00CA6323">
        <w:rPr>
          <w:b/>
          <w:sz w:val="28"/>
          <w:szCs w:val="28"/>
        </w:rPr>
        <w:t>ПРАВОВОЕ ОБЕСПЕЧЕНИЕ ПРОФЕССИОНАЛЬНОЙ ДЕЯТЕЛЬНОСТИ</w:t>
      </w:r>
    </w:p>
    <w:p w:rsidR="00D7209C" w:rsidRPr="00870461" w:rsidRDefault="00D7209C" w:rsidP="00D72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13"/>
        <w:jc w:val="center"/>
        <w:rPr>
          <w:b/>
          <w:sz w:val="32"/>
          <w:szCs w:val="32"/>
        </w:rPr>
      </w:pPr>
    </w:p>
    <w:p w:rsidR="007B310C" w:rsidRDefault="007B310C" w:rsidP="00D7209C">
      <w:pPr>
        <w:spacing w:line="360" w:lineRule="auto"/>
        <w:jc w:val="center"/>
        <w:rPr>
          <w:b/>
          <w:sz w:val="28"/>
          <w:szCs w:val="28"/>
        </w:rPr>
      </w:pPr>
      <w:r w:rsidRPr="007B310C">
        <w:rPr>
          <w:b/>
          <w:sz w:val="28"/>
          <w:szCs w:val="28"/>
        </w:rPr>
        <w:t>специальности 23.02.03</w:t>
      </w:r>
    </w:p>
    <w:p w:rsidR="00D7209C" w:rsidRPr="00CA6323" w:rsidRDefault="00D7209C" w:rsidP="00D7209C">
      <w:pPr>
        <w:spacing w:line="360" w:lineRule="auto"/>
        <w:jc w:val="center"/>
        <w:rPr>
          <w:b/>
          <w:color w:val="000000"/>
          <w:sz w:val="28"/>
          <w:szCs w:val="28"/>
        </w:rPr>
      </w:pPr>
      <w:r w:rsidRPr="00CA6323">
        <w:rPr>
          <w:b/>
          <w:color w:val="000000"/>
          <w:sz w:val="28"/>
          <w:szCs w:val="28"/>
        </w:rPr>
        <w:t>Техническое обслуживание и ремонт автомобильного транспорта</w:t>
      </w:r>
    </w:p>
    <w:p w:rsidR="00D7209C" w:rsidRPr="00CA6323" w:rsidRDefault="00D7209C" w:rsidP="00D720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b/>
          <w:sz w:val="28"/>
          <w:szCs w:val="28"/>
        </w:rPr>
      </w:pPr>
    </w:p>
    <w:p w:rsidR="00D7209C" w:rsidRPr="00CA6323" w:rsidRDefault="00D7209C" w:rsidP="00D720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b/>
          <w:sz w:val="28"/>
          <w:szCs w:val="28"/>
        </w:rPr>
      </w:pPr>
    </w:p>
    <w:p w:rsidR="0052037C" w:rsidRDefault="0052037C" w:rsidP="0052037C">
      <w:pPr>
        <w:tabs>
          <w:tab w:val="left" w:pos="3510"/>
        </w:tabs>
        <w:jc w:val="both"/>
        <w:rPr>
          <w:i/>
          <w:sz w:val="40"/>
          <w:szCs w:val="40"/>
        </w:rPr>
      </w:pPr>
    </w:p>
    <w:p w:rsidR="0052037C" w:rsidRDefault="0052037C" w:rsidP="0052037C">
      <w:pPr>
        <w:tabs>
          <w:tab w:val="left" w:pos="3510"/>
        </w:tabs>
        <w:jc w:val="both"/>
        <w:rPr>
          <w:i/>
          <w:sz w:val="40"/>
          <w:szCs w:val="40"/>
        </w:rPr>
      </w:pPr>
    </w:p>
    <w:p w:rsidR="0052037C" w:rsidRDefault="0052037C" w:rsidP="0052037C">
      <w:pPr>
        <w:tabs>
          <w:tab w:val="left" w:pos="3510"/>
        </w:tabs>
        <w:jc w:val="both"/>
        <w:rPr>
          <w:i/>
          <w:sz w:val="40"/>
          <w:szCs w:val="40"/>
        </w:rPr>
      </w:pPr>
    </w:p>
    <w:p w:rsidR="00D7209C" w:rsidRDefault="00D7209C" w:rsidP="0052037C">
      <w:pPr>
        <w:tabs>
          <w:tab w:val="left" w:pos="3510"/>
        </w:tabs>
        <w:jc w:val="both"/>
        <w:rPr>
          <w:i/>
          <w:sz w:val="40"/>
          <w:szCs w:val="40"/>
        </w:rPr>
      </w:pPr>
    </w:p>
    <w:p w:rsidR="00D7209C" w:rsidRDefault="00D7209C" w:rsidP="0052037C">
      <w:pPr>
        <w:tabs>
          <w:tab w:val="left" w:pos="3510"/>
        </w:tabs>
        <w:jc w:val="both"/>
        <w:rPr>
          <w:i/>
          <w:sz w:val="40"/>
          <w:szCs w:val="40"/>
        </w:rPr>
      </w:pPr>
    </w:p>
    <w:p w:rsidR="00D7209C" w:rsidRDefault="00D7209C" w:rsidP="0052037C">
      <w:pPr>
        <w:tabs>
          <w:tab w:val="left" w:pos="3510"/>
        </w:tabs>
        <w:jc w:val="both"/>
        <w:rPr>
          <w:i/>
          <w:sz w:val="40"/>
          <w:szCs w:val="40"/>
        </w:rPr>
      </w:pPr>
    </w:p>
    <w:p w:rsidR="0052037C" w:rsidRDefault="0052037C" w:rsidP="0052037C">
      <w:pPr>
        <w:tabs>
          <w:tab w:val="left" w:pos="3510"/>
        </w:tabs>
        <w:jc w:val="both"/>
        <w:rPr>
          <w:i/>
          <w:sz w:val="40"/>
          <w:szCs w:val="40"/>
        </w:rPr>
      </w:pPr>
    </w:p>
    <w:p w:rsidR="0052037C" w:rsidRPr="00D7209C" w:rsidRDefault="0052037C" w:rsidP="0052037C">
      <w:pPr>
        <w:tabs>
          <w:tab w:val="left" w:pos="3510"/>
        </w:tabs>
        <w:jc w:val="center"/>
        <w:rPr>
          <w:sz w:val="28"/>
          <w:szCs w:val="28"/>
        </w:rPr>
      </w:pPr>
    </w:p>
    <w:p w:rsidR="0052037C" w:rsidRPr="00D7209C" w:rsidRDefault="007B310C" w:rsidP="0052037C">
      <w:pPr>
        <w:tabs>
          <w:tab w:val="left" w:pos="3510"/>
        </w:tabs>
        <w:jc w:val="center"/>
        <w:rPr>
          <w:sz w:val="28"/>
          <w:szCs w:val="28"/>
        </w:rPr>
      </w:pPr>
      <w:r>
        <w:rPr>
          <w:sz w:val="28"/>
          <w:szCs w:val="28"/>
        </w:rPr>
        <w:t>г</w:t>
      </w:r>
      <w:r w:rsidR="0052037C" w:rsidRPr="00D7209C">
        <w:rPr>
          <w:sz w:val="28"/>
          <w:szCs w:val="28"/>
        </w:rPr>
        <w:t>. Белая Калитва</w:t>
      </w:r>
    </w:p>
    <w:p w:rsidR="0052037C" w:rsidRPr="00D7209C" w:rsidRDefault="0052037C" w:rsidP="0052037C">
      <w:pPr>
        <w:tabs>
          <w:tab w:val="left" w:pos="3510"/>
        </w:tabs>
        <w:jc w:val="center"/>
        <w:rPr>
          <w:sz w:val="28"/>
          <w:szCs w:val="28"/>
        </w:rPr>
      </w:pPr>
      <w:r w:rsidRPr="00D7209C">
        <w:rPr>
          <w:sz w:val="28"/>
          <w:szCs w:val="28"/>
        </w:rPr>
        <w:t>201</w:t>
      </w:r>
      <w:r w:rsidR="00F84994">
        <w:rPr>
          <w:sz w:val="28"/>
          <w:szCs w:val="28"/>
        </w:rPr>
        <w:t>8</w:t>
      </w:r>
      <w:r w:rsidRPr="00D7209C">
        <w:rPr>
          <w:sz w:val="28"/>
          <w:szCs w:val="28"/>
        </w:rPr>
        <w:t xml:space="preserve"> год</w:t>
      </w:r>
    </w:p>
    <w:p w:rsidR="0052037C" w:rsidRDefault="0052037C" w:rsidP="0052037C">
      <w:pPr>
        <w:jc w:val="both"/>
        <w:rPr>
          <w:sz w:val="28"/>
          <w:szCs w:val="28"/>
        </w:rPr>
      </w:pPr>
    </w:p>
    <w:p w:rsidR="00D7209C" w:rsidRDefault="00D7209C">
      <w:pPr>
        <w:spacing w:line="360" w:lineRule="auto"/>
        <w:ind w:firstLine="709"/>
        <w:jc w:val="both"/>
        <w:rPr>
          <w:sz w:val="28"/>
          <w:szCs w:val="28"/>
        </w:rPr>
      </w:pPr>
      <w:r>
        <w:rPr>
          <w:sz w:val="28"/>
          <w:szCs w:val="28"/>
        </w:rPr>
        <w:br w:type="page"/>
      </w:r>
    </w:p>
    <w:p w:rsidR="00D7209C" w:rsidRDefault="00D7209C" w:rsidP="0052037C">
      <w:pPr>
        <w:tabs>
          <w:tab w:val="left" w:pos="6225"/>
        </w:tabs>
        <w:jc w:val="both"/>
        <w:rPr>
          <w:sz w:val="28"/>
          <w:szCs w:val="28"/>
        </w:rPr>
      </w:pPr>
    </w:p>
    <w:p w:rsidR="00D7209C" w:rsidRPr="00D7209C" w:rsidRDefault="00D7209C" w:rsidP="00D7209C">
      <w:pPr>
        <w:tabs>
          <w:tab w:val="left" w:pos="5970"/>
        </w:tabs>
        <w:rPr>
          <w:sz w:val="28"/>
          <w:szCs w:val="28"/>
        </w:rPr>
      </w:pPr>
      <w:r w:rsidRPr="00D7209C">
        <w:rPr>
          <w:sz w:val="28"/>
          <w:szCs w:val="28"/>
        </w:rPr>
        <w:t>ОДОБРЕН</w:t>
      </w:r>
      <w:r>
        <w:rPr>
          <w:sz w:val="28"/>
          <w:szCs w:val="28"/>
        </w:rPr>
        <w:t>О</w:t>
      </w:r>
      <w:r w:rsidRPr="00D7209C">
        <w:rPr>
          <w:sz w:val="28"/>
          <w:szCs w:val="28"/>
        </w:rPr>
        <w:t xml:space="preserve">                                                                                                                         </w:t>
      </w:r>
    </w:p>
    <w:p w:rsidR="007B310C" w:rsidRDefault="00D7209C" w:rsidP="00D7209C">
      <w:pPr>
        <w:tabs>
          <w:tab w:val="left" w:pos="5970"/>
        </w:tabs>
        <w:rPr>
          <w:sz w:val="28"/>
          <w:szCs w:val="28"/>
        </w:rPr>
      </w:pPr>
      <w:r w:rsidRPr="00D7209C">
        <w:rPr>
          <w:sz w:val="28"/>
          <w:szCs w:val="28"/>
        </w:rPr>
        <w:t xml:space="preserve">цикловой     комиссией  </w:t>
      </w:r>
    </w:p>
    <w:p w:rsidR="00D7209C" w:rsidRDefault="007B310C" w:rsidP="00D7209C">
      <w:pPr>
        <w:tabs>
          <w:tab w:val="left" w:pos="5970"/>
        </w:tabs>
        <w:rPr>
          <w:sz w:val="28"/>
          <w:szCs w:val="28"/>
        </w:rPr>
      </w:pPr>
      <w:r w:rsidRPr="007B310C">
        <w:rPr>
          <w:sz w:val="28"/>
          <w:szCs w:val="28"/>
        </w:rPr>
        <w:t>специальности 23.02.03</w:t>
      </w:r>
    </w:p>
    <w:p w:rsidR="007B310C" w:rsidRDefault="00D7209C" w:rsidP="00D7209C">
      <w:pPr>
        <w:tabs>
          <w:tab w:val="left" w:pos="5970"/>
        </w:tabs>
        <w:rPr>
          <w:sz w:val="28"/>
          <w:szCs w:val="28"/>
        </w:rPr>
      </w:pPr>
      <w:r w:rsidRPr="00D7209C">
        <w:rPr>
          <w:sz w:val="28"/>
          <w:szCs w:val="28"/>
        </w:rPr>
        <w:t>Техническое</w:t>
      </w:r>
      <w:r w:rsidR="007B310C">
        <w:rPr>
          <w:sz w:val="28"/>
          <w:szCs w:val="28"/>
        </w:rPr>
        <w:t xml:space="preserve"> </w:t>
      </w:r>
      <w:r w:rsidRPr="00D7209C">
        <w:rPr>
          <w:sz w:val="28"/>
          <w:szCs w:val="28"/>
        </w:rPr>
        <w:t xml:space="preserve"> обслуживание </w:t>
      </w:r>
    </w:p>
    <w:p w:rsidR="00D7209C" w:rsidRPr="00D7209C" w:rsidRDefault="00D7209C" w:rsidP="00D7209C">
      <w:pPr>
        <w:tabs>
          <w:tab w:val="left" w:pos="5970"/>
        </w:tabs>
        <w:rPr>
          <w:sz w:val="28"/>
          <w:szCs w:val="28"/>
        </w:rPr>
      </w:pPr>
      <w:r w:rsidRPr="00D7209C">
        <w:rPr>
          <w:sz w:val="28"/>
          <w:szCs w:val="28"/>
        </w:rPr>
        <w:t xml:space="preserve">и ремонт </w:t>
      </w:r>
      <w:proofErr w:type="gramStart"/>
      <w:r w:rsidRPr="00D7209C">
        <w:rPr>
          <w:sz w:val="28"/>
          <w:szCs w:val="28"/>
        </w:rPr>
        <w:t>автомобильного</w:t>
      </w:r>
      <w:proofErr w:type="gramEnd"/>
    </w:p>
    <w:p w:rsidR="00D7209C" w:rsidRPr="00D7209C" w:rsidRDefault="00D7209C" w:rsidP="00D7209C">
      <w:pPr>
        <w:tabs>
          <w:tab w:val="left" w:pos="5970"/>
        </w:tabs>
        <w:rPr>
          <w:sz w:val="28"/>
          <w:szCs w:val="28"/>
        </w:rPr>
      </w:pPr>
      <w:r w:rsidRPr="00D7209C">
        <w:rPr>
          <w:sz w:val="28"/>
          <w:szCs w:val="28"/>
        </w:rPr>
        <w:t xml:space="preserve"> транспорта                                                                    </w:t>
      </w:r>
    </w:p>
    <w:p w:rsidR="00D7209C" w:rsidRPr="00D7209C" w:rsidRDefault="00D7209C" w:rsidP="00D7209C">
      <w:pPr>
        <w:tabs>
          <w:tab w:val="left" w:pos="5970"/>
        </w:tabs>
        <w:rPr>
          <w:sz w:val="28"/>
          <w:szCs w:val="28"/>
        </w:rPr>
      </w:pPr>
      <w:r w:rsidRPr="00D7209C">
        <w:rPr>
          <w:sz w:val="28"/>
          <w:szCs w:val="28"/>
        </w:rPr>
        <w:t xml:space="preserve">                                                                           </w:t>
      </w:r>
    </w:p>
    <w:p w:rsidR="00D7209C" w:rsidRDefault="00D7209C" w:rsidP="00D7209C">
      <w:pPr>
        <w:tabs>
          <w:tab w:val="left" w:pos="5970"/>
        </w:tabs>
        <w:rPr>
          <w:sz w:val="28"/>
          <w:szCs w:val="28"/>
        </w:rPr>
      </w:pPr>
      <w:r w:rsidRPr="00D7209C">
        <w:rPr>
          <w:sz w:val="28"/>
          <w:szCs w:val="28"/>
        </w:rPr>
        <w:t>Протокол №</w:t>
      </w:r>
      <w:r>
        <w:rPr>
          <w:sz w:val="28"/>
          <w:szCs w:val="28"/>
        </w:rPr>
        <w:t>____</w:t>
      </w:r>
      <w:r w:rsidRPr="00D7209C">
        <w:rPr>
          <w:sz w:val="28"/>
          <w:szCs w:val="28"/>
        </w:rPr>
        <w:t xml:space="preserve">                                                          </w:t>
      </w:r>
    </w:p>
    <w:p w:rsidR="00D7209C" w:rsidRDefault="00D7209C" w:rsidP="00D7209C">
      <w:pPr>
        <w:tabs>
          <w:tab w:val="left" w:pos="5970"/>
        </w:tabs>
        <w:rPr>
          <w:sz w:val="28"/>
          <w:szCs w:val="28"/>
        </w:rPr>
      </w:pPr>
      <w:r w:rsidRPr="00D7209C">
        <w:rPr>
          <w:sz w:val="28"/>
          <w:szCs w:val="28"/>
        </w:rPr>
        <w:t>От  ___ ______________ 201</w:t>
      </w:r>
      <w:r w:rsidR="00F84994">
        <w:rPr>
          <w:sz w:val="28"/>
          <w:szCs w:val="28"/>
        </w:rPr>
        <w:t>8</w:t>
      </w:r>
      <w:bookmarkStart w:id="0" w:name="_GoBack"/>
      <w:bookmarkEnd w:id="0"/>
      <w:r w:rsidRPr="00D7209C">
        <w:rPr>
          <w:sz w:val="28"/>
          <w:szCs w:val="28"/>
        </w:rPr>
        <w:t xml:space="preserve"> г</w:t>
      </w:r>
    </w:p>
    <w:p w:rsidR="00D7209C" w:rsidRPr="00D7209C" w:rsidRDefault="00D7209C" w:rsidP="00D7209C">
      <w:pPr>
        <w:tabs>
          <w:tab w:val="left" w:pos="5970"/>
        </w:tabs>
        <w:rPr>
          <w:sz w:val="28"/>
          <w:szCs w:val="28"/>
        </w:rPr>
      </w:pPr>
      <w:r w:rsidRPr="00D7209C">
        <w:rPr>
          <w:sz w:val="28"/>
          <w:szCs w:val="28"/>
        </w:rPr>
        <w:t xml:space="preserve">Председатель            </w:t>
      </w:r>
      <w:r>
        <w:rPr>
          <w:sz w:val="28"/>
          <w:szCs w:val="28"/>
        </w:rPr>
        <w:t>ЦК</w:t>
      </w:r>
      <w:r w:rsidRPr="00D7209C">
        <w:rPr>
          <w:sz w:val="28"/>
          <w:szCs w:val="28"/>
        </w:rPr>
        <w:t xml:space="preserve">                                                    </w:t>
      </w:r>
    </w:p>
    <w:p w:rsidR="0052037C" w:rsidRDefault="00D7209C" w:rsidP="00D7209C">
      <w:pPr>
        <w:tabs>
          <w:tab w:val="left" w:pos="5970"/>
        </w:tabs>
        <w:rPr>
          <w:sz w:val="28"/>
          <w:szCs w:val="28"/>
        </w:rPr>
      </w:pPr>
      <w:r w:rsidRPr="00D7209C">
        <w:rPr>
          <w:sz w:val="28"/>
          <w:szCs w:val="28"/>
        </w:rPr>
        <w:t xml:space="preserve">_________________(Г.В. </w:t>
      </w:r>
      <w:proofErr w:type="spellStart"/>
      <w:r w:rsidRPr="00D7209C">
        <w:rPr>
          <w:sz w:val="28"/>
          <w:szCs w:val="28"/>
        </w:rPr>
        <w:t>Шматко</w:t>
      </w:r>
      <w:proofErr w:type="spellEnd"/>
      <w:r>
        <w:rPr>
          <w:sz w:val="28"/>
          <w:szCs w:val="28"/>
        </w:rPr>
        <w:t>)</w:t>
      </w:r>
      <w:r w:rsidR="0052037C">
        <w:rPr>
          <w:sz w:val="28"/>
          <w:szCs w:val="28"/>
        </w:rPr>
        <w:tab/>
      </w:r>
    </w:p>
    <w:p w:rsidR="0052037C" w:rsidRDefault="0052037C" w:rsidP="0052037C">
      <w:pPr>
        <w:rPr>
          <w:sz w:val="28"/>
          <w:szCs w:val="28"/>
        </w:rPr>
      </w:pPr>
    </w:p>
    <w:p w:rsidR="0052037C" w:rsidRPr="000C6778" w:rsidRDefault="0052037C" w:rsidP="0052037C">
      <w:pPr>
        <w:rPr>
          <w:sz w:val="28"/>
          <w:szCs w:val="28"/>
        </w:rPr>
      </w:pPr>
    </w:p>
    <w:p w:rsidR="0052037C" w:rsidRPr="000C6778" w:rsidRDefault="0052037C" w:rsidP="0052037C">
      <w:pPr>
        <w:rPr>
          <w:sz w:val="28"/>
          <w:szCs w:val="28"/>
        </w:rPr>
      </w:pPr>
    </w:p>
    <w:p w:rsidR="0052037C" w:rsidRPr="000C6778" w:rsidRDefault="0052037C" w:rsidP="0052037C">
      <w:pPr>
        <w:rPr>
          <w:sz w:val="28"/>
          <w:szCs w:val="28"/>
        </w:rPr>
      </w:pPr>
    </w:p>
    <w:p w:rsidR="0052037C" w:rsidRPr="000C6778" w:rsidRDefault="0052037C" w:rsidP="0052037C">
      <w:pPr>
        <w:rPr>
          <w:sz w:val="28"/>
          <w:szCs w:val="28"/>
        </w:rPr>
      </w:pPr>
    </w:p>
    <w:p w:rsidR="0052037C" w:rsidRPr="000C6778" w:rsidRDefault="0052037C" w:rsidP="0052037C">
      <w:pPr>
        <w:rPr>
          <w:sz w:val="28"/>
          <w:szCs w:val="28"/>
        </w:rPr>
      </w:pPr>
    </w:p>
    <w:p w:rsidR="0052037C" w:rsidRPr="000C6778" w:rsidRDefault="0052037C" w:rsidP="0052037C">
      <w:pPr>
        <w:rPr>
          <w:sz w:val="28"/>
          <w:szCs w:val="28"/>
        </w:rPr>
      </w:pPr>
    </w:p>
    <w:p w:rsidR="0052037C" w:rsidRPr="000C6778" w:rsidRDefault="0052037C" w:rsidP="0052037C">
      <w:pPr>
        <w:rPr>
          <w:sz w:val="28"/>
          <w:szCs w:val="28"/>
        </w:rPr>
      </w:pPr>
    </w:p>
    <w:p w:rsidR="0052037C" w:rsidRDefault="0052037C" w:rsidP="0052037C">
      <w:pPr>
        <w:rPr>
          <w:sz w:val="28"/>
          <w:szCs w:val="28"/>
        </w:rPr>
      </w:pPr>
    </w:p>
    <w:p w:rsidR="0052037C" w:rsidRDefault="0052037C" w:rsidP="0052037C">
      <w:pPr>
        <w:rPr>
          <w:sz w:val="28"/>
          <w:szCs w:val="28"/>
        </w:rPr>
      </w:pPr>
    </w:p>
    <w:p w:rsidR="0052037C" w:rsidRDefault="0052037C" w:rsidP="0052037C">
      <w:pPr>
        <w:rPr>
          <w:sz w:val="28"/>
          <w:szCs w:val="28"/>
        </w:rPr>
      </w:pPr>
    </w:p>
    <w:p w:rsidR="0052037C" w:rsidRDefault="0052037C" w:rsidP="0052037C">
      <w:pPr>
        <w:rPr>
          <w:sz w:val="28"/>
          <w:szCs w:val="28"/>
        </w:rPr>
      </w:pPr>
    </w:p>
    <w:p w:rsidR="0052037C" w:rsidRDefault="0052037C" w:rsidP="0052037C">
      <w:pPr>
        <w:rPr>
          <w:sz w:val="28"/>
          <w:szCs w:val="28"/>
        </w:rPr>
      </w:pPr>
    </w:p>
    <w:p w:rsidR="0052037C" w:rsidRDefault="0052037C" w:rsidP="0052037C">
      <w:pPr>
        <w:rPr>
          <w:sz w:val="28"/>
          <w:szCs w:val="28"/>
        </w:rPr>
      </w:pPr>
    </w:p>
    <w:p w:rsidR="0052037C" w:rsidRDefault="0052037C" w:rsidP="0052037C">
      <w:pPr>
        <w:rPr>
          <w:sz w:val="28"/>
          <w:szCs w:val="28"/>
        </w:rPr>
      </w:pPr>
    </w:p>
    <w:p w:rsidR="0052037C" w:rsidRDefault="0052037C" w:rsidP="0052037C">
      <w:pPr>
        <w:rPr>
          <w:sz w:val="28"/>
          <w:szCs w:val="28"/>
        </w:rPr>
      </w:pPr>
    </w:p>
    <w:p w:rsidR="0052037C" w:rsidRDefault="0052037C" w:rsidP="0052037C">
      <w:pPr>
        <w:rPr>
          <w:sz w:val="28"/>
          <w:szCs w:val="28"/>
        </w:rPr>
      </w:pPr>
    </w:p>
    <w:p w:rsidR="0052037C" w:rsidRDefault="0052037C" w:rsidP="0052037C">
      <w:pPr>
        <w:rPr>
          <w:sz w:val="28"/>
          <w:szCs w:val="28"/>
        </w:rPr>
      </w:pPr>
    </w:p>
    <w:p w:rsidR="0052037C" w:rsidRDefault="0052037C" w:rsidP="0052037C">
      <w:pPr>
        <w:rPr>
          <w:sz w:val="28"/>
          <w:szCs w:val="28"/>
        </w:rPr>
      </w:pPr>
    </w:p>
    <w:p w:rsidR="0052037C" w:rsidRDefault="0052037C" w:rsidP="0052037C">
      <w:pPr>
        <w:rPr>
          <w:sz w:val="28"/>
          <w:szCs w:val="28"/>
        </w:rPr>
      </w:pPr>
      <w:r>
        <w:rPr>
          <w:sz w:val="28"/>
          <w:szCs w:val="28"/>
        </w:rPr>
        <w:t>Разработал:  Преподаватель Г</w:t>
      </w:r>
      <w:r w:rsidR="00D7209C">
        <w:rPr>
          <w:sz w:val="28"/>
          <w:szCs w:val="28"/>
        </w:rPr>
        <w:t>БП</w:t>
      </w:r>
      <w:r>
        <w:rPr>
          <w:sz w:val="28"/>
          <w:szCs w:val="28"/>
        </w:rPr>
        <w:t>ОУ  РО «Б</w:t>
      </w:r>
      <w:r w:rsidR="00D7209C">
        <w:rPr>
          <w:sz w:val="28"/>
          <w:szCs w:val="28"/>
        </w:rPr>
        <w:t>ГИ</w:t>
      </w:r>
      <w:r>
        <w:rPr>
          <w:sz w:val="28"/>
          <w:szCs w:val="28"/>
        </w:rPr>
        <w:t>Т»</w:t>
      </w:r>
      <w:r w:rsidR="00D7209C">
        <w:rPr>
          <w:sz w:val="28"/>
          <w:szCs w:val="28"/>
        </w:rPr>
        <w:t xml:space="preserve"> </w:t>
      </w:r>
      <w:proofErr w:type="spellStart"/>
      <w:r>
        <w:rPr>
          <w:sz w:val="28"/>
          <w:szCs w:val="28"/>
        </w:rPr>
        <w:t>Убийко</w:t>
      </w:r>
      <w:proofErr w:type="spellEnd"/>
      <w:r>
        <w:rPr>
          <w:sz w:val="28"/>
          <w:szCs w:val="28"/>
        </w:rPr>
        <w:t xml:space="preserve"> Л.И.</w:t>
      </w:r>
    </w:p>
    <w:p w:rsidR="00D7209C" w:rsidRDefault="00D7209C">
      <w:pPr>
        <w:spacing w:line="360" w:lineRule="auto"/>
        <w:ind w:firstLine="709"/>
        <w:jc w:val="both"/>
        <w:rPr>
          <w:sz w:val="28"/>
          <w:szCs w:val="28"/>
        </w:rPr>
      </w:pPr>
      <w:r>
        <w:rPr>
          <w:sz w:val="28"/>
          <w:szCs w:val="28"/>
        </w:rPr>
        <w:br w:type="page"/>
      </w:r>
    </w:p>
    <w:p w:rsidR="0052037C" w:rsidRDefault="0052037C" w:rsidP="0052037C">
      <w:pPr>
        <w:jc w:val="center"/>
        <w:rPr>
          <w:b/>
          <w:i/>
          <w:sz w:val="32"/>
          <w:szCs w:val="32"/>
        </w:rPr>
      </w:pPr>
      <w:r w:rsidRPr="009D4407">
        <w:rPr>
          <w:b/>
          <w:i/>
          <w:sz w:val="32"/>
          <w:szCs w:val="32"/>
        </w:rPr>
        <w:lastRenderedPageBreak/>
        <w:t>ПОЯСНИТЕЛЬНАЯ   ЗАПИСКА</w:t>
      </w:r>
    </w:p>
    <w:p w:rsidR="0052037C" w:rsidRPr="003906CA" w:rsidRDefault="0052037C" w:rsidP="0052037C">
      <w:pPr>
        <w:jc w:val="both"/>
        <w:rPr>
          <w:sz w:val="28"/>
          <w:szCs w:val="28"/>
        </w:rPr>
      </w:pPr>
    </w:p>
    <w:p w:rsidR="0052037C" w:rsidRPr="003906CA" w:rsidRDefault="0052037C" w:rsidP="0052037C">
      <w:pPr>
        <w:jc w:val="both"/>
        <w:rPr>
          <w:sz w:val="28"/>
          <w:szCs w:val="28"/>
        </w:rPr>
      </w:pPr>
    </w:p>
    <w:p w:rsidR="0052037C" w:rsidRPr="003906CA" w:rsidRDefault="00D7209C" w:rsidP="0052037C">
      <w:pPr>
        <w:tabs>
          <w:tab w:val="left" w:pos="3510"/>
        </w:tabs>
        <w:ind w:firstLine="851"/>
        <w:jc w:val="both"/>
        <w:rPr>
          <w:sz w:val="28"/>
          <w:szCs w:val="28"/>
        </w:rPr>
      </w:pPr>
      <w:r w:rsidRPr="003906CA">
        <w:rPr>
          <w:sz w:val="28"/>
          <w:szCs w:val="28"/>
        </w:rPr>
        <w:t>Учебно-методическое пособие (практикум)</w:t>
      </w:r>
      <w:r w:rsidR="0052037C" w:rsidRPr="003906CA">
        <w:rPr>
          <w:sz w:val="28"/>
          <w:szCs w:val="28"/>
        </w:rPr>
        <w:t xml:space="preserve"> по </w:t>
      </w:r>
      <w:r w:rsidRPr="003906CA">
        <w:rPr>
          <w:sz w:val="28"/>
          <w:szCs w:val="28"/>
        </w:rPr>
        <w:t xml:space="preserve">ОП.07 Правовое обеспечение профессиональной деятельности </w:t>
      </w:r>
      <w:r w:rsidR="0052037C" w:rsidRPr="003906CA">
        <w:rPr>
          <w:sz w:val="28"/>
          <w:szCs w:val="28"/>
        </w:rPr>
        <w:t>предназначен</w:t>
      </w:r>
      <w:r w:rsidRPr="003906CA">
        <w:rPr>
          <w:sz w:val="28"/>
          <w:szCs w:val="28"/>
        </w:rPr>
        <w:t>о</w:t>
      </w:r>
      <w:r w:rsidR="0052037C" w:rsidRPr="003906CA">
        <w:rPr>
          <w:sz w:val="28"/>
          <w:szCs w:val="28"/>
        </w:rPr>
        <w:t xml:space="preserve"> для студентов, обучающихся по </w:t>
      </w:r>
      <w:r w:rsidR="007B310C" w:rsidRPr="007B310C">
        <w:rPr>
          <w:sz w:val="28"/>
          <w:szCs w:val="28"/>
        </w:rPr>
        <w:t xml:space="preserve">специальности 23.02.03 </w:t>
      </w:r>
      <w:r w:rsidR="0052037C" w:rsidRPr="003906CA">
        <w:rPr>
          <w:sz w:val="28"/>
          <w:szCs w:val="28"/>
        </w:rPr>
        <w:t>«Техническое обслуживание и ремонт                 автотранспорта».</w:t>
      </w:r>
    </w:p>
    <w:p w:rsidR="0052037C" w:rsidRPr="003906CA" w:rsidRDefault="0052037C" w:rsidP="0052037C">
      <w:pPr>
        <w:ind w:firstLine="708"/>
        <w:jc w:val="both"/>
        <w:rPr>
          <w:sz w:val="28"/>
          <w:szCs w:val="28"/>
        </w:rPr>
      </w:pPr>
      <w:r w:rsidRPr="003906CA">
        <w:rPr>
          <w:b/>
          <w:sz w:val="28"/>
          <w:szCs w:val="28"/>
        </w:rPr>
        <w:t>Основная задача</w:t>
      </w:r>
      <w:r w:rsidRPr="003906CA">
        <w:rPr>
          <w:sz w:val="28"/>
          <w:szCs w:val="28"/>
        </w:rPr>
        <w:t xml:space="preserve"> дисциплины – сформировать у студентов неюридических специальностей системные знания по основным правовым отраслям, а также вооружить их навыками и умениями по применению правовых норм  по своей специальности.</w:t>
      </w:r>
    </w:p>
    <w:p w:rsidR="0052037C" w:rsidRPr="003906CA" w:rsidRDefault="0052037C" w:rsidP="0052037C">
      <w:pPr>
        <w:ind w:firstLine="708"/>
        <w:jc w:val="both"/>
        <w:rPr>
          <w:sz w:val="28"/>
          <w:szCs w:val="28"/>
        </w:rPr>
      </w:pPr>
      <w:r w:rsidRPr="003906CA">
        <w:rPr>
          <w:sz w:val="28"/>
          <w:szCs w:val="28"/>
        </w:rPr>
        <w:t xml:space="preserve">В целях решения указанной основной задачи Рабочая программа дисциплины предусматривает </w:t>
      </w:r>
      <w:r w:rsidRPr="003906CA">
        <w:rPr>
          <w:b/>
          <w:sz w:val="28"/>
          <w:szCs w:val="28"/>
        </w:rPr>
        <w:t xml:space="preserve">практические занятия, </w:t>
      </w:r>
      <w:r w:rsidRPr="003906CA">
        <w:rPr>
          <w:sz w:val="28"/>
          <w:szCs w:val="28"/>
        </w:rPr>
        <w:t>в</w:t>
      </w:r>
      <w:r w:rsidRPr="003906CA">
        <w:rPr>
          <w:b/>
          <w:sz w:val="28"/>
          <w:szCs w:val="28"/>
        </w:rPr>
        <w:t xml:space="preserve"> </w:t>
      </w:r>
      <w:r w:rsidRPr="003906CA">
        <w:rPr>
          <w:sz w:val="28"/>
          <w:szCs w:val="28"/>
        </w:rPr>
        <w:t>ходе которых</w:t>
      </w:r>
      <w:r w:rsidRPr="003906CA">
        <w:rPr>
          <w:b/>
          <w:sz w:val="28"/>
          <w:szCs w:val="28"/>
        </w:rPr>
        <w:t xml:space="preserve"> </w:t>
      </w:r>
      <w:r w:rsidRPr="003906CA">
        <w:rPr>
          <w:sz w:val="28"/>
          <w:szCs w:val="28"/>
        </w:rPr>
        <w:t>студенты закрепляют полученные</w:t>
      </w:r>
      <w:r w:rsidRPr="003906CA">
        <w:rPr>
          <w:b/>
          <w:sz w:val="28"/>
          <w:szCs w:val="28"/>
        </w:rPr>
        <w:t xml:space="preserve"> </w:t>
      </w:r>
      <w:r w:rsidRPr="003906CA">
        <w:rPr>
          <w:sz w:val="28"/>
          <w:szCs w:val="28"/>
        </w:rPr>
        <w:t>теоретические знания. Практические занятия призваны научить студентов правильному применению нормативно-правовых источников, материалов судебной практики при решении практических ситуационных задач, а также при составлении юридических документов.</w:t>
      </w:r>
    </w:p>
    <w:p w:rsidR="003906CA" w:rsidRPr="003906CA" w:rsidRDefault="003906CA" w:rsidP="0039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906CA">
        <w:rPr>
          <w:sz w:val="28"/>
          <w:szCs w:val="28"/>
        </w:rPr>
        <w:t xml:space="preserve">В результате освоения учебной дисциплины </w:t>
      </w:r>
      <w:proofErr w:type="gramStart"/>
      <w:r w:rsidRPr="003906CA">
        <w:rPr>
          <w:sz w:val="28"/>
          <w:szCs w:val="28"/>
        </w:rPr>
        <w:t>обучающийся</w:t>
      </w:r>
      <w:proofErr w:type="gramEnd"/>
      <w:r w:rsidRPr="003906CA">
        <w:rPr>
          <w:sz w:val="28"/>
          <w:szCs w:val="28"/>
        </w:rPr>
        <w:t xml:space="preserve"> должен </w:t>
      </w:r>
    </w:p>
    <w:p w:rsidR="003906CA" w:rsidRPr="003906CA" w:rsidRDefault="003906CA" w:rsidP="0039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906CA">
        <w:rPr>
          <w:sz w:val="28"/>
          <w:szCs w:val="28"/>
        </w:rPr>
        <w:t>уметь:</w:t>
      </w:r>
    </w:p>
    <w:p w:rsidR="003906CA" w:rsidRPr="003906CA" w:rsidRDefault="003906CA" w:rsidP="003906CA">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906CA">
        <w:rPr>
          <w:sz w:val="28"/>
          <w:szCs w:val="28"/>
        </w:rPr>
        <w:t>Использовать необходимые нормативно-правовые документы;</w:t>
      </w:r>
    </w:p>
    <w:p w:rsidR="003906CA" w:rsidRPr="003906CA" w:rsidRDefault="003906CA" w:rsidP="003906CA">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906CA">
        <w:rPr>
          <w:sz w:val="28"/>
          <w:szCs w:val="28"/>
        </w:rPr>
        <w:t>Применять документацию систем качества;</w:t>
      </w:r>
    </w:p>
    <w:p w:rsidR="0052037C" w:rsidRPr="003906CA" w:rsidRDefault="0052037C" w:rsidP="0052037C">
      <w:pPr>
        <w:ind w:firstLine="708"/>
        <w:jc w:val="both"/>
        <w:rPr>
          <w:sz w:val="28"/>
          <w:szCs w:val="28"/>
        </w:rPr>
      </w:pPr>
      <w:r w:rsidRPr="003906CA">
        <w:rPr>
          <w:sz w:val="28"/>
          <w:szCs w:val="28"/>
        </w:rPr>
        <w:t>Да</w:t>
      </w:r>
      <w:r w:rsidR="00D7209C" w:rsidRPr="003906CA">
        <w:rPr>
          <w:sz w:val="28"/>
          <w:szCs w:val="28"/>
        </w:rPr>
        <w:t>нно</w:t>
      </w:r>
      <w:r w:rsidRPr="003906CA">
        <w:rPr>
          <w:sz w:val="28"/>
          <w:szCs w:val="28"/>
        </w:rPr>
        <w:t>е методическ</w:t>
      </w:r>
      <w:r w:rsidR="00D7209C" w:rsidRPr="003906CA">
        <w:rPr>
          <w:sz w:val="28"/>
          <w:szCs w:val="28"/>
        </w:rPr>
        <w:t>ое пособие</w:t>
      </w:r>
      <w:r w:rsidRPr="003906CA">
        <w:rPr>
          <w:sz w:val="28"/>
          <w:szCs w:val="28"/>
        </w:rPr>
        <w:t xml:space="preserve"> </w:t>
      </w:r>
      <w:r w:rsidR="00D7209C" w:rsidRPr="003906CA">
        <w:rPr>
          <w:sz w:val="28"/>
          <w:szCs w:val="28"/>
        </w:rPr>
        <w:t>призвано</w:t>
      </w:r>
      <w:r w:rsidRPr="003906CA">
        <w:rPr>
          <w:sz w:val="28"/>
          <w:szCs w:val="28"/>
        </w:rPr>
        <w:t xml:space="preserve"> оказать помощь студентам при выполнении практических заданий.  С этой целью </w:t>
      </w:r>
      <w:r w:rsidR="003906CA" w:rsidRPr="003906CA">
        <w:rPr>
          <w:sz w:val="28"/>
          <w:szCs w:val="28"/>
        </w:rPr>
        <w:t>практикум</w:t>
      </w:r>
      <w:r w:rsidRPr="003906CA">
        <w:rPr>
          <w:sz w:val="28"/>
          <w:szCs w:val="28"/>
        </w:rPr>
        <w:t xml:space="preserve"> содерж</w:t>
      </w:r>
      <w:r w:rsidR="003906CA" w:rsidRPr="003906CA">
        <w:rPr>
          <w:sz w:val="28"/>
          <w:szCs w:val="28"/>
        </w:rPr>
        <w:t>и</w:t>
      </w:r>
      <w:r w:rsidRPr="003906CA">
        <w:rPr>
          <w:sz w:val="28"/>
          <w:szCs w:val="28"/>
        </w:rPr>
        <w:t>т образцы (примеры) решения конкретных практических заданий, перечень нормативных источников и специальной литературы.</w:t>
      </w:r>
      <w:r w:rsidR="003906CA" w:rsidRPr="003906CA">
        <w:rPr>
          <w:sz w:val="28"/>
          <w:szCs w:val="28"/>
        </w:rPr>
        <w:t xml:space="preserve"> Рабочей программой  ОП.07 Правовое обеспечение профессиональной деятельности на проведение практических занятий предусмотрено 16 часов.</w:t>
      </w:r>
    </w:p>
    <w:p w:rsidR="0052037C" w:rsidRPr="00A337F3" w:rsidRDefault="0052037C" w:rsidP="0052037C">
      <w:pPr>
        <w:ind w:firstLine="708"/>
        <w:jc w:val="both"/>
        <w:rPr>
          <w:sz w:val="32"/>
          <w:szCs w:val="32"/>
        </w:rPr>
      </w:pPr>
    </w:p>
    <w:p w:rsidR="0052037C" w:rsidRPr="00C45185" w:rsidRDefault="0052037C" w:rsidP="0052037C">
      <w:pPr>
        <w:spacing w:line="360" w:lineRule="auto"/>
        <w:ind w:left="1080"/>
        <w:jc w:val="both"/>
        <w:rPr>
          <w:rFonts w:cs="Arial"/>
          <w:b/>
          <w:sz w:val="28"/>
          <w:szCs w:val="28"/>
        </w:rPr>
      </w:pPr>
      <w:r>
        <w:rPr>
          <w:rFonts w:cs="Arial"/>
          <w:b/>
          <w:sz w:val="28"/>
          <w:szCs w:val="28"/>
        </w:rPr>
        <w:t>1</w:t>
      </w:r>
      <w:r w:rsidRPr="00C45185">
        <w:rPr>
          <w:rFonts w:cs="Arial"/>
          <w:b/>
          <w:sz w:val="28"/>
          <w:szCs w:val="28"/>
        </w:rPr>
        <w:t>.Перечень практических работ</w:t>
      </w:r>
    </w:p>
    <w:p w:rsidR="003906CA" w:rsidRPr="003906CA" w:rsidRDefault="003906CA" w:rsidP="003906CA">
      <w:pPr>
        <w:rPr>
          <w:sz w:val="28"/>
          <w:szCs w:val="28"/>
        </w:rPr>
      </w:pPr>
      <w:r w:rsidRPr="003906CA">
        <w:rPr>
          <w:sz w:val="28"/>
          <w:szCs w:val="28"/>
        </w:rPr>
        <w:t>Практическое занятие № 1 Гражданско-правовые договоры в сфере профессиональной деятельности</w:t>
      </w:r>
    </w:p>
    <w:p w:rsidR="003906CA" w:rsidRPr="003906CA" w:rsidRDefault="003906CA" w:rsidP="003906CA">
      <w:pPr>
        <w:rPr>
          <w:sz w:val="28"/>
          <w:szCs w:val="28"/>
        </w:rPr>
      </w:pPr>
      <w:r w:rsidRPr="003906CA">
        <w:rPr>
          <w:sz w:val="28"/>
          <w:szCs w:val="28"/>
        </w:rPr>
        <w:t>Практическое занятие №2 Формы и способы защиты гражданских прав</w:t>
      </w:r>
    </w:p>
    <w:p w:rsidR="003906CA" w:rsidRPr="003906CA" w:rsidRDefault="003906CA" w:rsidP="003906CA">
      <w:pPr>
        <w:rPr>
          <w:sz w:val="28"/>
          <w:szCs w:val="28"/>
        </w:rPr>
      </w:pPr>
      <w:r w:rsidRPr="003906CA">
        <w:rPr>
          <w:sz w:val="28"/>
          <w:szCs w:val="28"/>
        </w:rPr>
        <w:t>Практическое занятие №3 Правовое регулирование занятости</w:t>
      </w:r>
    </w:p>
    <w:p w:rsidR="003906CA" w:rsidRPr="003906CA" w:rsidRDefault="003906CA" w:rsidP="003906CA">
      <w:pPr>
        <w:rPr>
          <w:sz w:val="28"/>
          <w:szCs w:val="28"/>
        </w:rPr>
      </w:pPr>
      <w:r w:rsidRPr="003906CA">
        <w:rPr>
          <w:sz w:val="28"/>
          <w:szCs w:val="28"/>
        </w:rPr>
        <w:t>Практическое занятие № 4 Возникновение трудовых отношений</w:t>
      </w:r>
    </w:p>
    <w:p w:rsidR="003906CA" w:rsidRPr="003906CA" w:rsidRDefault="003906CA" w:rsidP="003906CA">
      <w:pPr>
        <w:rPr>
          <w:sz w:val="28"/>
          <w:szCs w:val="28"/>
        </w:rPr>
      </w:pPr>
      <w:r w:rsidRPr="003906CA">
        <w:rPr>
          <w:sz w:val="28"/>
          <w:szCs w:val="28"/>
        </w:rPr>
        <w:t>Практическое занятие №5 Прекращение трудовых правоотношений</w:t>
      </w:r>
    </w:p>
    <w:p w:rsidR="003906CA" w:rsidRPr="003906CA" w:rsidRDefault="003906CA" w:rsidP="003906CA">
      <w:pPr>
        <w:rPr>
          <w:sz w:val="28"/>
          <w:szCs w:val="28"/>
        </w:rPr>
      </w:pPr>
      <w:r w:rsidRPr="003906CA">
        <w:rPr>
          <w:sz w:val="28"/>
          <w:szCs w:val="28"/>
        </w:rPr>
        <w:t>Практическое занятие №6 Рабочее время и время отдыха</w:t>
      </w:r>
    </w:p>
    <w:p w:rsidR="003906CA" w:rsidRPr="003906CA" w:rsidRDefault="003906CA" w:rsidP="003906CA">
      <w:pPr>
        <w:rPr>
          <w:sz w:val="28"/>
          <w:szCs w:val="28"/>
        </w:rPr>
      </w:pPr>
      <w:r w:rsidRPr="003906CA">
        <w:rPr>
          <w:sz w:val="28"/>
          <w:szCs w:val="28"/>
        </w:rPr>
        <w:t>Практическое занятие №7 Правовое регулирование оплаты труда</w:t>
      </w:r>
    </w:p>
    <w:p w:rsidR="0052037C" w:rsidRDefault="003906CA" w:rsidP="003906CA">
      <w:r w:rsidRPr="003906CA">
        <w:rPr>
          <w:sz w:val="28"/>
          <w:szCs w:val="28"/>
        </w:rPr>
        <w:t>Практическое занятие № 8 Дисциплинарная и материальная  ответственность работника</w:t>
      </w:r>
    </w:p>
    <w:p w:rsidR="0052037C" w:rsidRDefault="0052037C"/>
    <w:p w:rsidR="0052037C" w:rsidRDefault="0052037C"/>
    <w:p w:rsidR="0052037C" w:rsidRDefault="0052037C"/>
    <w:p w:rsidR="0052037C" w:rsidRDefault="0052037C"/>
    <w:p w:rsidR="0052037C" w:rsidRDefault="0052037C"/>
    <w:p w:rsidR="003906CA" w:rsidRPr="004C51BD" w:rsidRDefault="003906CA" w:rsidP="007911A2">
      <w:pPr>
        <w:jc w:val="center"/>
        <w:rPr>
          <w:b/>
        </w:rPr>
      </w:pPr>
      <w:r w:rsidRPr="004C51BD">
        <w:rPr>
          <w:b/>
        </w:rPr>
        <w:t>Практическое занятие № 1</w:t>
      </w:r>
    </w:p>
    <w:p w:rsidR="003906CA" w:rsidRPr="004C51BD" w:rsidRDefault="003906CA" w:rsidP="003906CA">
      <w:r w:rsidRPr="004C51BD">
        <w:rPr>
          <w:b/>
        </w:rPr>
        <w:t>Тема:</w:t>
      </w:r>
      <w:r w:rsidRPr="004C51BD">
        <w:t xml:space="preserve"> Гражданско-правовые договоры в сфере профессиональной деятельности</w:t>
      </w:r>
    </w:p>
    <w:p w:rsidR="004C51BD" w:rsidRPr="003906CA" w:rsidRDefault="004C51BD" w:rsidP="004C51BD">
      <w:pPr>
        <w:shd w:val="clear" w:color="auto" w:fill="FFFFFF"/>
        <w:autoSpaceDE w:val="0"/>
        <w:autoSpaceDN w:val="0"/>
        <w:adjustRightInd w:val="0"/>
        <w:spacing w:line="276" w:lineRule="auto"/>
        <w:jc w:val="both"/>
        <w:outlineLvl w:val="0"/>
        <w:rPr>
          <w:rFonts w:eastAsiaTheme="minorEastAsia"/>
          <w:b/>
        </w:rPr>
      </w:pPr>
      <w:r w:rsidRPr="003906CA">
        <w:rPr>
          <w:rFonts w:eastAsiaTheme="minorEastAsia"/>
          <w:b/>
        </w:rPr>
        <w:t>Цель работы:</w:t>
      </w:r>
    </w:p>
    <w:p w:rsidR="004C51BD" w:rsidRPr="003906CA" w:rsidRDefault="004C51BD" w:rsidP="004C51BD">
      <w:pPr>
        <w:shd w:val="clear" w:color="auto" w:fill="FFFFFF"/>
        <w:autoSpaceDE w:val="0"/>
        <w:autoSpaceDN w:val="0"/>
        <w:adjustRightInd w:val="0"/>
        <w:spacing w:line="276" w:lineRule="auto"/>
        <w:jc w:val="both"/>
        <w:rPr>
          <w:rFonts w:eastAsiaTheme="minorEastAsia"/>
        </w:rPr>
      </w:pPr>
      <w:r w:rsidRPr="003906CA">
        <w:rPr>
          <w:rFonts w:eastAsiaTheme="minorEastAsia"/>
        </w:rPr>
        <w:t>- Приобретение навыков использования  необходимы нормативно-правовых документов,  защиты своих пра</w:t>
      </w:r>
      <w:r>
        <w:rPr>
          <w:rFonts w:eastAsiaTheme="minorEastAsia"/>
        </w:rPr>
        <w:t xml:space="preserve">в в соответствии с гражданским </w:t>
      </w:r>
      <w:r w:rsidRPr="003906CA">
        <w:rPr>
          <w:rFonts w:eastAsiaTheme="minorEastAsia"/>
        </w:rPr>
        <w:t>законодательством;</w:t>
      </w:r>
    </w:p>
    <w:p w:rsidR="004C51BD" w:rsidRPr="003906CA" w:rsidRDefault="004C51BD" w:rsidP="004C51BD">
      <w:pPr>
        <w:shd w:val="clear" w:color="auto" w:fill="FFFFFF"/>
        <w:autoSpaceDE w:val="0"/>
        <w:autoSpaceDN w:val="0"/>
        <w:adjustRightInd w:val="0"/>
        <w:spacing w:line="276" w:lineRule="auto"/>
        <w:jc w:val="both"/>
        <w:rPr>
          <w:rFonts w:eastAsiaTheme="minorEastAsia"/>
        </w:rPr>
      </w:pPr>
    </w:p>
    <w:p w:rsidR="004C51BD" w:rsidRPr="003906CA" w:rsidRDefault="004C51BD" w:rsidP="004C51BD">
      <w:pPr>
        <w:spacing w:after="200" w:line="276" w:lineRule="auto"/>
        <w:ind w:firstLine="284"/>
        <w:outlineLvl w:val="0"/>
        <w:rPr>
          <w:rFonts w:eastAsiaTheme="minorEastAsia"/>
          <w:b/>
          <w:color w:val="000000"/>
          <w:u w:val="single"/>
        </w:rPr>
      </w:pPr>
      <w:r w:rsidRPr="003906CA">
        <w:rPr>
          <w:rFonts w:eastAsiaTheme="minorEastAsia"/>
          <w:b/>
          <w:color w:val="000000"/>
          <w:u w:val="single"/>
        </w:rPr>
        <w:t>Средства обучения</w:t>
      </w:r>
    </w:p>
    <w:p w:rsidR="004C51BD" w:rsidRPr="003906CA" w:rsidRDefault="004C51BD" w:rsidP="004C51BD">
      <w:pPr>
        <w:numPr>
          <w:ilvl w:val="0"/>
          <w:numId w:val="15"/>
        </w:numPr>
        <w:spacing w:after="200" w:line="276" w:lineRule="auto"/>
        <w:ind w:left="0" w:firstLine="284"/>
        <w:contextualSpacing/>
        <w:outlineLvl w:val="0"/>
        <w:rPr>
          <w:color w:val="000000"/>
        </w:rPr>
      </w:pPr>
      <w:r w:rsidRPr="003906CA">
        <w:rPr>
          <w:color w:val="000000"/>
          <w:u w:val="single"/>
        </w:rPr>
        <w:t>Учебно-методическое оснащение</w:t>
      </w:r>
      <w:r w:rsidRPr="003906CA">
        <w:rPr>
          <w:color w:val="000000"/>
        </w:rPr>
        <w:t>: Практическое задание и рекомендации к его выполнению.</w:t>
      </w:r>
    </w:p>
    <w:p w:rsidR="004C51BD" w:rsidRPr="00E723C8" w:rsidRDefault="004C51BD" w:rsidP="004C51BD">
      <w:pPr>
        <w:autoSpaceDE w:val="0"/>
        <w:autoSpaceDN w:val="0"/>
        <w:adjustRightInd w:val="0"/>
        <w:ind w:left="357" w:firstLine="539"/>
        <w:jc w:val="both"/>
        <w:rPr>
          <w:b/>
          <w:sz w:val="28"/>
          <w:szCs w:val="28"/>
        </w:rPr>
      </w:pPr>
      <w:r w:rsidRPr="00E723C8">
        <w:rPr>
          <w:color w:val="000000"/>
          <w:u w:val="single"/>
        </w:rPr>
        <w:t>Нормативно-правовые акты и литература по теме занятия</w:t>
      </w:r>
      <w:r w:rsidRPr="00E723C8">
        <w:rPr>
          <w:color w:val="000000"/>
        </w:rPr>
        <w:t>:</w:t>
      </w:r>
    </w:p>
    <w:p w:rsidR="004C51BD" w:rsidRPr="00E723C8" w:rsidRDefault="004C51BD" w:rsidP="004C51BD">
      <w:pPr>
        <w:numPr>
          <w:ilvl w:val="0"/>
          <w:numId w:val="17"/>
        </w:numPr>
        <w:autoSpaceDE w:val="0"/>
        <w:autoSpaceDN w:val="0"/>
        <w:adjustRightInd w:val="0"/>
        <w:spacing w:line="276" w:lineRule="auto"/>
        <w:jc w:val="both"/>
      </w:pPr>
      <w:r>
        <w:t>ГК РФ, ч.1, ч.2;</w:t>
      </w:r>
      <w:r w:rsidRPr="007911A2">
        <w:t xml:space="preserve"> Устав автомобильного транспорта и городского наземного электрического транспорта от 08.11.2007 № 259-ФЗ. [Электронный ресурс]. СПС </w:t>
      </w:r>
      <w:proofErr w:type="spellStart"/>
      <w:r w:rsidRPr="007911A2">
        <w:t>КонсультантПлюс</w:t>
      </w:r>
      <w:proofErr w:type="spellEnd"/>
      <w:r w:rsidRPr="007911A2">
        <w:t>.</w:t>
      </w:r>
    </w:p>
    <w:p w:rsidR="004C51BD" w:rsidRDefault="004C51BD" w:rsidP="004C51BD">
      <w:pPr>
        <w:pStyle w:val="a6"/>
        <w:numPr>
          <w:ilvl w:val="0"/>
          <w:numId w:val="17"/>
        </w:numPr>
        <w:outlineLvl w:val="0"/>
        <w:rPr>
          <w:color w:val="000000"/>
        </w:rPr>
      </w:pPr>
      <w:r w:rsidRPr="0035547C">
        <w:rPr>
          <w:color w:val="000000"/>
          <w:u w:val="single"/>
        </w:rPr>
        <w:t>Технические средства обучения</w:t>
      </w:r>
      <w:r w:rsidRPr="0035547C">
        <w:rPr>
          <w:color w:val="000000"/>
        </w:rPr>
        <w:t>: ПК с программным обеспечением, справочная правовая система «</w:t>
      </w:r>
      <w:proofErr w:type="spellStart"/>
      <w:r w:rsidRPr="0035547C">
        <w:rPr>
          <w:color w:val="000000"/>
        </w:rPr>
        <w:t>КонсультантПлюс</w:t>
      </w:r>
      <w:proofErr w:type="spellEnd"/>
      <w:r w:rsidRPr="0035547C">
        <w:rPr>
          <w:color w:val="000000"/>
        </w:rPr>
        <w:t>».</w:t>
      </w:r>
    </w:p>
    <w:p w:rsidR="004C51BD" w:rsidRPr="007911A2" w:rsidRDefault="004C51BD" w:rsidP="004C51BD">
      <w:pPr>
        <w:pStyle w:val="a6"/>
        <w:ind w:left="1080"/>
        <w:outlineLvl w:val="0"/>
        <w:rPr>
          <w:color w:val="000000"/>
        </w:rPr>
      </w:pPr>
    </w:p>
    <w:p w:rsidR="004C51BD" w:rsidRDefault="004C51BD" w:rsidP="007911A2">
      <w:pPr>
        <w:autoSpaceDE w:val="0"/>
        <w:autoSpaceDN w:val="0"/>
        <w:adjustRightInd w:val="0"/>
        <w:ind w:left="357" w:firstLine="539"/>
        <w:jc w:val="both"/>
        <w:rPr>
          <w:color w:val="000000"/>
          <w:u w:val="single"/>
        </w:rPr>
      </w:pPr>
    </w:p>
    <w:p w:rsidR="007911A2" w:rsidRPr="007911A2" w:rsidRDefault="007911A2" w:rsidP="007911A2">
      <w:pPr>
        <w:pStyle w:val="21"/>
        <w:ind w:firstLine="540"/>
        <w:rPr>
          <w:b/>
          <w:color w:val="000000"/>
          <w:sz w:val="24"/>
          <w:szCs w:val="24"/>
          <w:u w:val="single"/>
        </w:rPr>
      </w:pPr>
      <w:r w:rsidRPr="007911A2">
        <w:rPr>
          <w:b/>
          <w:color w:val="000000"/>
          <w:sz w:val="24"/>
          <w:szCs w:val="24"/>
          <w:u w:val="single"/>
        </w:rPr>
        <w:t>Вопросы для обсуждения</w:t>
      </w:r>
    </w:p>
    <w:p w:rsidR="007911A2" w:rsidRDefault="007911A2" w:rsidP="007911A2">
      <w:pPr>
        <w:pStyle w:val="21"/>
        <w:ind w:firstLine="0"/>
        <w:rPr>
          <w:color w:val="000000"/>
          <w:sz w:val="24"/>
          <w:szCs w:val="24"/>
          <w:shd w:val="clear" w:color="auto" w:fill="FFFFFF"/>
        </w:rPr>
      </w:pPr>
      <w:r w:rsidRPr="007911A2">
        <w:rPr>
          <w:color w:val="000000"/>
          <w:sz w:val="24"/>
          <w:szCs w:val="24"/>
          <w:shd w:val="clear" w:color="auto" w:fill="FFFFFF"/>
        </w:rPr>
        <w:t>Понятие транспортных обязательств и транспортного законодательства.</w:t>
      </w:r>
      <w:r w:rsidRPr="007911A2">
        <w:rPr>
          <w:color w:val="000000"/>
          <w:sz w:val="24"/>
          <w:szCs w:val="24"/>
        </w:rPr>
        <w:br/>
      </w:r>
      <w:r w:rsidRPr="007911A2">
        <w:rPr>
          <w:color w:val="000000"/>
          <w:sz w:val="24"/>
          <w:szCs w:val="24"/>
          <w:shd w:val="clear" w:color="auto" w:fill="FFFFFF"/>
        </w:rPr>
        <w:t>Виды транспортных договоров.</w:t>
      </w:r>
      <w:r w:rsidRPr="007911A2">
        <w:rPr>
          <w:color w:val="000000"/>
          <w:sz w:val="24"/>
          <w:szCs w:val="24"/>
        </w:rPr>
        <w:br/>
      </w:r>
      <w:r w:rsidRPr="007911A2">
        <w:rPr>
          <w:color w:val="000000"/>
          <w:sz w:val="24"/>
          <w:szCs w:val="24"/>
          <w:shd w:val="clear" w:color="auto" w:fill="FFFFFF"/>
        </w:rPr>
        <w:t xml:space="preserve"> Договоры перевозки грузов. </w:t>
      </w:r>
      <w:r w:rsidRPr="007911A2">
        <w:rPr>
          <w:color w:val="000000"/>
          <w:sz w:val="24"/>
          <w:szCs w:val="24"/>
        </w:rPr>
        <w:br/>
      </w:r>
      <w:r w:rsidRPr="007911A2">
        <w:rPr>
          <w:color w:val="000000"/>
          <w:sz w:val="24"/>
          <w:szCs w:val="24"/>
          <w:shd w:val="clear" w:color="auto" w:fill="FFFFFF"/>
        </w:rPr>
        <w:t>Ответственность за нарушение транспортных обязательств</w:t>
      </w:r>
      <w:r w:rsidR="00E8434C">
        <w:rPr>
          <w:color w:val="000000"/>
          <w:sz w:val="24"/>
          <w:szCs w:val="24"/>
          <w:shd w:val="clear" w:color="auto" w:fill="FFFFFF"/>
        </w:rPr>
        <w:t>.</w:t>
      </w:r>
    </w:p>
    <w:p w:rsidR="00E8434C" w:rsidRPr="007911A2" w:rsidRDefault="00E8434C" w:rsidP="007911A2">
      <w:pPr>
        <w:pStyle w:val="21"/>
        <w:ind w:firstLine="0"/>
        <w:rPr>
          <w:color w:val="000000"/>
          <w:sz w:val="24"/>
          <w:szCs w:val="24"/>
          <w:shd w:val="clear" w:color="auto" w:fill="FFFFFF"/>
        </w:rPr>
      </w:pPr>
      <w:r>
        <w:rPr>
          <w:color w:val="000000"/>
          <w:sz w:val="24"/>
          <w:szCs w:val="24"/>
          <w:shd w:val="clear" w:color="auto" w:fill="FFFFFF"/>
        </w:rPr>
        <w:t>Обязанности сторон по договору оказания услуг по ремонту и техническому обслуживанию ТС.</w:t>
      </w:r>
    </w:p>
    <w:p w:rsidR="007911A2" w:rsidRPr="007911A2" w:rsidRDefault="007911A2" w:rsidP="007911A2">
      <w:pPr>
        <w:pStyle w:val="21"/>
        <w:ind w:firstLine="540"/>
        <w:rPr>
          <w:b/>
          <w:color w:val="000000"/>
          <w:sz w:val="24"/>
          <w:szCs w:val="24"/>
          <w:u w:val="single"/>
        </w:rPr>
      </w:pPr>
    </w:p>
    <w:p w:rsidR="007911A2" w:rsidRPr="007911A2" w:rsidRDefault="007911A2" w:rsidP="007911A2">
      <w:pPr>
        <w:shd w:val="clear" w:color="auto" w:fill="FFFFFF"/>
        <w:jc w:val="both"/>
        <w:rPr>
          <w:b/>
          <w:color w:val="000000"/>
          <w:u w:val="single"/>
        </w:rPr>
      </w:pPr>
    </w:p>
    <w:p w:rsidR="007911A2" w:rsidRPr="007911A2" w:rsidRDefault="007911A2" w:rsidP="007911A2">
      <w:pPr>
        <w:shd w:val="clear" w:color="auto" w:fill="FFFFFF"/>
        <w:jc w:val="both"/>
      </w:pPr>
      <w:r w:rsidRPr="007911A2">
        <w:rPr>
          <w:b/>
          <w:color w:val="000000"/>
          <w:u w:val="single"/>
        </w:rPr>
        <w:t>Практическое задание:</w:t>
      </w:r>
    </w:p>
    <w:p w:rsidR="007911A2" w:rsidRPr="007911A2" w:rsidRDefault="007911A2" w:rsidP="007911A2">
      <w:pPr>
        <w:pStyle w:val="a3"/>
        <w:numPr>
          <w:ilvl w:val="0"/>
          <w:numId w:val="16"/>
        </w:numPr>
        <w:jc w:val="both"/>
      </w:pPr>
      <w:r w:rsidRPr="007911A2">
        <w:t>Составить проект договора</w:t>
      </w:r>
      <w:r w:rsidR="00E8434C">
        <w:t xml:space="preserve"> купли-продажи транспортного средства</w:t>
      </w:r>
      <w:r w:rsidRPr="007911A2">
        <w:t xml:space="preserve"> любого вида на выбор.</w:t>
      </w:r>
    </w:p>
    <w:p w:rsidR="007911A2" w:rsidRDefault="007911A2" w:rsidP="007911A2">
      <w:pPr>
        <w:pStyle w:val="a3"/>
        <w:numPr>
          <w:ilvl w:val="0"/>
          <w:numId w:val="16"/>
        </w:numPr>
        <w:jc w:val="both"/>
      </w:pPr>
      <w:r w:rsidRPr="007911A2">
        <w:t>Решить задачи на основе норм ГК РФ.</w:t>
      </w:r>
    </w:p>
    <w:p w:rsidR="007911A2" w:rsidRPr="004D5A37" w:rsidRDefault="007911A2" w:rsidP="004D5A37">
      <w:pPr>
        <w:pStyle w:val="a6"/>
        <w:numPr>
          <w:ilvl w:val="0"/>
          <w:numId w:val="21"/>
        </w:numPr>
        <w:spacing w:before="225" w:after="100" w:afterAutospacing="1" w:line="288" w:lineRule="atLeast"/>
        <w:ind w:left="0" w:right="375" w:firstLine="567"/>
        <w:jc w:val="both"/>
        <w:rPr>
          <w:color w:val="000000"/>
        </w:rPr>
      </w:pPr>
      <w:r w:rsidRPr="004D5A37">
        <w:rPr>
          <w:color w:val="000000"/>
        </w:rPr>
        <w:t xml:space="preserve">Частный предприниматель Факиров решил заниматься извозом граждан. Для этого он приобрел 6 микроавтобусов, нанял водителей, разработал маршруты и утвердил Правила оказания услуг маршрутными такси, согласно п. 7 которых, в маршрутных такси не действуют никакие льготы. В соответствии с п. 9 этих правил каждый гражданин имел право бесплатного провоза ребенка, не старше 5 лет без занятия им свободного места. Цена на одну поездку была установлена </w:t>
      </w:r>
      <w:proofErr w:type="spellStart"/>
      <w:r w:rsidRPr="004D5A37">
        <w:rPr>
          <w:color w:val="000000"/>
        </w:rPr>
        <w:t>Факировым</w:t>
      </w:r>
      <w:proofErr w:type="spellEnd"/>
      <w:r w:rsidRPr="004D5A37">
        <w:rPr>
          <w:color w:val="000000"/>
        </w:rPr>
        <w:t xml:space="preserve"> на 2 рубля ниже, чем цена проезда в муниципальных маршрутных такси. МУП «автотранспортное предприятие № 7» обратилось в антимонопольный орган с требованием выдать предписание </w:t>
      </w:r>
      <w:proofErr w:type="gramStart"/>
      <w:r w:rsidRPr="004D5A37">
        <w:rPr>
          <w:color w:val="000000"/>
        </w:rPr>
        <w:t>о</w:t>
      </w:r>
      <w:proofErr w:type="gramEnd"/>
      <w:r w:rsidRPr="004D5A37">
        <w:rPr>
          <w:color w:val="000000"/>
        </w:rPr>
        <w:t xml:space="preserve"> запрете </w:t>
      </w:r>
      <w:proofErr w:type="gramStart"/>
      <w:r w:rsidRPr="004D5A37">
        <w:rPr>
          <w:color w:val="000000"/>
        </w:rPr>
        <w:t>перевозок</w:t>
      </w:r>
      <w:proofErr w:type="gramEnd"/>
      <w:r w:rsidRPr="004D5A37">
        <w:rPr>
          <w:color w:val="000000"/>
        </w:rPr>
        <w:t xml:space="preserve"> по монопольно низкой цене, гражданка Сидорова обратилась к прокурору с просьбой разобраться, поскольку по ее мнению, в маршрутных такси должна предоставляться льгота по бесплатному проезду детям до 7 лет.</w:t>
      </w:r>
    </w:p>
    <w:p w:rsidR="007911A2" w:rsidRPr="004D5A37" w:rsidRDefault="007911A2" w:rsidP="004D5A37">
      <w:pPr>
        <w:pStyle w:val="a6"/>
        <w:spacing w:before="225" w:after="100" w:afterAutospacing="1" w:line="288" w:lineRule="atLeast"/>
        <w:ind w:left="0" w:right="375" w:firstLine="567"/>
        <w:jc w:val="both"/>
        <w:rPr>
          <w:color w:val="000000"/>
        </w:rPr>
      </w:pPr>
      <w:r w:rsidRPr="004D5A37">
        <w:rPr>
          <w:i/>
          <w:iCs/>
          <w:color w:val="000000"/>
        </w:rPr>
        <w:t xml:space="preserve">Дайте оценку правомерности деятельности </w:t>
      </w:r>
      <w:proofErr w:type="spellStart"/>
      <w:r w:rsidRPr="004D5A37">
        <w:rPr>
          <w:i/>
          <w:iCs/>
          <w:color w:val="000000"/>
        </w:rPr>
        <w:t>Факирова</w:t>
      </w:r>
      <w:proofErr w:type="spellEnd"/>
      <w:r w:rsidRPr="004D5A37">
        <w:rPr>
          <w:i/>
          <w:iCs/>
          <w:color w:val="000000"/>
        </w:rPr>
        <w:t>. Что</w:t>
      </w:r>
      <w:r w:rsidRPr="004D5A37">
        <w:rPr>
          <w:i/>
          <w:iCs/>
          <w:color w:val="000000"/>
        </w:rPr>
        <w:br/>
        <w:t>такое «маршрутное такси»? К какому виду транспорта относится, чем регулируется? Как определяется провозной тариф? Кто может заниматься такой деятельностью? Подлежит ли лицензированию предоставление таких услуг? Должны ли предоставляться льготы в провозной плате?</w:t>
      </w:r>
    </w:p>
    <w:p w:rsidR="00E8434C" w:rsidRDefault="00E8434C" w:rsidP="004D5A37">
      <w:pPr>
        <w:pStyle w:val="a3"/>
        <w:numPr>
          <w:ilvl w:val="0"/>
          <w:numId w:val="21"/>
        </w:numPr>
        <w:ind w:left="0" w:firstLine="567"/>
        <w:jc w:val="both"/>
      </w:pPr>
      <w:r>
        <w:t xml:space="preserve">В соответствии с договором на транспортно-экспедиционное обслуживание ОАО «Автоколонна 1975» получила на ст. Томская Западно-Сибирской железной дороги </w:t>
      </w:r>
      <w:r w:rsidRPr="004D5A37">
        <w:t>для доставки своему клиенту — ООО «</w:t>
      </w:r>
      <w:proofErr w:type="spellStart"/>
      <w:r w:rsidRPr="004D5A37">
        <w:t>Квадро</w:t>
      </w:r>
      <w:proofErr w:type="spellEnd"/>
      <w:r w:rsidRPr="004D5A37">
        <w:t>» партию специальных плит, необходимых</w:t>
      </w:r>
      <w:r>
        <w:t xml:space="preserve"> для строительства котельной. В пути следования на строительную площадку из-за сильной гололедицы автомобиль КРАЗ </w:t>
      </w:r>
      <w:proofErr w:type="gramStart"/>
      <w:r>
        <w:t>опрокинулся</w:t>
      </w:r>
      <w:proofErr w:type="gramEnd"/>
      <w:r>
        <w:t xml:space="preserve"> и часть плит была разбита.</w:t>
      </w:r>
      <w:r w:rsidR="004D5A37">
        <w:t xml:space="preserve"> </w:t>
      </w:r>
      <w:r>
        <w:t>ООО «</w:t>
      </w:r>
      <w:proofErr w:type="spellStart"/>
      <w:r>
        <w:t>Квадро</w:t>
      </w:r>
      <w:proofErr w:type="spellEnd"/>
      <w:r>
        <w:t xml:space="preserve">» потребовало от перевозчика — Западно-Сибирской железной дороги и от ОАО «Автоколонна 1975» возместить </w:t>
      </w:r>
      <w:proofErr w:type="gramStart"/>
      <w:r>
        <w:t>причинен­ные</w:t>
      </w:r>
      <w:proofErr w:type="gramEnd"/>
      <w:r>
        <w:t xml:space="preserve"> убытки, слагаемые из стоимости плит, суммы штрафа, уплачен­ного заказчику котельной в связи с нарушением срока окончания строительства котельной, поскольку пришлось вновь делать заказ на изготовление специальных плит, а это повлекло нарушение сроков строительства, и убытков, понесенных в связи с неполучением запла­нированной прибыли при своевременном окончании строительства котельной.</w:t>
      </w:r>
    </w:p>
    <w:p w:rsidR="007911A2" w:rsidRDefault="00E8434C" w:rsidP="00E8434C">
      <w:pPr>
        <w:pStyle w:val="a3"/>
        <w:ind w:left="360"/>
        <w:jc w:val="both"/>
      </w:pPr>
      <w:r>
        <w:t>Решите спор. Обоснуйте свой ответ нормами транспортного законодательства.</w:t>
      </w:r>
    </w:p>
    <w:p w:rsidR="00E8434C" w:rsidRPr="004D5A37" w:rsidRDefault="00E8434C" w:rsidP="004D5A37">
      <w:pPr>
        <w:pStyle w:val="a6"/>
        <w:numPr>
          <w:ilvl w:val="0"/>
          <w:numId w:val="21"/>
        </w:numPr>
        <w:spacing w:before="150" w:after="150"/>
        <w:ind w:left="0" w:right="150" w:firstLine="360"/>
        <w:jc w:val="both"/>
        <w:rPr>
          <w:iCs/>
          <w:color w:val="000000"/>
        </w:rPr>
      </w:pPr>
      <w:r w:rsidRPr="004D5A37">
        <w:rPr>
          <w:iCs/>
          <w:color w:val="000000"/>
        </w:rPr>
        <w:t>Гражданин Петров поставил в автосервисе новый радиатор. В течени</w:t>
      </w:r>
      <w:proofErr w:type="gramStart"/>
      <w:r w:rsidRPr="004D5A37">
        <w:rPr>
          <w:iCs/>
          <w:color w:val="000000"/>
        </w:rPr>
        <w:t>и</w:t>
      </w:r>
      <w:proofErr w:type="gramEnd"/>
      <w:r w:rsidRPr="004D5A37">
        <w:rPr>
          <w:iCs/>
          <w:color w:val="000000"/>
        </w:rPr>
        <w:t xml:space="preserve"> гарантийного срока были обнаружены недостатки этого радиатора. </w:t>
      </w:r>
      <w:proofErr w:type="gramStart"/>
      <w:r w:rsidRPr="004D5A37">
        <w:rPr>
          <w:iCs/>
          <w:color w:val="000000"/>
        </w:rPr>
        <w:t>Гражданин Петров приехал на сервис, где в его машину был поставлен радиатор, и попросил заменить его на новый, либо устранить недостатки.</w:t>
      </w:r>
      <w:proofErr w:type="gramEnd"/>
      <w:r w:rsidRPr="004D5A37">
        <w:rPr>
          <w:iCs/>
          <w:color w:val="000000"/>
        </w:rPr>
        <w:t xml:space="preserve"> Ему сказали, что заменят радиатор, но он должен заплатить за работу мастера. Кто прав</w:t>
      </w:r>
      <w:r w:rsidR="004D5A37">
        <w:rPr>
          <w:iCs/>
          <w:color w:val="000000"/>
        </w:rPr>
        <w:t>??</w:t>
      </w:r>
    </w:p>
    <w:p w:rsidR="00E8434C" w:rsidRPr="004D5A37" w:rsidRDefault="00E8434C" w:rsidP="004D5A37">
      <w:pPr>
        <w:pStyle w:val="a3"/>
        <w:ind w:firstLine="360"/>
        <w:jc w:val="both"/>
      </w:pPr>
    </w:p>
    <w:p w:rsidR="004D5A37" w:rsidRDefault="004D5A37">
      <w:pPr>
        <w:spacing w:line="360" w:lineRule="auto"/>
        <w:ind w:firstLine="709"/>
        <w:jc w:val="both"/>
        <w:rPr>
          <w:bCs/>
        </w:rPr>
      </w:pPr>
      <w:r>
        <w:rPr>
          <w:bCs/>
        </w:rPr>
        <w:br w:type="page"/>
      </w:r>
    </w:p>
    <w:p w:rsidR="003906CA" w:rsidRPr="004C51BD" w:rsidRDefault="003906CA" w:rsidP="003906CA">
      <w:pPr>
        <w:ind w:left="720"/>
        <w:contextualSpacing/>
        <w:jc w:val="center"/>
        <w:outlineLvl w:val="0"/>
        <w:rPr>
          <w:b/>
          <w:bCs/>
        </w:rPr>
      </w:pPr>
      <w:r w:rsidRPr="004C51BD">
        <w:rPr>
          <w:b/>
          <w:bCs/>
        </w:rPr>
        <w:t>Практическое занятие № 2</w:t>
      </w:r>
    </w:p>
    <w:p w:rsidR="003906CA" w:rsidRPr="003906CA" w:rsidRDefault="003906CA" w:rsidP="003906CA">
      <w:pPr>
        <w:ind w:left="720"/>
        <w:contextualSpacing/>
        <w:jc w:val="center"/>
        <w:rPr>
          <w:bCs/>
        </w:rPr>
      </w:pPr>
    </w:p>
    <w:p w:rsidR="003906CA" w:rsidRPr="003906CA" w:rsidRDefault="003906CA" w:rsidP="003906CA">
      <w:pPr>
        <w:ind w:left="720"/>
        <w:contextualSpacing/>
        <w:jc w:val="center"/>
        <w:rPr>
          <w:rFonts w:eastAsiaTheme="minorEastAsia"/>
        </w:rPr>
      </w:pPr>
      <w:r w:rsidRPr="003906CA">
        <w:rPr>
          <w:b/>
          <w:bCs/>
        </w:rPr>
        <w:t>Тема:</w:t>
      </w:r>
      <w:r w:rsidRPr="003906CA">
        <w:rPr>
          <w:bCs/>
        </w:rPr>
        <w:t xml:space="preserve"> «Формы и способы защиты гражданских прав</w:t>
      </w:r>
    </w:p>
    <w:p w:rsidR="003906CA" w:rsidRPr="003906CA" w:rsidRDefault="003906CA" w:rsidP="003906CA">
      <w:pPr>
        <w:shd w:val="clear" w:color="auto" w:fill="FFFFFF"/>
        <w:autoSpaceDE w:val="0"/>
        <w:autoSpaceDN w:val="0"/>
        <w:adjustRightInd w:val="0"/>
        <w:spacing w:line="276" w:lineRule="auto"/>
        <w:jc w:val="both"/>
        <w:outlineLvl w:val="0"/>
        <w:rPr>
          <w:rFonts w:eastAsiaTheme="minorEastAsia"/>
          <w:b/>
        </w:rPr>
      </w:pPr>
      <w:r w:rsidRPr="003906CA">
        <w:rPr>
          <w:rFonts w:eastAsiaTheme="minorEastAsia"/>
          <w:b/>
        </w:rPr>
        <w:t>Цель работы:</w:t>
      </w:r>
    </w:p>
    <w:p w:rsidR="003906CA" w:rsidRPr="003906CA" w:rsidRDefault="003906CA" w:rsidP="003906CA">
      <w:pPr>
        <w:shd w:val="clear" w:color="auto" w:fill="FFFFFF"/>
        <w:autoSpaceDE w:val="0"/>
        <w:autoSpaceDN w:val="0"/>
        <w:adjustRightInd w:val="0"/>
        <w:spacing w:line="276" w:lineRule="auto"/>
        <w:jc w:val="both"/>
        <w:rPr>
          <w:rFonts w:eastAsiaTheme="minorEastAsia"/>
        </w:rPr>
      </w:pPr>
      <w:r w:rsidRPr="003906CA">
        <w:rPr>
          <w:rFonts w:eastAsiaTheme="minorEastAsia"/>
        </w:rPr>
        <w:t>- Приобретение навыков использования  необходимы нормативно-правовых документов,  защиты своих прав в соответствии с гражданским, гражданско-процессуальным и трудовым законодательством;</w:t>
      </w:r>
    </w:p>
    <w:p w:rsidR="003906CA" w:rsidRPr="003906CA" w:rsidRDefault="003906CA" w:rsidP="003906CA">
      <w:pPr>
        <w:shd w:val="clear" w:color="auto" w:fill="FFFFFF"/>
        <w:autoSpaceDE w:val="0"/>
        <w:autoSpaceDN w:val="0"/>
        <w:adjustRightInd w:val="0"/>
        <w:spacing w:line="276" w:lineRule="auto"/>
        <w:jc w:val="both"/>
        <w:rPr>
          <w:rFonts w:eastAsiaTheme="minorEastAsia"/>
        </w:rPr>
      </w:pPr>
    </w:p>
    <w:p w:rsidR="003906CA" w:rsidRPr="003906CA" w:rsidRDefault="003906CA" w:rsidP="003906CA">
      <w:pPr>
        <w:spacing w:after="200" w:line="276" w:lineRule="auto"/>
        <w:ind w:firstLine="284"/>
        <w:outlineLvl w:val="0"/>
        <w:rPr>
          <w:rFonts w:eastAsiaTheme="minorEastAsia"/>
          <w:b/>
          <w:color w:val="000000"/>
          <w:u w:val="single"/>
        </w:rPr>
      </w:pPr>
      <w:r w:rsidRPr="003906CA">
        <w:rPr>
          <w:rFonts w:eastAsiaTheme="minorEastAsia"/>
          <w:b/>
          <w:color w:val="000000"/>
          <w:u w:val="single"/>
        </w:rPr>
        <w:t>Средства обучения</w:t>
      </w:r>
    </w:p>
    <w:p w:rsidR="003906CA" w:rsidRPr="003906CA" w:rsidRDefault="003906CA" w:rsidP="004C51BD">
      <w:pPr>
        <w:spacing w:after="200" w:line="276" w:lineRule="auto"/>
        <w:ind w:left="284"/>
        <w:contextualSpacing/>
        <w:outlineLvl w:val="0"/>
        <w:rPr>
          <w:color w:val="000000"/>
        </w:rPr>
      </w:pPr>
      <w:r w:rsidRPr="003906CA">
        <w:rPr>
          <w:color w:val="000000"/>
          <w:u w:val="single"/>
        </w:rPr>
        <w:t>Учебно-методическое оснащение</w:t>
      </w:r>
      <w:r w:rsidRPr="003906CA">
        <w:rPr>
          <w:color w:val="000000"/>
        </w:rPr>
        <w:t>: Практическое задание и рекомендации к его выполнению.</w:t>
      </w:r>
    </w:p>
    <w:p w:rsidR="003906CA" w:rsidRPr="003906CA" w:rsidRDefault="003906CA" w:rsidP="003906CA">
      <w:pPr>
        <w:autoSpaceDE w:val="0"/>
        <w:autoSpaceDN w:val="0"/>
        <w:adjustRightInd w:val="0"/>
        <w:spacing w:after="200" w:line="276" w:lineRule="auto"/>
        <w:ind w:left="357" w:firstLine="539"/>
        <w:jc w:val="both"/>
        <w:rPr>
          <w:rFonts w:eastAsiaTheme="minorEastAsia"/>
          <w:b/>
          <w:sz w:val="28"/>
          <w:szCs w:val="28"/>
        </w:rPr>
      </w:pPr>
      <w:r w:rsidRPr="003906CA">
        <w:rPr>
          <w:rFonts w:eastAsiaTheme="minorEastAsia"/>
          <w:color w:val="000000"/>
          <w:sz w:val="22"/>
          <w:szCs w:val="22"/>
          <w:u w:val="single"/>
        </w:rPr>
        <w:t>Нормативно-правовые акты и литература по теме занятия</w:t>
      </w:r>
      <w:r w:rsidRPr="003906CA">
        <w:rPr>
          <w:rFonts w:eastAsiaTheme="minorEastAsia"/>
          <w:color w:val="000000"/>
          <w:sz w:val="22"/>
          <w:szCs w:val="22"/>
        </w:rPr>
        <w:t>:</w:t>
      </w:r>
    </w:p>
    <w:p w:rsidR="003906CA" w:rsidRPr="003906CA" w:rsidRDefault="003906CA" w:rsidP="003906CA">
      <w:pPr>
        <w:shd w:val="clear" w:color="auto" w:fill="FFFFFF"/>
        <w:jc w:val="both"/>
        <w:rPr>
          <w:rFonts w:eastAsiaTheme="minorEastAsia"/>
        </w:rPr>
      </w:pPr>
      <w:r w:rsidRPr="003906CA">
        <w:rPr>
          <w:rFonts w:eastAsiaTheme="minorEastAsia"/>
        </w:rPr>
        <w:t>ГК РФ; ГПК РФ.</w:t>
      </w:r>
    </w:p>
    <w:p w:rsidR="003906CA" w:rsidRPr="003906CA" w:rsidRDefault="003906CA" w:rsidP="004C51BD">
      <w:pPr>
        <w:spacing w:after="200" w:line="276" w:lineRule="auto"/>
        <w:ind w:left="284"/>
        <w:contextualSpacing/>
        <w:outlineLvl w:val="0"/>
        <w:rPr>
          <w:color w:val="000000"/>
        </w:rPr>
      </w:pPr>
      <w:r w:rsidRPr="003906CA">
        <w:rPr>
          <w:color w:val="000000"/>
          <w:u w:val="single"/>
        </w:rPr>
        <w:t>Технические средства обучения</w:t>
      </w:r>
      <w:r w:rsidRPr="003906CA">
        <w:rPr>
          <w:color w:val="000000"/>
        </w:rPr>
        <w:t>: ПК с программным обеспечением, справочная правовая система «</w:t>
      </w:r>
      <w:proofErr w:type="spellStart"/>
      <w:r w:rsidRPr="003906CA">
        <w:rPr>
          <w:color w:val="000000"/>
        </w:rPr>
        <w:t>КонсультантПлюс</w:t>
      </w:r>
      <w:proofErr w:type="spellEnd"/>
      <w:r w:rsidRPr="003906CA">
        <w:rPr>
          <w:color w:val="000000"/>
        </w:rPr>
        <w:t>».</w:t>
      </w:r>
    </w:p>
    <w:p w:rsidR="003906CA" w:rsidRPr="003906CA" w:rsidRDefault="003906CA" w:rsidP="003906CA">
      <w:pPr>
        <w:spacing w:after="200" w:line="276" w:lineRule="auto"/>
        <w:ind w:firstLine="284"/>
        <w:outlineLvl w:val="0"/>
        <w:rPr>
          <w:rFonts w:eastAsiaTheme="minorEastAsia"/>
          <w:bCs/>
          <w:u w:val="single"/>
        </w:rPr>
      </w:pPr>
      <w:r w:rsidRPr="003906CA">
        <w:rPr>
          <w:rFonts w:eastAsiaTheme="minorEastAsia"/>
          <w:b/>
          <w:color w:val="000000"/>
          <w:u w:val="single"/>
        </w:rPr>
        <w:t>Практическое задание:</w:t>
      </w:r>
    </w:p>
    <w:p w:rsidR="003906CA" w:rsidRPr="003906CA" w:rsidRDefault="003906CA" w:rsidP="003906CA">
      <w:pPr>
        <w:shd w:val="clear" w:color="auto" w:fill="FFFFFF"/>
        <w:autoSpaceDE w:val="0"/>
        <w:autoSpaceDN w:val="0"/>
        <w:adjustRightInd w:val="0"/>
        <w:spacing w:after="200" w:line="276" w:lineRule="auto"/>
        <w:rPr>
          <w:rFonts w:eastAsiaTheme="minorEastAsia"/>
        </w:rPr>
      </w:pPr>
      <w:r w:rsidRPr="003906CA">
        <w:rPr>
          <w:rFonts w:eastAsiaTheme="minorEastAsia"/>
          <w:color w:val="000000"/>
        </w:rPr>
        <w:t>1.    Перечислить   способы   защиты   гражданских   прав,   предусмотренные действующим законодательством.</w:t>
      </w:r>
    </w:p>
    <w:p w:rsidR="003906CA" w:rsidRPr="003906CA" w:rsidRDefault="003906CA" w:rsidP="003906CA">
      <w:pPr>
        <w:shd w:val="clear" w:color="auto" w:fill="FFFFFF"/>
        <w:autoSpaceDE w:val="0"/>
        <w:autoSpaceDN w:val="0"/>
        <w:adjustRightInd w:val="0"/>
        <w:spacing w:after="200" w:line="276" w:lineRule="auto"/>
        <w:rPr>
          <w:rFonts w:eastAsiaTheme="minorEastAsia"/>
        </w:rPr>
      </w:pPr>
      <w:r w:rsidRPr="003906CA">
        <w:rPr>
          <w:rFonts w:eastAsiaTheme="minorEastAsia"/>
          <w:color w:val="000000"/>
        </w:rPr>
        <w:t>2.    Составить (по выбору):</w:t>
      </w:r>
    </w:p>
    <w:p w:rsidR="003906CA" w:rsidRPr="003906CA" w:rsidRDefault="003906CA" w:rsidP="003906CA">
      <w:pPr>
        <w:shd w:val="clear" w:color="auto" w:fill="FFFFFF"/>
        <w:autoSpaceDE w:val="0"/>
        <w:autoSpaceDN w:val="0"/>
        <w:adjustRightInd w:val="0"/>
        <w:spacing w:after="200" w:line="276" w:lineRule="auto"/>
        <w:rPr>
          <w:rFonts w:eastAsiaTheme="minorEastAsia"/>
        </w:rPr>
      </w:pPr>
      <w:r w:rsidRPr="003906CA">
        <w:rPr>
          <w:rFonts w:eastAsiaTheme="minorEastAsia"/>
          <w:color w:val="000000"/>
        </w:rPr>
        <w:t>-  исковое заявление в районный (городской) суд о снятии дисциплинарного взыскания;</w:t>
      </w:r>
    </w:p>
    <w:p w:rsidR="003906CA" w:rsidRPr="003906CA" w:rsidRDefault="003906CA" w:rsidP="003906CA">
      <w:pPr>
        <w:shd w:val="clear" w:color="auto" w:fill="FFFFFF"/>
        <w:autoSpaceDE w:val="0"/>
        <w:autoSpaceDN w:val="0"/>
        <w:adjustRightInd w:val="0"/>
        <w:spacing w:after="200" w:line="276" w:lineRule="auto"/>
        <w:rPr>
          <w:rFonts w:eastAsiaTheme="minorEastAsia"/>
        </w:rPr>
      </w:pPr>
      <w:r w:rsidRPr="003906CA">
        <w:rPr>
          <w:rFonts w:eastAsiaTheme="minorEastAsia"/>
          <w:color w:val="000000"/>
        </w:rPr>
        <w:t>- претензию  стороне, не исполнившей условия договора;</w:t>
      </w:r>
    </w:p>
    <w:p w:rsidR="003906CA" w:rsidRPr="003906CA" w:rsidRDefault="003906CA" w:rsidP="003906CA">
      <w:pPr>
        <w:spacing w:after="200" w:line="276" w:lineRule="auto"/>
        <w:ind w:firstLine="284"/>
        <w:outlineLvl w:val="0"/>
        <w:rPr>
          <w:rFonts w:eastAsiaTheme="minorEastAsia"/>
          <w:b/>
          <w:color w:val="000000"/>
          <w:u w:val="single"/>
        </w:rPr>
      </w:pPr>
      <w:r w:rsidRPr="003906CA">
        <w:rPr>
          <w:rFonts w:eastAsiaTheme="minorEastAsia"/>
          <w:b/>
          <w:color w:val="000000"/>
          <w:u w:val="single"/>
        </w:rPr>
        <w:t>Рекомендации к выполнению практического задания:</w:t>
      </w:r>
    </w:p>
    <w:p w:rsidR="003906CA" w:rsidRPr="003906CA" w:rsidRDefault="003906CA" w:rsidP="003906CA">
      <w:pPr>
        <w:spacing w:after="200" w:line="276" w:lineRule="auto"/>
        <w:ind w:firstLine="284"/>
        <w:outlineLvl w:val="0"/>
        <w:rPr>
          <w:rFonts w:eastAsiaTheme="minorEastAsia"/>
          <w:color w:val="000000"/>
        </w:rPr>
      </w:pPr>
      <w:r w:rsidRPr="003906CA">
        <w:rPr>
          <w:rFonts w:eastAsiaTheme="minorEastAsia"/>
          <w:color w:val="000000"/>
        </w:rPr>
        <w:t>При выполнении практического задания необходимо руководствоваться образцами процессуальных документов.</w:t>
      </w:r>
    </w:p>
    <w:p w:rsidR="003906CA" w:rsidRPr="003906CA" w:rsidRDefault="003906CA" w:rsidP="003906CA">
      <w:pPr>
        <w:spacing w:after="200" w:line="276" w:lineRule="auto"/>
        <w:ind w:firstLine="284"/>
        <w:outlineLvl w:val="0"/>
        <w:rPr>
          <w:rFonts w:eastAsiaTheme="minorEastAsia"/>
          <w:color w:val="000000"/>
        </w:rPr>
      </w:pPr>
    </w:p>
    <w:p w:rsidR="003906CA" w:rsidRPr="003906CA" w:rsidRDefault="003906CA" w:rsidP="003906CA">
      <w:pPr>
        <w:spacing w:after="200" w:line="276" w:lineRule="auto"/>
        <w:ind w:firstLine="284"/>
        <w:outlineLvl w:val="0"/>
        <w:rPr>
          <w:rFonts w:eastAsiaTheme="minorEastAsia"/>
          <w:color w:val="000000"/>
        </w:rPr>
      </w:pPr>
    </w:p>
    <w:p w:rsidR="003906CA" w:rsidRPr="003906CA" w:rsidRDefault="003906CA" w:rsidP="003906CA">
      <w:pPr>
        <w:spacing w:after="200" w:line="276" w:lineRule="auto"/>
        <w:ind w:firstLine="284"/>
        <w:outlineLvl w:val="0"/>
        <w:rPr>
          <w:rFonts w:eastAsiaTheme="minorEastAsia"/>
          <w:color w:val="000000"/>
        </w:rPr>
      </w:pPr>
    </w:p>
    <w:p w:rsidR="004C51BD" w:rsidRDefault="004C51BD">
      <w:pPr>
        <w:spacing w:line="360" w:lineRule="auto"/>
        <w:ind w:firstLine="709"/>
        <w:jc w:val="both"/>
        <w:rPr>
          <w:rFonts w:eastAsiaTheme="minorEastAsia"/>
          <w:color w:val="000000"/>
        </w:rPr>
      </w:pPr>
      <w:r>
        <w:rPr>
          <w:rFonts w:eastAsiaTheme="minorEastAsia"/>
          <w:color w:val="000000"/>
        </w:rPr>
        <w:br w:type="page"/>
      </w:r>
    </w:p>
    <w:p w:rsidR="003906CA" w:rsidRPr="003906CA" w:rsidRDefault="003906CA" w:rsidP="003906CA">
      <w:pPr>
        <w:autoSpaceDE w:val="0"/>
        <w:autoSpaceDN w:val="0"/>
        <w:adjustRightInd w:val="0"/>
        <w:spacing w:after="200" w:line="276" w:lineRule="auto"/>
        <w:jc w:val="both"/>
        <w:outlineLvl w:val="0"/>
        <w:rPr>
          <w:rFonts w:ascii="Courier New" w:eastAsiaTheme="minorEastAsia" w:hAnsi="Courier New" w:cs="Courier New"/>
          <w:sz w:val="20"/>
          <w:szCs w:val="20"/>
        </w:rPr>
      </w:pPr>
      <w:r w:rsidRPr="003906CA">
        <w:rPr>
          <w:rFonts w:ascii="Courier New" w:eastAsiaTheme="minorEastAsia" w:hAnsi="Courier New" w:cs="Courier New"/>
          <w:b/>
          <w:bCs/>
          <w:noProof/>
          <w:sz w:val="20"/>
          <w:szCs w:val="22"/>
        </w:rPr>
        <w:t>Форма претензии</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proofErr w:type="gramStart"/>
      <w:r w:rsidRPr="003906CA">
        <w:rPr>
          <w:rFonts w:ascii="Courier New" w:eastAsiaTheme="minorEastAsia" w:hAnsi="Courier New" w:cs="Courier New"/>
          <w:noProof/>
          <w:sz w:val="20"/>
          <w:szCs w:val="20"/>
        </w:rPr>
        <w:t>ШТАМП ОРГАНИЗАЦИИ                  Заказное (уведомлением о</w:t>
      </w:r>
      <w:proofErr w:type="gramEnd"/>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вручении)</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ДАТА                               Кому: полное наименование</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организации, полные</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почтовые реквизиты</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proofErr w:type="gramStart"/>
      <w:r w:rsidRPr="003906CA">
        <w:rPr>
          <w:rFonts w:ascii="Courier New" w:eastAsiaTheme="minorEastAsia" w:hAnsi="Courier New" w:cs="Courier New"/>
          <w:noProof/>
          <w:sz w:val="20"/>
          <w:szCs w:val="20"/>
        </w:rPr>
        <w:t>Исх N____________                  От кого: (полное</w:t>
      </w:r>
      <w:proofErr w:type="gramEnd"/>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наименование организации,</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полные почтовые</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реквизиты)</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Сумма (цена) претензии -</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_________ руб.</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p>
    <w:p w:rsidR="003906CA" w:rsidRPr="003906CA" w:rsidRDefault="003906CA" w:rsidP="003906CA">
      <w:pPr>
        <w:autoSpaceDE w:val="0"/>
        <w:autoSpaceDN w:val="0"/>
        <w:adjustRightInd w:val="0"/>
        <w:spacing w:after="200" w:line="276" w:lineRule="auto"/>
        <w:jc w:val="center"/>
        <w:outlineLvl w:val="0"/>
        <w:rPr>
          <w:rFonts w:ascii="Courier New" w:eastAsiaTheme="minorEastAsia" w:hAnsi="Courier New" w:cs="Courier New"/>
          <w:sz w:val="20"/>
          <w:szCs w:val="20"/>
        </w:rPr>
      </w:pPr>
      <w:r w:rsidRPr="003906CA">
        <w:rPr>
          <w:rFonts w:ascii="Courier New" w:eastAsiaTheme="minorEastAsia" w:hAnsi="Courier New" w:cs="Courier New"/>
          <w:b/>
          <w:bCs/>
          <w:noProof/>
          <w:sz w:val="20"/>
          <w:szCs w:val="20"/>
        </w:rPr>
        <w:t>Претензия</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proofErr w:type="gramStart"/>
      <w:r w:rsidRPr="003906CA">
        <w:rPr>
          <w:rFonts w:ascii="Courier New" w:eastAsiaTheme="minorEastAsia" w:hAnsi="Courier New" w:cs="Courier New"/>
          <w:noProof/>
          <w:sz w:val="20"/>
          <w:szCs w:val="20"/>
        </w:rPr>
        <w:t>(указать о чем: об уплате штрафа (за что), о возмещении ущерба, о</w:t>
      </w:r>
      <w:proofErr w:type="gramEnd"/>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возврате денежных сумм, товара в натуре и пр.)</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Поскольку единой  формы претензии на все случаи жизни не существует,</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излагается она в вольной форме,  но из содержания претензии  должно  быть</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четко понятно, кто, почему и чего хочет.</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В тексте претензии должны присутствовать такие данные:</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 на чем основаны отношения адресатов претензии:  договор, гарантийное письмо, иные обязательства;</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 что конкретно нарушено потенциальным ответчиком и в какой мере;</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 ссылки на конкретные условия обязательств,  нарушение которых вызвало претензионное требование;</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 сумма требований с расчетом (если расчет претензионных  требованийдостаточно громоздкий по объему, его можно вынести в приложение к претензии);</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 желательно  в  претензии дать ссылки на нормы законодательства,  всоответствии с которыми заявитель претензии обосновывает свои требования:</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ГК - прямые и косвенные убытки, упущенная выгода и т.п., Уставы и Кодексывидов транспорта и др.</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proofErr w:type="gramStart"/>
      <w:r w:rsidRPr="003906CA">
        <w:rPr>
          <w:rFonts w:ascii="Courier New" w:eastAsiaTheme="minorEastAsia" w:hAnsi="Courier New" w:cs="Courier New"/>
          <w:noProof/>
          <w:sz w:val="20"/>
          <w:szCs w:val="20"/>
        </w:rPr>
        <w:t>- в обоснованной претензии существо требований должно быть изложенов жесткой (но вежливой!) форме, с четкой позицией (без или-или) с предупреждением  о  последующем обращении за защитой своих моральных и имущественных прав и интересов в арбитражный суд в случае неудовлетворения  претензии или нерассмотрения ее в установленном порядке (если,  конечно, самзаявитель "чист" перед адресатом претензии).</w:t>
      </w:r>
      <w:proofErr w:type="gramEnd"/>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 к претензии должны быть приложены документы (копии их),  обосновывающие претензионные требования,  или должна быть ссылка на то,  что  вседокументы  (можно  перечислить  их) для рассмотрения претензии у адресатаимеются.</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У заявителя обязательно должен остаться "след" о направлении претензии:  квитанция об отсылке заказного (или с уведомлением о вручении) почтового  отправления  или  отметка  (со входящим номером и датой,  печатью(штампом), подписью должностного лица) организации - адресата о полученииматериалов претензии (на другом экземпляре претензии).</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proofErr w:type="gramStart"/>
      <w:r w:rsidRPr="003906CA">
        <w:rPr>
          <w:rFonts w:ascii="Courier New" w:eastAsiaTheme="minorEastAsia" w:hAnsi="Courier New" w:cs="Courier New"/>
          <w:noProof/>
          <w:sz w:val="20"/>
          <w:szCs w:val="20"/>
        </w:rPr>
        <w:t>По получении неудовлетворительного ответа или  истечения  (с  учетомпробега  почты) установленного срока на рассмотрение претензии (в настоящее время общий срок - один месяц) необходимо  не  затягивать  разрешениявопроса,  а  либо  в установленном порядке (общий срок исковой давности внастоящее время - 3 года) заявить иск в арбитражный суд,  либо снять вопрос с рассмотрения (если,  конечно, не требуются дальнейшие уточнения позиций сторон!)</w:t>
      </w:r>
      <w:proofErr w:type="gramEnd"/>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r w:rsidRPr="003906CA">
        <w:rPr>
          <w:rFonts w:ascii="Courier New" w:eastAsiaTheme="minorEastAsia" w:hAnsi="Courier New" w:cs="Courier New"/>
          <w:noProof/>
          <w:sz w:val="20"/>
          <w:szCs w:val="20"/>
        </w:rPr>
        <w:t xml:space="preserve">     Текст самой  претензии  рекомендуется  ограничить объемом 1,5-2 стр.четкого машинописного текста.</w:t>
      </w:r>
    </w:p>
    <w:p w:rsidR="003906CA" w:rsidRPr="003906CA" w:rsidRDefault="003906CA" w:rsidP="003906CA">
      <w:pPr>
        <w:autoSpaceDE w:val="0"/>
        <w:autoSpaceDN w:val="0"/>
        <w:adjustRightInd w:val="0"/>
        <w:spacing w:after="200" w:line="276" w:lineRule="auto"/>
        <w:jc w:val="both"/>
        <w:rPr>
          <w:rFonts w:ascii="Courier New" w:eastAsiaTheme="minorEastAsia" w:hAnsi="Courier New" w:cs="Courier New"/>
          <w:sz w:val="20"/>
          <w:szCs w:val="20"/>
        </w:rPr>
      </w:pPr>
    </w:p>
    <w:p w:rsidR="003906CA" w:rsidRPr="003906CA" w:rsidRDefault="003906CA" w:rsidP="003906CA">
      <w:pPr>
        <w:spacing w:after="200"/>
        <w:outlineLvl w:val="0"/>
        <w:rPr>
          <w:rFonts w:eastAsiaTheme="minorEastAsia"/>
        </w:rPr>
      </w:pPr>
      <w:r w:rsidRPr="003906CA">
        <w:rPr>
          <w:rFonts w:asciiTheme="minorHAnsi" w:eastAsiaTheme="minorEastAsia" w:hAnsiTheme="minorHAnsi" w:cstheme="minorBidi"/>
          <w:sz w:val="22"/>
          <w:szCs w:val="22"/>
        </w:rPr>
        <w:t>ОБРАЗЕЦ</w:t>
      </w:r>
    </w:p>
    <w:p w:rsidR="003906CA" w:rsidRPr="003906CA" w:rsidRDefault="003906CA" w:rsidP="003906CA">
      <w:pPr>
        <w:autoSpaceDE w:val="0"/>
        <w:autoSpaceDN w:val="0"/>
        <w:adjustRightInd w:val="0"/>
        <w:spacing w:before="108" w:after="108"/>
        <w:jc w:val="center"/>
        <w:outlineLvl w:val="0"/>
        <w:rPr>
          <w:rFonts w:eastAsiaTheme="minorEastAsia"/>
          <w:b/>
          <w:bCs/>
        </w:rPr>
      </w:pPr>
      <w:r w:rsidRPr="003906CA">
        <w:rPr>
          <w:rFonts w:eastAsiaTheme="minorEastAsia"/>
          <w:b/>
          <w:bCs/>
        </w:rPr>
        <w:t>о возмещении причиненного ущерба</w:t>
      </w:r>
    </w:p>
    <w:p w:rsidR="003906CA" w:rsidRPr="003906CA" w:rsidRDefault="003906CA" w:rsidP="003906CA">
      <w:pPr>
        <w:autoSpaceDE w:val="0"/>
        <w:autoSpaceDN w:val="0"/>
        <w:adjustRightInd w:val="0"/>
        <w:spacing w:after="200"/>
        <w:jc w:val="both"/>
        <w:rPr>
          <w:rFonts w:eastAsiaTheme="minorEastAsia"/>
        </w:rPr>
      </w:pP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Бланк или угловой штамп       Начальнику ___________________________</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отправителя                   (наименование автотрансп. предприятия)</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(номер, дата)                 ______________________________(Ф.И.О.)</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 xml:space="preserve">                              Адрес: _______________________________</w:t>
      </w:r>
    </w:p>
    <w:p w:rsidR="003906CA" w:rsidRPr="003906CA" w:rsidRDefault="003906CA" w:rsidP="003906CA">
      <w:pPr>
        <w:autoSpaceDE w:val="0"/>
        <w:autoSpaceDN w:val="0"/>
        <w:adjustRightInd w:val="0"/>
        <w:spacing w:after="200"/>
        <w:jc w:val="both"/>
        <w:rPr>
          <w:rFonts w:eastAsiaTheme="minorEastAsia"/>
        </w:rPr>
      </w:pPr>
    </w:p>
    <w:p w:rsidR="003906CA" w:rsidRPr="003906CA" w:rsidRDefault="003906CA" w:rsidP="003906CA">
      <w:pPr>
        <w:autoSpaceDE w:val="0"/>
        <w:autoSpaceDN w:val="0"/>
        <w:adjustRightInd w:val="0"/>
        <w:spacing w:before="108" w:after="108"/>
        <w:jc w:val="center"/>
        <w:outlineLvl w:val="0"/>
        <w:rPr>
          <w:rFonts w:eastAsiaTheme="minorEastAsia"/>
          <w:b/>
          <w:bCs/>
        </w:rPr>
      </w:pPr>
      <w:r w:rsidRPr="003906CA">
        <w:rPr>
          <w:rFonts w:eastAsiaTheme="minorEastAsia"/>
          <w:b/>
          <w:bCs/>
        </w:rPr>
        <w:t>Претензия</w:t>
      </w:r>
      <w:r w:rsidRPr="003906CA">
        <w:rPr>
          <w:rFonts w:eastAsiaTheme="minorEastAsia"/>
          <w:b/>
          <w:bCs/>
        </w:rPr>
        <w:br/>
        <w:t>на сумму _____________ рублей</w:t>
      </w:r>
    </w:p>
    <w:p w:rsidR="003906CA" w:rsidRPr="003906CA" w:rsidRDefault="003906CA" w:rsidP="003906CA">
      <w:pPr>
        <w:autoSpaceDE w:val="0"/>
        <w:autoSpaceDN w:val="0"/>
        <w:adjustRightInd w:val="0"/>
        <w:spacing w:after="200"/>
        <w:jc w:val="both"/>
        <w:rPr>
          <w:rFonts w:eastAsiaTheme="minorEastAsia"/>
        </w:rPr>
      </w:pP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 xml:space="preserve">     "___"_______20__г. в  адрес _______________________________________</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(наименование грузополучателя) поступил ________________________________</w:t>
      </w:r>
    </w:p>
    <w:p w:rsidR="003906CA" w:rsidRPr="003906CA" w:rsidRDefault="003906CA" w:rsidP="003906CA">
      <w:pPr>
        <w:autoSpaceDE w:val="0"/>
        <w:autoSpaceDN w:val="0"/>
        <w:adjustRightInd w:val="0"/>
        <w:spacing w:after="200"/>
        <w:jc w:val="both"/>
        <w:rPr>
          <w:rFonts w:eastAsiaTheme="minorEastAsia"/>
        </w:rPr>
      </w:pPr>
      <w:proofErr w:type="gramStart"/>
      <w:r w:rsidRPr="003906CA">
        <w:rPr>
          <w:rFonts w:eastAsiaTheme="minorEastAsia"/>
          <w:noProof/>
        </w:rPr>
        <w:t>(груз, товар)  от ________________________________________ (наименование</w:t>
      </w:r>
      <w:proofErr w:type="gramEnd"/>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грузоотправителя).</w:t>
      </w:r>
    </w:p>
    <w:p w:rsidR="003906CA" w:rsidRPr="003906CA" w:rsidRDefault="003906CA" w:rsidP="003906CA">
      <w:pPr>
        <w:autoSpaceDE w:val="0"/>
        <w:autoSpaceDN w:val="0"/>
        <w:adjustRightInd w:val="0"/>
        <w:spacing w:after="200"/>
        <w:jc w:val="both"/>
        <w:outlineLvl w:val="0"/>
        <w:rPr>
          <w:rFonts w:eastAsiaTheme="minorEastAsia"/>
        </w:rPr>
      </w:pPr>
      <w:r w:rsidRPr="003906CA">
        <w:rPr>
          <w:rFonts w:eastAsiaTheme="minorEastAsia"/>
          <w:noProof/>
        </w:rPr>
        <w:t xml:space="preserve">     Груз поступил  на ____________________  (склад, базу,  магазин)  на</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автомашине N _______ в сопровождении водителя-экспедитора ______________</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подведомственного Вам автопредприятия.</w:t>
      </w:r>
    </w:p>
    <w:p w:rsidR="003906CA" w:rsidRPr="003906CA" w:rsidRDefault="003906CA" w:rsidP="003906CA">
      <w:pPr>
        <w:autoSpaceDE w:val="0"/>
        <w:autoSpaceDN w:val="0"/>
        <w:adjustRightInd w:val="0"/>
        <w:spacing w:after="200"/>
        <w:jc w:val="both"/>
        <w:outlineLvl w:val="0"/>
        <w:rPr>
          <w:rFonts w:eastAsiaTheme="minorEastAsia"/>
        </w:rPr>
      </w:pPr>
      <w:r w:rsidRPr="003906CA">
        <w:rPr>
          <w:rFonts w:eastAsiaTheme="minorEastAsia"/>
          <w:noProof/>
        </w:rPr>
        <w:t xml:space="preserve">     При приемке  груза (товара)  по количеству  была выявлена недостача</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______________________________________ (наименование недостающего груза)</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на сумму  _______________ рублей,  о  чем  сделана  отметка  в  товарно-</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транспортной  накладной   N__________  от  "___"_______20__г.,  а  также</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составлен акт N_____ от "___"______20__г.</w:t>
      </w:r>
    </w:p>
    <w:p w:rsidR="003906CA" w:rsidRPr="003906CA" w:rsidRDefault="003906CA" w:rsidP="003906CA">
      <w:pPr>
        <w:autoSpaceDE w:val="0"/>
        <w:autoSpaceDN w:val="0"/>
        <w:adjustRightInd w:val="0"/>
        <w:spacing w:after="200"/>
        <w:jc w:val="both"/>
        <w:outlineLvl w:val="0"/>
        <w:rPr>
          <w:rFonts w:eastAsiaTheme="minorEastAsia"/>
        </w:rPr>
      </w:pPr>
      <w:r w:rsidRPr="003906CA">
        <w:rPr>
          <w:rFonts w:eastAsiaTheme="minorEastAsia"/>
          <w:noProof/>
        </w:rPr>
        <w:t xml:space="preserve">     Приемка  груза  (товара)  производилась  с  участием  представителя</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незаинтересованной   организации    __________________    (Ф.И.О.)    по</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доверенности  N____  от  "___"______20__г.  и  в  присутствии  водителя-</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экспедитора __________________.</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 xml:space="preserve">     С учетом  естественной убыли  в пути и торговой скидки Вам надлежит</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возместить причиненный ущерб за недостачу груза (товара) в размере _____</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рублей (при условии, что данный груз имеет естественную убыль).</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 xml:space="preserve">     На основании  изложенного просим  перечислить на наш расчетный счет</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N__________ в  _________ отделении  банка ___________  сумму недостачи в</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размере  _______________   рублей  в   соответствии  со  ст.796 ГК РФ.</w:t>
      </w:r>
    </w:p>
    <w:p w:rsidR="003906CA" w:rsidRPr="003906CA" w:rsidRDefault="003906CA" w:rsidP="003906CA">
      <w:pPr>
        <w:autoSpaceDE w:val="0"/>
        <w:autoSpaceDN w:val="0"/>
        <w:adjustRightInd w:val="0"/>
        <w:spacing w:after="200"/>
        <w:jc w:val="both"/>
        <w:rPr>
          <w:rFonts w:eastAsiaTheme="minorEastAsia"/>
        </w:rPr>
      </w:pPr>
    </w:p>
    <w:p w:rsidR="003906CA" w:rsidRPr="003906CA" w:rsidRDefault="003906CA" w:rsidP="003906CA">
      <w:pPr>
        <w:autoSpaceDE w:val="0"/>
        <w:autoSpaceDN w:val="0"/>
        <w:adjustRightInd w:val="0"/>
        <w:spacing w:after="200"/>
        <w:jc w:val="both"/>
        <w:outlineLvl w:val="0"/>
        <w:rPr>
          <w:rFonts w:eastAsiaTheme="minorEastAsia"/>
        </w:rPr>
      </w:pPr>
      <w:r w:rsidRPr="003906CA">
        <w:rPr>
          <w:rFonts w:eastAsiaTheme="minorEastAsia"/>
          <w:b/>
          <w:bCs/>
          <w:noProof/>
        </w:rPr>
        <w:t>Приложение:</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 xml:space="preserve">     1. Товарно-транспортная накладная N_____ от "___"_____20__г.</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 xml:space="preserve">     2. Акт приемки по количеству N____ от "___"_______20__г.</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 xml:space="preserve">     3. Копия  доверенности представителя незаинтересованной организации</w:t>
      </w: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N_____ от "___"_____20__г.</w:t>
      </w:r>
    </w:p>
    <w:p w:rsidR="003906CA" w:rsidRPr="003906CA" w:rsidRDefault="003906CA" w:rsidP="003906CA">
      <w:pPr>
        <w:autoSpaceDE w:val="0"/>
        <w:autoSpaceDN w:val="0"/>
        <w:adjustRightInd w:val="0"/>
        <w:spacing w:after="200"/>
        <w:jc w:val="both"/>
        <w:rPr>
          <w:rFonts w:eastAsiaTheme="minorEastAsia"/>
        </w:rPr>
      </w:pPr>
    </w:p>
    <w:p w:rsidR="003906CA" w:rsidRPr="003906CA" w:rsidRDefault="003906CA" w:rsidP="003906CA">
      <w:pPr>
        <w:autoSpaceDE w:val="0"/>
        <w:autoSpaceDN w:val="0"/>
        <w:adjustRightInd w:val="0"/>
        <w:spacing w:after="200"/>
        <w:jc w:val="both"/>
        <w:rPr>
          <w:rFonts w:eastAsiaTheme="minorEastAsia"/>
        </w:rPr>
      </w:pPr>
      <w:r w:rsidRPr="003906CA">
        <w:rPr>
          <w:rFonts w:eastAsiaTheme="minorEastAsia"/>
          <w:noProof/>
        </w:rPr>
        <w:t xml:space="preserve">     Директор                  (подпись)</w:t>
      </w:r>
    </w:p>
    <w:p w:rsidR="003906CA" w:rsidRPr="003906CA" w:rsidRDefault="003906CA" w:rsidP="003906CA">
      <w:pPr>
        <w:autoSpaceDE w:val="0"/>
        <w:autoSpaceDN w:val="0"/>
        <w:adjustRightInd w:val="0"/>
        <w:spacing w:after="200"/>
        <w:jc w:val="both"/>
        <w:rPr>
          <w:rFonts w:eastAsiaTheme="minorEastAsia"/>
        </w:rPr>
      </w:pPr>
    </w:p>
    <w:p w:rsidR="003906CA" w:rsidRPr="003906CA" w:rsidRDefault="003906CA" w:rsidP="003906CA">
      <w:pPr>
        <w:autoSpaceDE w:val="0"/>
        <w:autoSpaceDN w:val="0"/>
        <w:adjustRightInd w:val="0"/>
        <w:spacing w:after="200"/>
        <w:ind w:firstLine="720"/>
        <w:jc w:val="both"/>
        <w:rPr>
          <w:rFonts w:eastAsiaTheme="minorEastAsia"/>
        </w:rPr>
      </w:pPr>
    </w:p>
    <w:p w:rsidR="003906CA" w:rsidRPr="003906CA" w:rsidRDefault="003906CA" w:rsidP="003906CA">
      <w:pPr>
        <w:spacing w:after="200"/>
        <w:rPr>
          <w:rFonts w:eastAsiaTheme="minorEastAsia"/>
        </w:rPr>
      </w:pPr>
    </w:p>
    <w:p w:rsidR="003906CA" w:rsidRPr="003906CA" w:rsidRDefault="003906CA" w:rsidP="003906CA">
      <w:pPr>
        <w:spacing w:after="200" w:line="276" w:lineRule="auto"/>
        <w:rPr>
          <w:rFonts w:asciiTheme="minorHAnsi" w:eastAsiaTheme="minorEastAsia" w:hAnsiTheme="minorHAnsi" w:cstheme="minorBidi"/>
          <w:sz w:val="22"/>
          <w:szCs w:val="22"/>
        </w:rPr>
      </w:pPr>
    </w:p>
    <w:p w:rsidR="003906CA" w:rsidRPr="003906CA" w:rsidRDefault="003906CA" w:rsidP="003906CA">
      <w:pPr>
        <w:spacing w:after="200" w:line="276" w:lineRule="auto"/>
        <w:rPr>
          <w:rFonts w:asciiTheme="minorHAnsi" w:eastAsiaTheme="minorEastAsia" w:hAnsiTheme="minorHAnsi" w:cstheme="minorBidi"/>
          <w:sz w:val="22"/>
          <w:szCs w:val="22"/>
        </w:rPr>
      </w:pPr>
    </w:p>
    <w:p w:rsidR="003906CA" w:rsidRPr="003906CA" w:rsidRDefault="003906CA" w:rsidP="003906CA">
      <w:pPr>
        <w:spacing w:after="200" w:line="276" w:lineRule="auto"/>
        <w:rPr>
          <w:rFonts w:asciiTheme="minorHAnsi" w:eastAsiaTheme="minorEastAsia" w:hAnsiTheme="minorHAnsi" w:cstheme="minorBidi"/>
          <w:sz w:val="22"/>
          <w:szCs w:val="22"/>
        </w:rPr>
      </w:pPr>
    </w:p>
    <w:p w:rsidR="004D5A37" w:rsidRPr="004D5A37" w:rsidRDefault="004D5A37" w:rsidP="004D5A37">
      <w:pPr>
        <w:jc w:val="center"/>
        <w:rPr>
          <w:b/>
        </w:rPr>
      </w:pPr>
      <w:r w:rsidRPr="004D5A37">
        <w:rPr>
          <w:b/>
        </w:rPr>
        <w:t>Практическое занятие №3</w:t>
      </w:r>
    </w:p>
    <w:p w:rsidR="0052037C" w:rsidRDefault="004D5A37">
      <w:r w:rsidRPr="004D5A37">
        <w:rPr>
          <w:b/>
        </w:rPr>
        <w:t>Тема:</w:t>
      </w:r>
      <w:r>
        <w:t xml:space="preserve"> </w:t>
      </w:r>
      <w:r w:rsidRPr="004D5A37">
        <w:t>Правовое регулирование занятости</w:t>
      </w:r>
    </w:p>
    <w:p w:rsidR="0052037C" w:rsidRDefault="0052037C"/>
    <w:p w:rsidR="0052037C" w:rsidRDefault="0056473F" w:rsidP="0056473F">
      <w:pPr>
        <w:jc w:val="both"/>
      </w:pPr>
      <w:r w:rsidRPr="0056473F">
        <w:rPr>
          <w:b/>
        </w:rPr>
        <w:t>Цель работы:</w:t>
      </w:r>
      <w:r w:rsidRPr="0056473F">
        <w:t xml:space="preserve"> выработать навыки системного научно-теоретического анализа и толкования норм </w:t>
      </w:r>
      <w:r>
        <w:t>действующего законодательства</w:t>
      </w:r>
      <w:r w:rsidRPr="0056473F">
        <w:t>, а также их практического использования</w:t>
      </w:r>
      <w:r>
        <w:t xml:space="preserve"> в самостоятельной деятельности.</w:t>
      </w:r>
    </w:p>
    <w:p w:rsidR="0052037C" w:rsidRDefault="0052037C"/>
    <w:p w:rsidR="0056473F" w:rsidRPr="00D7371D" w:rsidRDefault="0056473F" w:rsidP="004C51BD">
      <w:pPr>
        <w:pStyle w:val="a6"/>
        <w:ind w:left="928"/>
        <w:outlineLvl w:val="0"/>
        <w:rPr>
          <w:b/>
          <w:color w:val="000000"/>
          <w:u w:val="single"/>
        </w:rPr>
      </w:pPr>
      <w:r w:rsidRPr="00D7371D">
        <w:rPr>
          <w:b/>
          <w:color w:val="000000"/>
          <w:u w:val="single"/>
        </w:rPr>
        <w:t>Средства обучения</w:t>
      </w:r>
    </w:p>
    <w:p w:rsidR="0056473F" w:rsidRPr="00C03C0C" w:rsidRDefault="0056473F" w:rsidP="0056473F">
      <w:pPr>
        <w:pStyle w:val="a6"/>
        <w:ind w:left="284"/>
        <w:outlineLvl w:val="0"/>
        <w:rPr>
          <w:color w:val="000000"/>
        </w:rPr>
      </w:pPr>
      <w:r w:rsidRPr="00C03C0C">
        <w:rPr>
          <w:color w:val="000000"/>
          <w:u w:val="single"/>
        </w:rPr>
        <w:t>Учебно-методическое оснащение</w:t>
      </w:r>
      <w:r w:rsidRPr="00C03C0C">
        <w:rPr>
          <w:color w:val="000000"/>
        </w:rPr>
        <w:t>: Практическое задание и рекомендаци</w:t>
      </w:r>
      <w:r>
        <w:rPr>
          <w:color w:val="000000"/>
        </w:rPr>
        <w:t>и</w:t>
      </w:r>
      <w:r w:rsidRPr="00C03C0C">
        <w:rPr>
          <w:color w:val="000000"/>
        </w:rPr>
        <w:t xml:space="preserve"> к его выполнению.</w:t>
      </w:r>
    </w:p>
    <w:p w:rsidR="0056473F" w:rsidRPr="00E723C8" w:rsidRDefault="0056473F" w:rsidP="0056473F">
      <w:pPr>
        <w:autoSpaceDE w:val="0"/>
        <w:autoSpaceDN w:val="0"/>
        <w:adjustRightInd w:val="0"/>
        <w:ind w:left="357" w:firstLine="539"/>
        <w:jc w:val="both"/>
        <w:rPr>
          <w:b/>
          <w:sz w:val="28"/>
          <w:szCs w:val="28"/>
        </w:rPr>
      </w:pPr>
      <w:r w:rsidRPr="00E723C8">
        <w:rPr>
          <w:color w:val="000000"/>
          <w:u w:val="single"/>
        </w:rPr>
        <w:t>Нормативно-правовые акты и литература по теме занятия</w:t>
      </w:r>
      <w:r w:rsidRPr="00E723C8">
        <w:rPr>
          <w:color w:val="000000"/>
        </w:rPr>
        <w:t>:</w:t>
      </w:r>
    </w:p>
    <w:p w:rsidR="0056473F" w:rsidRPr="00E723C8" w:rsidRDefault="0056473F" w:rsidP="0056473F">
      <w:pPr>
        <w:autoSpaceDE w:val="0"/>
        <w:autoSpaceDN w:val="0"/>
        <w:adjustRightInd w:val="0"/>
        <w:spacing w:line="276" w:lineRule="auto"/>
        <w:ind w:left="1080"/>
        <w:jc w:val="both"/>
      </w:pPr>
      <w:r>
        <w:t>Закон РФ «О занятости населения»</w:t>
      </w:r>
    </w:p>
    <w:p w:rsidR="0056473F" w:rsidRPr="0056473F" w:rsidRDefault="0056473F" w:rsidP="0056473F">
      <w:pPr>
        <w:outlineLvl w:val="0"/>
        <w:rPr>
          <w:color w:val="000000"/>
        </w:rPr>
      </w:pPr>
      <w:r w:rsidRPr="0056473F">
        <w:rPr>
          <w:color w:val="000000"/>
          <w:u w:val="single"/>
        </w:rPr>
        <w:t>Технические средства обучения</w:t>
      </w:r>
      <w:r w:rsidRPr="0056473F">
        <w:rPr>
          <w:color w:val="000000"/>
        </w:rPr>
        <w:t>: ПК с программным обеспечением, справочная правовая система «</w:t>
      </w:r>
      <w:proofErr w:type="spellStart"/>
      <w:r w:rsidRPr="0056473F">
        <w:rPr>
          <w:color w:val="000000"/>
        </w:rPr>
        <w:t>КонсультантПлюс</w:t>
      </w:r>
      <w:proofErr w:type="spellEnd"/>
      <w:r w:rsidRPr="0056473F">
        <w:rPr>
          <w:color w:val="000000"/>
        </w:rPr>
        <w:t>».</w:t>
      </w:r>
    </w:p>
    <w:p w:rsidR="0056473F" w:rsidRDefault="0056473F" w:rsidP="0056473F">
      <w:pPr>
        <w:shd w:val="clear" w:color="auto" w:fill="FFFFFF"/>
        <w:jc w:val="both"/>
        <w:rPr>
          <w:b/>
          <w:color w:val="000000"/>
          <w:u w:val="single"/>
        </w:rPr>
      </w:pPr>
      <w:r w:rsidRPr="00C97D3C">
        <w:rPr>
          <w:b/>
          <w:color w:val="000000"/>
          <w:u w:val="single"/>
        </w:rPr>
        <w:t>Практическое задание:</w:t>
      </w:r>
      <w:r>
        <w:rPr>
          <w:b/>
          <w:color w:val="000000"/>
          <w:u w:val="single"/>
        </w:rPr>
        <w:t xml:space="preserve"> </w:t>
      </w:r>
    </w:p>
    <w:p w:rsidR="0056473F" w:rsidRPr="0056473F" w:rsidRDefault="0056473F" w:rsidP="0056473F">
      <w:pPr>
        <w:shd w:val="clear" w:color="auto" w:fill="FFFFFF"/>
        <w:jc w:val="both"/>
        <w:rPr>
          <w:sz w:val="28"/>
          <w:szCs w:val="28"/>
        </w:rPr>
      </w:pPr>
      <w:r w:rsidRPr="0056473F">
        <w:rPr>
          <w:b/>
          <w:color w:val="000000"/>
        </w:rPr>
        <w:t>Решить ситуационные задачи</w:t>
      </w:r>
    </w:p>
    <w:p w:rsidR="004D5A37" w:rsidRDefault="0056473F" w:rsidP="0056473F">
      <w:pPr>
        <w:jc w:val="both"/>
      </w:pPr>
      <w:r>
        <w:t>1.</w:t>
      </w:r>
      <w:r w:rsidR="004D5A37">
        <w:t xml:space="preserve">Гражданка Васильева после ликвидации предприятия «Фараон» была безработной в течение года. После </w:t>
      </w:r>
      <w:proofErr w:type="gramStart"/>
      <w:r w:rsidR="004D5A37">
        <w:t>го­дичного</w:t>
      </w:r>
      <w:proofErr w:type="gramEnd"/>
      <w:r w:rsidR="004D5A37">
        <w:t xml:space="preserve"> срока выплаты пособия по безработице она ус­троилась на работу с испытательным сроком три месяца. После окончания испытательного срока была уволена как не справившаяся с испытанием, в </w:t>
      </w:r>
      <w:proofErr w:type="gramStart"/>
      <w:r w:rsidR="004D5A37">
        <w:t>связи</w:t>
      </w:r>
      <w:proofErr w:type="gramEnd"/>
      <w:r w:rsidR="004D5A37">
        <w:t xml:space="preserve"> с чем обратилась в службу занятости.</w:t>
      </w:r>
    </w:p>
    <w:p w:rsidR="004D5A37" w:rsidRDefault="004D5A37" w:rsidP="0056473F">
      <w:pPr>
        <w:jc w:val="both"/>
      </w:pPr>
    </w:p>
    <w:p w:rsidR="004D5A37" w:rsidRDefault="004D5A37" w:rsidP="0056473F">
      <w:pPr>
        <w:jc w:val="both"/>
      </w:pPr>
      <w:r>
        <w:t xml:space="preserve">Может ли Иванова быть признана безработной? Имеет ли она право на </w:t>
      </w:r>
      <w:proofErr w:type="gramStart"/>
      <w:r>
        <w:t>пособие</w:t>
      </w:r>
      <w:proofErr w:type="gramEnd"/>
      <w:r>
        <w:t xml:space="preserve"> по безработице и в </w:t>
      </w:r>
      <w:proofErr w:type="gramStart"/>
      <w:r>
        <w:t>каком</w:t>
      </w:r>
      <w:proofErr w:type="gramEnd"/>
      <w:r>
        <w:t xml:space="preserve"> размере? Дайте ответ юриста.</w:t>
      </w:r>
    </w:p>
    <w:p w:rsidR="004D5A37" w:rsidRDefault="004D5A37" w:rsidP="0056473F">
      <w:pPr>
        <w:jc w:val="both"/>
      </w:pPr>
    </w:p>
    <w:p w:rsidR="004D5A37" w:rsidRDefault="004D5A37" w:rsidP="0056473F">
      <w:pPr>
        <w:jc w:val="both"/>
      </w:pPr>
      <w:r>
        <w:t>2. Гражданка Царицына, проработавшая долгое время медсестрой, вынуждена была уволиться по собственному желанию в связи с необходимостью ухода за ребенком четырех лет, который серьезно заболел. Через два месяца ребенку стало значительно лучше, однако семейный доход уменьшился, поэтому она обратилась в орган службы занятости с целью поиска работы и за назначением пособия по безработице. Однако инспектором районного центра занятости ей было отказано в получении статуса безработной и назначении пособия в связи с тем, что она уволилась с прежней работы по собственной инициативе.</w:t>
      </w:r>
    </w:p>
    <w:p w:rsidR="004D5A37" w:rsidRDefault="004D5A37" w:rsidP="0056473F">
      <w:pPr>
        <w:jc w:val="both"/>
      </w:pPr>
    </w:p>
    <w:p w:rsidR="004D5A37" w:rsidRDefault="004D5A37" w:rsidP="0056473F">
      <w:pPr>
        <w:jc w:val="both"/>
      </w:pPr>
      <w:r>
        <w:t xml:space="preserve">Прав ли инспектор? Если нет, то куда и в каком </w:t>
      </w:r>
      <w:proofErr w:type="gramStart"/>
      <w:r>
        <w:t>поряд­ке</w:t>
      </w:r>
      <w:proofErr w:type="gramEnd"/>
      <w:r>
        <w:t xml:space="preserve"> можно обжаловать его решение?</w:t>
      </w:r>
    </w:p>
    <w:p w:rsidR="004D5A37" w:rsidRDefault="004D5A37" w:rsidP="0056473F">
      <w:pPr>
        <w:jc w:val="both"/>
      </w:pPr>
    </w:p>
    <w:p w:rsidR="004D5A37" w:rsidRDefault="004D5A37" w:rsidP="0056473F">
      <w:pPr>
        <w:jc w:val="both"/>
      </w:pPr>
      <w:r>
        <w:t xml:space="preserve">3. Гражданин </w:t>
      </w:r>
      <w:proofErr w:type="spellStart"/>
      <w:r>
        <w:t>Балдьгжев</w:t>
      </w:r>
      <w:proofErr w:type="spellEnd"/>
      <w:r>
        <w:t xml:space="preserve"> в течение года после увольнения с постоянной работы занимался частнопредпринимательской деятельностью в сфере торговли (зарегистрировал индивидуальное частное предприятие и торговал продуктами питания в ларьке) и имел постоянный доход, который облагался всеми необходимыми налогами. Но со временем торговля перестала приносить прежнюю прибыль, и </w:t>
      </w:r>
      <w:proofErr w:type="spellStart"/>
      <w:r>
        <w:t>Балдыжев</w:t>
      </w:r>
      <w:proofErr w:type="spellEnd"/>
      <w:r>
        <w:t xml:space="preserve">, передав управление предприятием супруге, но не </w:t>
      </w:r>
      <w:proofErr w:type="gramStart"/>
      <w:r>
        <w:t>перерегис­трировав</w:t>
      </w:r>
      <w:proofErr w:type="gramEnd"/>
      <w:r>
        <w:t xml:space="preserve"> его, решил изменить род деятельности. Он обратился в центр занятости с целью поиска новой постоянной работы и </w:t>
      </w:r>
      <w:proofErr w:type="gramStart"/>
      <w:r>
        <w:t>предоставил все необходимые документы</w:t>
      </w:r>
      <w:proofErr w:type="gramEnd"/>
      <w:r>
        <w:t>, в том числе справку налоговой инспекции о своем доходе за прошедший год, для назначения ему пособия по безработице.</w:t>
      </w:r>
    </w:p>
    <w:p w:rsidR="004D5A37" w:rsidRDefault="004D5A37" w:rsidP="0056473F">
      <w:pPr>
        <w:jc w:val="both"/>
      </w:pPr>
    </w:p>
    <w:p w:rsidR="004D5A37" w:rsidRDefault="004D5A37" w:rsidP="0056473F">
      <w:pPr>
        <w:jc w:val="both"/>
      </w:pPr>
      <w:r>
        <w:t xml:space="preserve">Может ли </w:t>
      </w:r>
      <w:proofErr w:type="spellStart"/>
      <w:r>
        <w:t>Балдыжев</w:t>
      </w:r>
      <w:proofErr w:type="spellEnd"/>
      <w:r>
        <w:t xml:space="preserve"> быть </w:t>
      </w:r>
      <w:proofErr w:type="gramStart"/>
      <w:r>
        <w:t>зарегистрирован</w:t>
      </w:r>
      <w:proofErr w:type="gramEnd"/>
      <w:r>
        <w:t xml:space="preserve"> в качестве безработного и рассчитывать на получение пособия по безработице?</w:t>
      </w:r>
    </w:p>
    <w:p w:rsidR="004D5A37" w:rsidRDefault="004D5A37" w:rsidP="0056473F">
      <w:pPr>
        <w:jc w:val="both"/>
      </w:pPr>
    </w:p>
    <w:p w:rsidR="004D5A37" w:rsidRDefault="004D5A37" w:rsidP="0056473F">
      <w:pPr>
        <w:jc w:val="both"/>
      </w:pPr>
      <w:r>
        <w:t>4. Гражданка Ефимова, проработавшая в НИИ «</w:t>
      </w:r>
      <w:proofErr w:type="spellStart"/>
      <w:r>
        <w:t>Тяжмашбумтранс</w:t>
      </w:r>
      <w:proofErr w:type="spellEnd"/>
      <w:r>
        <w:t>» более 20 лет в качестве бухгалтера-эконо­миста, была уволена по сокращению штатов. Обратившись в службу занятости, она получила предложение поступит</w:t>
      </w:r>
      <w:proofErr w:type="gramStart"/>
      <w:r>
        <w:t xml:space="preserve">!. </w:t>
      </w:r>
      <w:proofErr w:type="gramEnd"/>
      <w:r>
        <w:t>на работу в фирму «Солнцедар», расположенную в том же районе города, на должность главного бухгалтера с окладом почти вдвое выше прежнего, но по срочному трудовому договору на год. Ефимова сочла предложенную работу неподходящей, так как прежний ее трудовой договор был бессрочным.</w:t>
      </w:r>
    </w:p>
    <w:p w:rsidR="004D5A37" w:rsidRDefault="004D5A37" w:rsidP="0056473F">
      <w:pPr>
        <w:jc w:val="both"/>
      </w:pPr>
    </w:p>
    <w:p w:rsidR="004D5A37" w:rsidRDefault="004D5A37" w:rsidP="0056473F">
      <w:pPr>
        <w:jc w:val="both"/>
      </w:pPr>
      <w:r>
        <w:t>Можно ли считать подходящей предложенную Ефимовой работу?</w:t>
      </w:r>
    </w:p>
    <w:p w:rsidR="004D5A37" w:rsidRDefault="004D5A37" w:rsidP="0056473F">
      <w:pPr>
        <w:jc w:val="both"/>
      </w:pPr>
    </w:p>
    <w:p w:rsidR="004D5A37" w:rsidRDefault="004D5A37" w:rsidP="0056473F">
      <w:pPr>
        <w:jc w:val="both"/>
      </w:pPr>
      <w:r>
        <w:t>5. Центр занятост</w:t>
      </w:r>
      <w:r w:rsidR="0056473F">
        <w:t xml:space="preserve">и выдал гражданину </w:t>
      </w:r>
      <w:proofErr w:type="spellStart"/>
      <w:r w:rsidR="0056473F">
        <w:t>Шуршалову</w:t>
      </w:r>
      <w:proofErr w:type="spellEnd"/>
      <w:r w:rsidR="0056473F">
        <w:t xml:space="preserve"> на</w:t>
      </w:r>
      <w:r>
        <w:t xml:space="preserve">правление для поступления на работу в строительный трест «Домострой» на вакантное место инженера по технике безопасности, ранее заявленное этим трестом в службу занятости. Однако, обратившись с этим направлением в отдел кадров стройтреста, </w:t>
      </w:r>
      <w:proofErr w:type="spellStart"/>
      <w:r>
        <w:t>Шуршалов</w:t>
      </w:r>
      <w:proofErr w:type="spellEnd"/>
      <w:r>
        <w:t xml:space="preserve"> получил отказ в приеме на работу в связи с тем, что на это место неделю назад был принят другой квалифицированный работник, который сам обратился к руководству стройтреста.</w:t>
      </w:r>
    </w:p>
    <w:p w:rsidR="004D5A37" w:rsidRDefault="004D5A37" w:rsidP="0056473F">
      <w:pPr>
        <w:jc w:val="both"/>
      </w:pPr>
    </w:p>
    <w:p w:rsidR="004D5A37" w:rsidRDefault="004D5A37" w:rsidP="0056473F">
      <w:pPr>
        <w:jc w:val="both"/>
      </w:pPr>
      <w:r>
        <w:t>Имел ли право строительный трест принимать на заявленное место работника без направления службы занятости? Дайте мотивированный ответ инспектора службы занятости.</w:t>
      </w:r>
    </w:p>
    <w:p w:rsidR="004D5A37" w:rsidRDefault="004D5A37" w:rsidP="0056473F">
      <w:pPr>
        <w:jc w:val="both"/>
      </w:pPr>
    </w:p>
    <w:p w:rsidR="004D5A37" w:rsidRDefault="004D5A37" w:rsidP="0056473F">
      <w:pPr>
        <w:jc w:val="both"/>
      </w:pPr>
      <w:r>
        <w:t xml:space="preserve">6. Гражданин Иноземцев обратился в районный центр занятости с целью поиска работы. </w:t>
      </w:r>
      <w:proofErr w:type="gramStart"/>
      <w:r>
        <w:t>Предоставив все необходимые документы</w:t>
      </w:r>
      <w:proofErr w:type="gramEnd"/>
      <w:r>
        <w:t>, через 11 дней он был признан безработным, и ему было назначено соответствующее пособие. Однако через два месяца выяснилось, что Иноземцев является инвалидом III группы и получает пенсию по инвалидности. Служба занятости прекратила выплату пособия, мотивировав это тем, что Иноземцев получает пенсию по инвалидности, и, кроме того, обратилась в суд с иском о взыскании уже выплаченных сумм. Какое решение должен принять суд?</w:t>
      </w:r>
    </w:p>
    <w:p w:rsidR="004D5A37" w:rsidRDefault="004D5A37" w:rsidP="0056473F">
      <w:pPr>
        <w:jc w:val="both"/>
      </w:pPr>
    </w:p>
    <w:p w:rsidR="004D5A37" w:rsidRDefault="004D5A37" w:rsidP="0056473F">
      <w:pPr>
        <w:jc w:val="both"/>
      </w:pPr>
      <w:r>
        <w:t xml:space="preserve">7. Студент пятого курса </w:t>
      </w:r>
      <w:proofErr w:type="spellStart"/>
      <w:r>
        <w:t>Колокольников</w:t>
      </w:r>
      <w:proofErr w:type="spellEnd"/>
      <w:r>
        <w:t>, обучающийся по очной форме в негосударственном образовательном учреждении «Академия экономики и менеджмента», обращался в различные организац</w:t>
      </w:r>
      <w:r w:rsidR="0056473F">
        <w:t>ии с целью поиска работы по спе</w:t>
      </w:r>
      <w:r>
        <w:t>циальности, но везде получал отказы. Тогда он обратился в городской центр занятости с просьбой признать его безработным и подыскать ему подходящую работу.</w:t>
      </w:r>
    </w:p>
    <w:p w:rsidR="004D5A37" w:rsidRDefault="004D5A37" w:rsidP="0056473F">
      <w:pPr>
        <w:jc w:val="both"/>
      </w:pPr>
    </w:p>
    <w:p w:rsidR="004D5A37" w:rsidRDefault="004D5A37" w:rsidP="0056473F">
      <w:pPr>
        <w:jc w:val="both"/>
      </w:pPr>
      <w:r>
        <w:t>Какое решение дол</w:t>
      </w:r>
      <w:r w:rsidR="0056473F">
        <w:t>жен принять центр занятости? Ка</w:t>
      </w:r>
      <w:r>
        <w:t xml:space="preserve">кие категории граждан </w:t>
      </w:r>
      <w:r w:rsidR="0056473F">
        <w:t>не могут быть признаны безработ</w:t>
      </w:r>
      <w:r>
        <w:t>ными?</w:t>
      </w:r>
    </w:p>
    <w:p w:rsidR="004D5A37" w:rsidRDefault="004D5A37" w:rsidP="0056473F">
      <w:pPr>
        <w:jc w:val="both"/>
      </w:pPr>
    </w:p>
    <w:p w:rsidR="004D5A37" w:rsidRDefault="004D5A37" w:rsidP="0056473F">
      <w:pPr>
        <w:jc w:val="both"/>
      </w:pPr>
      <w:r>
        <w:t xml:space="preserve">8. Ранее не работавший и не имеющий специальности </w:t>
      </w:r>
      <w:proofErr w:type="spellStart"/>
      <w:r>
        <w:t>Свидельский</w:t>
      </w:r>
      <w:proofErr w:type="spellEnd"/>
      <w:r>
        <w:t xml:space="preserve"> обратился в районный центр занятости, где был зарегистрирован в целях поиска подходящей работы. Там ему предложили получить профессию фрезеровщика в учебном комбинате и выдали соответствующее направление. </w:t>
      </w:r>
      <w:proofErr w:type="spellStart"/>
      <w:r>
        <w:t>Свидельский</w:t>
      </w:r>
      <w:proofErr w:type="spellEnd"/>
      <w:r>
        <w:t xml:space="preserve"> отказался, заявив при этом, что с 3-м разрядом, который там дают после окончания обучения, работу он не найдет никогда. Через два дня инспектор центра предложила ему временную работу, связанную с ремонтом городских улиц. </w:t>
      </w:r>
      <w:proofErr w:type="spellStart"/>
      <w:r>
        <w:t>Свидельский</w:t>
      </w:r>
      <w:proofErr w:type="spellEnd"/>
      <w:r>
        <w:t xml:space="preserve"> обещал подумать, но через 10 дней пришел в центр занятости и объявил, что такая работа его не устраивает, и потребовал признать его безработным. Инспектор сказала ему, что в соответствии с законодательством безработным он </w:t>
      </w:r>
      <w:proofErr w:type="gramStart"/>
      <w:r>
        <w:t>признан</w:t>
      </w:r>
      <w:proofErr w:type="gramEnd"/>
      <w:r>
        <w:t xml:space="preserve"> быть не может. </w:t>
      </w:r>
      <w:proofErr w:type="spellStart"/>
      <w:r>
        <w:t>Свидельский</w:t>
      </w:r>
      <w:proofErr w:type="spellEnd"/>
      <w:r>
        <w:t xml:space="preserve"> обжаловал решение службы в прокуратуру.</w:t>
      </w:r>
    </w:p>
    <w:p w:rsidR="004D5A37" w:rsidRDefault="004D5A37" w:rsidP="0056473F">
      <w:pPr>
        <w:jc w:val="both"/>
      </w:pPr>
    </w:p>
    <w:p w:rsidR="004D5A37" w:rsidRDefault="0056473F" w:rsidP="0056473F">
      <w:pPr>
        <w:jc w:val="both"/>
      </w:pPr>
      <w:r>
        <w:t>Д</w:t>
      </w:r>
      <w:r w:rsidR="004D5A37">
        <w:t>айте мотивированный ответ заявителю.</w:t>
      </w:r>
    </w:p>
    <w:p w:rsidR="004D5A37" w:rsidRDefault="004D5A37" w:rsidP="0056473F">
      <w:pPr>
        <w:jc w:val="both"/>
      </w:pPr>
    </w:p>
    <w:p w:rsidR="004C51BD" w:rsidRDefault="004C51BD">
      <w:pPr>
        <w:spacing w:line="360" w:lineRule="auto"/>
        <w:ind w:firstLine="709"/>
        <w:jc w:val="both"/>
      </w:pPr>
      <w:r>
        <w:br w:type="page"/>
      </w:r>
    </w:p>
    <w:p w:rsidR="0056473F" w:rsidRPr="0056473F" w:rsidRDefault="0056473F" w:rsidP="0056473F">
      <w:pPr>
        <w:spacing w:after="200" w:line="276" w:lineRule="auto"/>
        <w:jc w:val="center"/>
        <w:rPr>
          <w:rFonts w:eastAsiaTheme="minorEastAsia"/>
          <w:b/>
          <w:bCs/>
        </w:rPr>
      </w:pPr>
      <w:r w:rsidRPr="0056473F">
        <w:rPr>
          <w:rFonts w:eastAsiaTheme="minorEastAsia"/>
          <w:b/>
          <w:bCs/>
        </w:rPr>
        <w:t>Практическое занятие №4</w:t>
      </w:r>
    </w:p>
    <w:p w:rsidR="0056473F" w:rsidRDefault="0056473F" w:rsidP="0056473F">
      <w:pPr>
        <w:spacing w:after="200" w:line="276" w:lineRule="auto"/>
        <w:jc w:val="both"/>
        <w:rPr>
          <w:rFonts w:eastAsiaTheme="minorEastAsia"/>
          <w:bCs/>
        </w:rPr>
      </w:pPr>
      <w:r w:rsidRPr="0056473F">
        <w:rPr>
          <w:rFonts w:eastAsiaTheme="minorEastAsia"/>
          <w:b/>
          <w:bCs/>
        </w:rPr>
        <w:t xml:space="preserve">Тема: </w:t>
      </w:r>
      <w:r w:rsidRPr="0056473F">
        <w:rPr>
          <w:rFonts w:eastAsiaTheme="minorEastAsia"/>
          <w:bCs/>
        </w:rPr>
        <w:t>Возникновение трудовых отношений</w:t>
      </w:r>
    </w:p>
    <w:p w:rsidR="0056473F" w:rsidRPr="0056473F" w:rsidRDefault="0056473F" w:rsidP="0056473F">
      <w:pPr>
        <w:spacing w:after="200" w:line="276" w:lineRule="auto"/>
        <w:jc w:val="both"/>
        <w:rPr>
          <w:rFonts w:eastAsiaTheme="minorEastAsia"/>
          <w:b/>
          <w:bCs/>
        </w:rPr>
      </w:pPr>
      <w:r w:rsidRPr="0056473F">
        <w:rPr>
          <w:rFonts w:eastAsiaTheme="minorEastAsia"/>
          <w:b/>
          <w:bCs/>
        </w:rPr>
        <w:t>Цель работы:</w:t>
      </w:r>
      <w:r w:rsidRPr="0056473F">
        <w:rPr>
          <w:lang w:eastAsia="ar-SA"/>
        </w:rPr>
        <w:t xml:space="preserve"> Научиться анализировать понятие, содержание и виды трудового договора; Определять существенные условия трудового договора; Составлять трудовые договоры</w:t>
      </w:r>
    </w:p>
    <w:p w:rsidR="0056473F" w:rsidRPr="0056473F" w:rsidRDefault="0056473F" w:rsidP="00A0754F">
      <w:pPr>
        <w:spacing w:after="200" w:line="276" w:lineRule="auto"/>
        <w:ind w:left="644"/>
        <w:contextualSpacing/>
        <w:outlineLvl w:val="0"/>
        <w:rPr>
          <w:b/>
          <w:color w:val="000000"/>
          <w:u w:val="single"/>
        </w:rPr>
      </w:pPr>
      <w:r w:rsidRPr="0056473F">
        <w:rPr>
          <w:b/>
          <w:color w:val="000000"/>
          <w:u w:val="single"/>
        </w:rPr>
        <w:t>Средства обучения</w:t>
      </w:r>
    </w:p>
    <w:p w:rsidR="0056473F" w:rsidRPr="0056473F" w:rsidRDefault="0056473F" w:rsidP="0056473F">
      <w:pPr>
        <w:ind w:left="284"/>
        <w:contextualSpacing/>
        <w:outlineLvl w:val="0"/>
        <w:rPr>
          <w:color w:val="000000"/>
        </w:rPr>
      </w:pPr>
      <w:r w:rsidRPr="0056473F">
        <w:rPr>
          <w:color w:val="000000"/>
          <w:u w:val="single"/>
        </w:rPr>
        <w:t>Учебно-методическое оснащение</w:t>
      </w:r>
      <w:r w:rsidRPr="0056473F">
        <w:rPr>
          <w:color w:val="000000"/>
        </w:rPr>
        <w:t>: Практическое задание и рекомендации к его выполнению.</w:t>
      </w:r>
    </w:p>
    <w:p w:rsidR="0056473F" w:rsidRPr="0056473F" w:rsidRDefault="0056473F" w:rsidP="0056473F">
      <w:pPr>
        <w:autoSpaceDE w:val="0"/>
        <w:autoSpaceDN w:val="0"/>
        <w:adjustRightInd w:val="0"/>
        <w:spacing w:after="200" w:line="276" w:lineRule="auto"/>
        <w:ind w:left="357" w:firstLine="539"/>
        <w:jc w:val="both"/>
        <w:rPr>
          <w:rFonts w:eastAsiaTheme="minorEastAsia"/>
          <w:b/>
          <w:sz w:val="28"/>
          <w:szCs w:val="28"/>
        </w:rPr>
      </w:pPr>
      <w:r w:rsidRPr="0056473F">
        <w:rPr>
          <w:rFonts w:eastAsiaTheme="minorEastAsia"/>
          <w:color w:val="000000"/>
          <w:sz w:val="22"/>
          <w:szCs w:val="22"/>
          <w:u w:val="single"/>
        </w:rPr>
        <w:t>Нормативно-правовые акты и литература по теме занятия</w:t>
      </w:r>
      <w:r w:rsidRPr="0056473F">
        <w:rPr>
          <w:rFonts w:eastAsiaTheme="minorEastAsia"/>
          <w:color w:val="000000"/>
          <w:sz w:val="22"/>
          <w:szCs w:val="22"/>
        </w:rPr>
        <w:t>:</w:t>
      </w:r>
    </w:p>
    <w:p w:rsidR="0056473F" w:rsidRPr="0056473F" w:rsidRDefault="0056473F" w:rsidP="0056473F">
      <w:pPr>
        <w:autoSpaceDE w:val="0"/>
        <w:autoSpaceDN w:val="0"/>
        <w:adjustRightInd w:val="0"/>
        <w:spacing w:line="276" w:lineRule="auto"/>
        <w:ind w:left="720"/>
        <w:jc w:val="both"/>
        <w:rPr>
          <w:rFonts w:eastAsiaTheme="minorEastAsia"/>
        </w:rPr>
      </w:pPr>
      <w:r w:rsidRPr="0056473F">
        <w:rPr>
          <w:rFonts w:eastAsiaTheme="minorEastAsia"/>
        </w:rPr>
        <w:t xml:space="preserve">ТК РФ, </w:t>
      </w:r>
    </w:p>
    <w:p w:rsidR="0056473F" w:rsidRPr="0056473F" w:rsidRDefault="0056473F" w:rsidP="00A0754F">
      <w:pPr>
        <w:autoSpaceDE w:val="0"/>
        <w:autoSpaceDN w:val="0"/>
        <w:adjustRightInd w:val="0"/>
        <w:spacing w:after="200" w:line="276" w:lineRule="auto"/>
        <w:ind w:left="644"/>
        <w:contextualSpacing/>
        <w:jc w:val="both"/>
        <w:rPr>
          <w:color w:val="000000"/>
        </w:rPr>
      </w:pPr>
      <w:r w:rsidRPr="0056473F">
        <w:rPr>
          <w:color w:val="000000"/>
          <w:u w:val="single"/>
        </w:rPr>
        <w:t>Технические средства обучения</w:t>
      </w:r>
      <w:r w:rsidRPr="0056473F">
        <w:rPr>
          <w:color w:val="000000"/>
        </w:rPr>
        <w:t>: ПК с программным обеспечением, справочная правовая система «</w:t>
      </w:r>
      <w:proofErr w:type="spellStart"/>
      <w:r w:rsidRPr="0056473F">
        <w:rPr>
          <w:color w:val="000000"/>
        </w:rPr>
        <w:t>КонсультантПлюс</w:t>
      </w:r>
      <w:proofErr w:type="spellEnd"/>
      <w:r w:rsidRPr="0056473F">
        <w:rPr>
          <w:color w:val="000000"/>
        </w:rPr>
        <w:t>».</w:t>
      </w:r>
    </w:p>
    <w:p w:rsidR="0056473F" w:rsidRPr="0056473F" w:rsidRDefault="0056473F" w:rsidP="0056473F">
      <w:pPr>
        <w:shd w:val="clear" w:color="auto" w:fill="FFFFFF"/>
        <w:spacing w:after="200" w:line="276" w:lineRule="auto"/>
        <w:jc w:val="both"/>
        <w:rPr>
          <w:rFonts w:eastAsiaTheme="minorEastAsia"/>
          <w:sz w:val="28"/>
          <w:szCs w:val="28"/>
        </w:rPr>
      </w:pPr>
      <w:r w:rsidRPr="0056473F">
        <w:rPr>
          <w:rFonts w:eastAsiaTheme="minorEastAsia"/>
          <w:b/>
          <w:color w:val="000000"/>
          <w:u w:val="single"/>
        </w:rPr>
        <w:t>Практическое задание:</w:t>
      </w:r>
    </w:p>
    <w:p w:rsidR="0056473F" w:rsidRPr="0056473F" w:rsidRDefault="0056473F" w:rsidP="0056473F">
      <w:pPr>
        <w:widowControl w:val="0"/>
        <w:autoSpaceDE w:val="0"/>
        <w:autoSpaceDN w:val="0"/>
        <w:adjustRightInd w:val="0"/>
        <w:ind w:firstLine="540"/>
        <w:jc w:val="both"/>
        <w:rPr>
          <w:rFonts w:eastAsiaTheme="minorEastAsia"/>
          <w:b/>
          <w:bCs/>
        </w:rPr>
      </w:pPr>
      <w:r w:rsidRPr="0056473F">
        <w:rPr>
          <w:rFonts w:eastAsiaTheme="minorEastAsia"/>
          <w:b/>
          <w:bCs/>
        </w:rPr>
        <w:t>Решить задачи</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b/>
          <w:bCs/>
        </w:rPr>
        <w:t>1.</w:t>
      </w:r>
      <w:r w:rsidRPr="0056473F">
        <w:rPr>
          <w:rFonts w:eastAsiaTheme="minorEastAsia"/>
        </w:rPr>
        <w:t xml:space="preserve"> На предприятие для заключения трудового договора обратились следующие лица: подросток 15 лет, окончивший 8 классов общеобразовательной школы; офицер, уволенный в запас из рядов Вооруженных Сил РФ; домохозяйка, ранее нигде не работавшая; выпускник высшего учебного заведения.</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b/>
          <w:bCs/>
        </w:rPr>
        <w:t xml:space="preserve">Какие документы должен предоставить каждый из вышеуказанных </w:t>
      </w:r>
      <w:proofErr w:type="gramStart"/>
      <w:r w:rsidRPr="0056473F">
        <w:rPr>
          <w:rFonts w:eastAsiaTheme="minorEastAsia"/>
          <w:b/>
          <w:bCs/>
        </w:rPr>
        <w:t>лиц</w:t>
      </w:r>
      <w:proofErr w:type="gramEnd"/>
      <w:r w:rsidRPr="0056473F">
        <w:rPr>
          <w:rFonts w:eastAsiaTheme="minorEastAsia"/>
          <w:b/>
          <w:bCs/>
        </w:rPr>
        <w:t xml:space="preserve"> и в </w:t>
      </w:r>
      <w:proofErr w:type="gramStart"/>
      <w:r w:rsidRPr="0056473F">
        <w:rPr>
          <w:rFonts w:eastAsiaTheme="minorEastAsia"/>
          <w:b/>
          <w:bCs/>
        </w:rPr>
        <w:t>каких</w:t>
      </w:r>
      <w:proofErr w:type="gramEnd"/>
      <w:r w:rsidRPr="0056473F">
        <w:rPr>
          <w:rFonts w:eastAsiaTheme="minorEastAsia"/>
          <w:b/>
          <w:bCs/>
        </w:rPr>
        <w:t xml:space="preserve"> нормативных актах они названы? В течение какого срока должна быть оформлена трудовая книжка на впервые </w:t>
      </w:r>
      <w:proofErr w:type="gramStart"/>
      <w:r w:rsidRPr="0056473F">
        <w:rPr>
          <w:rFonts w:eastAsiaTheme="minorEastAsia"/>
          <w:b/>
          <w:bCs/>
        </w:rPr>
        <w:t>поступающих</w:t>
      </w:r>
      <w:proofErr w:type="gramEnd"/>
      <w:r w:rsidRPr="0056473F">
        <w:rPr>
          <w:rFonts w:eastAsiaTheme="minorEastAsia"/>
          <w:b/>
          <w:bCs/>
        </w:rPr>
        <w:t xml:space="preserve"> на работу и какое значение имеет трудовая книжка? В каких статьях </w:t>
      </w:r>
      <w:hyperlink r:id="rId5" w:history="1">
        <w:r w:rsidRPr="0056473F">
          <w:rPr>
            <w:rFonts w:eastAsiaTheme="minorEastAsia"/>
            <w:b/>
            <w:bCs/>
          </w:rPr>
          <w:t>ТК</w:t>
        </w:r>
      </w:hyperlink>
      <w:r w:rsidRPr="0056473F">
        <w:rPr>
          <w:rFonts w:eastAsiaTheme="minorEastAsia"/>
          <w:b/>
          <w:bCs/>
        </w:rPr>
        <w:t xml:space="preserve"> РФ и иных нормативных актах содержатся положения о трудовой книжке, какие сведения в нее вносятся, где она должна храниться?</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b/>
          <w:bCs/>
        </w:rPr>
        <w:t xml:space="preserve">2. Какие документы предоставляют следующие </w:t>
      </w:r>
      <w:proofErr w:type="gramStart"/>
      <w:r w:rsidRPr="0056473F">
        <w:rPr>
          <w:rFonts w:eastAsiaTheme="minorEastAsia"/>
          <w:b/>
          <w:bCs/>
        </w:rPr>
        <w:t>лица</w:t>
      </w:r>
      <w:proofErr w:type="gramEnd"/>
      <w:r w:rsidRPr="0056473F">
        <w:rPr>
          <w:rFonts w:eastAsiaTheme="minorEastAsia"/>
          <w:b/>
          <w:bCs/>
        </w:rPr>
        <w:t xml:space="preserve"> и в </w:t>
      </w:r>
      <w:proofErr w:type="gramStart"/>
      <w:r w:rsidRPr="0056473F">
        <w:rPr>
          <w:rFonts w:eastAsiaTheme="minorEastAsia"/>
          <w:b/>
          <w:bCs/>
        </w:rPr>
        <w:t>каком</w:t>
      </w:r>
      <w:proofErr w:type="gramEnd"/>
      <w:r w:rsidRPr="0056473F">
        <w:rPr>
          <w:rFonts w:eastAsiaTheme="minorEastAsia"/>
          <w:b/>
          <w:bCs/>
        </w:rPr>
        <w:t xml:space="preserve"> порядке заключается с ними трудовой договор о работе в должности:</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b/>
          <w:bCs/>
        </w:rPr>
        <w:t>а) врача городской больницы;</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b/>
          <w:bCs/>
        </w:rPr>
        <w:t>б) слесаря-инструментальщика организации;</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b/>
          <w:bCs/>
        </w:rPr>
        <w:t>в) доцента высшего учебного заведения;</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b/>
          <w:bCs/>
        </w:rPr>
        <w:t>г) кассира-инкассатора организации?</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b/>
          <w:bCs/>
        </w:rPr>
        <w:t>3.</w:t>
      </w:r>
      <w:r w:rsidRPr="0056473F">
        <w:rPr>
          <w:rFonts w:eastAsiaTheme="minorEastAsia"/>
        </w:rPr>
        <w:t xml:space="preserve"> Начальник отдела кадров организации при заключении трудового договора о работе инженера цеха и мастера хозяйственного участка потребовал следующие документы:</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rPr>
        <w:t>паспорт;</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rPr>
        <w:t>трудовую книжку;</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rPr>
        <w:t>копию документа о высшем или среднем профессиональном образовании;</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rPr>
        <w:t>характеристику с последнего места работы;</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rPr>
        <w:t>справку с места жительства.</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b/>
          <w:bCs/>
        </w:rPr>
        <w:t>Соответствуют ли требования начальника отдела кадров действующему трудовому законодательству?</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b/>
          <w:bCs/>
        </w:rPr>
        <w:t>4.</w:t>
      </w:r>
      <w:r w:rsidRPr="0056473F">
        <w:rPr>
          <w:rFonts w:eastAsiaTheme="minorEastAsia"/>
        </w:rPr>
        <w:t xml:space="preserve"> При заключении трудового договора с Борисовым о его работе в должности инженера-конструктора I категории конструкторского бюро руководитель организации предложил в указанный договор включить следующие условия:</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rPr>
        <w:t>о режиме работы и отдыха;</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rPr>
        <w:t>об условиях оплаты труда;</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rPr>
        <w:t>о соблюдении правил внутреннего трудового распорядка организации;</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rPr>
        <w:t>об обязательстве Борисова в течение первых двух лет работы не использовать ежегодный или другие виды отпусков (учебный, по уходу за больными членами семьи и др.);</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rPr>
        <w:t>об обязательстве не принимать участия в забастовке;</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rPr>
        <w:t>об обязательстве не работать по совместительству у другого работодателя.</w:t>
      </w:r>
    </w:p>
    <w:p w:rsidR="0056473F" w:rsidRPr="0056473F" w:rsidRDefault="0056473F" w:rsidP="0056473F">
      <w:pPr>
        <w:widowControl w:val="0"/>
        <w:autoSpaceDE w:val="0"/>
        <w:autoSpaceDN w:val="0"/>
        <w:adjustRightInd w:val="0"/>
        <w:ind w:firstLine="540"/>
        <w:jc w:val="both"/>
        <w:rPr>
          <w:rFonts w:eastAsiaTheme="minorEastAsia"/>
        </w:rPr>
      </w:pPr>
      <w:r w:rsidRPr="0056473F">
        <w:rPr>
          <w:rFonts w:eastAsiaTheme="minorEastAsia"/>
        </w:rPr>
        <w:t>По соглашению с Борисовым трудовой договор был заключен.</w:t>
      </w:r>
    </w:p>
    <w:p w:rsidR="0056473F" w:rsidRPr="0056473F" w:rsidRDefault="0056473F" w:rsidP="0056473F">
      <w:pPr>
        <w:widowControl w:val="0"/>
        <w:autoSpaceDE w:val="0"/>
        <w:autoSpaceDN w:val="0"/>
        <w:adjustRightInd w:val="0"/>
        <w:ind w:firstLine="540"/>
        <w:jc w:val="both"/>
        <w:rPr>
          <w:rFonts w:eastAsiaTheme="minorEastAsia"/>
          <w:b/>
          <w:bCs/>
        </w:rPr>
      </w:pPr>
      <w:r w:rsidRPr="0056473F">
        <w:rPr>
          <w:rFonts w:eastAsiaTheme="minorEastAsia"/>
          <w:b/>
          <w:bCs/>
        </w:rPr>
        <w:t>Правомерны ли действия руководителя организации? Каков порядок заключения трудового договора, в какой форме и каково его содержание? Подготовьте проект трудового договора.</w:t>
      </w:r>
    </w:p>
    <w:p w:rsidR="0056473F" w:rsidRPr="0056473F" w:rsidRDefault="0056473F" w:rsidP="0056473F">
      <w:pPr>
        <w:widowControl w:val="0"/>
        <w:autoSpaceDE w:val="0"/>
        <w:autoSpaceDN w:val="0"/>
        <w:adjustRightInd w:val="0"/>
        <w:ind w:firstLine="540"/>
        <w:jc w:val="both"/>
        <w:rPr>
          <w:rFonts w:eastAsiaTheme="minorEastAsia"/>
        </w:rPr>
      </w:pPr>
    </w:p>
    <w:p w:rsidR="0056473F" w:rsidRDefault="0056473F">
      <w:pPr>
        <w:spacing w:line="360" w:lineRule="auto"/>
        <w:ind w:firstLine="709"/>
        <w:jc w:val="both"/>
        <w:rPr>
          <w:rFonts w:eastAsiaTheme="minorEastAsia"/>
          <w:b/>
          <w:color w:val="000000"/>
          <w:u w:val="single"/>
        </w:rPr>
      </w:pPr>
      <w:r>
        <w:rPr>
          <w:rFonts w:eastAsiaTheme="minorEastAsia"/>
          <w:b/>
          <w:color w:val="000000"/>
          <w:u w:val="single"/>
        </w:rPr>
        <w:br w:type="page"/>
      </w:r>
    </w:p>
    <w:p w:rsidR="0046733C" w:rsidRPr="0046733C" w:rsidRDefault="0046733C" w:rsidP="0046733C">
      <w:pPr>
        <w:spacing w:after="200" w:line="276" w:lineRule="auto"/>
        <w:jc w:val="center"/>
        <w:rPr>
          <w:rFonts w:eastAsiaTheme="minorEastAsia"/>
          <w:b/>
          <w:bCs/>
        </w:rPr>
      </w:pPr>
      <w:r w:rsidRPr="0046733C">
        <w:rPr>
          <w:rFonts w:eastAsiaTheme="minorEastAsia"/>
          <w:b/>
          <w:bCs/>
        </w:rPr>
        <w:t>Практическое занятие  № 5</w:t>
      </w:r>
    </w:p>
    <w:p w:rsidR="0046733C" w:rsidRPr="0046733C" w:rsidRDefault="0046733C" w:rsidP="0046733C">
      <w:pPr>
        <w:spacing w:after="200" w:line="276" w:lineRule="auto"/>
        <w:jc w:val="both"/>
        <w:rPr>
          <w:rFonts w:eastAsiaTheme="minorEastAsia"/>
          <w:bCs/>
        </w:rPr>
      </w:pPr>
      <w:r w:rsidRPr="0046733C">
        <w:rPr>
          <w:rFonts w:eastAsiaTheme="minorEastAsia"/>
          <w:b/>
          <w:bCs/>
        </w:rPr>
        <w:t>Тема:</w:t>
      </w:r>
      <w:r w:rsidRPr="0046733C">
        <w:rPr>
          <w:rFonts w:eastAsiaTheme="minorEastAsia"/>
          <w:bCs/>
        </w:rPr>
        <w:t xml:space="preserve"> Прекращение трудового договора</w:t>
      </w:r>
    </w:p>
    <w:p w:rsidR="0046733C" w:rsidRPr="0046733C" w:rsidRDefault="0046733C" w:rsidP="0046733C">
      <w:pPr>
        <w:spacing w:after="200" w:line="276" w:lineRule="auto"/>
        <w:jc w:val="both"/>
        <w:rPr>
          <w:rFonts w:eastAsiaTheme="minorEastAsia"/>
          <w:bCs/>
        </w:rPr>
      </w:pPr>
      <w:r w:rsidRPr="0046733C">
        <w:rPr>
          <w:rFonts w:eastAsiaTheme="minorEastAsia"/>
          <w:b/>
          <w:bCs/>
        </w:rPr>
        <w:t>Цели работы:</w:t>
      </w:r>
      <w:r>
        <w:rPr>
          <w:rFonts w:eastAsiaTheme="minorEastAsia"/>
          <w:b/>
          <w:bCs/>
        </w:rPr>
        <w:t xml:space="preserve"> </w:t>
      </w:r>
      <w:r w:rsidRPr="0046733C">
        <w:rPr>
          <w:rFonts w:eastAsiaTheme="minorEastAsia"/>
          <w:bCs/>
        </w:rPr>
        <w:t>-   формирование умений по решению ситуационных задач по прекращению трудовых договоров с учетом норм и принципов трудового права в соответствии с нормами трудового законодательства с использованием информационных справочно-правовых систем.</w:t>
      </w:r>
    </w:p>
    <w:p w:rsidR="0046733C" w:rsidRPr="0046733C" w:rsidRDefault="0046733C" w:rsidP="0046733C">
      <w:pPr>
        <w:spacing w:after="200" w:line="276" w:lineRule="auto"/>
        <w:jc w:val="both"/>
        <w:rPr>
          <w:rFonts w:eastAsiaTheme="minorEastAsia"/>
          <w:b/>
          <w:bCs/>
        </w:rPr>
      </w:pPr>
      <w:r w:rsidRPr="0046733C">
        <w:rPr>
          <w:rFonts w:eastAsiaTheme="minorEastAsia"/>
          <w:b/>
          <w:bCs/>
        </w:rPr>
        <w:t>Средства обучения</w:t>
      </w:r>
    </w:p>
    <w:p w:rsidR="0046733C" w:rsidRPr="0046733C" w:rsidRDefault="0046733C" w:rsidP="0046733C">
      <w:pPr>
        <w:spacing w:after="200" w:line="276" w:lineRule="auto"/>
        <w:jc w:val="both"/>
        <w:rPr>
          <w:rFonts w:eastAsiaTheme="minorEastAsia"/>
          <w:bCs/>
        </w:rPr>
      </w:pPr>
      <w:r w:rsidRPr="0046733C">
        <w:rPr>
          <w:rFonts w:eastAsiaTheme="minorEastAsia"/>
          <w:bCs/>
        </w:rPr>
        <w:t>Учебно-методическое оснащение: Практическое задание и рекомендации к его выполнению.</w:t>
      </w:r>
    </w:p>
    <w:p w:rsidR="0046733C" w:rsidRPr="0046733C" w:rsidRDefault="0046733C" w:rsidP="0046733C">
      <w:pPr>
        <w:spacing w:after="200" w:line="276" w:lineRule="auto"/>
        <w:jc w:val="both"/>
        <w:rPr>
          <w:rFonts w:eastAsiaTheme="minorEastAsia"/>
          <w:bCs/>
        </w:rPr>
      </w:pPr>
      <w:r w:rsidRPr="0046733C">
        <w:rPr>
          <w:rFonts w:eastAsiaTheme="minorEastAsia"/>
          <w:bCs/>
        </w:rPr>
        <w:t xml:space="preserve"> Нормативно-правовые акты и литература по теме занятия:  ТК РФ. </w:t>
      </w:r>
    </w:p>
    <w:p w:rsidR="0046733C" w:rsidRPr="0046733C" w:rsidRDefault="0046733C" w:rsidP="0046733C">
      <w:pPr>
        <w:spacing w:after="200" w:line="276" w:lineRule="auto"/>
        <w:jc w:val="both"/>
        <w:rPr>
          <w:rFonts w:eastAsiaTheme="minorEastAsia"/>
          <w:bCs/>
        </w:rPr>
      </w:pPr>
      <w:r w:rsidRPr="0046733C">
        <w:rPr>
          <w:rFonts w:eastAsiaTheme="minorEastAsia"/>
          <w:bCs/>
        </w:rPr>
        <w:t>Трудовой кодекс Российской Федерации от 30.12.2001 N 197-ФЗ (ред. от 28.12.2013) // Собрание законодательства РФ, 07.01.2002, N 1 (ч. 1), ст. 3.</w:t>
      </w:r>
    </w:p>
    <w:p w:rsidR="0046733C" w:rsidRPr="0046733C" w:rsidRDefault="0046733C" w:rsidP="0046733C">
      <w:pPr>
        <w:spacing w:after="200" w:line="276" w:lineRule="auto"/>
        <w:jc w:val="both"/>
        <w:rPr>
          <w:rFonts w:eastAsiaTheme="minorEastAsia"/>
          <w:bCs/>
        </w:rPr>
      </w:pPr>
      <w:r w:rsidRPr="0046733C">
        <w:rPr>
          <w:rFonts w:eastAsiaTheme="minorEastAsia"/>
          <w:bCs/>
        </w:rPr>
        <w:t>Технические средства обучения: ПК с программным обеспечением, справочная правовая система «</w:t>
      </w:r>
      <w:proofErr w:type="spellStart"/>
      <w:r w:rsidRPr="0046733C">
        <w:rPr>
          <w:rFonts w:eastAsiaTheme="minorEastAsia"/>
          <w:bCs/>
        </w:rPr>
        <w:t>КонсультантПлюс</w:t>
      </w:r>
      <w:proofErr w:type="spellEnd"/>
      <w:r w:rsidRPr="0046733C">
        <w:rPr>
          <w:rFonts w:eastAsiaTheme="minorEastAsia"/>
          <w:bCs/>
        </w:rPr>
        <w:t>».</w:t>
      </w:r>
    </w:p>
    <w:p w:rsidR="0046733C" w:rsidRPr="0046733C" w:rsidRDefault="0046733C" w:rsidP="0046733C">
      <w:pPr>
        <w:spacing w:after="200" w:line="276" w:lineRule="auto"/>
        <w:jc w:val="center"/>
        <w:rPr>
          <w:rFonts w:eastAsiaTheme="minorEastAsia"/>
          <w:bCs/>
        </w:rPr>
      </w:pPr>
      <w:r w:rsidRPr="0046733C">
        <w:rPr>
          <w:rFonts w:eastAsiaTheme="minorEastAsia"/>
          <w:bCs/>
        </w:rPr>
        <w:t xml:space="preserve">Практическое задание: </w:t>
      </w:r>
    </w:p>
    <w:p w:rsidR="0046733C" w:rsidRPr="0046733C" w:rsidRDefault="0046733C" w:rsidP="0046733C">
      <w:pPr>
        <w:spacing w:after="200" w:line="276" w:lineRule="auto"/>
        <w:jc w:val="center"/>
        <w:rPr>
          <w:rFonts w:eastAsiaTheme="minorEastAsia"/>
          <w:bCs/>
        </w:rPr>
      </w:pPr>
      <w:r w:rsidRPr="0046733C">
        <w:rPr>
          <w:rFonts w:eastAsiaTheme="minorEastAsia"/>
          <w:bCs/>
        </w:rPr>
        <w:t>1.</w:t>
      </w:r>
      <w:r w:rsidRPr="0046733C">
        <w:rPr>
          <w:rFonts w:eastAsiaTheme="minorEastAsia"/>
          <w:bCs/>
        </w:rPr>
        <w:tab/>
        <w:t>Решить задачи</w:t>
      </w:r>
    </w:p>
    <w:p w:rsidR="0046733C" w:rsidRPr="0046733C" w:rsidRDefault="0046733C" w:rsidP="0046733C">
      <w:pPr>
        <w:spacing w:after="200" w:line="276" w:lineRule="auto"/>
        <w:jc w:val="both"/>
        <w:rPr>
          <w:rFonts w:eastAsiaTheme="minorEastAsia"/>
          <w:bCs/>
        </w:rPr>
      </w:pPr>
      <w:r w:rsidRPr="0046733C">
        <w:rPr>
          <w:rFonts w:eastAsiaTheme="minorEastAsia"/>
          <w:bCs/>
        </w:rPr>
        <w:t>№1. Мастер инструментального цеха ОАО "Моторостроитель" Кирюшкин подал заявление об увольнении по собственному желанию в связи с переходом на другую работу. Заместитель генерального директора по кадрам заявил Кирюшкину, что он уволит его по указанному в заявлении основанию лишь при условии, что Кирюшкин найдет себе замену. Кирюшкин с таким решением не согласился, но пока продолжал работать.</w:t>
      </w:r>
    </w:p>
    <w:p w:rsidR="0046733C" w:rsidRPr="0046733C" w:rsidRDefault="0046733C" w:rsidP="0046733C">
      <w:pPr>
        <w:spacing w:after="200" w:line="276" w:lineRule="auto"/>
        <w:jc w:val="both"/>
        <w:rPr>
          <w:rFonts w:eastAsiaTheme="minorEastAsia"/>
          <w:bCs/>
        </w:rPr>
      </w:pPr>
      <w:r w:rsidRPr="0046733C">
        <w:rPr>
          <w:rFonts w:eastAsiaTheme="minorEastAsia"/>
          <w:bCs/>
        </w:rPr>
        <w:t xml:space="preserve">Через месяц после подачи заявления был издан приказ по ОАО об увольнении Кирюшкина по собственном </w:t>
      </w:r>
      <w:proofErr w:type="gramStart"/>
      <w:r w:rsidRPr="0046733C">
        <w:rPr>
          <w:rFonts w:eastAsiaTheme="minorEastAsia"/>
          <w:bCs/>
        </w:rPr>
        <w:t>желанию</w:t>
      </w:r>
      <w:proofErr w:type="gramEnd"/>
      <w:r w:rsidRPr="0046733C">
        <w:rPr>
          <w:rFonts w:eastAsiaTheme="minorEastAsia"/>
          <w:bCs/>
        </w:rPr>
        <w:t xml:space="preserve"> согласно поданному заявлению. Кирюшкину </w:t>
      </w:r>
      <w:proofErr w:type="gramStart"/>
      <w:r w:rsidRPr="0046733C">
        <w:rPr>
          <w:rFonts w:eastAsiaTheme="minorEastAsia"/>
          <w:bCs/>
        </w:rPr>
        <w:t>была выдана трудовая книжка и с ним был</w:t>
      </w:r>
      <w:proofErr w:type="gramEnd"/>
      <w:r w:rsidRPr="0046733C">
        <w:rPr>
          <w:rFonts w:eastAsiaTheme="minorEastAsia"/>
          <w:bCs/>
        </w:rPr>
        <w:t xml:space="preserve"> произведен расчет. Кирюшкин обратился в суд с иском о восстановлении его на прежней работе и об оплате вынужденного прогула, мотивируя это, в частности, тем, что в связи с задержкой увольнения он утратил возможность устроиться на работу к другому работодателю и поэтому он хотел остаться на своей прежней работе.</w:t>
      </w:r>
    </w:p>
    <w:p w:rsidR="0046733C" w:rsidRPr="0046733C" w:rsidRDefault="0046733C" w:rsidP="0046733C">
      <w:pPr>
        <w:spacing w:after="200" w:line="276" w:lineRule="auto"/>
        <w:jc w:val="both"/>
        <w:rPr>
          <w:rFonts w:eastAsiaTheme="minorEastAsia"/>
          <w:bCs/>
        </w:rPr>
      </w:pPr>
      <w:r w:rsidRPr="0046733C">
        <w:rPr>
          <w:rFonts w:eastAsiaTheme="minorEastAsia"/>
          <w:bCs/>
        </w:rPr>
        <w:t>Правомерно ли издание приказа об увольнении Кирюшкина по собственному желанию? Каков порядок увольнения работника по этому основанию?</w:t>
      </w:r>
    </w:p>
    <w:p w:rsidR="0046733C" w:rsidRPr="0046733C" w:rsidRDefault="0046733C" w:rsidP="0046733C">
      <w:pPr>
        <w:spacing w:after="200" w:line="276" w:lineRule="auto"/>
        <w:jc w:val="both"/>
        <w:rPr>
          <w:rFonts w:eastAsiaTheme="minorEastAsia"/>
          <w:bCs/>
        </w:rPr>
      </w:pPr>
    </w:p>
    <w:p w:rsidR="0046733C" w:rsidRPr="0046733C" w:rsidRDefault="0046733C" w:rsidP="0046733C">
      <w:pPr>
        <w:spacing w:after="200" w:line="276" w:lineRule="auto"/>
        <w:jc w:val="both"/>
        <w:rPr>
          <w:rFonts w:eastAsiaTheme="minorEastAsia"/>
          <w:bCs/>
        </w:rPr>
      </w:pPr>
      <w:r w:rsidRPr="0046733C">
        <w:rPr>
          <w:rFonts w:eastAsiaTheme="minorEastAsia"/>
          <w:bCs/>
        </w:rPr>
        <w:t>№2. Технолог муниципального унитарного предприятия Карпов был уволен по сокращению штатов. Карпов с увольнением не согласился и обратился в суд с заявлением о восстановлении на работе. В нем он указал, что приказ об увольнении был издан во время его нахождения в очередном отпуске. При этом работодатель не выяснил позицию профсоюзного органа (Карпов является членом профсоюза в течение 18 лет).</w:t>
      </w:r>
    </w:p>
    <w:p w:rsidR="0046733C" w:rsidRPr="0046733C" w:rsidRDefault="0046733C" w:rsidP="0046733C">
      <w:pPr>
        <w:spacing w:after="200" w:line="276" w:lineRule="auto"/>
        <w:jc w:val="both"/>
        <w:rPr>
          <w:rFonts w:eastAsiaTheme="minorEastAsia"/>
          <w:bCs/>
        </w:rPr>
      </w:pPr>
      <w:r w:rsidRPr="0046733C">
        <w:rPr>
          <w:rFonts w:eastAsiaTheme="minorEastAsia"/>
          <w:bCs/>
        </w:rPr>
        <w:t xml:space="preserve">Каков порядок увольнения работников по сокращению штатов? Кто из </w:t>
      </w:r>
      <w:proofErr w:type="gramStart"/>
      <w:r w:rsidRPr="0046733C">
        <w:rPr>
          <w:rFonts w:eastAsiaTheme="minorEastAsia"/>
          <w:bCs/>
        </w:rPr>
        <w:t>работников</w:t>
      </w:r>
      <w:proofErr w:type="gramEnd"/>
      <w:r w:rsidRPr="0046733C">
        <w:rPr>
          <w:rFonts w:eastAsiaTheme="minorEastAsia"/>
          <w:bCs/>
        </w:rPr>
        <w:t xml:space="preserve"> и при </w:t>
      </w:r>
      <w:proofErr w:type="gramStart"/>
      <w:r w:rsidRPr="0046733C">
        <w:rPr>
          <w:rFonts w:eastAsiaTheme="minorEastAsia"/>
          <w:bCs/>
        </w:rPr>
        <w:t>каких</w:t>
      </w:r>
      <w:proofErr w:type="gramEnd"/>
      <w:r w:rsidRPr="0046733C">
        <w:rPr>
          <w:rFonts w:eastAsiaTheme="minorEastAsia"/>
          <w:bCs/>
        </w:rPr>
        <w:t xml:space="preserve"> условиях имеет в этом случае преимущественное право на оставление на работе? Какое решение должен вынести суд?</w:t>
      </w:r>
    </w:p>
    <w:p w:rsidR="0046733C" w:rsidRPr="0046733C" w:rsidRDefault="0046733C" w:rsidP="0046733C">
      <w:pPr>
        <w:spacing w:after="200" w:line="276" w:lineRule="auto"/>
        <w:jc w:val="both"/>
        <w:rPr>
          <w:rFonts w:eastAsiaTheme="minorEastAsia"/>
          <w:bCs/>
        </w:rPr>
      </w:pPr>
      <w:r w:rsidRPr="0046733C">
        <w:rPr>
          <w:rFonts w:eastAsiaTheme="minorEastAsia"/>
          <w:bCs/>
        </w:rPr>
        <w:t>№ 3. Начальник цеха ОАО "Вымпел" Морозов сообщил своим друзьям о том, что в скором времени ОАО организует выпуск новейшего, самого современного оборудования, которое в этой сфере деятельности еще нигде не выпускалось. При этом он сказал, что данная информация является коммерческой тайной и просил друзей никому об этом не рассказывать.</w:t>
      </w:r>
    </w:p>
    <w:p w:rsidR="0046733C" w:rsidRPr="0046733C" w:rsidRDefault="0046733C" w:rsidP="0046733C">
      <w:pPr>
        <w:spacing w:after="200" w:line="276" w:lineRule="auto"/>
        <w:jc w:val="both"/>
        <w:rPr>
          <w:rFonts w:eastAsiaTheme="minorEastAsia"/>
          <w:bCs/>
        </w:rPr>
      </w:pPr>
      <w:r w:rsidRPr="0046733C">
        <w:rPr>
          <w:rFonts w:eastAsiaTheme="minorEastAsia"/>
          <w:bCs/>
        </w:rPr>
        <w:t xml:space="preserve">Тем не </w:t>
      </w:r>
      <w:proofErr w:type="gramStart"/>
      <w:r w:rsidRPr="0046733C">
        <w:rPr>
          <w:rFonts w:eastAsiaTheme="minorEastAsia"/>
          <w:bCs/>
        </w:rPr>
        <w:t>менее</w:t>
      </w:r>
      <w:proofErr w:type="gramEnd"/>
      <w:r w:rsidRPr="0046733C">
        <w:rPr>
          <w:rFonts w:eastAsiaTheme="minorEastAsia"/>
          <w:bCs/>
        </w:rPr>
        <w:t xml:space="preserve"> это стало известно руководству ОАО, и генеральный директор издал приказ об увольнении Морозова за разглашение коммерческой тайны.</w:t>
      </w:r>
    </w:p>
    <w:p w:rsidR="0046733C" w:rsidRPr="0046733C" w:rsidRDefault="0046733C" w:rsidP="0046733C">
      <w:pPr>
        <w:spacing w:after="200" w:line="276" w:lineRule="auto"/>
        <w:jc w:val="both"/>
        <w:rPr>
          <w:rFonts w:eastAsiaTheme="minorEastAsia"/>
          <w:bCs/>
        </w:rPr>
      </w:pPr>
      <w:r w:rsidRPr="0046733C">
        <w:rPr>
          <w:rFonts w:eastAsiaTheme="minorEastAsia"/>
          <w:bCs/>
        </w:rPr>
        <w:t>Правомерно ли увольнение Морозова?</w:t>
      </w:r>
    </w:p>
    <w:p w:rsidR="0046733C" w:rsidRPr="0046733C" w:rsidRDefault="0046733C" w:rsidP="0046733C">
      <w:pPr>
        <w:spacing w:after="200" w:line="276" w:lineRule="auto"/>
        <w:jc w:val="both"/>
        <w:rPr>
          <w:rFonts w:eastAsiaTheme="minorEastAsia"/>
          <w:bCs/>
        </w:rPr>
      </w:pPr>
      <w:proofErr w:type="gramStart"/>
      <w:r w:rsidRPr="0046733C">
        <w:rPr>
          <w:rFonts w:eastAsiaTheme="minorEastAsia"/>
          <w:bCs/>
        </w:rPr>
        <w:t>№ 4. 18 декабря приказом директора ООО "Все для дома" заведующему складом Кузнецову был объявлен выговор за небрежное оформление складских документов. 3 февраля следующего года ему в приказе было объявлено замечание за несвоевременный отпуск материалов. 22 февраля того же года на складе была проведена инвентаризация, в результате которой установлено, что по вине Кузнецова запущен учет материальных ценностей, находившихся на складе.</w:t>
      </w:r>
      <w:proofErr w:type="gramEnd"/>
      <w:r w:rsidRPr="0046733C">
        <w:rPr>
          <w:rFonts w:eastAsiaTheme="minorEastAsia"/>
          <w:bCs/>
        </w:rPr>
        <w:t xml:space="preserve"> За это нарушение своих обязанностей ему был объявлен строгий выговор, а также он был предупрежден о неполном служебном соответствии. Через неделю после объявления Кузнецову строгого выговора он опоздал на работу на 3 часа. Учитывая все наложенные на Кузнецова взыскания, директор ООО своим приказом уволил его за неоднократное неисполнение без уважительных причин трудовых обязанностей.</w:t>
      </w:r>
    </w:p>
    <w:p w:rsidR="0046733C" w:rsidRPr="0046733C" w:rsidRDefault="0046733C" w:rsidP="0046733C">
      <w:pPr>
        <w:spacing w:after="200" w:line="276" w:lineRule="auto"/>
        <w:jc w:val="both"/>
        <w:rPr>
          <w:rFonts w:eastAsiaTheme="minorEastAsia"/>
          <w:bCs/>
        </w:rPr>
      </w:pPr>
      <w:r w:rsidRPr="0046733C">
        <w:rPr>
          <w:rFonts w:eastAsiaTheme="minorEastAsia"/>
          <w:bCs/>
        </w:rPr>
        <w:t>Правомерно ли увольнение Кузнецова?</w:t>
      </w:r>
    </w:p>
    <w:p w:rsidR="0046733C" w:rsidRPr="0046733C" w:rsidRDefault="0046733C" w:rsidP="0046733C">
      <w:pPr>
        <w:spacing w:after="200" w:line="276" w:lineRule="auto"/>
        <w:jc w:val="both"/>
        <w:rPr>
          <w:rFonts w:eastAsiaTheme="minorEastAsia"/>
          <w:bCs/>
        </w:rPr>
      </w:pPr>
      <w:r w:rsidRPr="0046733C">
        <w:rPr>
          <w:rFonts w:eastAsiaTheme="minorEastAsia"/>
          <w:bCs/>
        </w:rPr>
        <w:t>В каких случаях работодатель имеет право уволить работника за неоднократное неисполнение им без уважительных причин его трудовых обязанностей?</w:t>
      </w:r>
    </w:p>
    <w:p w:rsidR="0046733C" w:rsidRDefault="0046733C">
      <w:pPr>
        <w:spacing w:line="360" w:lineRule="auto"/>
        <w:ind w:firstLine="709"/>
        <w:jc w:val="both"/>
        <w:rPr>
          <w:rFonts w:eastAsiaTheme="minorEastAsia"/>
          <w:bCs/>
        </w:rPr>
      </w:pPr>
      <w:r>
        <w:rPr>
          <w:rFonts w:eastAsiaTheme="minorEastAsia"/>
          <w:bCs/>
        </w:rPr>
        <w:br w:type="page"/>
      </w:r>
    </w:p>
    <w:p w:rsidR="0056473F" w:rsidRPr="0056473F" w:rsidRDefault="0056473F" w:rsidP="0056473F">
      <w:pPr>
        <w:spacing w:after="200" w:line="276" w:lineRule="auto"/>
        <w:jc w:val="center"/>
        <w:rPr>
          <w:rFonts w:eastAsiaTheme="minorEastAsia"/>
          <w:b/>
          <w:bCs/>
        </w:rPr>
      </w:pPr>
      <w:r w:rsidRPr="0056473F">
        <w:rPr>
          <w:rFonts w:eastAsiaTheme="minorEastAsia"/>
          <w:b/>
          <w:bCs/>
        </w:rPr>
        <w:t>Практическое занятие №</w:t>
      </w:r>
      <w:r w:rsidR="0046733C" w:rsidRPr="0046733C">
        <w:rPr>
          <w:rFonts w:eastAsiaTheme="minorEastAsia"/>
          <w:b/>
          <w:bCs/>
        </w:rPr>
        <w:t>6</w:t>
      </w:r>
    </w:p>
    <w:p w:rsidR="0056473F" w:rsidRPr="0056473F" w:rsidRDefault="0056473F" w:rsidP="0056473F">
      <w:pPr>
        <w:spacing w:after="200" w:line="276" w:lineRule="auto"/>
        <w:jc w:val="both"/>
        <w:rPr>
          <w:rFonts w:eastAsiaTheme="minorEastAsia"/>
          <w:bCs/>
        </w:rPr>
      </w:pPr>
      <w:r w:rsidRPr="0056473F">
        <w:rPr>
          <w:rFonts w:eastAsiaTheme="minorEastAsia"/>
          <w:b/>
          <w:bCs/>
        </w:rPr>
        <w:t>Тема:</w:t>
      </w:r>
      <w:r w:rsidRPr="0056473F">
        <w:rPr>
          <w:rFonts w:eastAsiaTheme="minorEastAsia"/>
          <w:bCs/>
        </w:rPr>
        <w:t xml:space="preserve"> Рабочее время и время отдыха. Решение ситуационных задач</w:t>
      </w:r>
    </w:p>
    <w:p w:rsidR="0056473F" w:rsidRPr="0056473F" w:rsidRDefault="0056473F" w:rsidP="0056473F">
      <w:pPr>
        <w:spacing w:after="200" w:line="276" w:lineRule="auto"/>
        <w:ind w:firstLine="284"/>
        <w:outlineLvl w:val="0"/>
        <w:rPr>
          <w:rFonts w:eastAsiaTheme="minorEastAsia"/>
          <w:b/>
          <w:bCs/>
          <w:u w:val="single"/>
        </w:rPr>
      </w:pPr>
      <w:r w:rsidRPr="0056473F">
        <w:rPr>
          <w:rFonts w:eastAsiaTheme="minorEastAsia"/>
          <w:b/>
          <w:bCs/>
          <w:u w:val="single"/>
        </w:rPr>
        <w:t>Цели работы:</w:t>
      </w:r>
    </w:p>
    <w:p w:rsidR="0056473F" w:rsidRPr="0056473F" w:rsidRDefault="0056473F" w:rsidP="0056473F">
      <w:pPr>
        <w:spacing w:after="200"/>
        <w:jc w:val="both"/>
        <w:rPr>
          <w:rFonts w:eastAsiaTheme="minorEastAsia"/>
        </w:rPr>
      </w:pPr>
      <w:r w:rsidRPr="0056473F">
        <w:rPr>
          <w:rFonts w:eastAsiaTheme="minorEastAsia"/>
        </w:rPr>
        <w:t xml:space="preserve">- выработать навыки системного научно-теоретического анализа и толкования норм трудового права, а также их практического использования в самостоятельной деятельности, применения при разрешении конкретных вопросов; </w:t>
      </w:r>
    </w:p>
    <w:p w:rsidR="0056473F" w:rsidRPr="0056473F" w:rsidRDefault="0056473F" w:rsidP="0056473F">
      <w:pPr>
        <w:spacing w:after="200" w:line="276" w:lineRule="auto"/>
        <w:ind w:firstLine="284"/>
        <w:outlineLvl w:val="0"/>
        <w:rPr>
          <w:rFonts w:eastAsiaTheme="minorEastAsia"/>
          <w:b/>
          <w:color w:val="000000"/>
          <w:u w:val="single"/>
        </w:rPr>
      </w:pPr>
      <w:r w:rsidRPr="0056473F">
        <w:rPr>
          <w:rFonts w:eastAsiaTheme="minorEastAsia"/>
          <w:b/>
          <w:color w:val="000000"/>
          <w:u w:val="single"/>
        </w:rPr>
        <w:t>Средства обучения</w:t>
      </w:r>
    </w:p>
    <w:p w:rsidR="0056473F" w:rsidRPr="0056473F" w:rsidRDefault="0056473F" w:rsidP="0056473F">
      <w:pPr>
        <w:numPr>
          <w:ilvl w:val="0"/>
          <w:numId w:val="27"/>
        </w:numPr>
        <w:spacing w:after="200" w:line="276" w:lineRule="auto"/>
        <w:contextualSpacing/>
        <w:outlineLvl w:val="0"/>
        <w:rPr>
          <w:color w:val="000000"/>
        </w:rPr>
      </w:pPr>
      <w:r w:rsidRPr="0056473F">
        <w:rPr>
          <w:color w:val="000000"/>
          <w:u w:val="single"/>
        </w:rPr>
        <w:t>Учебно-методическое оснащение</w:t>
      </w:r>
      <w:r w:rsidRPr="0056473F">
        <w:rPr>
          <w:color w:val="000000"/>
        </w:rPr>
        <w:t>: Практическое задание и рекомендации к его выполнению.</w:t>
      </w:r>
    </w:p>
    <w:p w:rsidR="0056473F" w:rsidRPr="0056473F" w:rsidRDefault="0056473F" w:rsidP="0056473F">
      <w:pPr>
        <w:autoSpaceDE w:val="0"/>
        <w:autoSpaceDN w:val="0"/>
        <w:adjustRightInd w:val="0"/>
        <w:spacing w:after="200" w:line="276" w:lineRule="auto"/>
        <w:ind w:left="357" w:firstLine="539"/>
        <w:jc w:val="both"/>
        <w:rPr>
          <w:rFonts w:eastAsiaTheme="minorEastAsia"/>
          <w:b/>
          <w:sz w:val="28"/>
          <w:szCs w:val="28"/>
        </w:rPr>
      </w:pPr>
      <w:r w:rsidRPr="0056473F">
        <w:rPr>
          <w:rFonts w:eastAsiaTheme="minorEastAsia"/>
          <w:color w:val="000000"/>
          <w:sz w:val="22"/>
          <w:szCs w:val="22"/>
          <w:u w:val="single"/>
        </w:rPr>
        <w:t>Нормативно-правовые акты и литература по теме занятия</w:t>
      </w:r>
      <w:r w:rsidRPr="0056473F">
        <w:rPr>
          <w:rFonts w:eastAsiaTheme="minorEastAsia"/>
          <w:color w:val="000000"/>
          <w:sz w:val="22"/>
          <w:szCs w:val="22"/>
        </w:rPr>
        <w:t>:</w:t>
      </w:r>
    </w:p>
    <w:p w:rsidR="0056473F" w:rsidRPr="0056473F" w:rsidRDefault="0056473F" w:rsidP="0056473F">
      <w:pPr>
        <w:numPr>
          <w:ilvl w:val="0"/>
          <w:numId w:val="26"/>
        </w:numPr>
        <w:autoSpaceDE w:val="0"/>
        <w:autoSpaceDN w:val="0"/>
        <w:adjustRightInd w:val="0"/>
        <w:spacing w:after="200" w:line="276" w:lineRule="auto"/>
        <w:jc w:val="both"/>
        <w:rPr>
          <w:rFonts w:eastAsiaTheme="minorEastAsia"/>
        </w:rPr>
      </w:pPr>
      <w:r w:rsidRPr="0056473F">
        <w:rPr>
          <w:rFonts w:eastAsiaTheme="minorEastAsia"/>
        </w:rPr>
        <w:t>Трудовой кодекс Российской Федерации от 30.12.2001 № 197-ФЗ</w:t>
      </w:r>
      <w:r w:rsidRPr="0056473F">
        <w:rPr>
          <w:rFonts w:eastAsiaTheme="minorEastAsia"/>
        </w:rPr>
        <w:br/>
        <w:t>(главы 15 – 19, 41).</w:t>
      </w:r>
    </w:p>
    <w:p w:rsidR="0056473F" w:rsidRPr="0056473F" w:rsidRDefault="0056473F" w:rsidP="0056473F">
      <w:pPr>
        <w:numPr>
          <w:ilvl w:val="0"/>
          <w:numId w:val="27"/>
        </w:numPr>
        <w:spacing w:after="200" w:line="276" w:lineRule="auto"/>
        <w:ind w:left="0" w:firstLine="284"/>
        <w:contextualSpacing/>
        <w:outlineLvl w:val="0"/>
        <w:rPr>
          <w:color w:val="000000"/>
        </w:rPr>
      </w:pPr>
      <w:r w:rsidRPr="0056473F">
        <w:rPr>
          <w:color w:val="000000"/>
          <w:u w:val="single"/>
        </w:rPr>
        <w:t>Технические средства обучения</w:t>
      </w:r>
      <w:r w:rsidRPr="0056473F">
        <w:rPr>
          <w:color w:val="000000"/>
        </w:rPr>
        <w:t>: ПК с программным обеспечением, справочная правовая система «</w:t>
      </w:r>
      <w:proofErr w:type="spellStart"/>
      <w:r w:rsidRPr="0056473F">
        <w:rPr>
          <w:color w:val="000000"/>
        </w:rPr>
        <w:t>КонсультантПлюс</w:t>
      </w:r>
      <w:proofErr w:type="spellEnd"/>
      <w:r w:rsidRPr="0056473F">
        <w:rPr>
          <w:color w:val="000000"/>
        </w:rPr>
        <w:t>».</w:t>
      </w:r>
    </w:p>
    <w:p w:rsidR="0056473F" w:rsidRPr="0056473F" w:rsidRDefault="0056473F" w:rsidP="0056473F">
      <w:pPr>
        <w:spacing w:after="200" w:line="276" w:lineRule="auto"/>
        <w:ind w:firstLine="284"/>
        <w:outlineLvl w:val="0"/>
        <w:rPr>
          <w:rFonts w:eastAsiaTheme="minorEastAsia"/>
          <w:bCs/>
          <w:u w:val="single"/>
        </w:rPr>
      </w:pPr>
      <w:r w:rsidRPr="0056473F">
        <w:rPr>
          <w:rFonts w:eastAsiaTheme="minorEastAsia"/>
          <w:b/>
          <w:color w:val="000000"/>
          <w:u w:val="single"/>
        </w:rPr>
        <w:t>Практическое задание:</w:t>
      </w:r>
    </w:p>
    <w:p w:rsidR="0056473F" w:rsidRPr="0056473F" w:rsidRDefault="0056473F" w:rsidP="0056473F">
      <w:pPr>
        <w:numPr>
          <w:ilvl w:val="0"/>
          <w:numId w:val="24"/>
        </w:numPr>
        <w:spacing w:after="200" w:line="276" w:lineRule="auto"/>
        <w:ind w:left="0" w:firstLine="284"/>
        <w:contextualSpacing/>
        <w:rPr>
          <w:bCs/>
        </w:rPr>
      </w:pPr>
      <w:r w:rsidRPr="0056473F">
        <w:rPr>
          <w:bCs/>
        </w:rPr>
        <w:t>Решить задачи на основе норм трудового законодательства.</w:t>
      </w:r>
    </w:p>
    <w:p w:rsidR="0056473F" w:rsidRPr="0056473F" w:rsidRDefault="0056473F" w:rsidP="0056473F">
      <w:pPr>
        <w:spacing w:after="200" w:line="276" w:lineRule="auto"/>
        <w:ind w:firstLine="284"/>
        <w:jc w:val="both"/>
        <w:outlineLvl w:val="0"/>
        <w:rPr>
          <w:rFonts w:eastAsiaTheme="minorEastAsia"/>
          <w:b/>
          <w:color w:val="000000"/>
        </w:rPr>
      </w:pPr>
      <w:r w:rsidRPr="0056473F">
        <w:rPr>
          <w:rFonts w:eastAsiaTheme="minorEastAsia"/>
          <w:b/>
          <w:color w:val="000000"/>
        </w:rPr>
        <w:t>Вариант 1.</w:t>
      </w:r>
    </w:p>
    <w:p w:rsidR="0056473F" w:rsidRPr="0056473F" w:rsidRDefault="0056473F" w:rsidP="0056473F">
      <w:pPr>
        <w:ind w:left="360"/>
        <w:jc w:val="both"/>
        <w:rPr>
          <w:b/>
        </w:rPr>
      </w:pPr>
      <w:r w:rsidRPr="0056473F">
        <w:rPr>
          <w:b/>
        </w:rPr>
        <w:t>Задача № 1</w:t>
      </w:r>
    </w:p>
    <w:p w:rsidR="0056473F" w:rsidRPr="0056473F" w:rsidRDefault="0056473F" w:rsidP="0056473F">
      <w:pPr>
        <w:ind w:left="360"/>
        <w:jc w:val="both"/>
      </w:pPr>
      <w:r w:rsidRPr="0056473F">
        <w:t xml:space="preserve">Желая получить дополнительное время для воспитания детей, </w:t>
      </w:r>
      <w:r w:rsidRPr="0056473F">
        <w:br/>
      </w:r>
      <w:proofErr w:type="spellStart"/>
      <w:r w:rsidRPr="0056473F">
        <w:t>Авросимова</w:t>
      </w:r>
      <w:proofErr w:type="spellEnd"/>
      <w:r w:rsidRPr="0056473F">
        <w:t xml:space="preserve"> обратилась к руководителю организации с просьбой установить для нее сокращенный рабочий день с оплатой труда за фактически отработанное время. Руководитель отказал </w:t>
      </w:r>
      <w:proofErr w:type="spellStart"/>
      <w:r w:rsidRPr="0056473F">
        <w:t>Авросимовой</w:t>
      </w:r>
      <w:proofErr w:type="spellEnd"/>
      <w:r w:rsidRPr="0056473F">
        <w:t xml:space="preserve"> в </w:t>
      </w:r>
      <w:r w:rsidRPr="0056473F">
        <w:br/>
        <w:t>ее просьбе, мотивируя тем, что не имеет права изменять общеустановленные нормы рабочего времени.</w:t>
      </w:r>
    </w:p>
    <w:p w:rsidR="0056473F" w:rsidRPr="0056473F" w:rsidRDefault="0056473F" w:rsidP="0056473F">
      <w:pPr>
        <w:ind w:left="360"/>
        <w:jc w:val="both"/>
      </w:pPr>
      <w:r w:rsidRPr="0056473F">
        <w:br/>
        <w:t>Прав ли руководитель?</w:t>
      </w:r>
    </w:p>
    <w:p w:rsidR="0056473F" w:rsidRPr="0056473F" w:rsidRDefault="0056473F" w:rsidP="0056473F">
      <w:pPr>
        <w:ind w:left="360"/>
        <w:jc w:val="both"/>
        <w:rPr>
          <w:b/>
        </w:rPr>
      </w:pPr>
    </w:p>
    <w:p w:rsidR="0056473F" w:rsidRPr="0056473F" w:rsidRDefault="0056473F" w:rsidP="0056473F">
      <w:pPr>
        <w:ind w:left="360"/>
        <w:jc w:val="both"/>
        <w:rPr>
          <w:b/>
        </w:rPr>
      </w:pPr>
      <w:r w:rsidRPr="0056473F">
        <w:rPr>
          <w:b/>
        </w:rPr>
        <w:t>Задача № 2</w:t>
      </w:r>
    </w:p>
    <w:p w:rsidR="0056473F" w:rsidRPr="0056473F" w:rsidRDefault="0056473F" w:rsidP="0056473F">
      <w:pPr>
        <w:autoSpaceDE w:val="0"/>
        <w:autoSpaceDN w:val="0"/>
        <w:adjustRightInd w:val="0"/>
        <w:spacing w:after="200" w:line="276" w:lineRule="auto"/>
        <w:ind w:left="360" w:firstLine="540"/>
        <w:jc w:val="both"/>
        <w:outlineLvl w:val="0"/>
        <w:rPr>
          <w:rFonts w:eastAsiaTheme="minorEastAsia"/>
        </w:rPr>
      </w:pPr>
      <w:r w:rsidRPr="0056473F">
        <w:rPr>
          <w:rFonts w:eastAsiaTheme="minorEastAsia"/>
        </w:rPr>
        <w:t>Колесов обратился к администрации предприятия с просьбой о предоставлении отпуска без сохранения заработной платы на 15 первых дней сентября в связи с необходимостью провожать и встречать  из школы сына-первоклассника. В этом Колесову было отказано в связи с невозможностью предоставления работникам административных отпусков продолжительностью более 7 дней, установленной коллективным договором, действующим на предприятии. Права ли администрация?</w:t>
      </w:r>
    </w:p>
    <w:p w:rsidR="0056473F" w:rsidRPr="0056473F" w:rsidRDefault="0056473F" w:rsidP="0056473F">
      <w:pPr>
        <w:ind w:left="360"/>
        <w:jc w:val="both"/>
        <w:rPr>
          <w:b/>
        </w:rPr>
      </w:pPr>
      <w:r w:rsidRPr="0056473F">
        <w:rPr>
          <w:b/>
        </w:rPr>
        <w:t>Задача № 3</w:t>
      </w:r>
    </w:p>
    <w:p w:rsidR="0056473F" w:rsidRPr="0056473F" w:rsidRDefault="0056473F" w:rsidP="0056473F">
      <w:pPr>
        <w:ind w:left="360"/>
        <w:jc w:val="both"/>
      </w:pPr>
      <w:r w:rsidRPr="0056473F">
        <w:t xml:space="preserve">Директор станции техобслуживания автотранспорта издал приказ о привлечении к сверхурочным работам слесарей, в том числе </w:t>
      </w:r>
      <w:r w:rsidRPr="0056473F">
        <w:br/>
        <w:t xml:space="preserve">несовершеннолетних Борисова и Куликова, а также Привалова — инвалида труда, которые не возражали против этого. </w:t>
      </w:r>
      <w:r w:rsidRPr="0056473F">
        <w:br/>
      </w:r>
      <w:r w:rsidRPr="0056473F">
        <w:br/>
        <w:t xml:space="preserve">Соответствует ли этот приказ закону? </w:t>
      </w:r>
    </w:p>
    <w:p w:rsidR="0056473F" w:rsidRPr="0056473F" w:rsidRDefault="0056473F" w:rsidP="0056473F">
      <w:pPr>
        <w:ind w:left="360"/>
        <w:jc w:val="both"/>
        <w:rPr>
          <w:b/>
        </w:rPr>
      </w:pPr>
      <w:r w:rsidRPr="0056473F">
        <w:br/>
      </w:r>
      <w:r w:rsidRPr="0056473F">
        <w:rPr>
          <w:b/>
        </w:rPr>
        <w:t>Задача № 4</w:t>
      </w:r>
    </w:p>
    <w:p w:rsidR="0056473F" w:rsidRPr="0056473F" w:rsidRDefault="0056473F" w:rsidP="0056473F">
      <w:pPr>
        <w:autoSpaceDE w:val="0"/>
        <w:autoSpaceDN w:val="0"/>
        <w:adjustRightInd w:val="0"/>
        <w:spacing w:after="200" w:line="276" w:lineRule="auto"/>
        <w:ind w:left="357" w:firstLine="539"/>
        <w:jc w:val="both"/>
        <w:rPr>
          <w:rFonts w:eastAsiaTheme="minorEastAsia"/>
        </w:rPr>
      </w:pPr>
      <w:r w:rsidRPr="0056473F">
        <w:rPr>
          <w:rFonts w:eastAsiaTheme="minorEastAsia"/>
        </w:rPr>
        <w:t>Бухгалтер Свиридова была привлечена к работе 2 января. У Свиридовой двухлетний ребенок, но против выхода на работу в праздник она не возражала. В приказе о ее привлечении к работе в этот день она расписалась. При проведении плановой проверки государственный инспектор труда указал, что привлечение Свиридовой к работе в праздничный день не соответствует требованиям закона, так как администрацией были не соблюдены три обязательных для данной ситуации условия, предусмотренные Трудовым кодексом РФ. О каких условиях идет речь?</w:t>
      </w:r>
    </w:p>
    <w:p w:rsidR="0056473F" w:rsidRDefault="0056473F">
      <w:pPr>
        <w:spacing w:line="360" w:lineRule="auto"/>
        <w:ind w:firstLine="709"/>
        <w:jc w:val="both"/>
        <w:rPr>
          <w:rFonts w:eastAsiaTheme="minorEastAsia"/>
          <w:bCs/>
          <w:sz w:val="28"/>
          <w:szCs w:val="28"/>
        </w:rPr>
      </w:pPr>
      <w:r>
        <w:rPr>
          <w:rFonts w:eastAsiaTheme="minorEastAsia"/>
          <w:bCs/>
          <w:sz w:val="28"/>
          <w:szCs w:val="28"/>
        </w:rPr>
        <w:br w:type="page"/>
      </w:r>
    </w:p>
    <w:p w:rsidR="0056473F" w:rsidRPr="0056473F" w:rsidRDefault="0056473F" w:rsidP="0056473F">
      <w:pPr>
        <w:spacing w:after="200" w:line="276" w:lineRule="auto"/>
        <w:jc w:val="center"/>
        <w:rPr>
          <w:rFonts w:eastAsiaTheme="minorEastAsia"/>
          <w:b/>
          <w:bCs/>
        </w:rPr>
      </w:pPr>
      <w:r w:rsidRPr="0056473F">
        <w:rPr>
          <w:rFonts w:eastAsiaTheme="minorEastAsia"/>
          <w:b/>
          <w:bCs/>
        </w:rPr>
        <w:t xml:space="preserve">Практическое занятие № </w:t>
      </w:r>
      <w:r w:rsidR="0046733C" w:rsidRPr="004C51BD">
        <w:rPr>
          <w:rFonts w:eastAsiaTheme="minorEastAsia"/>
          <w:b/>
          <w:bCs/>
        </w:rPr>
        <w:t>7</w:t>
      </w:r>
    </w:p>
    <w:p w:rsidR="0046733C" w:rsidRDefault="0056473F" w:rsidP="0046733C">
      <w:pPr>
        <w:rPr>
          <w:bCs/>
        </w:rPr>
      </w:pPr>
      <w:r w:rsidRPr="0056473F">
        <w:rPr>
          <w:rFonts w:eastAsiaTheme="minorEastAsia"/>
          <w:b/>
          <w:bCs/>
        </w:rPr>
        <w:t>Тема:</w:t>
      </w:r>
      <w:r w:rsidRPr="0056473F">
        <w:rPr>
          <w:rFonts w:eastAsiaTheme="minorEastAsia"/>
          <w:bCs/>
        </w:rPr>
        <w:t xml:space="preserve"> </w:t>
      </w:r>
      <w:r w:rsidR="0046733C">
        <w:rPr>
          <w:bCs/>
        </w:rPr>
        <w:t>Правовое регулирование оплаты труда</w:t>
      </w:r>
    </w:p>
    <w:p w:rsidR="0056473F" w:rsidRPr="0056473F" w:rsidRDefault="0056473F" w:rsidP="0046733C">
      <w:pPr>
        <w:spacing w:after="200" w:line="276" w:lineRule="auto"/>
        <w:jc w:val="both"/>
        <w:rPr>
          <w:rFonts w:eastAsiaTheme="minorEastAsia"/>
          <w:b/>
          <w:bCs/>
          <w:u w:val="single"/>
        </w:rPr>
      </w:pPr>
      <w:r w:rsidRPr="0056473F">
        <w:rPr>
          <w:rFonts w:eastAsiaTheme="minorEastAsia"/>
          <w:b/>
          <w:bCs/>
          <w:u w:val="single"/>
        </w:rPr>
        <w:t>Цели работы:</w:t>
      </w:r>
    </w:p>
    <w:p w:rsidR="0056473F" w:rsidRPr="0056473F" w:rsidRDefault="0056473F" w:rsidP="0056473F">
      <w:pPr>
        <w:spacing w:after="200"/>
        <w:jc w:val="both"/>
        <w:rPr>
          <w:rFonts w:eastAsiaTheme="minorEastAsia"/>
        </w:rPr>
      </w:pPr>
      <w:r w:rsidRPr="0056473F">
        <w:rPr>
          <w:rFonts w:eastAsiaTheme="minorEastAsia"/>
        </w:rPr>
        <w:t xml:space="preserve">- выработать навыки системного научно-теоретического анализа и толкования норм трудового права, а также их практического использования в самостоятельной деятельности, применения при разрешении конкретных вопросов; </w:t>
      </w:r>
    </w:p>
    <w:p w:rsidR="0056473F" w:rsidRPr="0056473F" w:rsidRDefault="0056473F" w:rsidP="0056473F">
      <w:pPr>
        <w:spacing w:after="200" w:line="276" w:lineRule="auto"/>
        <w:ind w:firstLine="284"/>
        <w:outlineLvl w:val="0"/>
        <w:rPr>
          <w:rFonts w:eastAsiaTheme="minorEastAsia"/>
          <w:b/>
          <w:color w:val="000000"/>
          <w:u w:val="single"/>
        </w:rPr>
      </w:pPr>
      <w:r w:rsidRPr="0056473F">
        <w:rPr>
          <w:rFonts w:eastAsiaTheme="minorEastAsia"/>
          <w:b/>
          <w:color w:val="000000"/>
          <w:u w:val="single"/>
        </w:rPr>
        <w:t>Средства обучения</w:t>
      </w:r>
    </w:p>
    <w:p w:rsidR="0056473F" w:rsidRPr="0056473F" w:rsidRDefault="0056473F" w:rsidP="0056473F">
      <w:pPr>
        <w:numPr>
          <w:ilvl w:val="0"/>
          <w:numId w:val="28"/>
        </w:numPr>
        <w:spacing w:after="200" w:line="276" w:lineRule="auto"/>
        <w:contextualSpacing/>
        <w:outlineLvl w:val="0"/>
        <w:rPr>
          <w:color w:val="000000"/>
        </w:rPr>
      </w:pPr>
      <w:r w:rsidRPr="0056473F">
        <w:rPr>
          <w:color w:val="000000"/>
          <w:u w:val="single"/>
        </w:rPr>
        <w:t>Учебно-методическое оснащение</w:t>
      </w:r>
      <w:r w:rsidRPr="0056473F">
        <w:rPr>
          <w:color w:val="000000"/>
        </w:rPr>
        <w:t>: Практическое задание и рекомендации к его выполнению.</w:t>
      </w:r>
    </w:p>
    <w:p w:rsidR="0056473F" w:rsidRPr="0056473F" w:rsidRDefault="0056473F" w:rsidP="0056473F">
      <w:pPr>
        <w:autoSpaceDE w:val="0"/>
        <w:autoSpaceDN w:val="0"/>
        <w:adjustRightInd w:val="0"/>
        <w:spacing w:after="200" w:line="276" w:lineRule="auto"/>
        <w:ind w:left="357" w:firstLine="539"/>
        <w:jc w:val="both"/>
        <w:rPr>
          <w:rFonts w:eastAsiaTheme="minorEastAsia"/>
          <w:b/>
          <w:sz w:val="28"/>
          <w:szCs w:val="28"/>
        </w:rPr>
      </w:pPr>
      <w:r w:rsidRPr="0056473F">
        <w:rPr>
          <w:rFonts w:eastAsiaTheme="minorEastAsia"/>
          <w:color w:val="000000"/>
          <w:sz w:val="22"/>
          <w:szCs w:val="22"/>
          <w:u w:val="single"/>
        </w:rPr>
        <w:t>Нормативно-правовые акты и литература по теме занятия</w:t>
      </w:r>
      <w:r w:rsidRPr="0056473F">
        <w:rPr>
          <w:rFonts w:eastAsiaTheme="minorEastAsia"/>
          <w:color w:val="000000"/>
          <w:sz w:val="22"/>
          <w:szCs w:val="22"/>
        </w:rPr>
        <w:t>:</w:t>
      </w:r>
    </w:p>
    <w:p w:rsidR="0056473F" w:rsidRPr="0056473F" w:rsidRDefault="0056473F" w:rsidP="0056473F">
      <w:pPr>
        <w:autoSpaceDE w:val="0"/>
        <w:autoSpaceDN w:val="0"/>
        <w:adjustRightInd w:val="0"/>
        <w:spacing w:line="276" w:lineRule="auto"/>
        <w:ind w:left="720"/>
        <w:jc w:val="both"/>
        <w:rPr>
          <w:rFonts w:eastAsiaTheme="minorEastAsia"/>
        </w:rPr>
      </w:pPr>
      <w:r w:rsidRPr="0056473F">
        <w:rPr>
          <w:rFonts w:eastAsiaTheme="minorEastAsia"/>
        </w:rPr>
        <w:t>Трудовой кодекс Российской Федерации от 30.12.2001 № 197-ФЗ</w:t>
      </w:r>
      <w:r w:rsidRPr="0056473F">
        <w:rPr>
          <w:rFonts w:eastAsiaTheme="minorEastAsia"/>
        </w:rPr>
        <w:br/>
        <w:t>(главы 15 – 19, 41).</w:t>
      </w:r>
    </w:p>
    <w:p w:rsidR="0056473F" w:rsidRPr="0056473F" w:rsidRDefault="0056473F" w:rsidP="0056473F">
      <w:pPr>
        <w:numPr>
          <w:ilvl w:val="0"/>
          <w:numId w:val="28"/>
        </w:numPr>
        <w:spacing w:after="200" w:line="276" w:lineRule="auto"/>
        <w:contextualSpacing/>
        <w:outlineLvl w:val="0"/>
        <w:rPr>
          <w:color w:val="000000"/>
        </w:rPr>
      </w:pPr>
      <w:r w:rsidRPr="0056473F">
        <w:rPr>
          <w:color w:val="000000"/>
          <w:u w:val="single"/>
        </w:rPr>
        <w:t>Технические средства обучения</w:t>
      </w:r>
      <w:r w:rsidRPr="0056473F">
        <w:rPr>
          <w:color w:val="000000"/>
        </w:rPr>
        <w:t>: ПК с программным обеспечением, справочная правовая система «</w:t>
      </w:r>
      <w:proofErr w:type="spellStart"/>
      <w:r w:rsidRPr="0056473F">
        <w:rPr>
          <w:color w:val="000000"/>
        </w:rPr>
        <w:t>КонсультантПлюс</w:t>
      </w:r>
      <w:proofErr w:type="spellEnd"/>
      <w:r w:rsidRPr="0056473F">
        <w:rPr>
          <w:color w:val="000000"/>
        </w:rPr>
        <w:t>».</w:t>
      </w:r>
    </w:p>
    <w:p w:rsidR="0056473F" w:rsidRPr="0056473F" w:rsidRDefault="0056473F" w:rsidP="0056473F">
      <w:pPr>
        <w:spacing w:after="200" w:line="276" w:lineRule="auto"/>
        <w:ind w:firstLine="284"/>
        <w:outlineLvl w:val="0"/>
        <w:rPr>
          <w:rFonts w:eastAsiaTheme="minorEastAsia"/>
          <w:bCs/>
          <w:u w:val="single"/>
        </w:rPr>
      </w:pPr>
      <w:r w:rsidRPr="0056473F">
        <w:rPr>
          <w:rFonts w:eastAsiaTheme="minorEastAsia"/>
          <w:b/>
          <w:color w:val="000000"/>
          <w:u w:val="single"/>
        </w:rPr>
        <w:t>Практическое задание:</w:t>
      </w:r>
    </w:p>
    <w:p w:rsidR="0056473F" w:rsidRPr="0056473F" w:rsidRDefault="0056473F" w:rsidP="0056473F">
      <w:pPr>
        <w:ind w:left="284"/>
        <w:contextualSpacing/>
        <w:rPr>
          <w:bCs/>
        </w:rPr>
      </w:pPr>
      <w:r w:rsidRPr="0056473F">
        <w:rPr>
          <w:bCs/>
        </w:rPr>
        <w:t>Решить задачи на основе норм трудового законодательства.</w:t>
      </w:r>
    </w:p>
    <w:p w:rsidR="0056473F" w:rsidRPr="0056473F" w:rsidRDefault="0056473F" w:rsidP="0056473F">
      <w:pPr>
        <w:spacing w:after="200" w:line="276" w:lineRule="auto"/>
        <w:ind w:firstLine="284"/>
        <w:jc w:val="both"/>
        <w:outlineLvl w:val="0"/>
        <w:rPr>
          <w:rFonts w:eastAsiaTheme="minorEastAsia"/>
          <w:b/>
          <w:color w:val="000000"/>
        </w:rPr>
      </w:pPr>
      <w:r w:rsidRPr="0056473F">
        <w:rPr>
          <w:rFonts w:eastAsiaTheme="minorEastAsia"/>
          <w:b/>
          <w:color w:val="000000"/>
        </w:rPr>
        <w:t>Вариант 1.</w:t>
      </w:r>
    </w:p>
    <w:p w:rsidR="0056473F" w:rsidRPr="0056473F" w:rsidRDefault="0056473F" w:rsidP="0056473F">
      <w:pPr>
        <w:keepNext/>
        <w:keepLines/>
        <w:spacing w:before="200"/>
        <w:jc w:val="both"/>
        <w:outlineLvl w:val="2"/>
        <w:rPr>
          <w:b/>
          <w:bCs/>
          <w:lang w:eastAsia="en-US"/>
        </w:rPr>
      </w:pPr>
      <w:r w:rsidRPr="0056473F">
        <w:rPr>
          <w:b/>
          <w:bCs/>
          <w:lang w:eastAsia="en-US"/>
        </w:rPr>
        <w:t>Задача №1.</w:t>
      </w:r>
    </w:p>
    <w:p w:rsidR="0056473F" w:rsidRPr="0056473F" w:rsidRDefault="0056473F" w:rsidP="0056473F">
      <w:pPr>
        <w:autoSpaceDE w:val="0"/>
        <w:autoSpaceDN w:val="0"/>
        <w:adjustRightInd w:val="0"/>
        <w:spacing w:before="140" w:line="276" w:lineRule="auto"/>
        <w:ind w:firstLine="261"/>
        <w:jc w:val="both"/>
        <w:rPr>
          <w:rFonts w:eastAsia="Calibri"/>
        </w:rPr>
      </w:pPr>
      <w:r w:rsidRPr="0056473F">
        <w:rPr>
          <w:rFonts w:eastAsia="Calibri"/>
        </w:rPr>
        <w:t>При увольнении стропальщика Сергиенко возник спор о том, в каком порядке оплатить его работу в выходные и праздничные дни, имевшую место незадолго до увольнения. Настаивая на том, что за работу в выходные дни следует пре</w:t>
      </w:r>
      <w:r w:rsidRPr="0056473F">
        <w:rPr>
          <w:rFonts w:eastAsia="Calibri"/>
        </w:rPr>
        <w:softHyphen/>
        <w:t>доставить отгулы, а не оплачивать ее, администрация пред</w:t>
      </w:r>
      <w:r w:rsidRPr="0056473F">
        <w:rPr>
          <w:rFonts w:eastAsia="Calibri"/>
        </w:rPr>
        <w:softHyphen/>
        <w:t>приятия предложила работнику оформить увольнение на один день позже, а в последний день работы предоставить отгул без оплаты. За работу в праздничные дни администрация по</w:t>
      </w:r>
      <w:r w:rsidRPr="0056473F">
        <w:rPr>
          <w:rFonts w:eastAsia="Calibri"/>
        </w:rPr>
        <w:softHyphen/>
        <w:t xml:space="preserve">обещала доплатить еще одну повременную тарифную ставку </w:t>
      </w:r>
      <w:proofErr w:type="gramStart"/>
      <w:r w:rsidRPr="0056473F">
        <w:rPr>
          <w:rFonts w:eastAsia="Calibri"/>
        </w:rPr>
        <w:t>рабочего</w:t>
      </w:r>
      <w:proofErr w:type="gramEnd"/>
      <w:r w:rsidRPr="0056473F">
        <w:rPr>
          <w:rFonts w:eastAsia="Calibri"/>
        </w:rPr>
        <w:t xml:space="preserve"> согласно присвоенному ему разряду.</w:t>
      </w:r>
    </w:p>
    <w:p w:rsidR="0056473F" w:rsidRPr="0056473F" w:rsidRDefault="0056473F" w:rsidP="0056473F">
      <w:pPr>
        <w:autoSpaceDE w:val="0"/>
        <w:autoSpaceDN w:val="0"/>
        <w:adjustRightInd w:val="0"/>
        <w:spacing w:line="276" w:lineRule="auto"/>
        <w:ind w:firstLine="261"/>
        <w:jc w:val="both"/>
        <w:rPr>
          <w:rFonts w:eastAsia="Calibri"/>
        </w:rPr>
      </w:pPr>
      <w:proofErr w:type="gramStart"/>
      <w:r w:rsidRPr="0056473F">
        <w:rPr>
          <w:rFonts w:eastAsia="Calibri"/>
        </w:rPr>
        <w:t>Не согласившись с таким решением администрации, работ</w:t>
      </w:r>
      <w:r w:rsidRPr="0056473F">
        <w:rPr>
          <w:rFonts w:eastAsia="Calibri"/>
        </w:rPr>
        <w:softHyphen/>
        <w:t>ник обратился в комиссию по трудовым спорам предприятия с заявлением, в котором просил обязать администрацию опла</w:t>
      </w:r>
      <w:r w:rsidRPr="0056473F">
        <w:rPr>
          <w:rFonts w:eastAsia="Calibri"/>
        </w:rPr>
        <w:softHyphen/>
        <w:t>тить в связи с предстоящим увольнением отработанные вы</w:t>
      </w:r>
      <w:r w:rsidRPr="0056473F">
        <w:rPr>
          <w:rFonts w:eastAsia="Calibri"/>
        </w:rPr>
        <w:softHyphen/>
        <w:t>ходные и праздничные дни в двойном размере тарифной ставки и, кроме того, начислить за эти дни премию из расче</w:t>
      </w:r>
      <w:r w:rsidRPr="0056473F">
        <w:rPr>
          <w:rFonts w:eastAsia="Calibri"/>
        </w:rPr>
        <w:softHyphen/>
        <w:t>та 20% тарифной ставки, как это предусмотрено Положением о премировании рабочих на данном предприятии.</w:t>
      </w:r>
      <w:proofErr w:type="gramEnd"/>
    </w:p>
    <w:p w:rsidR="0056473F" w:rsidRPr="0056473F" w:rsidRDefault="0056473F" w:rsidP="0056473F">
      <w:pPr>
        <w:autoSpaceDE w:val="0"/>
        <w:autoSpaceDN w:val="0"/>
        <w:adjustRightInd w:val="0"/>
        <w:spacing w:after="200" w:line="276" w:lineRule="auto"/>
        <w:ind w:firstLine="260"/>
        <w:jc w:val="both"/>
        <w:rPr>
          <w:rFonts w:eastAsia="Calibri"/>
        </w:rPr>
      </w:pPr>
      <w:r w:rsidRPr="0056473F">
        <w:rPr>
          <w:rFonts w:eastAsia="Calibri"/>
        </w:rPr>
        <w:t>Дайте оценку правомерности требований работника.</w:t>
      </w:r>
    </w:p>
    <w:p w:rsidR="0056473F" w:rsidRPr="0056473F" w:rsidRDefault="0056473F" w:rsidP="0056473F">
      <w:pPr>
        <w:autoSpaceDE w:val="0"/>
        <w:autoSpaceDN w:val="0"/>
        <w:adjustRightInd w:val="0"/>
        <w:spacing w:after="200" w:line="276" w:lineRule="auto"/>
        <w:ind w:firstLine="260"/>
        <w:jc w:val="both"/>
        <w:rPr>
          <w:rFonts w:eastAsia="Calibri"/>
        </w:rPr>
      </w:pPr>
      <w:r w:rsidRPr="0056473F">
        <w:rPr>
          <w:rFonts w:eastAsia="Calibri"/>
        </w:rPr>
        <w:t>Разрешите спор по существу.</w:t>
      </w:r>
    </w:p>
    <w:p w:rsidR="0056473F" w:rsidRPr="0056473F" w:rsidRDefault="0056473F" w:rsidP="0056473F">
      <w:pPr>
        <w:keepNext/>
        <w:keepLines/>
        <w:spacing w:before="200"/>
        <w:jc w:val="both"/>
        <w:outlineLvl w:val="2"/>
        <w:rPr>
          <w:b/>
          <w:bCs/>
          <w:lang w:eastAsia="en-US"/>
        </w:rPr>
      </w:pPr>
      <w:r w:rsidRPr="0056473F">
        <w:rPr>
          <w:b/>
          <w:bCs/>
          <w:lang w:eastAsia="en-US"/>
        </w:rPr>
        <w:t>Задача №2.</w:t>
      </w:r>
    </w:p>
    <w:p w:rsidR="0056473F" w:rsidRPr="0056473F" w:rsidRDefault="0056473F" w:rsidP="0056473F">
      <w:pPr>
        <w:spacing w:after="120"/>
        <w:ind w:left="283"/>
        <w:jc w:val="both"/>
        <w:rPr>
          <w:rFonts w:eastAsia="Calibri"/>
          <w:lang w:eastAsia="en-US"/>
        </w:rPr>
      </w:pPr>
      <w:proofErr w:type="gramStart"/>
      <w:r w:rsidRPr="0056473F">
        <w:rPr>
          <w:rFonts w:eastAsia="Calibri"/>
          <w:lang w:eastAsia="en-US"/>
        </w:rPr>
        <w:t>По заданию начальника механического цеха Лебедев, свер</w:t>
      </w:r>
      <w:r w:rsidRPr="0056473F">
        <w:rPr>
          <w:rFonts w:eastAsia="Calibri"/>
          <w:lang w:eastAsia="en-US"/>
        </w:rPr>
        <w:softHyphen/>
        <w:t xml:space="preserve">ловщик </w:t>
      </w:r>
      <w:proofErr w:type="spellStart"/>
      <w:r w:rsidRPr="0056473F">
        <w:rPr>
          <w:rFonts w:eastAsia="Calibri"/>
          <w:lang w:eastAsia="en-US"/>
        </w:rPr>
        <w:t>б-го</w:t>
      </w:r>
      <w:proofErr w:type="spellEnd"/>
      <w:r w:rsidRPr="0056473F">
        <w:rPr>
          <w:rFonts w:eastAsia="Calibri"/>
          <w:lang w:eastAsia="en-US"/>
        </w:rPr>
        <w:t xml:space="preserve"> разряда со сдельной оплатой труда, в течение июня выполнял работы 4-го разряда, Поскольку, по его мнению, оплата труда должна производиться по присвоен</w:t>
      </w:r>
      <w:r w:rsidRPr="0056473F">
        <w:rPr>
          <w:rFonts w:eastAsia="Calibri"/>
          <w:lang w:eastAsia="en-US"/>
        </w:rPr>
        <w:softHyphen/>
        <w:t>ному ему разряду, он обратился к администрации с заявле</w:t>
      </w:r>
      <w:r w:rsidRPr="0056473F">
        <w:rPr>
          <w:rFonts w:eastAsia="Calibri"/>
          <w:lang w:eastAsia="en-US"/>
        </w:rPr>
        <w:softHyphen/>
        <w:t xml:space="preserve">нием о выплате </w:t>
      </w:r>
      <w:proofErr w:type="spellStart"/>
      <w:r w:rsidRPr="0056473F">
        <w:rPr>
          <w:rFonts w:eastAsia="Calibri"/>
          <w:lang w:eastAsia="en-US"/>
        </w:rPr>
        <w:t>межразрядной</w:t>
      </w:r>
      <w:proofErr w:type="spellEnd"/>
      <w:r w:rsidRPr="0056473F">
        <w:rPr>
          <w:rFonts w:eastAsia="Calibri"/>
          <w:lang w:eastAsia="en-US"/>
        </w:rPr>
        <w:t xml:space="preserve"> разницы, однако получил отказ со ссылкой на то, что такие работы носят эпизодиче</w:t>
      </w:r>
      <w:r w:rsidRPr="0056473F">
        <w:rPr>
          <w:rFonts w:eastAsia="Calibri"/>
          <w:lang w:eastAsia="en-US"/>
        </w:rPr>
        <w:softHyphen/>
        <w:t>ский характер и отказываться от их выполнения</w:t>
      </w:r>
      <w:proofErr w:type="gramEnd"/>
      <w:r w:rsidRPr="0056473F">
        <w:rPr>
          <w:rFonts w:eastAsia="Calibri"/>
          <w:lang w:eastAsia="en-US"/>
        </w:rPr>
        <w:t xml:space="preserve"> работник не вправе.</w:t>
      </w:r>
    </w:p>
    <w:p w:rsidR="0056473F" w:rsidRPr="0056473F" w:rsidRDefault="0056473F" w:rsidP="0056473F">
      <w:pPr>
        <w:autoSpaceDE w:val="0"/>
        <w:autoSpaceDN w:val="0"/>
        <w:adjustRightInd w:val="0"/>
        <w:spacing w:after="200" w:line="276" w:lineRule="auto"/>
        <w:ind w:firstLine="300"/>
        <w:jc w:val="both"/>
        <w:rPr>
          <w:rFonts w:eastAsia="Calibri"/>
        </w:rPr>
      </w:pPr>
      <w:r w:rsidRPr="0056473F">
        <w:rPr>
          <w:rFonts w:eastAsia="Calibri"/>
        </w:rPr>
        <w:t>Лебедев обратился в комиссию по трудовым спорам пред</w:t>
      </w:r>
      <w:r w:rsidRPr="0056473F">
        <w:rPr>
          <w:rFonts w:eastAsia="Calibri"/>
        </w:rPr>
        <w:softHyphen/>
        <w:t xml:space="preserve">приятия с требованием обязать администрацию оплатить </w:t>
      </w:r>
      <w:proofErr w:type="spellStart"/>
      <w:r w:rsidRPr="0056473F">
        <w:rPr>
          <w:rFonts w:eastAsia="Calibri"/>
        </w:rPr>
        <w:t>межразрядную</w:t>
      </w:r>
      <w:proofErr w:type="spellEnd"/>
      <w:r w:rsidRPr="0056473F">
        <w:rPr>
          <w:rFonts w:eastAsia="Calibri"/>
        </w:rPr>
        <w:t xml:space="preserve"> разницу.</w:t>
      </w:r>
    </w:p>
    <w:p w:rsidR="0056473F" w:rsidRPr="0056473F" w:rsidRDefault="0056473F" w:rsidP="0056473F">
      <w:pPr>
        <w:autoSpaceDE w:val="0"/>
        <w:autoSpaceDN w:val="0"/>
        <w:adjustRightInd w:val="0"/>
        <w:spacing w:after="200" w:line="276" w:lineRule="auto"/>
        <w:ind w:firstLine="300"/>
        <w:jc w:val="both"/>
        <w:rPr>
          <w:rFonts w:eastAsia="Calibri"/>
        </w:rPr>
      </w:pPr>
      <w:r w:rsidRPr="0056473F">
        <w:rPr>
          <w:rFonts w:eastAsia="Calibri"/>
        </w:rPr>
        <w:t>Подлежит ли удовлетворению требование работника?</w:t>
      </w:r>
    </w:p>
    <w:p w:rsidR="0056473F" w:rsidRPr="0056473F" w:rsidRDefault="0056473F" w:rsidP="0056473F">
      <w:pPr>
        <w:keepNext/>
        <w:keepLines/>
        <w:spacing w:before="200"/>
        <w:jc w:val="both"/>
        <w:outlineLvl w:val="2"/>
        <w:rPr>
          <w:b/>
          <w:bCs/>
          <w:lang w:eastAsia="en-US"/>
        </w:rPr>
      </w:pPr>
      <w:r w:rsidRPr="0056473F">
        <w:rPr>
          <w:b/>
          <w:bCs/>
          <w:lang w:eastAsia="en-US"/>
        </w:rPr>
        <w:t>Задача №3.</w:t>
      </w:r>
    </w:p>
    <w:p w:rsidR="0056473F" w:rsidRPr="0056473F" w:rsidRDefault="0056473F" w:rsidP="0056473F">
      <w:pPr>
        <w:spacing w:line="276" w:lineRule="auto"/>
        <w:jc w:val="both"/>
      </w:pPr>
      <w:r w:rsidRPr="0056473F">
        <w:t xml:space="preserve">Королева работает уборщицей в Управлении </w:t>
      </w:r>
      <w:proofErr w:type="spellStart"/>
      <w:r w:rsidRPr="0056473F">
        <w:t>строймеханизации</w:t>
      </w:r>
      <w:proofErr w:type="spellEnd"/>
      <w:r w:rsidRPr="0056473F">
        <w:t xml:space="preserve">. </w:t>
      </w:r>
      <w:r w:rsidRPr="0056473F">
        <w:br/>
        <w:t xml:space="preserve">Заработная плата Королевой составляет 1100 руб. в месяц. </w:t>
      </w:r>
      <w:proofErr w:type="gramStart"/>
      <w:r w:rsidRPr="0056473F">
        <w:t xml:space="preserve">Короле </w:t>
      </w:r>
      <w:r w:rsidRPr="0056473F">
        <w:br/>
      </w:r>
      <w:proofErr w:type="spellStart"/>
      <w:r w:rsidRPr="0056473F">
        <w:t>ва</w:t>
      </w:r>
      <w:proofErr w:type="spellEnd"/>
      <w:proofErr w:type="gramEnd"/>
      <w:r w:rsidRPr="0056473F">
        <w:t xml:space="preserve"> в течение месяца брала отпуск без сохранения заработной платы </w:t>
      </w:r>
      <w:r w:rsidRPr="0056473F">
        <w:br/>
        <w:t xml:space="preserve">15 рабочих дней. </w:t>
      </w:r>
    </w:p>
    <w:p w:rsidR="0056473F" w:rsidRPr="0056473F" w:rsidRDefault="0056473F" w:rsidP="0056473F">
      <w:pPr>
        <w:spacing w:line="276" w:lineRule="auto"/>
        <w:jc w:val="both"/>
      </w:pPr>
      <w:r w:rsidRPr="0056473F">
        <w:t xml:space="preserve">Королевой была начислена заработная плата за </w:t>
      </w:r>
      <w:proofErr w:type="gramStart"/>
      <w:r w:rsidRPr="0056473F">
        <w:t>отработанные</w:t>
      </w:r>
      <w:proofErr w:type="gramEnd"/>
      <w:r w:rsidRPr="0056473F">
        <w:br/>
        <w:t xml:space="preserve">5 дней в размере 275 руб. (в данном месяце было 20 рабочих дней). </w:t>
      </w:r>
      <w:r w:rsidRPr="0056473F">
        <w:br/>
        <w:t xml:space="preserve">Считая, что ей должна быть выплачена заработная плата не менее </w:t>
      </w:r>
      <w:proofErr w:type="gramStart"/>
      <w:r w:rsidRPr="0056473F">
        <w:t xml:space="preserve">ми </w:t>
      </w:r>
      <w:r w:rsidRPr="0056473F">
        <w:br/>
      </w:r>
      <w:proofErr w:type="spellStart"/>
      <w:r w:rsidRPr="0056473F">
        <w:t>нимального</w:t>
      </w:r>
      <w:proofErr w:type="spellEnd"/>
      <w:proofErr w:type="gramEnd"/>
      <w:r w:rsidRPr="0056473F">
        <w:t xml:space="preserve"> месячного размера оплаты труда, она обратилась в КТС </w:t>
      </w:r>
      <w:r w:rsidRPr="0056473F">
        <w:br/>
        <w:t xml:space="preserve">с заявлением. </w:t>
      </w:r>
    </w:p>
    <w:p w:rsidR="0056473F" w:rsidRPr="0056473F" w:rsidRDefault="0056473F" w:rsidP="0056473F">
      <w:pPr>
        <w:spacing w:line="276" w:lineRule="auto"/>
        <w:jc w:val="both"/>
      </w:pPr>
      <w:r w:rsidRPr="0056473F">
        <w:t xml:space="preserve">Права ли Королева? </w:t>
      </w:r>
    </w:p>
    <w:p w:rsidR="0056473F" w:rsidRPr="0056473F" w:rsidRDefault="0056473F" w:rsidP="0056473F">
      <w:pPr>
        <w:spacing w:line="276" w:lineRule="auto"/>
        <w:jc w:val="both"/>
        <w:rPr>
          <w:rFonts w:eastAsiaTheme="minorEastAsia"/>
        </w:rPr>
      </w:pPr>
      <w:r w:rsidRPr="0056473F">
        <w:t xml:space="preserve">При каких условиях заработная плата работника не может быть </w:t>
      </w:r>
      <w:r w:rsidRPr="0056473F">
        <w:br/>
        <w:t xml:space="preserve">ниже установленного минимального </w:t>
      </w:r>
      <w:proofErr w:type="gramStart"/>
      <w:r w:rsidRPr="0056473F">
        <w:t>размера оплаты труда</w:t>
      </w:r>
      <w:proofErr w:type="gramEnd"/>
      <w:r w:rsidRPr="0056473F">
        <w:t xml:space="preserve">? </w:t>
      </w:r>
      <w:r w:rsidRPr="0056473F">
        <w:br/>
      </w:r>
    </w:p>
    <w:p w:rsidR="0056473F" w:rsidRPr="0056473F" w:rsidRDefault="0056473F" w:rsidP="0056473F">
      <w:pPr>
        <w:spacing w:line="276" w:lineRule="auto"/>
        <w:rPr>
          <w:rFonts w:eastAsiaTheme="minorEastAsia"/>
          <w:b/>
        </w:rPr>
      </w:pPr>
      <w:r w:rsidRPr="0056473F">
        <w:rPr>
          <w:rFonts w:eastAsiaTheme="minorEastAsia"/>
          <w:b/>
        </w:rPr>
        <w:t>Задача №4</w:t>
      </w:r>
    </w:p>
    <w:p w:rsidR="0056473F" w:rsidRPr="0056473F" w:rsidRDefault="0056473F" w:rsidP="0056473F">
      <w:pPr>
        <w:spacing w:line="276" w:lineRule="auto"/>
        <w:jc w:val="both"/>
      </w:pPr>
      <w:r w:rsidRPr="0056473F">
        <w:t xml:space="preserve">Токарь 4 го разряда </w:t>
      </w:r>
      <w:proofErr w:type="spellStart"/>
      <w:r w:rsidRPr="0056473F">
        <w:t>Болотов</w:t>
      </w:r>
      <w:proofErr w:type="spellEnd"/>
      <w:r w:rsidRPr="0056473F">
        <w:t xml:space="preserve"> по распоряжению работодателя в течение 2 дней выполнял сверхурочные работы по ремонту станков. Он проработал сверхурочно в общей сложности 5 час. </w:t>
      </w:r>
      <w:proofErr w:type="spellStart"/>
      <w:r w:rsidRPr="0056473F">
        <w:t>Болотовобратил</w:t>
      </w:r>
      <w:proofErr w:type="spellEnd"/>
      <w:r w:rsidRPr="0056473F">
        <w:t xml:space="preserve"> </w:t>
      </w:r>
      <w:proofErr w:type="spellStart"/>
      <w:proofErr w:type="gramStart"/>
      <w:r w:rsidRPr="0056473F">
        <w:t>ся</w:t>
      </w:r>
      <w:proofErr w:type="spellEnd"/>
      <w:r w:rsidRPr="0056473F">
        <w:t xml:space="preserve"> к</w:t>
      </w:r>
      <w:proofErr w:type="gramEnd"/>
      <w:r w:rsidRPr="0056473F">
        <w:t xml:space="preserve"> работодателю с просьбой предоставить ему отгул </w:t>
      </w:r>
      <w:proofErr w:type="spellStart"/>
      <w:r w:rsidRPr="0056473F">
        <w:t>завыполнение</w:t>
      </w:r>
      <w:proofErr w:type="spellEnd"/>
      <w:r w:rsidRPr="0056473F">
        <w:t xml:space="preserve"> сверхурочных работ. </w:t>
      </w:r>
    </w:p>
    <w:p w:rsidR="0056473F" w:rsidRPr="0056473F" w:rsidRDefault="0056473F" w:rsidP="0056473F">
      <w:pPr>
        <w:spacing w:line="276" w:lineRule="auto"/>
        <w:jc w:val="both"/>
      </w:pPr>
      <w:r w:rsidRPr="0056473F">
        <w:t xml:space="preserve">Работодатель отказался, ссылаясь на то, что сверхурочная работа компенсируется повышенной оплатой. </w:t>
      </w:r>
    </w:p>
    <w:p w:rsidR="0056473F" w:rsidRPr="0056473F" w:rsidRDefault="0056473F" w:rsidP="0056473F">
      <w:pPr>
        <w:spacing w:line="276" w:lineRule="auto"/>
        <w:ind w:firstLine="567"/>
        <w:jc w:val="both"/>
        <w:rPr>
          <w:rFonts w:eastAsiaTheme="minorEastAsia"/>
        </w:rPr>
      </w:pPr>
      <w:r w:rsidRPr="0056473F">
        <w:t xml:space="preserve">Подлежит ли удовлетворению просьба </w:t>
      </w:r>
      <w:proofErr w:type="spellStart"/>
      <w:r w:rsidRPr="0056473F">
        <w:t>Болотова</w:t>
      </w:r>
      <w:proofErr w:type="spellEnd"/>
      <w:r w:rsidRPr="0056473F">
        <w:t xml:space="preserve">? </w:t>
      </w:r>
      <w:r w:rsidRPr="0056473F">
        <w:br/>
        <w:t xml:space="preserve">Должна ли быть ему компенсирована эта сверхурочная работа? </w:t>
      </w:r>
      <w:r w:rsidRPr="0056473F">
        <w:br/>
      </w:r>
    </w:p>
    <w:p w:rsidR="0056473F" w:rsidRPr="0056473F" w:rsidRDefault="0056473F" w:rsidP="0056473F">
      <w:pPr>
        <w:spacing w:after="200" w:line="276" w:lineRule="auto"/>
        <w:jc w:val="both"/>
        <w:rPr>
          <w:rFonts w:eastAsiaTheme="minorEastAsia"/>
          <w:bCs/>
        </w:rPr>
      </w:pPr>
    </w:p>
    <w:p w:rsidR="0056473F" w:rsidRPr="0056473F" w:rsidRDefault="0056473F" w:rsidP="0056473F">
      <w:pPr>
        <w:spacing w:after="200" w:line="276" w:lineRule="auto"/>
        <w:jc w:val="both"/>
        <w:rPr>
          <w:rFonts w:eastAsiaTheme="minorEastAsia"/>
          <w:bCs/>
        </w:rPr>
      </w:pPr>
    </w:p>
    <w:p w:rsidR="0056473F" w:rsidRPr="0056473F" w:rsidRDefault="0056473F" w:rsidP="0056473F">
      <w:pPr>
        <w:spacing w:after="200" w:line="276" w:lineRule="auto"/>
        <w:jc w:val="both"/>
        <w:rPr>
          <w:rFonts w:eastAsiaTheme="minorEastAsia"/>
          <w:bCs/>
        </w:rPr>
      </w:pPr>
    </w:p>
    <w:p w:rsidR="0056473F" w:rsidRPr="0056473F" w:rsidRDefault="0056473F" w:rsidP="0056473F">
      <w:pPr>
        <w:spacing w:after="200" w:line="276" w:lineRule="auto"/>
        <w:jc w:val="both"/>
        <w:rPr>
          <w:rFonts w:eastAsiaTheme="minorEastAsia"/>
          <w:bCs/>
        </w:rPr>
      </w:pPr>
    </w:p>
    <w:p w:rsidR="0056473F" w:rsidRPr="0056473F" w:rsidRDefault="0056473F" w:rsidP="0056473F">
      <w:pPr>
        <w:spacing w:after="200" w:line="276" w:lineRule="auto"/>
        <w:jc w:val="both"/>
        <w:rPr>
          <w:rFonts w:eastAsiaTheme="minorEastAsia"/>
          <w:bCs/>
        </w:rPr>
      </w:pPr>
    </w:p>
    <w:p w:rsidR="0046733C" w:rsidRDefault="0046733C">
      <w:pPr>
        <w:spacing w:line="360" w:lineRule="auto"/>
        <w:ind w:firstLine="709"/>
        <w:jc w:val="both"/>
        <w:rPr>
          <w:rFonts w:eastAsiaTheme="minorEastAsia"/>
          <w:bCs/>
        </w:rPr>
      </w:pPr>
      <w:r>
        <w:rPr>
          <w:rFonts w:eastAsiaTheme="minorEastAsia"/>
          <w:bCs/>
        </w:rPr>
        <w:br w:type="page"/>
      </w:r>
    </w:p>
    <w:p w:rsidR="0056473F" w:rsidRPr="0056473F" w:rsidRDefault="0056473F" w:rsidP="0056473F">
      <w:pPr>
        <w:spacing w:after="200" w:line="276" w:lineRule="auto"/>
        <w:jc w:val="center"/>
        <w:rPr>
          <w:rFonts w:eastAsiaTheme="minorEastAsia"/>
          <w:b/>
          <w:bCs/>
        </w:rPr>
      </w:pPr>
      <w:r w:rsidRPr="0056473F">
        <w:rPr>
          <w:rFonts w:eastAsiaTheme="minorEastAsia"/>
          <w:b/>
          <w:bCs/>
        </w:rPr>
        <w:t>Практическое занятие  №</w:t>
      </w:r>
      <w:r w:rsidR="0046733C" w:rsidRPr="0046733C">
        <w:rPr>
          <w:rFonts w:eastAsiaTheme="minorEastAsia"/>
          <w:b/>
          <w:bCs/>
        </w:rPr>
        <w:t>8</w:t>
      </w:r>
    </w:p>
    <w:p w:rsidR="0056473F" w:rsidRPr="0056473F" w:rsidRDefault="0056473F" w:rsidP="0056473F">
      <w:pPr>
        <w:spacing w:after="200" w:line="276" w:lineRule="auto"/>
        <w:jc w:val="both"/>
        <w:rPr>
          <w:rFonts w:eastAsiaTheme="minorEastAsia"/>
          <w:bCs/>
        </w:rPr>
      </w:pPr>
      <w:r w:rsidRPr="0056473F">
        <w:rPr>
          <w:rFonts w:eastAsiaTheme="minorEastAsia"/>
          <w:b/>
          <w:bCs/>
        </w:rPr>
        <w:t>Тема:</w:t>
      </w:r>
      <w:r w:rsidRPr="0056473F">
        <w:rPr>
          <w:rFonts w:eastAsiaTheme="minorEastAsia"/>
          <w:bCs/>
        </w:rPr>
        <w:t xml:space="preserve"> Дисциплинарная </w:t>
      </w:r>
      <w:r w:rsidR="007B310C">
        <w:rPr>
          <w:rFonts w:eastAsiaTheme="minorEastAsia"/>
          <w:bCs/>
        </w:rPr>
        <w:t xml:space="preserve"> и материальная </w:t>
      </w:r>
      <w:r w:rsidRPr="0056473F">
        <w:rPr>
          <w:rFonts w:eastAsiaTheme="minorEastAsia"/>
          <w:bCs/>
        </w:rPr>
        <w:t>ответственность работника. Решение ситуационных задач.</w:t>
      </w:r>
    </w:p>
    <w:p w:rsidR="0056473F" w:rsidRPr="0056473F" w:rsidRDefault="0056473F" w:rsidP="0056473F">
      <w:pPr>
        <w:spacing w:after="200" w:line="276" w:lineRule="auto"/>
        <w:ind w:firstLine="540"/>
        <w:jc w:val="both"/>
        <w:outlineLvl w:val="0"/>
        <w:rPr>
          <w:rFonts w:eastAsiaTheme="minorEastAsia"/>
          <w:b/>
          <w:u w:val="single"/>
        </w:rPr>
      </w:pPr>
      <w:r w:rsidRPr="0056473F">
        <w:rPr>
          <w:rFonts w:eastAsiaTheme="minorEastAsia"/>
          <w:b/>
          <w:u w:val="single"/>
        </w:rPr>
        <w:t>Цель занятия:</w:t>
      </w:r>
    </w:p>
    <w:p w:rsidR="0056473F" w:rsidRPr="0056473F" w:rsidRDefault="0056473F" w:rsidP="0056473F">
      <w:pPr>
        <w:shd w:val="clear" w:color="auto" w:fill="FFFFFF"/>
        <w:spacing w:after="200" w:line="276" w:lineRule="auto"/>
        <w:jc w:val="both"/>
        <w:rPr>
          <w:rFonts w:eastAsiaTheme="minorEastAsia"/>
        </w:rPr>
      </w:pPr>
      <w:r w:rsidRPr="0056473F">
        <w:rPr>
          <w:rFonts w:eastAsiaTheme="minorEastAsia"/>
        </w:rPr>
        <w:t>- научиться пользоваться нормативными документами;</w:t>
      </w:r>
    </w:p>
    <w:p w:rsidR="0056473F" w:rsidRPr="0056473F" w:rsidRDefault="0056473F" w:rsidP="0056473F">
      <w:pPr>
        <w:shd w:val="clear" w:color="auto" w:fill="FFFFFF"/>
        <w:spacing w:after="200" w:line="276" w:lineRule="auto"/>
        <w:jc w:val="both"/>
        <w:rPr>
          <w:rFonts w:eastAsiaTheme="minorEastAsia"/>
        </w:rPr>
      </w:pPr>
      <w:r w:rsidRPr="0056473F">
        <w:rPr>
          <w:rFonts w:eastAsiaTheme="minorEastAsia"/>
        </w:rPr>
        <w:t>- выработать навыки системного научно-теоретического анализа и толкования норм трудового  права, а также их практического использования в самостоятельной деятельности, применения при разрешении конкретных вопросов  в трудовых отношениях сторон трудового договора;</w:t>
      </w:r>
    </w:p>
    <w:p w:rsidR="0056473F" w:rsidRPr="0056473F" w:rsidRDefault="0056473F" w:rsidP="0056473F">
      <w:pPr>
        <w:spacing w:after="200" w:line="276" w:lineRule="auto"/>
        <w:ind w:firstLine="284"/>
        <w:outlineLvl w:val="0"/>
        <w:rPr>
          <w:rFonts w:eastAsiaTheme="minorEastAsia"/>
          <w:b/>
          <w:color w:val="000000"/>
          <w:u w:val="single"/>
        </w:rPr>
      </w:pPr>
      <w:r w:rsidRPr="0056473F">
        <w:rPr>
          <w:rFonts w:eastAsiaTheme="minorEastAsia"/>
          <w:b/>
          <w:color w:val="000000"/>
          <w:u w:val="single"/>
        </w:rPr>
        <w:t>Средства обучения</w:t>
      </w:r>
    </w:p>
    <w:p w:rsidR="0056473F" w:rsidRPr="0056473F" w:rsidRDefault="0056473F" w:rsidP="008B2E67">
      <w:pPr>
        <w:spacing w:after="200" w:line="276" w:lineRule="auto"/>
        <w:contextualSpacing/>
        <w:outlineLvl w:val="0"/>
        <w:rPr>
          <w:color w:val="000000"/>
        </w:rPr>
      </w:pPr>
      <w:r w:rsidRPr="0056473F">
        <w:rPr>
          <w:color w:val="000000"/>
          <w:u w:val="single"/>
        </w:rPr>
        <w:t>Учебно-методическое оснащение</w:t>
      </w:r>
      <w:r w:rsidRPr="0056473F">
        <w:rPr>
          <w:color w:val="000000"/>
        </w:rPr>
        <w:t>: Практическое задание и рекомендации к его выполнению.</w:t>
      </w:r>
    </w:p>
    <w:p w:rsidR="0056473F" w:rsidRPr="0056473F" w:rsidRDefault="0056473F" w:rsidP="0056473F">
      <w:pPr>
        <w:autoSpaceDE w:val="0"/>
        <w:autoSpaceDN w:val="0"/>
        <w:adjustRightInd w:val="0"/>
        <w:spacing w:after="200" w:line="276" w:lineRule="auto"/>
        <w:jc w:val="both"/>
        <w:rPr>
          <w:rFonts w:eastAsiaTheme="minorEastAsia"/>
          <w:b/>
        </w:rPr>
      </w:pPr>
      <w:r w:rsidRPr="0056473F">
        <w:rPr>
          <w:rFonts w:eastAsiaTheme="minorEastAsia"/>
          <w:color w:val="000000"/>
          <w:u w:val="single"/>
        </w:rPr>
        <w:t>Нормативно-правовые акты и литература по теме занятия</w:t>
      </w:r>
      <w:r w:rsidRPr="0056473F">
        <w:rPr>
          <w:rFonts w:eastAsiaTheme="minorEastAsia"/>
          <w:color w:val="000000"/>
        </w:rPr>
        <w:t>:</w:t>
      </w:r>
    </w:p>
    <w:p w:rsidR="0056473F" w:rsidRPr="0056473F" w:rsidRDefault="0056473F" w:rsidP="0056473F">
      <w:pPr>
        <w:autoSpaceDE w:val="0"/>
        <w:autoSpaceDN w:val="0"/>
        <w:adjustRightInd w:val="0"/>
        <w:spacing w:after="200" w:line="276" w:lineRule="auto"/>
        <w:jc w:val="both"/>
        <w:rPr>
          <w:rFonts w:eastAsiaTheme="minorEastAsia"/>
        </w:rPr>
      </w:pPr>
      <w:r w:rsidRPr="0056473F">
        <w:rPr>
          <w:rFonts w:eastAsiaTheme="minorEastAsia"/>
        </w:rPr>
        <w:t>Трудовой кодекс Российской Федерации от 30.12.2001 № 197-ФЗ</w:t>
      </w:r>
      <w:r w:rsidRPr="0056473F">
        <w:rPr>
          <w:rFonts w:eastAsiaTheme="minorEastAsia"/>
        </w:rPr>
        <w:br/>
        <w:t>в редакции от 28.02.2008 (главы 15 – 19, 41).</w:t>
      </w:r>
    </w:p>
    <w:p w:rsidR="0056473F" w:rsidRPr="0056473F" w:rsidRDefault="0056473F" w:rsidP="008B2E67">
      <w:pPr>
        <w:spacing w:after="200" w:line="276" w:lineRule="auto"/>
        <w:contextualSpacing/>
        <w:outlineLvl w:val="0"/>
        <w:rPr>
          <w:color w:val="000000"/>
        </w:rPr>
      </w:pPr>
      <w:r w:rsidRPr="0056473F">
        <w:rPr>
          <w:color w:val="000000"/>
          <w:u w:val="single"/>
        </w:rPr>
        <w:t>Технические средства обучения</w:t>
      </w:r>
      <w:r w:rsidRPr="0056473F">
        <w:rPr>
          <w:color w:val="000000"/>
        </w:rPr>
        <w:t>: ПК с программным обеспечением, справочная правовая система «</w:t>
      </w:r>
      <w:proofErr w:type="spellStart"/>
      <w:r w:rsidRPr="0056473F">
        <w:rPr>
          <w:color w:val="000000"/>
        </w:rPr>
        <w:t>КонсультантПлюс</w:t>
      </w:r>
      <w:proofErr w:type="spellEnd"/>
      <w:r w:rsidRPr="0056473F">
        <w:rPr>
          <w:color w:val="000000"/>
        </w:rPr>
        <w:t>».</w:t>
      </w:r>
    </w:p>
    <w:p w:rsidR="0056473F" w:rsidRPr="0056473F" w:rsidRDefault="0056473F" w:rsidP="0056473F">
      <w:pPr>
        <w:spacing w:after="200" w:line="276" w:lineRule="auto"/>
        <w:ind w:firstLine="284"/>
        <w:outlineLvl w:val="0"/>
        <w:rPr>
          <w:rFonts w:eastAsiaTheme="minorEastAsia"/>
          <w:bCs/>
          <w:u w:val="single"/>
        </w:rPr>
      </w:pPr>
      <w:r w:rsidRPr="0056473F">
        <w:rPr>
          <w:rFonts w:eastAsiaTheme="minorEastAsia"/>
          <w:b/>
          <w:color w:val="000000"/>
          <w:u w:val="single"/>
        </w:rPr>
        <w:t>Практическое задание:</w:t>
      </w:r>
    </w:p>
    <w:p w:rsidR="0056473F" w:rsidRPr="0056473F" w:rsidRDefault="0056473F" w:rsidP="0056473F">
      <w:pPr>
        <w:autoSpaceDE w:val="0"/>
        <w:autoSpaceDN w:val="0"/>
        <w:adjustRightInd w:val="0"/>
        <w:spacing w:after="200" w:line="276" w:lineRule="auto"/>
        <w:ind w:left="357" w:firstLine="539"/>
        <w:jc w:val="both"/>
        <w:rPr>
          <w:rFonts w:eastAsiaTheme="minorEastAsia"/>
        </w:rPr>
      </w:pPr>
      <w:r w:rsidRPr="0056473F">
        <w:rPr>
          <w:rFonts w:eastAsiaTheme="minorEastAsia"/>
        </w:rPr>
        <w:t>На основе норм трудового права решить задачи.</w:t>
      </w:r>
    </w:p>
    <w:p w:rsidR="0056473F" w:rsidRPr="0056473F" w:rsidRDefault="0056473F" w:rsidP="0056473F">
      <w:pPr>
        <w:autoSpaceDE w:val="0"/>
        <w:autoSpaceDN w:val="0"/>
        <w:adjustRightInd w:val="0"/>
        <w:spacing w:after="200" w:line="276" w:lineRule="auto"/>
        <w:ind w:left="357" w:firstLine="539"/>
        <w:jc w:val="both"/>
        <w:rPr>
          <w:rFonts w:eastAsiaTheme="minorEastAsia"/>
        </w:rPr>
      </w:pPr>
      <w:r w:rsidRPr="0056473F">
        <w:rPr>
          <w:rFonts w:eastAsiaTheme="minorEastAsia"/>
        </w:rPr>
        <w:t>1-вариант</w:t>
      </w:r>
    </w:p>
    <w:p w:rsidR="0056473F" w:rsidRPr="0056473F" w:rsidRDefault="0056473F" w:rsidP="0056473F">
      <w:pPr>
        <w:autoSpaceDE w:val="0"/>
        <w:autoSpaceDN w:val="0"/>
        <w:adjustRightInd w:val="0"/>
        <w:spacing w:after="200" w:line="276" w:lineRule="auto"/>
        <w:ind w:left="357" w:firstLine="539"/>
        <w:jc w:val="center"/>
        <w:outlineLvl w:val="0"/>
        <w:rPr>
          <w:rFonts w:eastAsiaTheme="minorEastAsia"/>
          <w:b/>
        </w:rPr>
      </w:pPr>
      <w:r w:rsidRPr="0056473F">
        <w:rPr>
          <w:rFonts w:eastAsiaTheme="minorEastAsia"/>
          <w:b/>
        </w:rPr>
        <w:t>Задача №1.</w:t>
      </w:r>
    </w:p>
    <w:p w:rsidR="0056473F" w:rsidRPr="0056473F" w:rsidRDefault="0056473F" w:rsidP="0056473F">
      <w:pPr>
        <w:autoSpaceDE w:val="0"/>
        <w:autoSpaceDN w:val="0"/>
        <w:adjustRightInd w:val="0"/>
        <w:spacing w:after="200" w:line="276" w:lineRule="auto"/>
        <w:ind w:left="357" w:firstLine="539"/>
        <w:jc w:val="both"/>
        <w:rPr>
          <w:rFonts w:eastAsiaTheme="minorEastAsia"/>
        </w:rPr>
      </w:pPr>
      <w:r w:rsidRPr="0056473F">
        <w:rPr>
          <w:rFonts w:eastAsiaTheme="minorEastAsia"/>
        </w:rPr>
        <w:t>Стилист салона красоты «Мечта» Силантьева время от времени выполняла свою работу, не переодеваясь в униформу с символикой фирмы. Директор салона неоднократно указывала ей на необходимость носить форму, мотивируя это тем, что данная обязанность работников зафиксирована в правилах внутреннего трудового распорядка фирмы. Тем не менее, Силантьева снова появилась на рабочем месте без формы, после чего ей был объявлен выговор. Вправе ли директор была применить дисциплинарное взыскание Силантьевой?</w:t>
      </w:r>
    </w:p>
    <w:p w:rsidR="0056473F" w:rsidRPr="0056473F" w:rsidRDefault="0056473F" w:rsidP="0056473F">
      <w:pPr>
        <w:ind w:left="360"/>
        <w:jc w:val="center"/>
        <w:outlineLvl w:val="0"/>
        <w:rPr>
          <w:b/>
        </w:rPr>
      </w:pPr>
      <w:r w:rsidRPr="0056473F">
        <w:rPr>
          <w:b/>
        </w:rPr>
        <w:t>Задача № 2</w:t>
      </w:r>
    </w:p>
    <w:p w:rsidR="0056473F" w:rsidRPr="0056473F" w:rsidRDefault="0056473F" w:rsidP="0056473F">
      <w:pPr>
        <w:ind w:left="360"/>
        <w:jc w:val="center"/>
        <w:rPr>
          <w:b/>
        </w:rPr>
      </w:pPr>
    </w:p>
    <w:p w:rsidR="0056473F" w:rsidRPr="0056473F" w:rsidRDefault="0056473F" w:rsidP="0056473F">
      <w:pPr>
        <w:autoSpaceDE w:val="0"/>
        <w:autoSpaceDN w:val="0"/>
        <w:adjustRightInd w:val="0"/>
        <w:spacing w:after="200" w:line="276" w:lineRule="auto"/>
        <w:ind w:left="357" w:firstLine="539"/>
        <w:jc w:val="both"/>
        <w:rPr>
          <w:rFonts w:eastAsiaTheme="minorEastAsia"/>
        </w:rPr>
      </w:pPr>
      <w:r w:rsidRPr="0056473F">
        <w:rPr>
          <w:rFonts w:eastAsiaTheme="minorEastAsia"/>
        </w:rPr>
        <w:t xml:space="preserve">Серегина работает в организации секретарем, хотя в документах ее личного дела есть копия свидетельства об окончании ею бухгалтерских курсов. В конце года, когда </w:t>
      </w:r>
      <w:proofErr w:type="gramStart"/>
      <w:r w:rsidRPr="0056473F">
        <w:rPr>
          <w:rFonts w:eastAsiaTheme="minorEastAsia"/>
        </w:rPr>
        <w:t>заболел один из бухгалтеров и была</w:t>
      </w:r>
      <w:proofErr w:type="gramEnd"/>
      <w:r w:rsidRPr="0056473F">
        <w:rPr>
          <w:rFonts w:eastAsiaTheme="minorEastAsia"/>
        </w:rPr>
        <w:t xml:space="preserve"> необходимость срочного готовить годовой отчет, Серегину временно перевели на должность бухгалтера на один месяц в связи с производственной необходимостью. В работе она допустила ряд ошибок, и именно из-за нее годовой отчет не был сдан вовремя. Можно ли уволить Серегину за ненадлежащее исполнение трудовых обязанностей или следует объявить выговор?</w:t>
      </w:r>
    </w:p>
    <w:p w:rsidR="0056473F" w:rsidRPr="0056473F" w:rsidRDefault="0056473F" w:rsidP="0056473F">
      <w:pPr>
        <w:autoSpaceDE w:val="0"/>
        <w:autoSpaceDN w:val="0"/>
        <w:adjustRightInd w:val="0"/>
        <w:spacing w:after="200" w:line="276" w:lineRule="auto"/>
        <w:ind w:left="357" w:firstLine="539"/>
        <w:jc w:val="both"/>
        <w:rPr>
          <w:rFonts w:eastAsiaTheme="minorEastAsia"/>
        </w:rPr>
      </w:pPr>
      <w:r w:rsidRPr="0056473F">
        <w:rPr>
          <w:rFonts w:eastAsiaTheme="minorEastAsia"/>
        </w:rPr>
        <w:t>2-вариант</w:t>
      </w:r>
    </w:p>
    <w:p w:rsidR="0056473F" w:rsidRPr="0056473F" w:rsidRDefault="0056473F" w:rsidP="0056473F">
      <w:pPr>
        <w:ind w:left="360"/>
        <w:jc w:val="center"/>
        <w:outlineLvl w:val="0"/>
        <w:rPr>
          <w:b/>
        </w:rPr>
      </w:pPr>
      <w:r w:rsidRPr="0056473F">
        <w:rPr>
          <w:b/>
        </w:rPr>
        <w:t>Задача № 1</w:t>
      </w:r>
    </w:p>
    <w:p w:rsidR="0056473F" w:rsidRPr="0056473F" w:rsidRDefault="0056473F" w:rsidP="0056473F">
      <w:pPr>
        <w:autoSpaceDE w:val="0"/>
        <w:autoSpaceDN w:val="0"/>
        <w:adjustRightInd w:val="0"/>
        <w:spacing w:after="200" w:line="276" w:lineRule="auto"/>
        <w:ind w:left="357" w:firstLine="539"/>
        <w:jc w:val="both"/>
        <w:rPr>
          <w:rFonts w:eastAsiaTheme="minorEastAsia"/>
        </w:rPr>
      </w:pPr>
      <w:r w:rsidRPr="0056473F">
        <w:rPr>
          <w:rFonts w:eastAsiaTheme="minorEastAsia"/>
        </w:rPr>
        <w:t>Работник компьютерной фирмы Костров подал заявление с просьбой о предоставлении отпуска без сохранения заработной платы за 15 минут до конца рабочего дня. На следующий день Костров не вышел на работу. Был составлен акт об отсутствии его на рабочем месте. На следующий за этим день Костров появился на работе, представив справку о сдаче крови в предыдущий день. Можно ли привлечь данного работника к дисциплинарной ответственности? Правомерно ли поведение работника?</w:t>
      </w:r>
    </w:p>
    <w:p w:rsidR="0056473F" w:rsidRPr="0056473F" w:rsidRDefault="0056473F" w:rsidP="0056473F">
      <w:pPr>
        <w:ind w:left="360"/>
        <w:jc w:val="center"/>
        <w:outlineLvl w:val="0"/>
        <w:rPr>
          <w:b/>
        </w:rPr>
      </w:pPr>
      <w:r w:rsidRPr="0056473F">
        <w:rPr>
          <w:b/>
        </w:rPr>
        <w:t>Задача № 2</w:t>
      </w:r>
    </w:p>
    <w:p w:rsidR="0056473F" w:rsidRPr="0056473F" w:rsidRDefault="0056473F" w:rsidP="0056473F">
      <w:pPr>
        <w:autoSpaceDE w:val="0"/>
        <w:autoSpaceDN w:val="0"/>
        <w:adjustRightInd w:val="0"/>
        <w:spacing w:after="200" w:line="276" w:lineRule="auto"/>
        <w:ind w:left="357" w:firstLine="539"/>
        <w:jc w:val="both"/>
        <w:rPr>
          <w:rFonts w:eastAsiaTheme="minorEastAsia"/>
        </w:rPr>
      </w:pPr>
      <w:r w:rsidRPr="0056473F">
        <w:rPr>
          <w:rFonts w:eastAsiaTheme="minorEastAsia"/>
        </w:rPr>
        <w:t>Ларина, работница промтоварного магазина, вышла из отпуска на три дня позднее срока. В свое оправдания она заявила, что во время отпуска брала больничный на три дня и, поэтому, решила, что отпуск ей должен быть продлен, при этом она предъявила листок нетрудоспособности (больничный лист). Можно ли привлечь ее к дисциплинарной ответственности за несвоевременное уведомление об этом факте администрации?</w:t>
      </w:r>
    </w:p>
    <w:p w:rsidR="0056473F" w:rsidRPr="0056473F" w:rsidRDefault="0056473F" w:rsidP="0056473F">
      <w:pPr>
        <w:autoSpaceDE w:val="0"/>
        <w:autoSpaceDN w:val="0"/>
        <w:adjustRightInd w:val="0"/>
        <w:spacing w:after="200" w:line="276" w:lineRule="auto"/>
        <w:ind w:left="357" w:firstLine="539"/>
        <w:jc w:val="both"/>
        <w:rPr>
          <w:rFonts w:eastAsiaTheme="minorEastAsia"/>
        </w:rPr>
      </w:pPr>
      <w:r w:rsidRPr="0056473F">
        <w:rPr>
          <w:rFonts w:eastAsiaTheme="minorEastAsia"/>
        </w:rPr>
        <w:t xml:space="preserve">3Вариант </w:t>
      </w:r>
    </w:p>
    <w:p w:rsidR="0056473F" w:rsidRPr="0056473F" w:rsidRDefault="0056473F" w:rsidP="0056473F">
      <w:pPr>
        <w:ind w:left="360"/>
        <w:jc w:val="center"/>
        <w:outlineLvl w:val="0"/>
        <w:rPr>
          <w:b/>
        </w:rPr>
      </w:pPr>
      <w:r w:rsidRPr="0056473F">
        <w:rPr>
          <w:b/>
        </w:rPr>
        <w:t>Задача № 1</w:t>
      </w:r>
    </w:p>
    <w:p w:rsidR="0056473F" w:rsidRPr="0056473F" w:rsidRDefault="0056473F" w:rsidP="0056473F">
      <w:pPr>
        <w:tabs>
          <w:tab w:val="left" w:pos="4272"/>
        </w:tabs>
        <w:autoSpaceDE w:val="0"/>
        <w:autoSpaceDN w:val="0"/>
        <w:adjustRightInd w:val="0"/>
        <w:spacing w:after="200" w:line="276" w:lineRule="auto"/>
        <w:jc w:val="both"/>
        <w:outlineLvl w:val="0"/>
        <w:rPr>
          <w:rFonts w:eastAsiaTheme="minorEastAsia"/>
        </w:rPr>
      </w:pPr>
      <w:r w:rsidRPr="0056473F">
        <w:rPr>
          <w:rFonts w:eastAsiaTheme="minorEastAsia"/>
        </w:rPr>
        <w:tab/>
        <w:t xml:space="preserve">Синицына проработала на предприятии 10 месяцев до совершения дисциплинарного проступка – появления на работе в нетрезвом виде и прогула на следующий день после этого. </w:t>
      </w:r>
      <w:proofErr w:type="gramStart"/>
      <w:r w:rsidRPr="0056473F">
        <w:rPr>
          <w:rFonts w:eastAsiaTheme="minorEastAsia"/>
        </w:rPr>
        <w:t>Директором организации было принято решение об увольнении Синицыной по п.п. «б» пункта 6 статьи 81 Трудового кодекса РФ после выхода Синицыной на работу и взятия у нее объяснения, в котором она указала, что в тот день была сильно расстроена разрывом отношений с мужем, который подал на развод, поэтому и пришла на работу в нетрезвом виде.</w:t>
      </w:r>
      <w:proofErr w:type="gramEnd"/>
      <w:r w:rsidRPr="0056473F">
        <w:rPr>
          <w:rFonts w:eastAsiaTheme="minorEastAsia"/>
        </w:rPr>
        <w:t xml:space="preserve"> Тем не </w:t>
      </w:r>
      <w:proofErr w:type="gramStart"/>
      <w:r w:rsidRPr="0056473F">
        <w:rPr>
          <w:rFonts w:eastAsiaTheme="minorEastAsia"/>
        </w:rPr>
        <w:t>менее</w:t>
      </w:r>
      <w:proofErr w:type="gramEnd"/>
      <w:r w:rsidRPr="0056473F">
        <w:rPr>
          <w:rFonts w:eastAsiaTheme="minorEastAsia"/>
        </w:rPr>
        <w:t xml:space="preserve"> Синицына была уволена, причем, не смотря на ее письменное заявление с просьбой предоставить ей возможность отгулять отпуск, а потом уже уволить, уволили ее со следующего дня, а вместо отпуска выплатили денежную компенсацию. Правомерны ли действия администрации?</w:t>
      </w:r>
    </w:p>
    <w:p w:rsidR="0056473F" w:rsidRPr="0056473F" w:rsidRDefault="0056473F" w:rsidP="0056473F">
      <w:pPr>
        <w:ind w:left="360"/>
        <w:jc w:val="center"/>
        <w:outlineLvl w:val="0"/>
        <w:rPr>
          <w:b/>
        </w:rPr>
      </w:pPr>
      <w:r w:rsidRPr="0056473F">
        <w:rPr>
          <w:b/>
        </w:rPr>
        <w:t>Задача №2</w:t>
      </w:r>
    </w:p>
    <w:p w:rsidR="0056473F" w:rsidRPr="0056473F" w:rsidRDefault="0056473F" w:rsidP="0056473F">
      <w:pPr>
        <w:autoSpaceDE w:val="0"/>
        <w:autoSpaceDN w:val="0"/>
        <w:adjustRightInd w:val="0"/>
        <w:spacing w:after="200" w:line="276" w:lineRule="auto"/>
        <w:ind w:left="357" w:firstLine="539"/>
        <w:jc w:val="both"/>
        <w:rPr>
          <w:rFonts w:eastAsiaTheme="minorEastAsia"/>
        </w:rPr>
      </w:pPr>
      <w:r w:rsidRPr="0056473F">
        <w:rPr>
          <w:rFonts w:eastAsiaTheme="minorEastAsia"/>
        </w:rPr>
        <w:t xml:space="preserve">Преподаватель физкультуры и кладовщик общеобразовательной школы во время ссоры, произошедшей у них на перемене между уроками, ругая друг друга, многократно употребляли нецензурные слова и неприличные выражения. Сцена происходила на глазах у школьников 5 – 6 классов. Администрацией школы после выяснения всех обстоятельств дела было принято решение уволить указанных работников по пункту 8 статьи 81 Трудового кодекса РФ. Уволенные обратились в суд, считая что их права нарушены, и они должны </w:t>
      </w:r>
      <w:proofErr w:type="gramStart"/>
      <w:r w:rsidRPr="0056473F">
        <w:rPr>
          <w:rFonts w:eastAsiaTheme="minorEastAsia"/>
        </w:rPr>
        <w:t>быть</w:t>
      </w:r>
      <w:proofErr w:type="gramEnd"/>
      <w:r w:rsidRPr="0056473F">
        <w:rPr>
          <w:rFonts w:eastAsiaTheme="minorEastAsia"/>
        </w:rPr>
        <w:t xml:space="preserve"> восстановлены на работе. Какое решение примет суд?</w:t>
      </w:r>
    </w:p>
    <w:sectPr w:rsidR="0056473F" w:rsidRPr="0056473F" w:rsidSect="004A6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9FC"/>
    <w:multiLevelType w:val="hybridMultilevel"/>
    <w:tmpl w:val="3DB243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743988"/>
    <w:multiLevelType w:val="hybridMultilevel"/>
    <w:tmpl w:val="BF12B5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F3443E"/>
    <w:multiLevelType w:val="multilevel"/>
    <w:tmpl w:val="B9D0EEE4"/>
    <w:lvl w:ilvl="0">
      <w:start w:val="1"/>
      <w:numFmt w:val="decimal"/>
      <w:lvlText w:val="%1."/>
      <w:lvlJc w:val="left"/>
      <w:pPr>
        <w:tabs>
          <w:tab w:val="num" w:pos="1069"/>
        </w:tabs>
        <w:ind w:left="1069" w:hanging="360"/>
      </w:pPr>
      <w:rPr>
        <w:rFonts w:hint="default"/>
        <w:b w:val="0"/>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
    <w:nsid w:val="0F5F616F"/>
    <w:multiLevelType w:val="hybridMultilevel"/>
    <w:tmpl w:val="1834D864"/>
    <w:lvl w:ilvl="0" w:tplc="57165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BF45FB"/>
    <w:multiLevelType w:val="hybridMultilevel"/>
    <w:tmpl w:val="7DB4D7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0932CE"/>
    <w:multiLevelType w:val="hybridMultilevel"/>
    <w:tmpl w:val="7A987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096EB5"/>
    <w:multiLevelType w:val="multilevel"/>
    <w:tmpl w:val="B1DE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A80739"/>
    <w:multiLevelType w:val="hybridMultilevel"/>
    <w:tmpl w:val="97D694D6"/>
    <w:lvl w:ilvl="0" w:tplc="56F68F50">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8">
    <w:nsid w:val="1865024B"/>
    <w:multiLevelType w:val="hybridMultilevel"/>
    <w:tmpl w:val="5F604F30"/>
    <w:lvl w:ilvl="0" w:tplc="0419000F">
      <w:start w:val="1"/>
      <w:numFmt w:val="decimal"/>
      <w:lvlText w:val="%1."/>
      <w:lvlJc w:val="left"/>
      <w:pPr>
        <w:ind w:left="502" w:hanging="360"/>
      </w:pPr>
      <w:rPr>
        <w:rFonts w:hint="default"/>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5E45BF"/>
    <w:multiLevelType w:val="hybridMultilevel"/>
    <w:tmpl w:val="D74E521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20691363"/>
    <w:multiLevelType w:val="hybridMultilevel"/>
    <w:tmpl w:val="9E467FDC"/>
    <w:lvl w:ilvl="0" w:tplc="88DCDAE2">
      <w:start w:val="1"/>
      <w:numFmt w:val="decimal"/>
      <w:lvlText w:val="%1."/>
      <w:lvlJc w:val="left"/>
      <w:pPr>
        <w:ind w:left="644" w:hanging="360"/>
      </w:pPr>
      <w:rPr>
        <w:rFonts w:hint="default"/>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65B2F52"/>
    <w:multiLevelType w:val="hybridMultilevel"/>
    <w:tmpl w:val="19287470"/>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26776D04"/>
    <w:multiLevelType w:val="hybridMultilevel"/>
    <w:tmpl w:val="2526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074532"/>
    <w:multiLevelType w:val="hybridMultilevel"/>
    <w:tmpl w:val="4CA014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A7D30C7"/>
    <w:multiLevelType w:val="hybridMultilevel"/>
    <w:tmpl w:val="C470B6D0"/>
    <w:lvl w:ilvl="0" w:tplc="CE38C3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BB33A97"/>
    <w:multiLevelType w:val="hybridMultilevel"/>
    <w:tmpl w:val="CBF2795E"/>
    <w:lvl w:ilvl="0" w:tplc="F250862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13452C"/>
    <w:multiLevelType w:val="hybridMultilevel"/>
    <w:tmpl w:val="AA16893C"/>
    <w:lvl w:ilvl="0" w:tplc="6E5C2AF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3F5655"/>
    <w:multiLevelType w:val="hybridMultilevel"/>
    <w:tmpl w:val="4D2AB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FE7C48"/>
    <w:multiLevelType w:val="hybridMultilevel"/>
    <w:tmpl w:val="6088DB30"/>
    <w:lvl w:ilvl="0" w:tplc="88F4906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1615FD"/>
    <w:multiLevelType w:val="hybridMultilevel"/>
    <w:tmpl w:val="BF12B5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9040DB"/>
    <w:multiLevelType w:val="multilevel"/>
    <w:tmpl w:val="C2FE3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9A1193"/>
    <w:multiLevelType w:val="hybridMultilevel"/>
    <w:tmpl w:val="0CBAB60C"/>
    <w:lvl w:ilvl="0" w:tplc="21C25FF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00B1FD0"/>
    <w:multiLevelType w:val="hybridMultilevel"/>
    <w:tmpl w:val="EFDE9AF6"/>
    <w:lvl w:ilvl="0" w:tplc="F49219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1C90356"/>
    <w:multiLevelType w:val="hybridMultilevel"/>
    <w:tmpl w:val="780A8516"/>
    <w:lvl w:ilvl="0" w:tplc="BE181C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5645057"/>
    <w:multiLevelType w:val="hybridMultilevel"/>
    <w:tmpl w:val="2FEA8170"/>
    <w:lvl w:ilvl="0" w:tplc="773A8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6F0B2F"/>
    <w:multiLevelType w:val="hybridMultilevel"/>
    <w:tmpl w:val="5F280410"/>
    <w:lvl w:ilvl="0" w:tplc="7B90CABE">
      <w:start w:val="1"/>
      <w:numFmt w:val="decimal"/>
      <w:lvlText w:val="%1."/>
      <w:lvlJc w:val="left"/>
      <w:pPr>
        <w:ind w:left="502" w:hanging="360"/>
      </w:pPr>
      <w:rPr>
        <w:rFonts w:hint="default"/>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A21E5D"/>
    <w:multiLevelType w:val="hybridMultilevel"/>
    <w:tmpl w:val="DDC8D2EC"/>
    <w:lvl w:ilvl="0" w:tplc="AF560BAA">
      <w:start w:val="1"/>
      <w:numFmt w:val="decimal"/>
      <w:lvlText w:val="%1."/>
      <w:lvlJc w:val="left"/>
      <w:pPr>
        <w:ind w:left="644" w:hanging="360"/>
      </w:pPr>
      <w:rPr>
        <w:rFonts w:hint="default"/>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48E6601"/>
    <w:multiLevelType w:val="hybridMultilevel"/>
    <w:tmpl w:val="FA9E28DC"/>
    <w:lvl w:ilvl="0" w:tplc="96C0C71E">
      <w:numFmt w:val="bullet"/>
      <w:lvlText w:val="-"/>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09B28DB"/>
    <w:multiLevelType w:val="hybridMultilevel"/>
    <w:tmpl w:val="24CC2184"/>
    <w:lvl w:ilvl="0" w:tplc="E222E3A2">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0A81D18"/>
    <w:multiLevelType w:val="hybridMultilevel"/>
    <w:tmpl w:val="13200952"/>
    <w:lvl w:ilvl="0" w:tplc="F67EF6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72F20C0F"/>
    <w:multiLevelType w:val="hybridMultilevel"/>
    <w:tmpl w:val="76E6D424"/>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22"/>
  </w:num>
  <w:num w:numId="2">
    <w:abstractNumId w:val="28"/>
  </w:num>
  <w:num w:numId="3">
    <w:abstractNumId w:val="2"/>
  </w:num>
  <w:num w:numId="4">
    <w:abstractNumId w:val="5"/>
  </w:num>
  <w:num w:numId="5">
    <w:abstractNumId w:val="0"/>
  </w:num>
  <w:num w:numId="6">
    <w:abstractNumId w:val="20"/>
  </w:num>
  <w:num w:numId="7">
    <w:abstractNumId w:val="6"/>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18"/>
  </w:num>
  <w:num w:numId="15">
    <w:abstractNumId w:val="24"/>
  </w:num>
  <w:num w:numId="16">
    <w:abstractNumId w:val="13"/>
  </w:num>
  <w:num w:numId="17">
    <w:abstractNumId w:val="14"/>
  </w:num>
  <w:num w:numId="18">
    <w:abstractNumId w:val="30"/>
  </w:num>
  <w:num w:numId="19">
    <w:abstractNumId w:val="11"/>
  </w:num>
  <w:num w:numId="20">
    <w:abstractNumId w:val="7"/>
  </w:num>
  <w:num w:numId="21">
    <w:abstractNumId w:val="12"/>
  </w:num>
  <w:num w:numId="22">
    <w:abstractNumId w:val="29"/>
  </w:num>
  <w:num w:numId="23">
    <w:abstractNumId w:val="23"/>
  </w:num>
  <w:num w:numId="24">
    <w:abstractNumId w:val="3"/>
  </w:num>
  <w:num w:numId="25">
    <w:abstractNumId w:val="25"/>
  </w:num>
  <w:num w:numId="26">
    <w:abstractNumId w:val="27"/>
  </w:num>
  <w:num w:numId="27">
    <w:abstractNumId w:val="26"/>
  </w:num>
  <w:num w:numId="28">
    <w:abstractNumId w:val="10"/>
  </w:num>
  <w:num w:numId="29">
    <w:abstractNumId w:val="8"/>
  </w:num>
  <w:num w:numId="30">
    <w:abstractNumId w:val="1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37C"/>
    <w:rsid w:val="00117DD1"/>
    <w:rsid w:val="00295BCD"/>
    <w:rsid w:val="002B0427"/>
    <w:rsid w:val="003906CA"/>
    <w:rsid w:val="0046733C"/>
    <w:rsid w:val="004A62C8"/>
    <w:rsid w:val="004C51BD"/>
    <w:rsid w:val="004D5A37"/>
    <w:rsid w:val="0052037C"/>
    <w:rsid w:val="0056473F"/>
    <w:rsid w:val="00596FE1"/>
    <w:rsid w:val="007911A2"/>
    <w:rsid w:val="007B310C"/>
    <w:rsid w:val="008B2E67"/>
    <w:rsid w:val="00A0754F"/>
    <w:rsid w:val="00AE6588"/>
    <w:rsid w:val="00AF3270"/>
    <w:rsid w:val="00B41240"/>
    <w:rsid w:val="00BF4AC2"/>
    <w:rsid w:val="00D7209C"/>
    <w:rsid w:val="00E8434C"/>
    <w:rsid w:val="00F84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7C"/>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037C"/>
    <w:pPr>
      <w:spacing w:before="100" w:beforeAutospacing="1" w:after="100" w:afterAutospacing="1"/>
    </w:pPr>
  </w:style>
  <w:style w:type="paragraph" w:styleId="a4">
    <w:name w:val="Body Text"/>
    <w:basedOn w:val="a"/>
    <w:link w:val="a5"/>
    <w:rsid w:val="00AE6588"/>
    <w:pPr>
      <w:jc w:val="center"/>
    </w:pPr>
    <w:rPr>
      <w:sz w:val="28"/>
    </w:rPr>
  </w:style>
  <w:style w:type="character" w:customStyle="1" w:styleId="a5">
    <w:name w:val="Основной текст Знак"/>
    <w:basedOn w:val="a0"/>
    <w:link w:val="a4"/>
    <w:rsid w:val="00AE6588"/>
    <w:rPr>
      <w:rFonts w:ascii="Times New Roman" w:eastAsia="Times New Roman" w:hAnsi="Times New Roman" w:cs="Times New Roman"/>
      <w:sz w:val="28"/>
      <w:szCs w:val="24"/>
      <w:lang w:eastAsia="ru-RU"/>
    </w:rPr>
  </w:style>
  <w:style w:type="paragraph" w:styleId="a6">
    <w:name w:val="List Paragraph"/>
    <w:basedOn w:val="a"/>
    <w:uiPriority w:val="34"/>
    <w:qFormat/>
    <w:rsid w:val="003906CA"/>
    <w:pPr>
      <w:ind w:left="720"/>
      <w:contextualSpacing/>
    </w:pPr>
  </w:style>
  <w:style w:type="paragraph" w:customStyle="1" w:styleId="21">
    <w:name w:val="Основной текст 21"/>
    <w:basedOn w:val="a"/>
    <w:rsid w:val="007911A2"/>
    <w:pPr>
      <w:overflowPunct w:val="0"/>
      <w:autoSpaceDE w:val="0"/>
      <w:autoSpaceDN w:val="0"/>
      <w:adjustRightInd w:val="0"/>
      <w:ind w:firstLine="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9360719">
      <w:bodyDiv w:val="1"/>
      <w:marLeft w:val="0"/>
      <w:marRight w:val="0"/>
      <w:marTop w:val="0"/>
      <w:marBottom w:val="0"/>
      <w:divBdr>
        <w:top w:val="none" w:sz="0" w:space="0" w:color="auto"/>
        <w:left w:val="none" w:sz="0" w:space="0" w:color="auto"/>
        <w:bottom w:val="none" w:sz="0" w:space="0" w:color="auto"/>
        <w:right w:val="none" w:sz="0" w:space="0" w:color="auto"/>
      </w:divBdr>
    </w:div>
    <w:div w:id="15970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EE3A85753951BB6FE63E3966EA8A46D78CC1D88944A1E6837F2E566s9xE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5318</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cp:lastModifiedBy>
  <cp:revision>3</cp:revision>
  <cp:lastPrinted>2019-12-18T07:23:00Z</cp:lastPrinted>
  <dcterms:created xsi:type="dcterms:W3CDTF">2019-12-17T16:26:00Z</dcterms:created>
  <dcterms:modified xsi:type="dcterms:W3CDTF">2019-12-18T07:24:00Z</dcterms:modified>
</cp:coreProperties>
</file>