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3C" w:rsidRDefault="00F7613C" w:rsidP="00F7613C">
      <w:pPr>
        <w:spacing w:line="276" w:lineRule="auto"/>
        <w:jc w:val="center"/>
        <w:rPr>
          <w:rFonts w:eastAsiaTheme="minorHAnsi"/>
          <w:sz w:val="28"/>
          <w:szCs w:val="28"/>
          <w:lang w:eastAsia="en-US"/>
        </w:rPr>
      </w:pPr>
      <w:r>
        <w:rPr>
          <w:rFonts w:eastAsiaTheme="minorHAnsi"/>
          <w:sz w:val="28"/>
          <w:szCs w:val="28"/>
          <w:lang w:eastAsia="en-US"/>
        </w:rPr>
        <w:t>Министерство общего и профессионального образования Ростовской области</w:t>
      </w:r>
    </w:p>
    <w:p w:rsidR="00F7613C" w:rsidRDefault="00F7613C" w:rsidP="00F7613C">
      <w:pPr>
        <w:spacing w:line="276" w:lineRule="auto"/>
        <w:jc w:val="center"/>
        <w:rPr>
          <w:rFonts w:eastAsiaTheme="minorHAnsi"/>
          <w:sz w:val="28"/>
          <w:szCs w:val="28"/>
          <w:lang w:eastAsia="en-US"/>
        </w:rPr>
      </w:pPr>
      <w:r>
        <w:rPr>
          <w:rFonts w:eastAsiaTheme="minorHAnsi"/>
          <w:sz w:val="28"/>
          <w:szCs w:val="28"/>
          <w:lang w:eastAsia="en-US"/>
        </w:rPr>
        <w:t>государственное бюджетное  профессиональное образовательное учреждение</w:t>
      </w:r>
    </w:p>
    <w:p w:rsidR="00F7613C" w:rsidRDefault="00F7613C" w:rsidP="00F7613C">
      <w:pPr>
        <w:spacing w:line="276" w:lineRule="auto"/>
        <w:jc w:val="center"/>
        <w:rPr>
          <w:rFonts w:eastAsiaTheme="minorHAnsi"/>
          <w:sz w:val="28"/>
          <w:szCs w:val="28"/>
          <w:lang w:eastAsia="en-US"/>
        </w:rPr>
      </w:pPr>
      <w:r>
        <w:rPr>
          <w:rFonts w:eastAsiaTheme="minorHAnsi"/>
          <w:sz w:val="28"/>
          <w:szCs w:val="28"/>
          <w:lang w:eastAsia="en-US"/>
        </w:rPr>
        <w:t>Ростовской области</w:t>
      </w:r>
    </w:p>
    <w:p w:rsidR="00F7613C" w:rsidRDefault="00F7613C" w:rsidP="00F7613C">
      <w:pPr>
        <w:spacing w:line="276" w:lineRule="auto"/>
        <w:jc w:val="center"/>
        <w:rPr>
          <w:rFonts w:eastAsiaTheme="minorHAnsi"/>
          <w:sz w:val="28"/>
          <w:szCs w:val="28"/>
          <w:lang w:eastAsia="en-US"/>
        </w:rPr>
      </w:pPr>
      <w:r>
        <w:rPr>
          <w:rFonts w:eastAsiaTheme="minorHAnsi"/>
          <w:sz w:val="28"/>
          <w:szCs w:val="28"/>
          <w:lang w:eastAsia="en-US"/>
        </w:rPr>
        <w:t>« Белокалитвинский гуманитарно-индустриальный техникум»</w:t>
      </w:r>
    </w:p>
    <w:p w:rsidR="00F7613C" w:rsidRDefault="00F7613C" w:rsidP="00F76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F7613C" w:rsidRDefault="00F7613C" w:rsidP="00F7613C">
      <w:pPr>
        <w:spacing w:line="360" w:lineRule="auto"/>
        <w:jc w:val="both"/>
        <w:rPr>
          <w:b/>
          <w:sz w:val="28"/>
          <w:szCs w:val="28"/>
        </w:rPr>
      </w:pPr>
    </w:p>
    <w:p w:rsidR="00F7613C" w:rsidRDefault="00F7613C" w:rsidP="00F7613C">
      <w:pPr>
        <w:spacing w:line="360" w:lineRule="auto"/>
        <w:jc w:val="right"/>
        <w:rPr>
          <w:b/>
          <w:sz w:val="28"/>
          <w:szCs w:val="28"/>
        </w:rPr>
      </w:pPr>
    </w:p>
    <w:p w:rsidR="00F7613C" w:rsidRDefault="00F7613C" w:rsidP="00F7613C">
      <w:pPr>
        <w:spacing w:line="360" w:lineRule="auto"/>
        <w:jc w:val="right"/>
        <w:rPr>
          <w:b/>
          <w:sz w:val="28"/>
          <w:szCs w:val="28"/>
        </w:rPr>
      </w:pPr>
    </w:p>
    <w:p w:rsidR="00F7613C" w:rsidRDefault="00F7613C" w:rsidP="00F7613C">
      <w:pPr>
        <w:spacing w:line="360" w:lineRule="auto"/>
        <w:jc w:val="both"/>
        <w:rPr>
          <w:b/>
          <w:sz w:val="28"/>
          <w:szCs w:val="28"/>
        </w:rPr>
      </w:pPr>
    </w:p>
    <w:p w:rsidR="00F7613C" w:rsidRDefault="00F7613C" w:rsidP="00F7613C">
      <w:pPr>
        <w:spacing w:line="360" w:lineRule="auto"/>
        <w:jc w:val="both"/>
        <w:rPr>
          <w:b/>
          <w:sz w:val="28"/>
          <w:szCs w:val="28"/>
        </w:rPr>
      </w:pPr>
    </w:p>
    <w:p w:rsidR="00F7613C" w:rsidRDefault="00F7613C" w:rsidP="00F7613C">
      <w:pPr>
        <w:spacing w:line="360" w:lineRule="auto"/>
        <w:jc w:val="both"/>
        <w:rPr>
          <w:b/>
          <w:sz w:val="28"/>
          <w:szCs w:val="28"/>
        </w:rPr>
      </w:pPr>
    </w:p>
    <w:p w:rsidR="00F7613C" w:rsidRDefault="00F7613C" w:rsidP="00F7613C">
      <w:pPr>
        <w:spacing w:line="360" w:lineRule="auto"/>
        <w:jc w:val="both"/>
        <w:rPr>
          <w:b/>
          <w:sz w:val="28"/>
          <w:szCs w:val="28"/>
        </w:rPr>
      </w:pPr>
    </w:p>
    <w:p w:rsidR="00F7613C" w:rsidRDefault="00F7613C" w:rsidP="00F7613C">
      <w:pPr>
        <w:pStyle w:val="Default"/>
        <w:jc w:val="both"/>
      </w:pPr>
    </w:p>
    <w:p w:rsidR="00F7613C" w:rsidRDefault="00F7613C" w:rsidP="00F7613C">
      <w:pPr>
        <w:pStyle w:val="Default"/>
        <w:jc w:val="center"/>
        <w:rPr>
          <w:b/>
          <w:bCs/>
          <w:sz w:val="36"/>
          <w:szCs w:val="36"/>
        </w:rPr>
      </w:pPr>
      <w:r>
        <w:rPr>
          <w:b/>
          <w:bCs/>
          <w:sz w:val="36"/>
          <w:szCs w:val="36"/>
        </w:rPr>
        <w:t xml:space="preserve">Комплект контрольно-оценочных средств </w:t>
      </w:r>
    </w:p>
    <w:p w:rsidR="00F7613C" w:rsidRDefault="00F7613C" w:rsidP="00F7613C">
      <w:pPr>
        <w:pStyle w:val="Default"/>
        <w:jc w:val="center"/>
        <w:rPr>
          <w:b/>
          <w:bCs/>
          <w:sz w:val="36"/>
          <w:szCs w:val="36"/>
        </w:rPr>
      </w:pPr>
    </w:p>
    <w:p w:rsidR="00F7613C" w:rsidRDefault="00F7613C" w:rsidP="00F7613C">
      <w:pPr>
        <w:framePr w:hSpace="180" w:wrap="around" w:vAnchor="text" w:hAnchor="text" w:y="1"/>
        <w:spacing w:line="276" w:lineRule="auto"/>
        <w:ind w:right="-108"/>
        <w:jc w:val="center"/>
        <w:rPr>
          <w:rFonts w:eastAsiaTheme="minorHAnsi"/>
          <w:bCs/>
          <w:color w:val="000000"/>
          <w:sz w:val="28"/>
          <w:szCs w:val="28"/>
          <w:lang w:eastAsia="en-US"/>
        </w:rPr>
      </w:pPr>
      <w:r>
        <w:rPr>
          <w:rFonts w:eastAsiaTheme="minorHAnsi"/>
          <w:bCs/>
          <w:color w:val="000000"/>
          <w:sz w:val="28"/>
          <w:szCs w:val="28"/>
          <w:lang w:eastAsia="en-US"/>
        </w:rPr>
        <w:t>для проведения текущего контроля</w:t>
      </w:r>
    </w:p>
    <w:p w:rsidR="00F7613C" w:rsidRDefault="00F7613C" w:rsidP="00F7613C">
      <w:pPr>
        <w:framePr w:hSpace="180" w:wrap="around" w:vAnchor="text" w:hAnchor="text" w:y="1"/>
        <w:ind w:right="-108"/>
        <w:jc w:val="center"/>
        <w:rPr>
          <w:rFonts w:eastAsia="Calibri"/>
          <w:bCs/>
          <w:color w:val="000000"/>
          <w:sz w:val="28"/>
          <w:szCs w:val="28"/>
        </w:rPr>
      </w:pPr>
      <w:r>
        <w:rPr>
          <w:bCs/>
          <w:sz w:val="28"/>
          <w:szCs w:val="28"/>
        </w:rPr>
        <w:t xml:space="preserve">по </w:t>
      </w:r>
      <w:r>
        <w:rPr>
          <w:sz w:val="28"/>
          <w:szCs w:val="28"/>
        </w:rPr>
        <w:t>ОП.08  ГРАЖДАНСКИЙ ПРОЦЕСС</w:t>
      </w:r>
    </w:p>
    <w:p w:rsidR="00F7613C" w:rsidRDefault="00F7613C" w:rsidP="00F7613C">
      <w:pPr>
        <w:framePr w:hSpace="180" w:wrap="around" w:vAnchor="text" w:hAnchor="text" w:y="1"/>
        <w:ind w:right="-108"/>
        <w:jc w:val="center"/>
        <w:rPr>
          <w:rFonts w:eastAsia="Calibri"/>
          <w:b/>
          <w:bCs/>
          <w:color w:val="000000"/>
          <w:sz w:val="28"/>
          <w:szCs w:val="28"/>
        </w:rPr>
      </w:pPr>
    </w:p>
    <w:p w:rsidR="00F7613C" w:rsidRDefault="00F7613C" w:rsidP="00F76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8"/>
          <w:szCs w:val="28"/>
        </w:rPr>
      </w:pPr>
      <w:r>
        <w:rPr>
          <w:sz w:val="28"/>
          <w:szCs w:val="28"/>
        </w:rPr>
        <w:t xml:space="preserve">специальности </w:t>
      </w:r>
    </w:p>
    <w:p w:rsidR="00F7613C" w:rsidRDefault="00F7613C" w:rsidP="00F76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Cs/>
          <w:iCs/>
          <w:sz w:val="28"/>
          <w:szCs w:val="28"/>
        </w:rPr>
      </w:pPr>
      <w:r>
        <w:rPr>
          <w:bCs/>
          <w:iCs/>
          <w:sz w:val="28"/>
          <w:szCs w:val="28"/>
        </w:rPr>
        <w:t>40.02.01</w:t>
      </w:r>
    </w:p>
    <w:p w:rsidR="00F7613C" w:rsidRDefault="00F7613C" w:rsidP="00F7613C">
      <w:pPr>
        <w:pStyle w:val="Default"/>
        <w:jc w:val="center"/>
      </w:pPr>
      <w:r>
        <w:t>Право и организация социального обеспечения</w:t>
      </w: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
          <w:bCs/>
        </w:rPr>
      </w:pPr>
    </w:p>
    <w:p w:rsidR="00F7613C" w:rsidRDefault="00F7613C" w:rsidP="00F7613C">
      <w:pPr>
        <w:pStyle w:val="Default"/>
        <w:jc w:val="center"/>
        <w:rPr>
          <w:bCs/>
        </w:rPr>
      </w:pPr>
      <w:r>
        <w:rPr>
          <w:bCs/>
        </w:rPr>
        <w:t xml:space="preserve">Белая Калитва </w:t>
      </w:r>
    </w:p>
    <w:p w:rsidR="00F7613C" w:rsidRDefault="00F7613C" w:rsidP="00F7613C">
      <w:pPr>
        <w:pStyle w:val="Default"/>
        <w:jc w:val="center"/>
        <w:rPr>
          <w:bCs/>
        </w:rPr>
      </w:pPr>
      <w:r>
        <w:rPr>
          <w:bCs/>
        </w:rPr>
        <w:t>2017</w:t>
      </w:r>
    </w:p>
    <w:p w:rsidR="00F7613C" w:rsidRDefault="00F7613C" w:rsidP="00F7613C">
      <w:pPr>
        <w:spacing w:line="360" w:lineRule="auto"/>
        <w:rPr>
          <w:b/>
          <w:bCs/>
        </w:rPr>
      </w:pPr>
    </w:p>
    <w:p w:rsidR="00E14E4B" w:rsidRDefault="00E14E4B" w:rsidP="00F7613C">
      <w:pPr>
        <w:spacing w:line="360" w:lineRule="auto"/>
        <w:rPr>
          <w:b/>
          <w:bCs/>
        </w:rPr>
      </w:pPr>
    </w:p>
    <w:p w:rsidR="00F7613C" w:rsidRPr="00E14E4B" w:rsidRDefault="00E14E4B" w:rsidP="00E1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E14E4B">
        <w:lastRenderedPageBreak/>
        <w:t>Рассмотрено</w:t>
      </w:r>
      <w:r w:rsidR="00F7613C" w:rsidRPr="00E14E4B">
        <w:t xml:space="preserve">  </w:t>
      </w:r>
    </w:p>
    <w:p w:rsidR="00F7613C" w:rsidRPr="00E14E4B" w:rsidRDefault="00F7613C" w:rsidP="00E14E4B">
      <w:pPr>
        <w:tabs>
          <w:tab w:val="left" w:pos="6105"/>
        </w:tabs>
      </w:pPr>
      <w:r w:rsidRPr="00E14E4B">
        <w:t xml:space="preserve">цикловой     комиссией  </w:t>
      </w:r>
    </w:p>
    <w:p w:rsidR="00E14E4B" w:rsidRDefault="00F7613C" w:rsidP="00E14E4B">
      <w:pPr>
        <w:tabs>
          <w:tab w:val="left" w:pos="6240"/>
        </w:tabs>
      </w:pPr>
      <w:r w:rsidRPr="00E14E4B">
        <w:t xml:space="preserve">40.02.01  </w:t>
      </w:r>
      <w:r w:rsidR="00E14E4B">
        <w:t xml:space="preserve">Право и организация </w:t>
      </w:r>
      <w:proofErr w:type="gramStart"/>
      <w:r w:rsidR="00E14E4B">
        <w:t>социального</w:t>
      </w:r>
      <w:proofErr w:type="gramEnd"/>
      <w:r w:rsidR="00E14E4B">
        <w:t xml:space="preserve"> </w:t>
      </w:r>
    </w:p>
    <w:p w:rsidR="00F7613C" w:rsidRPr="00E14E4B" w:rsidRDefault="00E14E4B" w:rsidP="00E14E4B">
      <w:pPr>
        <w:tabs>
          <w:tab w:val="left" w:pos="6240"/>
        </w:tabs>
      </w:pPr>
      <w:r>
        <w:t>обеспечения</w:t>
      </w:r>
      <w:r w:rsidR="00F7613C" w:rsidRPr="00E14E4B">
        <w:t xml:space="preserve">                                                                                                                                                           </w:t>
      </w:r>
    </w:p>
    <w:p w:rsidR="00F7613C" w:rsidRPr="00E14E4B" w:rsidRDefault="00F7613C" w:rsidP="00E14E4B">
      <w:pPr>
        <w:tabs>
          <w:tab w:val="left" w:pos="6240"/>
        </w:tabs>
      </w:pPr>
      <w:r w:rsidRPr="00E14E4B">
        <w:t>Протокол № ___</w:t>
      </w:r>
    </w:p>
    <w:p w:rsidR="00F7613C" w:rsidRPr="00E14E4B" w:rsidRDefault="00F7613C" w:rsidP="00E14E4B">
      <w:pPr>
        <w:tabs>
          <w:tab w:val="left" w:pos="6240"/>
        </w:tabs>
      </w:pPr>
      <w:r w:rsidRPr="00E14E4B">
        <w:t>от «__»_____  201</w:t>
      </w:r>
      <w:r w:rsidR="00E14E4B">
        <w:t>8</w:t>
      </w:r>
      <w:r w:rsidRPr="00E14E4B">
        <w:t xml:space="preserve">  г.</w:t>
      </w:r>
      <w:r w:rsidRPr="00E14E4B">
        <w:tab/>
      </w:r>
    </w:p>
    <w:p w:rsidR="00F7613C" w:rsidRPr="00E14E4B" w:rsidRDefault="00F7613C" w:rsidP="00E14E4B">
      <w:pPr>
        <w:tabs>
          <w:tab w:val="left" w:pos="6105"/>
        </w:tabs>
      </w:pPr>
      <w:r w:rsidRPr="00E14E4B">
        <w:t xml:space="preserve">Председатель   ЦК </w:t>
      </w:r>
    </w:p>
    <w:p w:rsidR="00F7613C" w:rsidRPr="00E14E4B" w:rsidRDefault="00F7613C" w:rsidP="00E14E4B">
      <w:pPr>
        <w:tabs>
          <w:tab w:val="left" w:pos="6105"/>
        </w:tabs>
      </w:pPr>
    </w:p>
    <w:p w:rsidR="00F7613C" w:rsidRPr="00E14E4B" w:rsidRDefault="00F7613C" w:rsidP="00E14E4B">
      <w:r w:rsidRPr="00E14E4B">
        <w:t>____________</w:t>
      </w:r>
      <w:r w:rsidR="00E14E4B">
        <w:t xml:space="preserve">  </w:t>
      </w:r>
      <w:proofErr w:type="spellStart"/>
      <w:r w:rsidRPr="00E14E4B">
        <w:t>Л.И.Убийко</w:t>
      </w:r>
      <w:proofErr w:type="spellEnd"/>
      <w:r w:rsidRPr="00E14E4B">
        <w:tab/>
      </w:r>
    </w:p>
    <w:p w:rsidR="00F7613C" w:rsidRPr="00E14E4B" w:rsidRDefault="00F7613C" w:rsidP="00E14E4B">
      <w:pPr>
        <w:tabs>
          <w:tab w:val="left" w:pos="6105"/>
        </w:tabs>
      </w:pPr>
    </w:p>
    <w:p w:rsidR="00F7613C" w:rsidRDefault="00F7613C" w:rsidP="00F7613C">
      <w:pPr>
        <w:spacing w:line="360" w:lineRule="auto"/>
        <w:rPr>
          <w:b/>
          <w:bCs/>
        </w:rPr>
      </w:pPr>
    </w:p>
    <w:p w:rsidR="00F7613C" w:rsidRDefault="00F7613C" w:rsidP="00F7613C">
      <w:pPr>
        <w:spacing w:line="360" w:lineRule="auto"/>
        <w:rPr>
          <w:b/>
          <w:bCs/>
        </w:rPr>
      </w:pPr>
    </w:p>
    <w:p w:rsidR="00F7613C" w:rsidRDefault="00F7613C" w:rsidP="00F7613C">
      <w:pPr>
        <w:spacing w:line="360" w:lineRule="auto"/>
        <w:rPr>
          <w:b/>
          <w:bCs/>
        </w:rPr>
      </w:pPr>
    </w:p>
    <w:p w:rsidR="00F7613C" w:rsidRDefault="00F7613C" w:rsidP="00F7613C">
      <w:pPr>
        <w:spacing w:line="360" w:lineRule="auto"/>
        <w:rPr>
          <w:b/>
          <w:bCs/>
        </w:rPr>
      </w:pPr>
    </w:p>
    <w:p w:rsidR="00F7613C" w:rsidRDefault="00F7613C" w:rsidP="00F7613C">
      <w:pPr>
        <w:jc w:val="both"/>
        <w:rPr>
          <w:rFonts w:eastAsiaTheme="minorHAnsi"/>
          <w:lang w:eastAsia="en-US"/>
        </w:rPr>
      </w:pPr>
      <w:proofErr w:type="gramStart"/>
      <w:r>
        <w:rPr>
          <w:bCs/>
        </w:rPr>
        <w:t xml:space="preserve">Комплект оценочных средств для проведения текущего контроля </w:t>
      </w:r>
      <w:r>
        <w:t xml:space="preserve"> по ОП.08 Гражданский процесс</w:t>
      </w:r>
      <w:r>
        <w:rPr>
          <w:bCs/>
        </w:rPr>
        <w:t xml:space="preserve"> разработан на основе ФГОС специальности 40.02.01 Право и организация социального обеспечения  (утвержден приказом Министерства образования и науки РФ от 12.05.2014 N 508),рабочей программы дисциплины ОП.08 Гражданский процесс</w:t>
      </w:r>
      <w:r>
        <w:t>,</w:t>
      </w:r>
      <w:r>
        <w:rPr>
          <w:bCs/>
        </w:rPr>
        <w:t xml:space="preserve">  Положения</w:t>
      </w:r>
      <w:bookmarkStart w:id="0" w:name="_GoBack"/>
      <w:bookmarkEnd w:id="0"/>
      <w:r>
        <w:rPr>
          <w:bCs/>
        </w:rPr>
        <w:t xml:space="preserve"> о текущем контроле знаний и промежуточной аттестации студентов, </w:t>
      </w:r>
      <w:r>
        <w:rPr>
          <w:rFonts w:eastAsiaTheme="minorHAnsi"/>
          <w:lang w:eastAsia="en-US"/>
        </w:rPr>
        <w:t>Положения о контрольно-оценочных средствах.</w:t>
      </w:r>
      <w:proofErr w:type="gramEnd"/>
    </w:p>
    <w:p w:rsidR="00F7613C" w:rsidRDefault="00F7613C" w:rsidP="00F7613C">
      <w:pPr>
        <w:spacing w:line="360" w:lineRule="auto"/>
        <w:jc w:val="both"/>
        <w:rPr>
          <w:bCs/>
        </w:rPr>
      </w:pPr>
    </w:p>
    <w:p w:rsidR="00F7613C" w:rsidRDefault="00F7613C" w:rsidP="00F7613C">
      <w:pPr>
        <w:spacing w:line="360" w:lineRule="auto"/>
        <w:rPr>
          <w:b/>
          <w:bCs/>
        </w:rPr>
      </w:pPr>
    </w:p>
    <w:p w:rsidR="00F7613C" w:rsidRDefault="00F7613C" w:rsidP="00F7613C">
      <w:pPr>
        <w:spacing w:line="360" w:lineRule="auto"/>
        <w:rPr>
          <w:b/>
          <w:bCs/>
        </w:rPr>
      </w:pPr>
    </w:p>
    <w:p w:rsidR="00F7613C" w:rsidRDefault="00F7613C" w:rsidP="00F7613C">
      <w:pPr>
        <w:spacing w:line="360" w:lineRule="auto"/>
        <w:rPr>
          <w:b/>
          <w:bCs/>
        </w:rPr>
      </w:pPr>
    </w:p>
    <w:p w:rsidR="00F7613C" w:rsidRDefault="00F7613C" w:rsidP="00F7613C">
      <w:pPr>
        <w:spacing w:line="360" w:lineRule="auto"/>
        <w:rPr>
          <w:b/>
          <w:bCs/>
        </w:rPr>
      </w:pPr>
    </w:p>
    <w:p w:rsidR="004D57D5" w:rsidRDefault="004D57D5" w:rsidP="00F7613C">
      <w:pPr>
        <w:spacing w:line="360" w:lineRule="auto"/>
        <w:rPr>
          <w:b/>
          <w:bCs/>
        </w:rPr>
      </w:pPr>
    </w:p>
    <w:p w:rsidR="004D57D5" w:rsidRDefault="004D57D5" w:rsidP="00F7613C">
      <w:pPr>
        <w:spacing w:line="360" w:lineRule="auto"/>
        <w:rPr>
          <w:b/>
          <w:bCs/>
        </w:rPr>
      </w:pPr>
    </w:p>
    <w:p w:rsidR="004D57D5" w:rsidRDefault="004D57D5" w:rsidP="00F7613C">
      <w:pPr>
        <w:spacing w:line="360" w:lineRule="auto"/>
        <w:rPr>
          <w:b/>
          <w:bCs/>
        </w:rPr>
      </w:pPr>
    </w:p>
    <w:p w:rsidR="004D57D5" w:rsidRDefault="004D57D5" w:rsidP="00F7613C">
      <w:pPr>
        <w:spacing w:line="360" w:lineRule="auto"/>
        <w:rPr>
          <w:b/>
          <w:bCs/>
        </w:rPr>
      </w:pPr>
    </w:p>
    <w:p w:rsidR="004D57D5" w:rsidRDefault="004D57D5" w:rsidP="00F7613C">
      <w:pPr>
        <w:spacing w:line="360" w:lineRule="auto"/>
        <w:rPr>
          <w:b/>
          <w:bCs/>
        </w:rPr>
      </w:pPr>
    </w:p>
    <w:p w:rsidR="00F7613C" w:rsidRPr="00E14E4B" w:rsidRDefault="00F7613C" w:rsidP="00F7613C">
      <w:pPr>
        <w:spacing w:line="360" w:lineRule="auto"/>
        <w:rPr>
          <w:b/>
          <w:bCs/>
        </w:rPr>
      </w:pPr>
      <w:r w:rsidRPr="00E14E4B">
        <w:rPr>
          <w:b/>
          <w:bCs/>
        </w:rPr>
        <w:t xml:space="preserve">РАЗРАБОТЧИК: </w:t>
      </w:r>
    </w:p>
    <w:p w:rsidR="00F7613C" w:rsidRPr="004D57D5" w:rsidRDefault="004D57D5" w:rsidP="00F7613C">
      <w:r>
        <w:rPr>
          <w:bCs/>
        </w:rPr>
        <w:t>п</w:t>
      </w:r>
      <w:r w:rsidRPr="004D57D5">
        <w:rPr>
          <w:bCs/>
        </w:rPr>
        <w:t>реподаватель ГБПОУ РО «БГИТ»</w:t>
      </w:r>
      <w:r>
        <w:rPr>
          <w:bCs/>
        </w:rPr>
        <w:t xml:space="preserve">         </w:t>
      </w:r>
      <w:r w:rsidRPr="004D57D5">
        <w:rPr>
          <w:bCs/>
        </w:rPr>
        <w:t xml:space="preserve">___________________       </w:t>
      </w:r>
      <w:proofErr w:type="spellStart"/>
      <w:r w:rsidRPr="004D57D5">
        <w:rPr>
          <w:bCs/>
        </w:rPr>
        <w:t>М.А.Загорулькина</w:t>
      </w:r>
      <w:proofErr w:type="spellEnd"/>
    </w:p>
    <w:p w:rsidR="00F7613C" w:rsidRPr="004D57D5" w:rsidRDefault="00F7613C" w:rsidP="00F7613C"/>
    <w:p w:rsidR="00F7613C" w:rsidRDefault="00F7613C" w:rsidP="00F7613C"/>
    <w:p w:rsidR="00F7613C" w:rsidRDefault="00F7613C" w:rsidP="00F7613C"/>
    <w:p w:rsidR="00F7613C" w:rsidRDefault="00F7613C" w:rsidP="00F7613C"/>
    <w:p w:rsidR="00F7613C" w:rsidRDefault="00F7613C" w:rsidP="00F7613C"/>
    <w:p w:rsidR="00F7613C" w:rsidRDefault="00F7613C" w:rsidP="00F7613C"/>
    <w:p w:rsidR="00F7613C" w:rsidRDefault="00F7613C" w:rsidP="00F7613C"/>
    <w:p w:rsidR="00E14E4B" w:rsidRDefault="00E14E4B" w:rsidP="00F7613C"/>
    <w:p w:rsidR="004D57D5" w:rsidRDefault="004D57D5" w:rsidP="00F7613C"/>
    <w:p w:rsidR="004D57D5" w:rsidRDefault="004D57D5" w:rsidP="00F7613C"/>
    <w:p w:rsidR="004D57D5" w:rsidRDefault="004D57D5" w:rsidP="00F7613C"/>
    <w:p w:rsidR="00F7613C" w:rsidRDefault="00F7613C" w:rsidP="00F7613C"/>
    <w:p w:rsidR="00F7613C" w:rsidRDefault="00F7613C" w:rsidP="00F7613C">
      <w:pPr>
        <w:pStyle w:val="2"/>
        <w:spacing w:before="0" w:after="0"/>
        <w:jc w:val="center"/>
        <w:rPr>
          <w:rFonts w:ascii="Times New Roman" w:hAnsi="Times New Roman"/>
          <w:i w:val="0"/>
          <w:iCs w:val="0"/>
          <w:sz w:val="24"/>
          <w:szCs w:val="24"/>
        </w:rPr>
      </w:pPr>
      <w:r>
        <w:rPr>
          <w:rFonts w:ascii="Times New Roman" w:hAnsi="Times New Roman"/>
          <w:i w:val="0"/>
          <w:iCs w:val="0"/>
          <w:sz w:val="24"/>
          <w:szCs w:val="24"/>
          <w:lang w:val="en-US"/>
        </w:rPr>
        <w:lastRenderedPageBreak/>
        <w:t>I</w:t>
      </w:r>
      <w:r>
        <w:rPr>
          <w:rFonts w:ascii="Times New Roman" w:hAnsi="Times New Roman"/>
          <w:i w:val="0"/>
          <w:iCs w:val="0"/>
          <w:sz w:val="24"/>
          <w:szCs w:val="24"/>
        </w:rPr>
        <w:t>.Паспорт комплекта оценочных средств</w:t>
      </w:r>
    </w:p>
    <w:p w:rsidR="00F7613C" w:rsidRDefault="00F7613C" w:rsidP="00F7613C">
      <w:pPr>
        <w:spacing w:line="360" w:lineRule="auto"/>
        <w:ind w:firstLine="567"/>
        <w:jc w:val="center"/>
        <w:rPr>
          <w:b/>
        </w:rPr>
      </w:pPr>
      <w:r>
        <w:rPr>
          <w:b/>
        </w:rPr>
        <w:t>1. Область применения комплекта оценочных средств</w:t>
      </w:r>
    </w:p>
    <w:p w:rsidR="00F7613C" w:rsidRDefault="00F7613C" w:rsidP="00F7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Комплект оценочных сре</w:t>
      </w:r>
      <w:proofErr w:type="gramStart"/>
      <w:r>
        <w:t>дств пр</w:t>
      </w:r>
      <w:proofErr w:type="gramEnd"/>
      <w:r>
        <w:t>едназначен для оценки результатов освоения ОП.08 Гражданский процесс.</w:t>
      </w:r>
    </w:p>
    <w:p w:rsidR="00F7613C" w:rsidRDefault="00F7613C" w:rsidP="00F7613C">
      <w:pPr>
        <w:spacing w:line="360" w:lineRule="auto"/>
        <w:jc w:val="right"/>
      </w:pPr>
      <w:r>
        <w:t>Таблица 1</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0"/>
        <w:gridCol w:w="3688"/>
        <w:gridCol w:w="1702"/>
      </w:tblGrid>
      <w:tr w:rsidR="00F7613C" w:rsidTr="00F7613C">
        <w:trPr>
          <w:trHeight w:val="663"/>
        </w:trPr>
        <w:tc>
          <w:tcPr>
            <w:tcW w:w="4537" w:type="dxa"/>
            <w:tcBorders>
              <w:top w:val="single" w:sz="4" w:space="0" w:color="auto"/>
              <w:left w:val="single" w:sz="4" w:space="0" w:color="auto"/>
              <w:bottom w:val="single" w:sz="4" w:space="0" w:color="auto"/>
              <w:right w:val="single" w:sz="4" w:space="0" w:color="auto"/>
            </w:tcBorders>
          </w:tcPr>
          <w:p w:rsidR="00F7613C" w:rsidRDefault="00F7613C">
            <w:pPr>
              <w:pStyle w:val="a3"/>
              <w:spacing w:after="0" w:line="240" w:lineRule="auto"/>
              <w:ind w:left="0"/>
              <w:jc w:val="center"/>
              <w:rPr>
                <w:rFonts w:ascii="Times New Roman" w:hAnsi="Times New Roman"/>
                <w:b/>
                <w:sz w:val="24"/>
                <w:szCs w:val="24"/>
              </w:rPr>
            </w:pPr>
            <w:r>
              <w:rPr>
                <w:rFonts w:ascii="Times New Roman" w:hAnsi="Times New Roman"/>
                <w:b/>
                <w:sz w:val="24"/>
                <w:szCs w:val="24"/>
              </w:rPr>
              <w:t>Результаты освоения</w:t>
            </w:r>
          </w:p>
          <w:p w:rsidR="00F7613C" w:rsidRDefault="00F7613C">
            <w:pPr>
              <w:pStyle w:val="a3"/>
              <w:spacing w:after="0" w:line="240" w:lineRule="auto"/>
              <w:ind w:left="0"/>
              <w:jc w:val="center"/>
              <w:rPr>
                <w:rFonts w:ascii="Times New Roman" w:hAnsi="Times New Roman"/>
                <w:sz w:val="24"/>
                <w:szCs w:val="24"/>
              </w:rPr>
            </w:pPr>
            <w:r>
              <w:rPr>
                <w:rFonts w:ascii="Times New Roman" w:hAnsi="Times New Roman"/>
                <w:sz w:val="24"/>
                <w:szCs w:val="24"/>
              </w:rPr>
              <w:t>(объекты оценивания)</w:t>
            </w:r>
          </w:p>
          <w:p w:rsidR="00F7613C" w:rsidRDefault="00F7613C">
            <w:pPr>
              <w:pStyle w:val="a3"/>
              <w:spacing w:after="0" w:line="240" w:lineRule="auto"/>
              <w:ind w:left="0"/>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7613C" w:rsidRDefault="00F7613C">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Основные показатели оценки результата </w:t>
            </w:r>
          </w:p>
        </w:tc>
        <w:tc>
          <w:tcPr>
            <w:tcW w:w="1701" w:type="dxa"/>
            <w:tcBorders>
              <w:top w:val="single" w:sz="4" w:space="0" w:color="auto"/>
              <w:left w:val="single" w:sz="4" w:space="0" w:color="auto"/>
              <w:bottom w:val="single" w:sz="4" w:space="0" w:color="auto"/>
              <w:right w:val="single" w:sz="4" w:space="0" w:color="auto"/>
            </w:tcBorders>
            <w:hideMark/>
          </w:tcPr>
          <w:p w:rsidR="00F7613C" w:rsidRDefault="00F7613C">
            <w:pPr>
              <w:pStyle w:val="a3"/>
              <w:spacing w:after="0" w:line="240" w:lineRule="auto"/>
              <w:ind w:left="0"/>
              <w:jc w:val="center"/>
              <w:rPr>
                <w:rFonts w:ascii="Times New Roman" w:hAnsi="Times New Roman"/>
                <w:b/>
                <w:sz w:val="24"/>
                <w:szCs w:val="24"/>
              </w:rPr>
            </w:pPr>
            <w:r>
              <w:rPr>
                <w:rFonts w:ascii="Times New Roman" w:hAnsi="Times New Roman"/>
                <w:b/>
                <w:sz w:val="24"/>
                <w:szCs w:val="24"/>
              </w:rPr>
              <w:t>Тип задания;</w:t>
            </w:r>
          </w:p>
          <w:p w:rsidR="00F7613C" w:rsidRDefault="00F7613C">
            <w:pPr>
              <w:pStyle w:val="a3"/>
              <w:spacing w:after="0" w:line="240" w:lineRule="auto"/>
              <w:ind w:left="0"/>
              <w:jc w:val="center"/>
              <w:rPr>
                <w:rFonts w:ascii="Times New Roman" w:hAnsi="Times New Roman"/>
                <w:b/>
                <w:sz w:val="24"/>
                <w:szCs w:val="24"/>
              </w:rPr>
            </w:pPr>
            <w:r>
              <w:rPr>
                <w:rFonts w:ascii="Times New Roman" w:hAnsi="Times New Roman"/>
                <w:b/>
                <w:sz w:val="24"/>
                <w:szCs w:val="24"/>
              </w:rPr>
              <w:t>№ задания</w:t>
            </w:r>
          </w:p>
        </w:tc>
      </w:tr>
      <w:tr w:rsidR="00F7613C" w:rsidTr="00F7613C">
        <w:trPr>
          <w:trHeight w:val="267"/>
        </w:trPr>
        <w:tc>
          <w:tcPr>
            <w:tcW w:w="4537" w:type="dxa"/>
            <w:tcBorders>
              <w:top w:val="single" w:sz="4" w:space="0" w:color="auto"/>
              <w:left w:val="single" w:sz="4" w:space="0" w:color="auto"/>
              <w:bottom w:val="single" w:sz="4" w:space="0" w:color="auto"/>
              <w:right w:val="single" w:sz="4" w:space="0" w:color="auto"/>
            </w:tcBorders>
          </w:tcPr>
          <w:p w:rsidR="00F7613C" w:rsidRDefault="00F7613C">
            <w:pPr>
              <w:pStyle w:val="a3"/>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b/>
                <w:sz w:val="24"/>
                <w:szCs w:val="24"/>
              </w:rPr>
            </w:pPr>
            <w:r>
              <w:rPr>
                <w:rFonts w:ascii="Times New Roman" w:hAnsi="Times New Roman"/>
                <w:b/>
                <w:sz w:val="24"/>
                <w:szCs w:val="24"/>
              </w:rPr>
              <w:t>Умения:</w:t>
            </w:r>
          </w:p>
          <w:p w:rsidR="00F7613C" w:rsidRDefault="00F7613C">
            <w:pPr>
              <w:pStyle w:val="4"/>
              <w:shd w:val="clear" w:color="auto" w:fill="auto"/>
              <w:ind w:left="120" w:firstLine="280"/>
            </w:pPr>
          </w:p>
          <w:p w:rsidR="00F7613C" w:rsidRDefault="00F7613C" w:rsidP="00E12C4B">
            <w:pPr>
              <w:pStyle w:val="a5"/>
              <w:numPr>
                <w:ilvl w:val="0"/>
                <w:numId w:val="1"/>
              </w:numPr>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применять на практике нормы гражданско-процессуального права;</w:t>
            </w:r>
          </w:p>
          <w:p w:rsidR="00F7613C" w:rsidRDefault="00F7613C" w:rsidP="00E12C4B">
            <w:pPr>
              <w:pStyle w:val="a5"/>
              <w:numPr>
                <w:ilvl w:val="0"/>
                <w:numId w:val="1"/>
              </w:numPr>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составлять различные виды гражданско-процессуальных документов;</w:t>
            </w:r>
          </w:p>
          <w:p w:rsidR="00F7613C" w:rsidRDefault="00F7613C" w:rsidP="00E12C4B">
            <w:pPr>
              <w:pStyle w:val="a5"/>
              <w:numPr>
                <w:ilvl w:val="0"/>
                <w:numId w:val="1"/>
              </w:numPr>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 xml:space="preserve">составлять и оформлять </w:t>
            </w:r>
            <w:proofErr w:type="spellStart"/>
            <w:r>
              <w:rPr>
                <w:rFonts w:ascii="Times New Roman" w:hAnsi="Times New Roman" w:cs="Times New Roman"/>
                <w:lang w:eastAsia="en-US"/>
              </w:rPr>
              <w:t>претензионно-исковую</w:t>
            </w:r>
            <w:proofErr w:type="spellEnd"/>
            <w:r>
              <w:rPr>
                <w:rFonts w:ascii="Times New Roman" w:hAnsi="Times New Roman" w:cs="Times New Roman"/>
                <w:lang w:eastAsia="en-US"/>
              </w:rPr>
              <w:t xml:space="preserve"> документацию;</w:t>
            </w:r>
          </w:p>
          <w:p w:rsidR="00F7613C" w:rsidRDefault="00F7613C" w:rsidP="00E12C4B">
            <w:pPr>
              <w:pStyle w:val="a5"/>
              <w:numPr>
                <w:ilvl w:val="0"/>
                <w:numId w:val="1"/>
              </w:numPr>
              <w:tabs>
                <w:tab w:val="left" w:pos="851"/>
              </w:tabs>
              <w:spacing w:line="276" w:lineRule="auto"/>
              <w:ind w:left="284" w:hanging="284"/>
              <w:jc w:val="both"/>
              <w:rPr>
                <w:rFonts w:ascii="Times New Roman" w:hAnsi="Times New Roman"/>
                <w:lang w:eastAsia="en-US"/>
              </w:rPr>
            </w:pPr>
            <w:r>
              <w:rPr>
                <w:rFonts w:ascii="Times New Roman" w:hAnsi="Times New Roman" w:cs="Times New Roman"/>
                <w:lang w:eastAsia="en-US"/>
              </w:rPr>
              <w:t>применять нормативные правовые акты при разрешении практических ситуаций;</w:t>
            </w:r>
            <w:r>
              <w:rPr>
                <w:rFonts w:ascii="Times New Roman" w:hAnsi="Times New Roman"/>
                <w:lang w:eastAsia="en-US"/>
              </w:rPr>
              <w:t xml:space="preserve"> </w:t>
            </w:r>
          </w:p>
          <w:p w:rsidR="00F7613C" w:rsidRDefault="00F7613C">
            <w:pPr>
              <w:pStyle w:val="4"/>
              <w:shd w:val="clear" w:color="auto" w:fill="auto"/>
              <w:ind w:left="120" w:firstLine="280"/>
            </w:pPr>
            <w:r>
              <w:rPr>
                <w:rStyle w:val="a6"/>
              </w:rPr>
              <w:t>знания:</w:t>
            </w:r>
          </w:p>
          <w:p w:rsidR="00F7613C" w:rsidRDefault="00F7613C" w:rsidP="00E12C4B">
            <w:pPr>
              <w:pStyle w:val="a5"/>
              <w:numPr>
                <w:ilvl w:val="0"/>
                <w:numId w:val="1"/>
              </w:numPr>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Гражданско-процессуальный кодекс Российской Федерации;</w:t>
            </w:r>
          </w:p>
          <w:p w:rsidR="00F7613C" w:rsidRDefault="00F7613C" w:rsidP="00E12C4B">
            <w:pPr>
              <w:pStyle w:val="a5"/>
              <w:numPr>
                <w:ilvl w:val="0"/>
                <w:numId w:val="1"/>
              </w:numPr>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порядок судебного разбирательства, обжалования, опротестования, исполнения и пересмотра решения суда;</w:t>
            </w:r>
          </w:p>
          <w:p w:rsidR="00F7613C" w:rsidRDefault="00F7613C" w:rsidP="00E12C4B">
            <w:pPr>
              <w:pStyle w:val="a5"/>
              <w:numPr>
                <w:ilvl w:val="0"/>
                <w:numId w:val="1"/>
              </w:numPr>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формы защиты прав граждан и юридических лиц;</w:t>
            </w:r>
          </w:p>
          <w:p w:rsidR="00F7613C" w:rsidRDefault="00F7613C" w:rsidP="00E12C4B">
            <w:pPr>
              <w:pStyle w:val="a5"/>
              <w:numPr>
                <w:ilvl w:val="0"/>
                <w:numId w:val="1"/>
              </w:numPr>
              <w:tabs>
                <w:tab w:val="left" w:pos="720"/>
              </w:tabs>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виды и порядок гражданского судопроизводства;</w:t>
            </w:r>
          </w:p>
          <w:p w:rsidR="00F7613C" w:rsidRDefault="00F7613C" w:rsidP="00E12C4B">
            <w:pPr>
              <w:pStyle w:val="a5"/>
              <w:numPr>
                <w:ilvl w:val="0"/>
                <w:numId w:val="1"/>
              </w:numPr>
              <w:tabs>
                <w:tab w:val="left" w:pos="720"/>
              </w:tabs>
              <w:spacing w:line="276" w:lineRule="auto"/>
              <w:ind w:left="284" w:hanging="284"/>
              <w:jc w:val="both"/>
              <w:rPr>
                <w:rFonts w:ascii="Times New Roman" w:hAnsi="Times New Roman" w:cs="Times New Roman"/>
                <w:lang w:eastAsia="en-US"/>
              </w:rPr>
            </w:pPr>
            <w:r>
              <w:rPr>
                <w:rFonts w:ascii="Times New Roman" w:hAnsi="Times New Roman" w:cs="Times New Roman"/>
                <w:lang w:eastAsia="en-US"/>
              </w:rPr>
              <w:t>основные стадии гражданского процесса;</w:t>
            </w:r>
          </w:p>
          <w:p w:rsidR="00F7613C" w:rsidRDefault="00F7613C" w:rsidP="00E12C4B">
            <w:pPr>
              <w:pStyle w:val="a5"/>
              <w:numPr>
                <w:ilvl w:val="0"/>
                <w:numId w:val="1"/>
              </w:numPr>
              <w:tabs>
                <w:tab w:val="left" w:pos="720"/>
              </w:tabs>
              <w:spacing w:line="276" w:lineRule="auto"/>
              <w:ind w:left="284" w:hanging="284"/>
              <w:jc w:val="both"/>
              <w:rPr>
                <w:rFonts w:ascii="Times New Roman" w:hAnsi="Times New Roman" w:cs="Times New Roman"/>
                <w:i/>
                <w:lang w:eastAsia="en-US"/>
              </w:rPr>
            </w:pPr>
            <w:r>
              <w:rPr>
                <w:rFonts w:ascii="Times New Roman" w:hAnsi="Times New Roman" w:cs="Times New Roman"/>
                <w:i/>
                <w:lang w:eastAsia="en-US"/>
              </w:rPr>
              <w:t>особенности рассмотрения гражданских дел особого производства;</w:t>
            </w:r>
          </w:p>
          <w:p w:rsidR="00F7613C" w:rsidRDefault="00F7613C" w:rsidP="00E12C4B">
            <w:pPr>
              <w:pStyle w:val="a3"/>
              <w:numPr>
                <w:ilvl w:val="0"/>
                <w:numId w:val="1"/>
              </w:numPr>
              <w:spacing w:after="0"/>
              <w:ind w:left="284" w:hanging="284"/>
              <w:jc w:val="both"/>
              <w:rPr>
                <w:rFonts w:ascii="Times New Roman" w:hAnsi="Times New Roman"/>
                <w:i/>
                <w:sz w:val="24"/>
                <w:szCs w:val="24"/>
              </w:rPr>
            </w:pPr>
            <w:r>
              <w:rPr>
                <w:rFonts w:ascii="Times New Roman" w:hAnsi="Times New Roman"/>
                <w:i/>
                <w:sz w:val="24"/>
                <w:szCs w:val="24"/>
              </w:rPr>
              <w:t>особенности рассмотрения гражданских дел в суде  апелляционной инстанции;</w:t>
            </w:r>
          </w:p>
          <w:p w:rsidR="00F7613C" w:rsidRDefault="00F7613C" w:rsidP="00E12C4B">
            <w:pPr>
              <w:pStyle w:val="a5"/>
              <w:numPr>
                <w:ilvl w:val="0"/>
                <w:numId w:val="2"/>
              </w:numPr>
              <w:tabs>
                <w:tab w:val="left" w:pos="720"/>
              </w:tabs>
              <w:spacing w:line="276" w:lineRule="auto"/>
              <w:ind w:left="284" w:hanging="284"/>
              <w:jc w:val="both"/>
              <w:rPr>
                <w:rFonts w:ascii="Times New Roman" w:hAnsi="Times New Roman" w:cs="Times New Roman"/>
                <w:i/>
                <w:lang w:eastAsia="en-US"/>
              </w:rPr>
            </w:pPr>
            <w:r>
              <w:rPr>
                <w:rFonts w:ascii="Times New Roman" w:hAnsi="Times New Roman" w:cs="Times New Roman"/>
                <w:i/>
                <w:lang w:eastAsia="en-US"/>
              </w:rPr>
              <w:t>особенности рассмотрения гражданских дел в суде  кассационной и надзорной инстанциях.</w:t>
            </w:r>
          </w:p>
          <w:p w:rsidR="00F7613C" w:rsidRDefault="00F7613C">
            <w:pPr>
              <w:tabs>
                <w:tab w:val="left" w:pos="142"/>
              </w:tabs>
              <w:spacing w:line="276" w:lineRule="auto"/>
              <w:ind w:right="-285"/>
              <w:rPr>
                <w:b/>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F7613C" w:rsidRDefault="00F7613C">
            <w:pPr>
              <w:spacing w:after="200" w:line="276" w:lineRule="exact"/>
              <w:ind w:right="20"/>
              <w:jc w:val="both"/>
              <w:rPr>
                <w:rFonts w:eastAsia="Calibri"/>
                <w:iCs/>
                <w:lang w:eastAsia="en-US"/>
              </w:rPr>
            </w:pPr>
            <w:r>
              <w:rPr>
                <w:rFonts w:eastAsia="Calibri"/>
                <w:iCs/>
                <w:lang w:eastAsia="en-US"/>
              </w:rPr>
              <w:t>Обоснование актуальности темы исследования с точки зрения её социальной и научной значимости в настоящее время</w:t>
            </w:r>
          </w:p>
          <w:p w:rsidR="00F7613C" w:rsidRDefault="00F7613C">
            <w:pPr>
              <w:spacing w:after="200" w:line="276" w:lineRule="exact"/>
              <w:ind w:right="20"/>
              <w:jc w:val="both"/>
              <w:rPr>
                <w:rFonts w:eastAsia="Calibri"/>
                <w:iCs/>
                <w:lang w:eastAsia="en-US"/>
              </w:rPr>
            </w:pPr>
            <w:r>
              <w:rPr>
                <w:rFonts w:eastAsia="Calibri"/>
                <w:iCs/>
                <w:lang w:eastAsia="en-US"/>
              </w:rPr>
              <w:t>- Определение целей и задач курсового исследования в соответствии с заданием</w:t>
            </w:r>
          </w:p>
          <w:p w:rsidR="00F7613C" w:rsidRDefault="00F7613C">
            <w:pPr>
              <w:spacing w:after="200" w:line="276" w:lineRule="exact"/>
              <w:ind w:right="20"/>
              <w:jc w:val="both"/>
              <w:rPr>
                <w:rFonts w:eastAsia="Calibri"/>
                <w:iCs/>
                <w:lang w:eastAsia="en-US"/>
              </w:rPr>
            </w:pPr>
            <w:r>
              <w:rPr>
                <w:rFonts w:eastAsia="Calibri"/>
                <w:iCs/>
                <w:lang w:eastAsia="en-US"/>
              </w:rPr>
              <w:t>-Логичное определение структуры работы</w:t>
            </w:r>
          </w:p>
          <w:p w:rsidR="00F7613C" w:rsidRDefault="00F7613C">
            <w:pPr>
              <w:spacing w:after="200" w:line="276" w:lineRule="exact"/>
              <w:ind w:right="20"/>
              <w:jc w:val="both"/>
              <w:rPr>
                <w:rFonts w:eastAsia="Calibri"/>
                <w:iCs/>
                <w:lang w:eastAsia="en-US"/>
              </w:rPr>
            </w:pPr>
            <w:r>
              <w:rPr>
                <w:rFonts w:eastAsia="Calibri"/>
                <w:iCs/>
                <w:lang w:eastAsia="en-US"/>
              </w:rPr>
              <w:t>-Осуществление поиска необходимой и достаточной  информации для осуществления исследования и достижения цели работы с использованием СПС, информационных сайтов</w:t>
            </w:r>
          </w:p>
          <w:p w:rsidR="00F7613C" w:rsidRDefault="00F7613C">
            <w:pPr>
              <w:spacing w:after="200" w:line="276" w:lineRule="exact"/>
              <w:ind w:right="20"/>
              <w:jc w:val="both"/>
              <w:rPr>
                <w:rFonts w:eastAsia="Calibri"/>
                <w:iCs/>
                <w:lang w:eastAsia="en-US"/>
              </w:rPr>
            </w:pPr>
            <w:r>
              <w:rPr>
                <w:rFonts w:eastAsia="Calibri"/>
                <w:iCs/>
                <w:lang w:eastAsia="en-US"/>
              </w:rPr>
              <w:t xml:space="preserve">-Логичное и аргументированное изложение полученной информации </w:t>
            </w:r>
          </w:p>
          <w:p w:rsidR="00F7613C" w:rsidRDefault="00F7613C">
            <w:pPr>
              <w:spacing w:after="200" w:line="276" w:lineRule="exact"/>
              <w:ind w:right="20"/>
              <w:jc w:val="both"/>
              <w:rPr>
                <w:rFonts w:eastAsia="Calibri"/>
                <w:iCs/>
                <w:lang w:eastAsia="en-US"/>
              </w:rPr>
            </w:pPr>
            <w:r>
              <w:rPr>
                <w:rFonts w:eastAsia="Calibri"/>
                <w:iCs/>
                <w:lang w:eastAsia="en-US"/>
              </w:rPr>
              <w:t>-Аргументированное изложение собственной позиции по исследуемой  проблематике;</w:t>
            </w:r>
          </w:p>
          <w:p w:rsidR="00F7613C" w:rsidRDefault="00F7613C">
            <w:pPr>
              <w:spacing w:after="200" w:line="276" w:lineRule="exact"/>
              <w:ind w:right="20"/>
              <w:jc w:val="both"/>
              <w:rPr>
                <w:rFonts w:eastAsia="Calibri"/>
                <w:iCs/>
                <w:lang w:eastAsia="en-US"/>
              </w:rPr>
            </w:pPr>
            <w:r>
              <w:rPr>
                <w:rFonts w:eastAsia="Calibri"/>
                <w:iCs/>
                <w:lang w:eastAsia="en-US"/>
              </w:rPr>
              <w:t>-Воспроизведение и правильное употребление основных понятий и категорий в области документационного обеспечения управления;</w:t>
            </w:r>
          </w:p>
          <w:p w:rsidR="00F7613C" w:rsidRDefault="00F7613C">
            <w:pPr>
              <w:spacing w:after="200" w:line="276" w:lineRule="exact"/>
              <w:ind w:right="20"/>
              <w:jc w:val="both"/>
              <w:rPr>
                <w:rFonts w:eastAsia="Calibri"/>
                <w:iCs/>
                <w:lang w:eastAsia="en-US"/>
              </w:rPr>
            </w:pPr>
            <w:r>
              <w:rPr>
                <w:rFonts w:eastAsia="Calibri"/>
                <w:iCs/>
                <w:lang w:eastAsia="en-US"/>
              </w:rPr>
              <w:t>- Соответствие оформления работы методическим рекомендациям по написанию, оформлению и защиты курсовой работы</w:t>
            </w:r>
          </w:p>
          <w:p w:rsidR="00F7613C" w:rsidRDefault="00F7613C">
            <w:pPr>
              <w:spacing w:after="200" w:line="276" w:lineRule="exact"/>
              <w:ind w:right="20"/>
              <w:jc w:val="both"/>
              <w:rPr>
                <w:lang w:eastAsia="en-US"/>
              </w:rPr>
            </w:pPr>
            <w:r>
              <w:rPr>
                <w:rFonts w:eastAsia="Calibri"/>
                <w:iCs/>
                <w:lang w:eastAsia="en-US"/>
              </w:rPr>
              <w:t>- Подготовка презентации</w:t>
            </w:r>
          </w:p>
        </w:tc>
        <w:tc>
          <w:tcPr>
            <w:tcW w:w="1701" w:type="dxa"/>
            <w:tcBorders>
              <w:top w:val="single" w:sz="4" w:space="0" w:color="auto"/>
              <w:left w:val="single" w:sz="4" w:space="0" w:color="auto"/>
              <w:bottom w:val="single" w:sz="4" w:space="0" w:color="auto"/>
              <w:right w:val="single" w:sz="4" w:space="0" w:color="auto"/>
            </w:tcBorders>
          </w:tcPr>
          <w:p w:rsidR="00A75C97" w:rsidRDefault="00A75C97">
            <w:pPr>
              <w:pStyle w:val="a3"/>
              <w:spacing w:after="0" w:line="240" w:lineRule="auto"/>
              <w:ind w:left="0"/>
              <w:jc w:val="both"/>
              <w:rPr>
                <w:rFonts w:ascii="Times New Roman" w:hAnsi="Times New Roman"/>
                <w:i/>
                <w:color w:val="FF0000"/>
                <w:sz w:val="24"/>
                <w:szCs w:val="24"/>
              </w:rPr>
            </w:pPr>
          </w:p>
          <w:p w:rsidR="00F7613C" w:rsidRPr="00A75C97" w:rsidRDefault="00F7613C">
            <w:pPr>
              <w:pStyle w:val="a3"/>
              <w:spacing w:after="0" w:line="240" w:lineRule="auto"/>
              <w:ind w:left="0"/>
              <w:jc w:val="both"/>
              <w:rPr>
                <w:rFonts w:ascii="Times New Roman" w:hAnsi="Times New Roman"/>
                <w:sz w:val="24"/>
                <w:szCs w:val="24"/>
              </w:rPr>
            </w:pPr>
            <w:r w:rsidRPr="00A75C97">
              <w:rPr>
                <w:rFonts w:ascii="Times New Roman" w:hAnsi="Times New Roman"/>
                <w:sz w:val="24"/>
                <w:szCs w:val="24"/>
              </w:rPr>
              <w:t>Устный опрос; Тестовый контроль; Практические занятия</w:t>
            </w:r>
          </w:p>
          <w:p w:rsidR="00F7613C" w:rsidRDefault="00F7613C">
            <w:pPr>
              <w:pStyle w:val="a3"/>
              <w:spacing w:after="0" w:line="240" w:lineRule="auto"/>
              <w:ind w:left="0"/>
              <w:jc w:val="both"/>
              <w:rPr>
                <w:rFonts w:ascii="Times New Roman" w:hAnsi="Times New Roman"/>
                <w:i/>
                <w:sz w:val="24"/>
                <w:szCs w:val="24"/>
                <w:highlight w:val="yellow"/>
              </w:rPr>
            </w:pPr>
          </w:p>
        </w:tc>
      </w:tr>
    </w:tbl>
    <w:p w:rsidR="00E12C4B" w:rsidRDefault="00E12C4B"/>
    <w:p w:rsidR="00F7613C" w:rsidRDefault="00F7613C"/>
    <w:p w:rsidR="00F7613C" w:rsidRDefault="00F7613C"/>
    <w:p w:rsidR="00F7613C" w:rsidRPr="00412A53" w:rsidRDefault="00F7613C" w:rsidP="00F7613C">
      <w:pPr>
        <w:pStyle w:val="1"/>
        <w:spacing w:before="0"/>
        <w:jc w:val="both"/>
        <w:rPr>
          <w:rFonts w:ascii="Times New Roman" w:hAnsi="Times New Roman"/>
          <w:color w:val="000000" w:themeColor="text1"/>
          <w:sz w:val="24"/>
          <w:szCs w:val="24"/>
        </w:rPr>
      </w:pPr>
      <w:r w:rsidRPr="00412A53">
        <w:rPr>
          <w:rFonts w:ascii="Times New Roman" w:hAnsi="Times New Roman"/>
          <w:color w:val="000000" w:themeColor="text1"/>
          <w:sz w:val="24"/>
          <w:szCs w:val="24"/>
        </w:rPr>
        <w:lastRenderedPageBreak/>
        <w:t>2. Комплект оценочных средств</w:t>
      </w:r>
    </w:p>
    <w:p w:rsidR="00F7613C" w:rsidRPr="0064044A" w:rsidRDefault="00F7613C" w:rsidP="00F7613C">
      <w:pPr>
        <w:pStyle w:val="2"/>
        <w:spacing w:before="0" w:after="0"/>
        <w:jc w:val="both"/>
        <w:rPr>
          <w:rFonts w:ascii="Times New Roman" w:hAnsi="Times New Roman"/>
          <w:i w:val="0"/>
          <w:iCs w:val="0"/>
          <w:sz w:val="24"/>
          <w:szCs w:val="24"/>
        </w:rPr>
      </w:pPr>
      <w:r w:rsidRPr="0064044A">
        <w:rPr>
          <w:rFonts w:ascii="Times New Roman" w:hAnsi="Times New Roman"/>
          <w:i w:val="0"/>
          <w:sz w:val="24"/>
          <w:szCs w:val="24"/>
        </w:rPr>
        <w:t>2.1. Задания для проведения текущего контроля</w:t>
      </w:r>
    </w:p>
    <w:p w:rsidR="00F7613C" w:rsidRPr="008816B4" w:rsidRDefault="00F7613C" w:rsidP="00F7613C">
      <w:pPr>
        <w:rPr>
          <w:b/>
        </w:rPr>
      </w:pPr>
      <w:r w:rsidRPr="008816B4">
        <w:rPr>
          <w:b/>
        </w:rPr>
        <w:t>Тема</w:t>
      </w:r>
      <w:r w:rsidR="008816B4">
        <w:rPr>
          <w:b/>
        </w:rPr>
        <w:t xml:space="preserve"> </w:t>
      </w:r>
      <w:r w:rsidRPr="008816B4">
        <w:rPr>
          <w:b/>
        </w:rPr>
        <w:t>1. 1 Защита прав граждан и юридических лиц</w:t>
      </w:r>
    </w:p>
    <w:p w:rsidR="00F7613C" w:rsidRPr="008816B4" w:rsidRDefault="00F7613C" w:rsidP="00F7613C">
      <w:pPr>
        <w:rPr>
          <w:b/>
        </w:rPr>
      </w:pPr>
      <w:r w:rsidRPr="008816B4">
        <w:rPr>
          <w:b/>
        </w:rPr>
        <w:t>Устный опрос:</w:t>
      </w:r>
    </w:p>
    <w:p w:rsidR="00F7613C" w:rsidRPr="00412A53" w:rsidRDefault="00F7613C" w:rsidP="000073A5">
      <w:pPr>
        <w:pStyle w:val="a3"/>
        <w:numPr>
          <w:ilvl w:val="0"/>
          <w:numId w:val="3"/>
        </w:numPr>
        <w:rPr>
          <w:rFonts w:ascii="Times New Roman" w:hAnsi="Times New Roman"/>
          <w:sz w:val="24"/>
          <w:szCs w:val="24"/>
        </w:rPr>
      </w:pPr>
      <w:r w:rsidRPr="00412A53">
        <w:rPr>
          <w:rFonts w:ascii="Times New Roman" w:hAnsi="Times New Roman"/>
          <w:sz w:val="24"/>
          <w:szCs w:val="24"/>
        </w:rPr>
        <w:t>Какой нормативно-правовой акт регламентирует право граждан на судебную защиту?</w:t>
      </w:r>
    </w:p>
    <w:p w:rsidR="00F7613C" w:rsidRPr="00412A53" w:rsidRDefault="00F7613C" w:rsidP="000073A5">
      <w:pPr>
        <w:pStyle w:val="a3"/>
        <w:numPr>
          <w:ilvl w:val="0"/>
          <w:numId w:val="3"/>
        </w:numPr>
        <w:rPr>
          <w:rFonts w:ascii="Times New Roman" w:hAnsi="Times New Roman"/>
          <w:sz w:val="24"/>
          <w:szCs w:val="24"/>
        </w:rPr>
      </w:pPr>
      <w:r w:rsidRPr="00412A53">
        <w:rPr>
          <w:rFonts w:ascii="Times New Roman" w:hAnsi="Times New Roman"/>
          <w:sz w:val="24"/>
          <w:szCs w:val="24"/>
        </w:rPr>
        <w:t>Что понимается под защитой прав граждан?</w:t>
      </w:r>
    </w:p>
    <w:p w:rsidR="00213589" w:rsidRPr="00412A53" w:rsidRDefault="00213589" w:rsidP="000073A5">
      <w:pPr>
        <w:pStyle w:val="a3"/>
        <w:numPr>
          <w:ilvl w:val="0"/>
          <w:numId w:val="3"/>
        </w:numPr>
        <w:rPr>
          <w:rFonts w:ascii="Times New Roman" w:hAnsi="Times New Roman"/>
          <w:sz w:val="24"/>
          <w:szCs w:val="24"/>
        </w:rPr>
      </w:pPr>
      <w:r w:rsidRPr="00412A53">
        <w:rPr>
          <w:rFonts w:ascii="Times New Roman" w:hAnsi="Times New Roman"/>
          <w:bCs/>
          <w:color w:val="000000"/>
          <w:sz w:val="24"/>
          <w:szCs w:val="24"/>
        </w:rPr>
        <w:t>Что понимается под формой защиты субъективных прав?</w:t>
      </w:r>
    </w:p>
    <w:p w:rsidR="00F7613C" w:rsidRPr="00412A53" w:rsidRDefault="00F7613C" w:rsidP="000073A5">
      <w:pPr>
        <w:pStyle w:val="a3"/>
        <w:numPr>
          <w:ilvl w:val="0"/>
          <w:numId w:val="3"/>
        </w:numPr>
        <w:rPr>
          <w:rFonts w:ascii="Times New Roman" w:hAnsi="Times New Roman"/>
          <w:sz w:val="24"/>
          <w:szCs w:val="24"/>
        </w:rPr>
      </w:pPr>
      <w:r w:rsidRPr="00412A53">
        <w:rPr>
          <w:rFonts w:ascii="Times New Roman" w:hAnsi="Times New Roman"/>
          <w:sz w:val="24"/>
          <w:szCs w:val="24"/>
        </w:rPr>
        <w:t>Назовите формы защиты прав и законных интересов граждан и организаций?</w:t>
      </w:r>
    </w:p>
    <w:p w:rsidR="00F7613C" w:rsidRPr="00412A53" w:rsidRDefault="00F7613C" w:rsidP="000073A5">
      <w:pPr>
        <w:pStyle w:val="a3"/>
        <w:numPr>
          <w:ilvl w:val="0"/>
          <w:numId w:val="3"/>
        </w:numPr>
        <w:rPr>
          <w:rFonts w:ascii="Times New Roman" w:hAnsi="Times New Roman"/>
          <w:sz w:val="24"/>
          <w:szCs w:val="24"/>
        </w:rPr>
      </w:pPr>
      <w:r w:rsidRPr="00412A53">
        <w:rPr>
          <w:rFonts w:ascii="Times New Roman" w:hAnsi="Times New Roman"/>
          <w:sz w:val="24"/>
          <w:szCs w:val="24"/>
        </w:rPr>
        <w:t>Назовите способы защиты гражданских прав?</w:t>
      </w:r>
    </w:p>
    <w:p w:rsidR="00F7613C" w:rsidRPr="00412A53" w:rsidRDefault="00F7613C" w:rsidP="000073A5">
      <w:pPr>
        <w:pStyle w:val="a3"/>
        <w:numPr>
          <w:ilvl w:val="0"/>
          <w:numId w:val="3"/>
        </w:numPr>
        <w:rPr>
          <w:rFonts w:ascii="Times New Roman" w:hAnsi="Times New Roman"/>
          <w:sz w:val="24"/>
          <w:szCs w:val="24"/>
        </w:rPr>
      </w:pPr>
      <w:r w:rsidRPr="00412A53">
        <w:rPr>
          <w:rFonts w:ascii="Times New Roman" w:hAnsi="Times New Roman"/>
          <w:sz w:val="24"/>
          <w:szCs w:val="24"/>
        </w:rPr>
        <w:t>Кто осуществляет защиту нарушенных или оспоренных гражданских прав?</w:t>
      </w:r>
    </w:p>
    <w:p w:rsidR="00213589" w:rsidRPr="00412A53" w:rsidRDefault="00213589" w:rsidP="000073A5">
      <w:pPr>
        <w:pStyle w:val="a3"/>
        <w:numPr>
          <w:ilvl w:val="0"/>
          <w:numId w:val="3"/>
        </w:numPr>
        <w:spacing w:line="312" w:lineRule="auto"/>
        <w:jc w:val="both"/>
        <w:rPr>
          <w:rFonts w:ascii="Times New Roman" w:hAnsi="Times New Roman"/>
          <w:sz w:val="24"/>
          <w:szCs w:val="24"/>
        </w:rPr>
      </w:pPr>
      <w:r w:rsidRPr="00412A53">
        <w:rPr>
          <w:rFonts w:ascii="Times New Roman" w:hAnsi="Times New Roman"/>
          <w:sz w:val="24"/>
          <w:szCs w:val="24"/>
        </w:rPr>
        <w:t>Может ли быть оспорено в суде решение, принятое в административном порядке?</w:t>
      </w:r>
    </w:p>
    <w:p w:rsidR="00213589" w:rsidRPr="00412A53" w:rsidRDefault="00213589" w:rsidP="000073A5">
      <w:pPr>
        <w:pStyle w:val="a3"/>
        <w:numPr>
          <w:ilvl w:val="0"/>
          <w:numId w:val="3"/>
        </w:numPr>
        <w:rPr>
          <w:rFonts w:ascii="Times New Roman" w:hAnsi="Times New Roman"/>
          <w:sz w:val="24"/>
          <w:szCs w:val="24"/>
        </w:rPr>
      </w:pPr>
      <w:r w:rsidRPr="00412A53">
        <w:rPr>
          <w:rFonts w:ascii="Times New Roman" w:hAnsi="Times New Roman"/>
          <w:sz w:val="24"/>
          <w:szCs w:val="24"/>
        </w:rPr>
        <w:t>Что понимается под самозащитой права?</w:t>
      </w:r>
    </w:p>
    <w:p w:rsidR="00213589" w:rsidRPr="00412A53" w:rsidRDefault="00213589" w:rsidP="000073A5">
      <w:pPr>
        <w:pStyle w:val="a3"/>
        <w:numPr>
          <w:ilvl w:val="0"/>
          <w:numId w:val="3"/>
        </w:numPr>
        <w:rPr>
          <w:rFonts w:ascii="Times New Roman" w:hAnsi="Times New Roman"/>
          <w:sz w:val="24"/>
          <w:szCs w:val="24"/>
        </w:rPr>
      </w:pPr>
      <w:r w:rsidRPr="00412A53">
        <w:rPr>
          <w:rFonts w:ascii="Times New Roman" w:hAnsi="Times New Roman"/>
          <w:sz w:val="24"/>
          <w:szCs w:val="24"/>
        </w:rPr>
        <w:t>Что понимается под административной защитой права?</w:t>
      </w:r>
    </w:p>
    <w:p w:rsidR="00213589" w:rsidRDefault="00213589" w:rsidP="000073A5">
      <w:pPr>
        <w:pStyle w:val="a3"/>
        <w:numPr>
          <w:ilvl w:val="0"/>
          <w:numId w:val="3"/>
        </w:numPr>
        <w:rPr>
          <w:rFonts w:ascii="Times New Roman" w:hAnsi="Times New Roman"/>
          <w:sz w:val="24"/>
          <w:szCs w:val="24"/>
        </w:rPr>
      </w:pPr>
      <w:r w:rsidRPr="00412A53">
        <w:rPr>
          <w:rFonts w:ascii="Times New Roman" w:hAnsi="Times New Roman"/>
          <w:sz w:val="24"/>
          <w:szCs w:val="24"/>
        </w:rPr>
        <w:t xml:space="preserve">Назовите </w:t>
      </w:r>
      <w:r w:rsidR="00412A53" w:rsidRPr="00412A53">
        <w:rPr>
          <w:rFonts w:ascii="Times New Roman" w:hAnsi="Times New Roman"/>
          <w:sz w:val="24"/>
          <w:szCs w:val="24"/>
        </w:rPr>
        <w:t>особенности судебной защиты</w:t>
      </w:r>
      <w:r w:rsidR="008816B4">
        <w:rPr>
          <w:rFonts w:ascii="Times New Roman" w:hAnsi="Times New Roman"/>
          <w:sz w:val="24"/>
          <w:szCs w:val="24"/>
        </w:rPr>
        <w:t>?</w:t>
      </w:r>
    </w:p>
    <w:p w:rsidR="00412A53" w:rsidRPr="0064044A" w:rsidRDefault="00412A53" w:rsidP="00412A53">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412A53" w:rsidRPr="0064044A" w:rsidTr="00E12C4B">
        <w:tc>
          <w:tcPr>
            <w:tcW w:w="817" w:type="dxa"/>
          </w:tcPr>
          <w:p w:rsidR="00412A53" w:rsidRPr="0064044A" w:rsidRDefault="00412A53" w:rsidP="00E12C4B">
            <w:pPr>
              <w:pStyle w:val="a7"/>
              <w:jc w:val="center"/>
              <w:rPr>
                <w:b/>
              </w:rPr>
            </w:pPr>
          </w:p>
          <w:p w:rsidR="00412A53" w:rsidRPr="0064044A" w:rsidRDefault="00412A53" w:rsidP="00E12C4B">
            <w:pPr>
              <w:pStyle w:val="a7"/>
              <w:jc w:val="center"/>
              <w:rPr>
                <w:b/>
              </w:rPr>
            </w:pPr>
            <w:r w:rsidRPr="0064044A">
              <w:rPr>
                <w:b/>
              </w:rPr>
              <w:t>«5»</w:t>
            </w:r>
          </w:p>
        </w:tc>
        <w:tc>
          <w:tcPr>
            <w:tcW w:w="8753" w:type="dxa"/>
          </w:tcPr>
          <w:p w:rsidR="00412A53" w:rsidRPr="0064044A" w:rsidRDefault="00412A53" w:rsidP="00E12C4B">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412A53" w:rsidRPr="0064044A" w:rsidTr="00E12C4B">
        <w:tc>
          <w:tcPr>
            <w:tcW w:w="817" w:type="dxa"/>
          </w:tcPr>
          <w:p w:rsidR="00412A53" w:rsidRPr="0064044A" w:rsidRDefault="00412A53" w:rsidP="00E12C4B">
            <w:pPr>
              <w:pStyle w:val="a7"/>
              <w:jc w:val="center"/>
              <w:rPr>
                <w:b/>
              </w:rPr>
            </w:pPr>
            <w:r w:rsidRPr="0064044A">
              <w:rPr>
                <w:b/>
              </w:rPr>
              <w:t>«4»</w:t>
            </w:r>
          </w:p>
        </w:tc>
        <w:tc>
          <w:tcPr>
            <w:tcW w:w="8753" w:type="dxa"/>
          </w:tcPr>
          <w:p w:rsidR="00412A53" w:rsidRPr="0064044A" w:rsidRDefault="00412A53" w:rsidP="00E12C4B">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412A53" w:rsidRPr="0064044A" w:rsidTr="00E12C4B">
        <w:tc>
          <w:tcPr>
            <w:tcW w:w="817" w:type="dxa"/>
          </w:tcPr>
          <w:p w:rsidR="00412A53" w:rsidRPr="0064044A" w:rsidRDefault="00412A53" w:rsidP="00E12C4B">
            <w:pPr>
              <w:pStyle w:val="a7"/>
              <w:jc w:val="center"/>
              <w:rPr>
                <w:b/>
              </w:rPr>
            </w:pPr>
            <w:r w:rsidRPr="0064044A">
              <w:rPr>
                <w:b/>
              </w:rPr>
              <w:t>«3»</w:t>
            </w:r>
          </w:p>
        </w:tc>
        <w:tc>
          <w:tcPr>
            <w:tcW w:w="8753" w:type="dxa"/>
          </w:tcPr>
          <w:p w:rsidR="00412A53" w:rsidRPr="0064044A" w:rsidRDefault="00412A53" w:rsidP="00E12C4B">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412A53" w:rsidRPr="0064044A" w:rsidTr="00E12C4B">
        <w:tc>
          <w:tcPr>
            <w:tcW w:w="817" w:type="dxa"/>
          </w:tcPr>
          <w:p w:rsidR="00412A53" w:rsidRPr="0064044A" w:rsidRDefault="00412A53" w:rsidP="00E12C4B">
            <w:pPr>
              <w:pStyle w:val="a7"/>
              <w:jc w:val="center"/>
              <w:rPr>
                <w:b/>
              </w:rPr>
            </w:pPr>
            <w:r w:rsidRPr="0064044A">
              <w:rPr>
                <w:b/>
              </w:rPr>
              <w:t>«2»</w:t>
            </w:r>
          </w:p>
        </w:tc>
        <w:tc>
          <w:tcPr>
            <w:tcW w:w="8753" w:type="dxa"/>
          </w:tcPr>
          <w:p w:rsidR="00412A53" w:rsidRPr="0064044A" w:rsidRDefault="00412A53" w:rsidP="00E12C4B">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412A53" w:rsidRPr="0064044A" w:rsidTr="00E12C4B">
        <w:tc>
          <w:tcPr>
            <w:tcW w:w="817" w:type="dxa"/>
          </w:tcPr>
          <w:p w:rsidR="00412A53" w:rsidRPr="0064044A" w:rsidRDefault="00412A53" w:rsidP="00E12C4B">
            <w:pPr>
              <w:pStyle w:val="a7"/>
              <w:jc w:val="center"/>
              <w:rPr>
                <w:b/>
              </w:rPr>
            </w:pPr>
            <w:r w:rsidRPr="0064044A">
              <w:rPr>
                <w:b/>
              </w:rPr>
              <w:t>«1»</w:t>
            </w:r>
          </w:p>
        </w:tc>
        <w:tc>
          <w:tcPr>
            <w:tcW w:w="8753" w:type="dxa"/>
          </w:tcPr>
          <w:p w:rsidR="00412A53" w:rsidRPr="0064044A" w:rsidRDefault="00412A53" w:rsidP="00E12C4B">
            <w:pPr>
              <w:pStyle w:val="a7"/>
            </w:pPr>
            <w:r w:rsidRPr="0064044A">
              <w:t>Полное незнание и непонимание учебного материала.</w:t>
            </w:r>
          </w:p>
        </w:tc>
      </w:tr>
    </w:tbl>
    <w:p w:rsidR="00412A53" w:rsidRDefault="00412A53" w:rsidP="00412A53">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rsidRPr="002B1B25">
        <w:t xml:space="preserve">защита </w:t>
      </w:r>
      <w:r>
        <w:t>сообщения, реферата</w:t>
      </w:r>
      <w:r>
        <w:rPr>
          <w:rStyle w:val="apple-style-span"/>
          <w:color w:val="000000"/>
          <w:shd w:val="clear" w:color="auto" w:fill="FFFFFF"/>
        </w:rPr>
        <w:t>)</w:t>
      </w:r>
    </w:p>
    <w:p w:rsidR="00412A53" w:rsidRDefault="00412A53" w:rsidP="00412A53">
      <w:pPr>
        <w:ind w:left="360"/>
      </w:pPr>
      <w:r>
        <w:t>Подготовить реферат, сообщение: «Формы защиты прав и законных интересов граждан и организаций. Судебная защита гражданских прав».</w:t>
      </w:r>
    </w:p>
    <w:p w:rsidR="00412A53" w:rsidRPr="0089451A" w:rsidRDefault="00412A53" w:rsidP="00412A53">
      <w:pPr>
        <w:ind w:right="19"/>
        <w:rPr>
          <w:b/>
          <w:color w:val="000000" w:themeColor="text1"/>
        </w:rPr>
      </w:pPr>
      <w:r w:rsidRPr="0089451A">
        <w:rPr>
          <w:b/>
          <w:color w:val="000000" w:themeColor="text1"/>
        </w:rPr>
        <w:t>Критерии оценки:</w:t>
      </w:r>
    </w:p>
    <w:p w:rsidR="00412A53" w:rsidRPr="0089451A" w:rsidRDefault="00412A53" w:rsidP="00412A53">
      <w:pPr>
        <w:spacing w:after="150"/>
        <w:rPr>
          <w:b/>
          <w:color w:val="000000" w:themeColor="text1"/>
        </w:rPr>
      </w:pPr>
      <w:r w:rsidRPr="0089451A">
        <w:rPr>
          <w:color w:val="000000" w:themeColor="text1"/>
        </w:rPr>
        <w:t xml:space="preserve"> </w:t>
      </w:r>
      <w:r w:rsidRPr="0089451A">
        <w:rPr>
          <w:b/>
          <w:bCs/>
          <w:color w:val="000000" w:themeColor="text1"/>
        </w:rPr>
        <w:t>общие</w:t>
      </w:r>
      <w:r w:rsidRPr="0089451A">
        <w:rPr>
          <w:color w:val="000000" w:themeColor="text1"/>
        </w:rPr>
        <w:t xml:space="preserve"> </w:t>
      </w:r>
      <w:r w:rsidRPr="0089451A">
        <w:rPr>
          <w:b/>
          <w:color w:val="000000" w:themeColor="text1"/>
        </w:rPr>
        <w:t>критерии</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 xml:space="preserve">соответствие реферата (доклада) теме;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 xml:space="preserve">глубина и полнота раскрытия темы;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 xml:space="preserve">адекватность передачи содержания первоисточника;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 xml:space="preserve">логичность, связность;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 xml:space="preserve">доказательность;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 xml:space="preserve">структурная упорядоченность (наличие введения, основной части, заключения, их оптимальное соотношение);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lastRenderedPageBreak/>
        <w:t xml:space="preserve">оформление (наличие плана, списка литературы, культура цитирования, сноски и т. д.); </w:t>
      </w:r>
    </w:p>
    <w:p w:rsidR="00412A53" w:rsidRPr="0089451A" w:rsidRDefault="00412A53" w:rsidP="000073A5">
      <w:pPr>
        <w:numPr>
          <w:ilvl w:val="0"/>
          <w:numId w:val="7"/>
        </w:numPr>
        <w:ind w:left="0" w:firstLine="284"/>
        <w:jc w:val="both"/>
        <w:rPr>
          <w:color w:val="000000" w:themeColor="text1"/>
        </w:rPr>
      </w:pPr>
      <w:r w:rsidRPr="0089451A">
        <w:rPr>
          <w:color w:val="000000" w:themeColor="text1"/>
        </w:rPr>
        <w:t>языковая правильность.</w:t>
      </w:r>
    </w:p>
    <w:p w:rsidR="00412A53" w:rsidRPr="0089451A" w:rsidRDefault="00412A53" w:rsidP="00412A53">
      <w:pPr>
        <w:spacing w:after="150"/>
        <w:rPr>
          <w:color w:val="000000" w:themeColor="text1"/>
        </w:rPr>
      </w:pPr>
      <w:r w:rsidRPr="0089451A">
        <w:rPr>
          <w:color w:val="000000" w:themeColor="text1"/>
        </w:rPr>
        <w:t> </w:t>
      </w:r>
      <w:r w:rsidRPr="0089451A">
        <w:rPr>
          <w:b/>
          <w:bCs/>
          <w:color w:val="000000" w:themeColor="text1"/>
        </w:rPr>
        <w:t>Частные критерии</w:t>
      </w:r>
      <w:r w:rsidRPr="0089451A">
        <w:rPr>
          <w:color w:val="000000" w:themeColor="text1"/>
        </w:rPr>
        <w:t xml:space="preserve"> относятся к конкретным структурным частям реферата (доклада) (проекта): введению, основной части, заключению.</w:t>
      </w:r>
    </w:p>
    <w:p w:rsidR="00412A53" w:rsidRPr="0089451A" w:rsidRDefault="00412A53" w:rsidP="00412A53">
      <w:pPr>
        <w:spacing w:after="150"/>
        <w:rPr>
          <w:color w:val="000000" w:themeColor="text1"/>
        </w:rPr>
      </w:pPr>
      <w:r w:rsidRPr="0089451A">
        <w:rPr>
          <w:color w:val="000000" w:themeColor="text1"/>
        </w:rPr>
        <w:t xml:space="preserve">1) Критерии оценки </w:t>
      </w:r>
      <w:r w:rsidRPr="0089451A">
        <w:rPr>
          <w:b/>
          <w:bCs/>
          <w:color w:val="000000" w:themeColor="text1"/>
        </w:rPr>
        <w:t>введения</w:t>
      </w:r>
      <w:r w:rsidRPr="0089451A">
        <w:rPr>
          <w:color w:val="000000" w:themeColor="text1"/>
        </w:rPr>
        <w:t>:</w:t>
      </w:r>
    </w:p>
    <w:p w:rsidR="00412A53" w:rsidRPr="0089451A" w:rsidRDefault="00412A53" w:rsidP="000073A5">
      <w:pPr>
        <w:numPr>
          <w:ilvl w:val="2"/>
          <w:numId w:val="4"/>
        </w:numPr>
        <w:ind w:left="0"/>
        <w:rPr>
          <w:color w:val="000000" w:themeColor="text1"/>
        </w:rPr>
      </w:pPr>
      <w:r w:rsidRPr="0089451A">
        <w:rPr>
          <w:color w:val="000000" w:themeColor="text1"/>
        </w:rPr>
        <w:t>наличие обоснования выбора темы, ее актуальности;</w:t>
      </w:r>
    </w:p>
    <w:p w:rsidR="00412A53" w:rsidRPr="0089451A" w:rsidRDefault="00412A53" w:rsidP="000073A5">
      <w:pPr>
        <w:numPr>
          <w:ilvl w:val="2"/>
          <w:numId w:val="4"/>
        </w:numPr>
        <w:ind w:left="0"/>
        <w:rPr>
          <w:color w:val="000000" w:themeColor="text1"/>
        </w:rPr>
      </w:pPr>
      <w:r w:rsidRPr="0089451A">
        <w:rPr>
          <w:color w:val="000000" w:themeColor="text1"/>
        </w:rPr>
        <w:t>наличие сформулированных целей и задач работы;</w:t>
      </w:r>
    </w:p>
    <w:p w:rsidR="00412A53" w:rsidRPr="0089451A" w:rsidRDefault="00412A53" w:rsidP="000073A5">
      <w:pPr>
        <w:numPr>
          <w:ilvl w:val="2"/>
          <w:numId w:val="4"/>
        </w:numPr>
        <w:ind w:left="0"/>
        <w:rPr>
          <w:color w:val="000000" w:themeColor="text1"/>
        </w:rPr>
      </w:pPr>
      <w:r w:rsidRPr="0089451A">
        <w:rPr>
          <w:color w:val="000000" w:themeColor="text1"/>
        </w:rPr>
        <w:t>наличие краткой характеристики первоисточников.</w:t>
      </w:r>
    </w:p>
    <w:p w:rsidR="00412A53" w:rsidRPr="0089451A" w:rsidRDefault="00412A53" w:rsidP="00412A53">
      <w:pPr>
        <w:spacing w:after="150"/>
        <w:rPr>
          <w:color w:val="000000" w:themeColor="text1"/>
        </w:rPr>
      </w:pPr>
      <w:r w:rsidRPr="0089451A">
        <w:rPr>
          <w:color w:val="000000" w:themeColor="text1"/>
        </w:rPr>
        <w:t xml:space="preserve">2) Критерии оценки </w:t>
      </w:r>
      <w:r w:rsidRPr="0089451A">
        <w:rPr>
          <w:b/>
          <w:bCs/>
          <w:color w:val="000000" w:themeColor="text1"/>
        </w:rPr>
        <w:t>основной части</w:t>
      </w:r>
      <w:r w:rsidRPr="0089451A">
        <w:rPr>
          <w:color w:val="000000" w:themeColor="text1"/>
        </w:rPr>
        <w:t>:</w:t>
      </w:r>
    </w:p>
    <w:p w:rsidR="00412A53" w:rsidRPr="0089451A" w:rsidRDefault="00412A53" w:rsidP="000073A5">
      <w:pPr>
        <w:numPr>
          <w:ilvl w:val="2"/>
          <w:numId w:val="5"/>
        </w:numPr>
        <w:ind w:left="0"/>
        <w:rPr>
          <w:color w:val="000000" w:themeColor="text1"/>
        </w:rPr>
      </w:pPr>
      <w:r w:rsidRPr="0089451A">
        <w:rPr>
          <w:color w:val="000000" w:themeColor="text1"/>
        </w:rPr>
        <w:t>структурирование материала по разделам, параграфам, абзацам;</w:t>
      </w:r>
    </w:p>
    <w:p w:rsidR="00412A53" w:rsidRPr="0089451A" w:rsidRDefault="00412A53" w:rsidP="000073A5">
      <w:pPr>
        <w:numPr>
          <w:ilvl w:val="2"/>
          <w:numId w:val="5"/>
        </w:numPr>
        <w:ind w:left="0"/>
        <w:rPr>
          <w:color w:val="000000" w:themeColor="text1"/>
        </w:rPr>
      </w:pPr>
      <w:r w:rsidRPr="0089451A">
        <w:rPr>
          <w:color w:val="000000" w:themeColor="text1"/>
        </w:rPr>
        <w:t>наличие заголовков к частям текста и их соответствие содержанию;</w:t>
      </w:r>
    </w:p>
    <w:p w:rsidR="00412A53" w:rsidRPr="0089451A" w:rsidRDefault="00412A53" w:rsidP="000073A5">
      <w:pPr>
        <w:numPr>
          <w:ilvl w:val="2"/>
          <w:numId w:val="5"/>
        </w:numPr>
        <w:ind w:left="0"/>
        <w:rPr>
          <w:color w:val="000000" w:themeColor="text1"/>
        </w:rPr>
      </w:pPr>
      <w:proofErr w:type="spellStart"/>
      <w:r w:rsidRPr="0089451A">
        <w:rPr>
          <w:color w:val="000000" w:themeColor="text1"/>
        </w:rPr>
        <w:t>проблемность</w:t>
      </w:r>
      <w:proofErr w:type="spellEnd"/>
      <w:r w:rsidRPr="0089451A">
        <w:rPr>
          <w:color w:val="000000" w:themeColor="text1"/>
        </w:rPr>
        <w:t xml:space="preserve"> и разносторонность в изложении материала;</w:t>
      </w:r>
    </w:p>
    <w:p w:rsidR="00412A53" w:rsidRPr="0089451A" w:rsidRDefault="00412A53" w:rsidP="000073A5">
      <w:pPr>
        <w:numPr>
          <w:ilvl w:val="2"/>
          <w:numId w:val="5"/>
        </w:numPr>
        <w:ind w:left="0"/>
        <w:rPr>
          <w:color w:val="000000" w:themeColor="text1"/>
        </w:rPr>
      </w:pPr>
      <w:r w:rsidRPr="0089451A">
        <w:rPr>
          <w:color w:val="000000" w:themeColor="text1"/>
        </w:rPr>
        <w:t>выделение в тексте основных понятий и терминов, их толкование;</w:t>
      </w:r>
    </w:p>
    <w:p w:rsidR="00412A53" w:rsidRPr="0089451A" w:rsidRDefault="00412A53" w:rsidP="000073A5">
      <w:pPr>
        <w:numPr>
          <w:ilvl w:val="2"/>
          <w:numId w:val="5"/>
        </w:numPr>
        <w:ind w:left="0"/>
        <w:rPr>
          <w:color w:val="000000" w:themeColor="text1"/>
        </w:rPr>
      </w:pPr>
      <w:r w:rsidRPr="0089451A">
        <w:rPr>
          <w:color w:val="000000" w:themeColor="text1"/>
        </w:rPr>
        <w:t>наличие примеров, иллюстрирующих теоретические положения.</w:t>
      </w:r>
    </w:p>
    <w:p w:rsidR="00412A53" w:rsidRPr="0089451A" w:rsidRDefault="00412A53" w:rsidP="00412A53">
      <w:pPr>
        <w:spacing w:after="150"/>
        <w:rPr>
          <w:color w:val="000000" w:themeColor="text1"/>
        </w:rPr>
      </w:pPr>
      <w:r w:rsidRPr="0089451A">
        <w:rPr>
          <w:color w:val="000000" w:themeColor="text1"/>
        </w:rPr>
        <w:t xml:space="preserve">3) Критерии оценки </w:t>
      </w:r>
      <w:r w:rsidRPr="0089451A">
        <w:rPr>
          <w:b/>
          <w:bCs/>
          <w:color w:val="000000" w:themeColor="text1"/>
        </w:rPr>
        <w:t>заключения</w:t>
      </w:r>
      <w:r w:rsidRPr="0089451A">
        <w:rPr>
          <w:color w:val="000000" w:themeColor="text1"/>
        </w:rPr>
        <w:t>:</w:t>
      </w:r>
    </w:p>
    <w:p w:rsidR="00412A53" w:rsidRPr="0089451A" w:rsidRDefault="00412A53" w:rsidP="000073A5">
      <w:pPr>
        <w:numPr>
          <w:ilvl w:val="2"/>
          <w:numId w:val="6"/>
        </w:numPr>
        <w:ind w:left="0"/>
        <w:rPr>
          <w:color w:val="000000" w:themeColor="text1"/>
        </w:rPr>
      </w:pPr>
      <w:r w:rsidRPr="0089451A">
        <w:rPr>
          <w:color w:val="000000" w:themeColor="text1"/>
        </w:rPr>
        <w:t>наличие выводов по результатам анализа;</w:t>
      </w:r>
    </w:p>
    <w:p w:rsidR="00281789" w:rsidRDefault="00412A53" w:rsidP="000073A5">
      <w:pPr>
        <w:numPr>
          <w:ilvl w:val="2"/>
          <w:numId w:val="6"/>
        </w:numPr>
        <w:ind w:left="0"/>
        <w:rPr>
          <w:color w:val="000000" w:themeColor="text1"/>
        </w:rPr>
      </w:pPr>
      <w:r w:rsidRPr="0089451A">
        <w:rPr>
          <w:color w:val="000000" w:themeColor="text1"/>
        </w:rPr>
        <w:t>выражение своего мнения по проблеме.</w:t>
      </w:r>
    </w:p>
    <w:p w:rsidR="00281789" w:rsidRDefault="00281789" w:rsidP="00281789">
      <w:pPr>
        <w:rPr>
          <w:b/>
        </w:rPr>
      </w:pPr>
    </w:p>
    <w:p w:rsidR="00281789" w:rsidRDefault="00281789" w:rsidP="00281789">
      <w:pPr>
        <w:rPr>
          <w:b/>
          <w:color w:val="000000" w:themeColor="text1"/>
        </w:rPr>
      </w:pPr>
      <w:r w:rsidRPr="00281789">
        <w:rPr>
          <w:b/>
        </w:rPr>
        <w:t>Тема 1.2 Задачи гражданского судопроизводства и его основные принципы</w:t>
      </w:r>
    </w:p>
    <w:p w:rsidR="00281789" w:rsidRPr="00281789" w:rsidRDefault="00281789" w:rsidP="00281789"/>
    <w:p w:rsidR="00281789" w:rsidRPr="00281789" w:rsidRDefault="00281789" w:rsidP="00281789">
      <w:pPr>
        <w:jc w:val="both"/>
        <w:rPr>
          <w:b/>
        </w:rPr>
      </w:pPr>
      <w:r w:rsidRPr="00281789">
        <w:rPr>
          <w:b/>
        </w:rPr>
        <w:t>Устный опрос.</w:t>
      </w:r>
    </w:p>
    <w:p w:rsidR="00281789" w:rsidRPr="00281789" w:rsidRDefault="00281789" w:rsidP="00281789">
      <w:pPr>
        <w:shd w:val="clear" w:color="auto" w:fill="FFFFFF"/>
        <w:jc w:val="both"/>
        <w:rPr>
          <w:color w:val="000000"/>
          <w:sz w:val="23"/>
          <w:szCs w:val="23"/>
        </w:rPr>
      </w:pPr>
      <w:r w:rsidRPr="00281789">
        <w:rPr>
          <w:color w:val="000000"/>
          <w:sz w:val="23"/>
          <w:szCs w:val="23"/>
        </w:rPr>
        <w:t>1 Роль правосудия по гражданским делам в реализации концепции правового</w:t>
      </w:r>
      <w:r w:rsidR="008816B4">
        <w:rPr>
          <w:color w:val="000000"/>
          <w:sz w:val="23"/>
          <w:szCs w:val="23"/>
        </w:rPr>
        <w:t xml:space="preserve"> </w:t>
      </w:r>
      <w:r w:rsidRPr="00281789">
        <w:rPr>
          <w:color w:val="000000"/>
          <w:sz w:val="23"/>
          <w:szCs w:val="23"/>
        </w:rPr>
        <w:t>государства и конституционного права на судебную защиту.</w:t>
      </w:r>
    </w:p>
    <w:p w:rsidR="00281789" w:rsidRPr="00281789" w:rsidRDefault="00281789" w:rsidP="00281789">
      <w:pPr>
        <w:shd w:val="clear" w:color="auto" w:fill="FFFFFF"/>
        <w:jc w:val="both"/>
        <w:rPr>
          <w:color w:val="000000"/>
          <w:sz w:val="23"/>
          <w:szCs w:val="23"/>
        </w:rPr>
      </w:pPr>
      <w:r w:rsidRPr="00281789">
        <w:rPr>
          <w:color w:val="000000"/>
          <w:sz w:val="23"/>
          <w:szCs w:val="23"/>
        </w:rPr>
        <w:t>2 Устройство судебной системы России.</w:t>
      </w:r>
    </w:p>
    <w:p w:rsidR="00281789" w:rsidRPr="00281789" w:rsidRDefault="00281789" w:rsidP="00281789">
      <w:pPr>
        <w:shd w:val="clear" w:color="auto" w:fill="FFFFFF"/>
        <w:jc w:val="both"/>
        <w:rPr>
          <w:color w:val="000000"/>
          <w:sz w:val="23"/>
          <w:szCs w:val="23"/>
        </w:rPr>
      </w:pPr>
      <w:r w:rsidRPr="00281789">
        <w:rPr>
          <w:color w:val="000000"/>
          <w:sz w:val="23"/>
          <w:szCs w:val="23"/>
        </w:rPr>
        <w:t>3 Характеристика гражданского процессуального права как отрасли российского</w:t>
      </w:r>
    </w:p>
    <w:p w:rsidR="00281789" w:rsidRPr="00281789" w:rsidRDefault="00281789" w:rsidP="00281789">
      <w:pPr>
        <w:shd w:val="clear" w:color="auto" w:fill="FFFFFF"/>
        <w:jc w:val="both"/>
        <w:rPr>
          <w:color w:val="000000"/>
          <w:sz w:val="23"/>
          <w:szCs w:val="23"/>
        </w:rPr>
      </w:pPr>
      <w:r w:rsidRPr="00281789">
        <w:rPr>
          <w:color w:val="000000"/>
          <w:sz w:val="23"/>
          <w:szCs w:val="23"/>
        </w:rPr>
        <w:t>права.</w:t>
      </w:r>
    </w:p>
    <w:p w:rsidR="00281789" w:rsidRPr="00281789" w:rsidRDefault="00281789" w:rsidP="00281789">
      <w:pPr>
        <w:shd w:val="clear" w:color="auto" w:fill="FFFFFF"/>
        <w:jc w:val="both"/>
        <w:rPr>
          <w:color w:val="000000"/>
          <w:sz w:val="23"/>
          <w:szCs w:val="23"/>
        </w:rPr>
      </w:pPr>
      <w:r w:rsidRPr="00281789">
        <w:rPr>
          <w:color w:val="000000"/>
          <w:sz w:val="23"/>
          <w:szCs w:val="23"/>
        </w:rPr>
        <w:t>4 Предмет и метод гражданского процессуального права.</w:t>
      </w:r>
    </w:p>
    <w:p w:rsidR="00281789" w:rsidRPr="00281789" w:rsidRDefault="00281789" w:rsidP="00281789">
      <w:pPr>
        <w:shd w:val="clear" w:color="auto" w:fill="FFFFFF"/>
        <w:jc w:val="both"/>
        <w:rPr>
          <w:color w:val="000000"/>
          <w:sz w:val="23"/>
          <w:szCs w:val="23"/>
        </w:rPr>
      </w:pPr>
      <w:r w:rsidRPr="00281789">
        <w:rPr>
          <w:color w:val="000000"/>
          <w:sz w:val="23"/>
          <w:szCs w:val="23"/>
        </w:rPr>
        <w:t>5 Нормы гражданского процессуального права, их система.</w:t>
      </w:r>
    </w:p>
    <w:p w:rsidR="00281789" w:rsidRPr="00281789" w:rsidRDefault="00281789" w:rsidP="00281789">
      <w:pPr>
        <w:shd w:val="clear" w:color="auto" w:fill="FFFFFF"/>
        <w:jc w:val="both"/>
        <w:rPr>
          <w:color w:val="000000"/>
          <w:sz w:val="23"/>
          <w:szCs w:val="23"/>
        </w:rPr>
      </w:pPr>
      <w:r w:rsidRPr="00281789">
        <w:rPr>
          <w:color w:val="000000"/>
          <w:sz w:val="23"/>
          <w:szCs w:val="23"/>
        </w:rPr>
        <w:t>6 Виды гражданского судопроизводства.</w:t>
      </w:r>
    </w:p>
    <w:p w:rsidR="00281789" w:rsidRPr="00281789" w:rsidRDefault="008816B4" w:rsidP="00281789">
      <w:pPr>
        <w:shd w:val="clear" w:color="auto" w:fill="FFFFFF"/>
        <w:jc w:val="both"/>
        <w:rPr>
          <w:color w:val="000000"/>
          <w:sz w:val="23"/>
          <w:szCs w:val="23"/>
        </w:rPr>
      </w:pPr>
      <w:r>
        <w:rPr>
          <w:color w:val="000000"/>
          <w:sz w:val="23"/>
          <w:szCs w:val="23"/>
        </w:rPr>
        <w:t>7.</w:t>
      </w:r>
      <w:r w:rsidR="00281789" w:rsidRPr="00281789">
        <w:rPr>
          <w:color w:val="000000"/>
          <w:sz w:val="23"/>
          <w:szCs w:val="23"/>
        </w:rPr>
        <w:t>Роль правосудия по гражданским делам в условиях обновления общественных</w:t>
      </w:r>
      <w:r>
        <w:rPr>
          <w:color w:val="000000"/>
          <w:sz w:val="23"/>
          <w:szCs w:val="23"/>
        </w:rPr>
        <w:t xml:space="preserve"> </w:t>
      </w:r>
      <w:r w:rsidR="00281789" w:rsidRPr="00281789">
        <w:rPr>
          <w:color w:val="000000"/>
          <w:sz w:val="23"/>
          <w:szCs w:val="23"/>
        </w:rPr>
        <w:t>отношений и формирования правового государства.</w:t>
      </w:r>
    </w:p>
    <w:p w:rsidR="00281789" w:rsidRPr="00281789" w:rsidRDefault="008816B4" w:rsidP="00281789">
      <w:pPr>
        <w:shd w:val="clear" w:color="auto" w:fill="FFFFFF"/>
        <w:jc w:val="both"/>
        <w:rPr>
          <w:color w:val="000000"/>
          <w:sz w:val="23"/>
          <w:szCs w:val="23"/>
        </w:rPr>
      </w:pPr>
      <w:r>
        <w:rPr>
          <w:color w:val="000000"/>
          <w:sz w:val="23"/>
          <w:szCs w:val="23"/>
        </w:rPr>
        <w:t xml:space="preserve">8. </w:t>
      </w:r>
      <w:r w:rsidR="00281789" w:rsidRPr="00281789">
        <w:rPr>
          <w:color w:val="000000"/>
          <w:sz w:val="23"/>
          <w:szCs w:val="23"/>
        </w:rPr>
        <w:t>Сущность, основные черты и значение гражданской процессуальной формы.</w:t>
      </w:r>
    </w:p>
    <w:p w:rsidR="00281789" w:rsidRPr="00281789" w:rsidRDefault="008816B4" w:rsidP="00281789">
      <w:pPr>
        <w:shd w:val="clear" w:color="auto" w:fill="FFFFFF"/>
        <w:jc w:val="both"/>
        <w:rPr>
          <w:color w:val="000000"/>
          <w:sz w:val="23"/>
          <w:szCs w:val="23"/>
        </w:rPr>
      </w:pPr>
      <w:r>
        <w:rPr>
          <w:color w:val="000000"/>
          <w:sz w:val="23"/>
          <w:szCs w:val="23"/>
        </w:rPr>
        <w:t>9.</w:t>
      </w:r>
      <w:r w:rsidR="00281789" w:rsidRPr="00281789">
        <w:rPr>
          <w:color w:val="000000"/>
          <w:sz w:val="23"/>
          <w:szCs w:val="23"/>
        </w:rPr>
        <w:t>Понятие гражданского процессуального права. Предмет, метод и система</w:t>
      </w:r>
      <w:r>
        <w:rPr>
          <w:color w:val="000000"/>
          <w:sz w:val="23"/>
          <w:szCs w:val="23"/>
        </w:rPr>
        <w:t xml:space="preserve"> </w:t>
      </w:r>
      <w:r w:rsidR="00281789" w:rsidRPr="00281789">
        <w:rPr>
          <w:color w:val="000000"/>
          <w:sz w:val="23"/>
          <w:szCs w:val="23"/>
        </w:rPr>
        <w:t>гражданского процессуального права.</w:t>
      </w:r>
    </w:p>
    <w:p w:rsidR="00281789" w:rsidRPr="00281789" w:rsidRDefault="008816B4" w:rsidP="00281789">
      <w:pPr>
        <w:shd w:val="clear" w:color="auto" w:fill="FFFFFF"/>
        <w:jc w:val="both"/>
        <w:rPr>
          <w:color w:val="000000"/>
          <w:sz w:val="23"/>
          <w:szCs w:val="23"/>
        </w:rPr>
      </w:pPr>
      <w:r>
        <w:rPr>
          <w:color w:val="000000"/>
          <w:sz w:val="23"/>
          <w:szCs w:val="23"/>
        </w:rPr>
        <w:t>10.</w:t>
      </w:r>
      <w:r w:rsidR="00281789" w:rsidRPr="00281789">
        <w:rPr>
          <w:color w:val="000000"/>
          <w:sz w:val="23"/>
          <w:szCs w:val="23"/>
        </w:rPr>
        <w:t>Соотношение гражданского процессуального права с конституционным,</w:t>
      </w:r>
      <w:r>
        <w:rPr>
          <w:color w:val="000000"/>
          <w:sz w:val="23"/>
          <w:szCs w:val="23"/>
        </w:rPr>
        <w:t xml:space="preserve"> </w:t>
      </w:r>
      <w:r w:rsidR="00281789" w:rsidRPr="00281789">
        <w:rPr>
          <w:color w:val="000000"/>
          <w:sz w:val="23"/>
          <w:szCs w:val="23"/>
        </w:rPr>
        <w:t>гражданским, семейным, трудовым, административным правом, арбитражным</w:t>
      </w:r>
      <w:r>
        <w:rPr>
          <w:color w:val="000000"/>
          <w:sz w:val="23"/>
          <w:szCs w:val="23"/>
        </w:rPr>
        <w:t xml:space="preserve"> </w:t>
      </w:r>
      <w:r w:rsidR="00281789" w:rsidRPr="00281789">
        <w:rPr>
          <w:color w:val="000000"/>
          <w:sz w:val="23"/>
          <w:szCs w:val="23"/>
        </w:rPr>
        <w:t>процессуальным и уголовным процессуальным правом, другими отраслями российского</w:t>
      </w:r>
      <w:r>
        <w:rPr>
          <w:color w:val="000000"/>
          <w:sz w:val="23"/>
          <w:szCs w:val="23"/>
        </w:rPr>
        <w:t xml:space="preserve"> права?</w:t>
      </w:r>
    </w:p>
    <w:p w:rsidR="008816B4" w:rsidRDefault="008816B4" w:rsidP="00281789">
      <w:pPr>
        <w:shd w:val="clear" w:color="auto" w:fill="FFFFFF"/>
        <w:jc w:val="both"/>
        <w:rPr>
          <w:color w:val="000000"/>
          <w:sz w:val="23"/>
          <w:szCs w:val="23"/>
        </w:rPr>
      </w:pPr>
      <w:r>
        <w:rPr>
          <w:color w:val="000000"/>
          <w:sz w:val="23"/>
          <w:szCs w:val="23"/>
        </w:rPr>
        <w:t>11.</w:t>
      </w:r>
      <w:r w:rsidR="00281789" w:rsidRPr="00281789">
        <w:rPr>
          <w:color w:val="000000"/>
          <w:sz w:val="23"/>
          <w:szCs w:val="23"/>
        </w:rPr>
        <w:t>Понятие гражданского судопроизводства</w:t>
      </w:r>
      <w:r>
        <w:rPr>
          <w:color w:val="000000"/>
          <w:sz w:val="23"/>
          <w:szCs w:val="23"/>
        </w:rPr>
        <w:t xml:space="preserve"> </w:t>
      </w:r>
      <w:r w:rsidR="00281789" w:rsidRPr="00281789">
        <w:rPr>
          <w:color w:val="000000"/>
          <w:sz w:val="23"/>
          <w:szCs w:val="23"/>
        </w:rPr>
        <w:t xml:space="preserve">(процесса) и его задачи. </w:t>
      </w:r>
    </w:p>
    <w:p w:rsidR="00281789" w:rsidRPr="00281789" w:rsidRDefault="008816B4" w:rsidP="00281789">
      <w:pPr>
        <w:shd w:val="clear" w:color="auto" w:fill="FFFFFF"/>
        <w:jc w:val="both"/>
        <w:rPr>
          <w:color w:val="000000"/>
          <w:sz w:val="23"/>
          <w:szCs w:val="23"/>
        </w:rPr>
      </w:pPr>
      <w:r>
        <w:rPr>
          <w:color w:val="000000"/>
          <w:sz w:val="23"/>
          <w:szCs w:val="23"/>
        </w:rPr>
        <w:t>12.</w:t>
      </w:r>
      <w:r w:rsidR="00281789" w:rsidRPr="00281789">
        <w:rPr>
          <w:color w:val="000000"/>
          <w:sz w:val="23"/>
          <w:szCs w:val="23"/>
        </w:rPr>
        <w:t>Виды</w:t>
      </w:r>
      <w:r>
        <w:rPr>
          <w:color w:val="000000"/>
          <w:sz w:val="23"/>
          <w:szCs w:val="23"/>
        </w:rPr>
        <w:t xml:space="preserve"> </w:t>
      </w:r>
      <w:r w:rsidR="00281789" w:rsidRPr="00281789">
        <w:rPr>
          <w:color w:val="000000"/>
          <w:sz w:val="23"/>
          <w:szCs w:val="23"/>
        </w:rPr>
        <w:t xml:space="preserve">гражданского судопроизводства. </w:t>
      </w:r>
    </w:p>
    <w:p w:rsidR="00281789" w:rsidRPr="00281789" w:rsidRDefault="008816B4" w:rsidP="00281789">
      <w:pPr>
        <w:shd w:val="clear" w:color="auto" w:fill="FFFFFF"/>
        <w:jc w:val="both"/>
        <w:rPr>
          <w:color w:val="000000"/>
          <w:sz w:val="23"/>
          <w:szCs w:val="23"/>
        </w:rPr>
      </w:pPr>
      <w:r>
        <w:rPr>
          <w:color w:val="000000"/>
          <w:sz w:val="23"/>
          <w:szCs w:val="23"/>
        </w:rPr>
        <w:t>13.</w:t>
      </w:r>
      <w:r w:rsidR="00281789" w:rsidRPr="00281789">
        <w:rPr>
          <w:color w:val="000000"/>
          <w:sz w:val="23"/>
          <w:szCs w:val="23"/>
        </w:rPr>
        <w:t>Предмет и система науки гражданского процессуального права.</w:t>
      </w:r>
    </w:p>
    <w:p w:rsidR="00281789" w:rsidRPr="00281789" w:rsidRDefault="008816B4" w:rsidP="00281789">
      <w:pPr>
        <w:shd w:val="clear" w:color="auto" w:fill="FFFFFF"/>
        <w:jc w:val="both"/>
        <w:rPr>
          <w:color w:val="000000"/>
          <w:sz w:val="23"/>
          <w:szCs w:val="23"/>
        </w:rPr>
      </w:pPr>
      <w:r>
        <w:rPr>
          <w:color w:val="000000"/>
          <w:sz w:val="23"/>
          <w:szCs w:val="23"/>
        </w:rPr>
        <w:t>14.</w:t>
      </w:r>
      <w:r w:rsidR="00281789" w:rsidRPr="00281789">
        <w:rPr>
          <w:color w:val="000000"/>
          <w:sz w:val="23"/>
          <w:szCs w:val="23"/>
        </w:rPr>
        <w:t>Метод гражданского процессуального права.</w:t>
      </w:r>
    </w:p>
    <w:p w:rsidR="00281789" w:rsidRPr="00281789" w:rsidRDefault="008816B4" w:rsidP="00281789">
      <w:pPr>
        <w:jc w:val="both"/>
      </w:pPr>
      <w:r>
        <w:t>15.</w:t>
      </w:r>
      <w:r w:rsidR="00281789" w:rsidRPr="00281789">
        <w:t>Понятие принципов гражданского процессуального права и их значение. Система</w:t>
      </w:r>
    </w:p>
    <w:p w:rsidR="00281789" w:rsidRPr="00281789" w:rsidRDefault="00281789" w:rsidP="00281789">
      <w:pPr>
        <w:jc w:val="both"/>
      </w:pPr>
      <w:r w:rsidRPr="00281789">
        <w:t>принципов гражданского процессуального права. Проблема классификации принципов</w:t>
      </w:r>
    </w:p>
    <w:p w:rsidR="00281789" w:rsidRPr="00281789" w:rsidRDefault="00281789" w:rsidP="00281789">
      <w:pPr>
        <w:jc w:val="both"/>
      </w:pPr>
      <w:r w:rsidRPr="00281789">
        <w:t>гражданского</w:t>
      </w:r>
      <w:r w:rsidR="008816B4">
        <w:t xml:space="preserve"> </w:t>
      </w:r>
      <w:r w:rsidRPr="00281789">
        <w:t>процессуального</w:t>
      </w:r>
      <w:r w:rsidR="008816B4">
        <w:t xml:space="preserve"> </w:t>
      </w:r>
      <w:r w:rsidRPr="00281789">
        <w:t>права.</w:t>
      </w:r>
    </w:p>
    <w:p w:rsidR="00281789" w:rsidRPr="00281789" w:rsidRDefault="008816B4" w:rsidP="00281789">
      <w:pPr>
        <w:jc w:val="both"/>
      </w:pPr>
      <w:r>
        <w:t>16.</w:t>
      </w:r>
      <w:r w:rsidR="00281789" w:rsidRPr="00281789">
        <w:t>Организационно-функциональные принципы гражданского процессуального</w:t>
      </w:r>
      <w:r>
        <w:t xml:space="preserve"> </w:t>
      </w:r>
      <w:r w:rsidR="00281789" w:rsidRPr="00281789">
        <w:t>права: осуществление правосудия только судом, независимость судей и подчинение их</w:t>
      </w:r>
      <w:r>
        <w:t xml:space="preserve"> </w:t>
      </w:r>
      <w:r w:rsidR="00281789" w:rsidRPr="00281789">
        <w:t>только закону, равенство граждан и организаций перед законом и судом, принцип</w:t>
      </w:r>
      <w:r>
        <w:t xml:space="preserve"> </w:t>
      </w:r>
      <w:r w:rsidR="00281789" w:rsidRPr="00281789">
        <w:t>гласности, государственный язык судопроизводства.</w:t>
      </w:r>
    </w:p>
    <w:p w:rsidR="00281789" w:rsidRPr="00281789" w:rsidRDefault="008816B4" w:rsidP="00281789">
      <w:pPr>
        <w:jc w:val="both"/>
      </w:pPr>
      <w:r>
        <w:lastRenderedPageBreak/>
        <w:t>17.</w:t>
      </w:r>
      <w:r w:rsidR="00281789" w:rsidRPr="00281789">
        <w:t>Функциональные</w:t>
      </w:r>
      <w:r>
        <w:t xml:space="preserve">: </w:t>
      </w:r>
      <w:r w:rsidR="00281789" w:rsidRPr="00281789">
        <w:t>состязательности, процессуального равноправия сторон, устности, непосредственности,</w:t>
      </w:r>
      <w:r>
        <w:t xml:space="preserve"> </w:t>
      </w:r>
      <w:r w:rsidR="00281789" w:rsidRPr="00281789">
        <w:t>непрерывности.</w:t>
      </w:r>
    </w:p>
    <w:p w:rsidR="00281789" w:rsidRPr="00281789" w:rsidRDefault="00281789" w:rsidP="00281789">
      <w:pPr>
        <w:jc w:val="both"/>
      </w:pPr>
    </w:p>
    <w:p w:rsidR="00707FF1" w:rsidRPr="0064044A" w:rsidRDefault="00707FF1" w:rsidP="00707FF1">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707FF1" w:rsidRPr="0064044A" w:rsidTr="00E12C4B">
        <w:tc>
          <w:tcPr>
            <w:tcW w:w="817" w:type="dxa"/>
          </w:tcPr>
          <w:p w:rsidR="00707FF1" w:rsidRPr="0064044A" w:rsidRDefault="00707FF1" w:rsidP="00E12C4B">
            <w:pPr>
              <w:pStyle w:val="a7"/>
              <w:jc w:val="center"/>
              <w:rPr>
                <w:b/>
              </w:rPr>
            </w:pPr>
          </w:p>
          <w:p w:rsidR="00707FF1" w:rsidRPr="0064044A" w:rsidRDefault="00707FF1" w:rsidP="00E12C4B">
            <w:pPr>
              <w:pStyle w:val="a7"/>
              <w:jc w:val="center"/>
              <w:rPr>
                <w:b/>
              </w:rPr>
            </w:pPr>
            <w:r w:rsidRPr="0064044A">
              <w:rPr>
                <w:b/>
              </w:rPr>
              <w:t>«5»</w:t>
            </w:r>
          </w:p>
        </w:tc>
        <w:tc>
          <w:tcPr>
            <w:tcW w:w="8753" w:type="dxa"/>
          </w:tcPr>
          <w:p w:rsidR="00707FF1" w:rsidRPr="0064044A" w:rsidRDefault="00707FF1" w:rsidP="00E12C4B">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707FF1" w:rsidRPr="0064044A" w:rsidTr="00E12C4B">
        <w:tc>
          <w:tcPr>
            <w:tcW w:w="817" w:type="dxa"/>
          </w:tcPr>
          <w:p w:rsidR="00707FF1" w:rsidRPr="0064044A" w:rsidRDefault="00707FF1" w:rsidP="00E12C4B">
            <w:pPr>
              <w:pStyle w:val="a7"/>
              <w:jc w:val="center"/>
              <w:rPr>
                <w:b/>
              </w:rPr>
            </w:pPr>
            <w:r w:rsidRPr="0064044A">
              <w:rPr>
                <w:b/>
              </w:rPr>
              <w:t>«4»</w:t>
            </w:r>
          </w:p>
        </w:tc>
        <w:tc>
          <w:tcPr>
            <w:tcW w:w="8753" w:type="dxa"/>
          </w:tcPr>
          <w:p w:rsidR="00707FF1" w:rsidRPr="0064044A" w:rsidRDefault="00707FF1" w:rsidP="00E12C4B">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707FF1" w:rsidRPr="0064044A" w:rsidTr="00E12C4B">
        <w:tc>
          <w:tcPr>
            <w:tcW w:w="817" w:type="dxa"/>
          </w:tcPr>
          <w:p w:rsidR="00707FF1" w:rsidRPr="0064044A" w:rsidRDefault="00707FF1" w:rsidP="00E12C4B">
            <w:pPr>
              <w:pStyle w:val="a7"/>
              <w:jc w:val="center"/>
              <w:rPr>
                <w:b/>
              </w:rPr>
            </w:pPr>
            <w:r w:rsidRPr="0064044A">
              <w:rPr>
                <w:b/>
              </w:rPr>
              <w:t>«3»</w:t>
            </w:r>
          </w:p>
        </w:tc>
        <w:tc>
          <w:tcPr>
            <w:tcW w:w="8753" w:type="dxa"/>
          </w:tcPr>
          <w:p w:rsidR="00707FF1" w:rsidRPr="0064044A" w:rsidRDefault="00707FF1" w:rsidP="00E12C4B">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707FF1" w:rsidRPr="0064044A" w:rsidTr="00E12C4B">
        <w:tc>
          <w:tcPr>
            <w:tcW w:w="817" w:type="dxa"/>
          </w:tcPr>
          <w:p w:rsidR="00707FF1" w:rsidRPr="0064044A" w:rsidRDefault="00707FF1" w:rsidP="00E12C4B">
            <w:pPr>
              <w:pStyle w:val="a7"/>
              <w:jc w:val="center"/>
              <w:rPr>
                <w:b/>
              </w:rPr>
            </w:pPr>
            <w:r w:rsidRPr="0064044A">
              <w:rPr>
                <w:b/>
              </w:rPr>
              <w:t>«2»</w:t>
            </w:r>
          </w:p>
        </w:tc>
        <w:tc>
          <w:tcPr>
            <w:tcW w:w="8753" w:type="dxa"/>
          </w:tcPr>
          <w:p w:rsidR="00707FF1" w:rsidRPr="0064044A" w:rsidRDefault="00707FF1" w:rsidP="00E12C4B">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707FF1" w:rsidRPr="0064044A" w:rsidTr="00E12C4B">
        <w:tc>
          <w:tcPr>
            <w:tcW w:w="817" w:type="dxa"/>
          </w:tcPr>
          <w:p w:rsidR="00707FF1" w:rsidRPr="0064044A" w:rsidRDefault="00707FF1" w:rsidP="00E12C4B">
            <w:pPr>
              <w:pStyle w:val="a7"/>
              <w:jc w:val="center"/>
              <w:rPr>
                <w:b/>
              </w:rPr>
            </w:pPr>
            <w:r w:rsidRPr="0064044A">
              <w:rPr>
                <w:b/>
              </w:rPr>
              <w:t>«1»</w:t>
            </w:r>
          </w:p>
        </w:tc>
        <w:tc>
          <w:tcPr>
            <w:tcW w:w="8753" w:type="dxa"/>
          </w:tcPr>
          <w:p w:rsidR="00707FF1" w:rsidRPr="0064044A" w:rsidRDefault="00707FF1" w:rsidP="00E12C4B">
            <w:pPr>
              <w:pStyle w:val="a7"/>
            </w:pPr>
            <w:r w:rsidRPr="0064044A">
              <w:t>Полное незнание и непонимание учебного материала.</w:t>
            </w:r>
          </w:p>
        </w:tc>
      </w:tr>
    </w:tbl>
    <w:p w:rsidR="00707FF1" w:rsidRPr="00281789" w:rsidRDefault="00707FF1" w:rsidP="00707FF1">
      <w:pPr>
        <w:jc w:val="both"/>
      </w:pPr>
    </w:p>
    <w:p w:rsidR="00707FF1" w:rsidRPr="0089451A" w:rsidRDefault="00707FF1" w:rsidP="00707FF1">
      <w:pPr>
        <w:ind w:right="19"/>
        <w:rPr>
          <w:b/>
          <w:color w:val="000000" w:themeColor="text1"/>
        </w:rPr>
      </w:pPr>
      <w:r w:rsidRPr="0089451A">
        <w:rPr>
          <w:b/>
          <w:color w:val="000000" w:themeColor="text1"/>
        </w:rPr>
        <w:t>Критерии оценки:</w:t>
      </w:r>
    </w:p>
    <w:p w:rsidR="00707FF1" w:rsidRPr="0089451A" w:rsidRDefault="00707FF1" w:rsidP="00707FF1">
      <w:pPr>
        <w:spacing w:after="150"/>
        <w:rPr>
          <w:b/>
          <w:color w:val="000000" w:themeColor="text1"/>
        </w:rPr>
      </w:pPr>
      <w:r w:rsidRPr="0089451A">
        <w:rPr>
          <w:color w:val="000000" w:themeColor="text1"/>
        </w:rPr>
        <w:t xml:space="preserve"> </w:t>
      </w:r>
      <w:r w:rsidRPr="0089451A">
        <w:rPr>
          <w:b/>
          <w:bCs/>
          <w:color w:val="000000" w:themeColor="text1"/>
        </w:rPr>
        <w:t>общие</w:t>
      </w:r>
      <w:r w:rsidRPr="0089451A">
        <w:rPr>
          <w:color w:val="000000" w:themeColor="text1"/>
        </w:rPr>
        <w:t xml:space="preserve"> </w:t>
      </w:r>
      <w:r w:rsidRPr="0089451A">
        <w:rPr>
          <w:b/>
          <w:color w:val="000000" w:themeColor="text1"/>
        </w:rPr>
        <w:t>критерии</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соответствие реферата (доклада) теме;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глубина и полнота раскрытия темы;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адекватность передачи содержания первоисточника;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логичность, связность;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доказательность;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структурная упорядоченность (наличие введения, основной части, заключения, их оптимальное соотношение);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 xml:space="preserve">оформление (наличие плана, списка литературы, культура цитирования, сноски и т. д.); </w:t>
      </w:r>
    </w:p>
    <w:p w:rsidR="00707FF1" w:rsidRPr="0089451A" w:rsidRDefault="00707FF1" w:rsidP="000073A5">
      <w:pPr>
        <w:numPr>
          <w:ilvl w:val="0"/>
          <w:numId w:val="7"/>
        </w:numPr>
        <w:ind w:left="0" w:firstLine="284"/>
        <w:jc w:val="both"/>
        <w:rPr>
          <w:color w:val="000000" w:themeColor="text1"/>
        </w:rPr>
      </w:pPr>
      <w:r w:rsidRPr="0089451A">
        <w:rPr>
          <w:color w:val="000000" w:themeColor="text1"/>
        </w:rPr>
        <w:t>языковая правильность.</w:t>
      </w:r>
    </w:p>
    <w:p w:rsidR="00707FF1" w:rsidRPr="0089451A" w:rsidRDefault="00707FF1" w:rsidP="00707FF1">
      <w:pPr>
        <w:spacing w:after="150"/>
        <w:rPr>
          <w:color w:val="000000" w:themeColor="text1"/>
        </w:rPr>
      </w:pPr>
      <w:r w:rsidRPr="0089451A">
        <w:rPr>
          <w:color w:val="000000" w:themeColor="text1"/>
        </w:rPr>
        <w:t> </w:t>
      </w:r>
      <w:r w:rsidRPr="0089451A">
        <w:rPr>
          <w:b/>
          <w:bCs/>
          <w:color w:val="000000" w:themeColor="text1"/>
        </w:rPr>
        <w:t>Частные критерии</w:t>
      </w:r>
      <w:r w:rsidRPr="0089451A">
        <w:rPr>
          <w:color w:val="000000" w:themeColor="text1"/>
        </w:rPr>
        <w:t xml:space="preserve"> относятся к конкретным структурным частям реферата (доклада) (проекта): введению, основной части, заключению.</w:t>
      </w:r>
    </w:p>
    <w:p w:rsidR="00707FF1" w:rsidRPr="0089451A" w:rsidRDefault="00707FF1" w:rsidP="00707FF1">
      <w:pPr>
        <w:spacing w:after="150"/>
        <w:rPr>
          <w:color w:val="000000" w:themeColor="text1"/>
        </w:rPr>
      </w:pPr>
      <w:r w:rsidRPr="0089451A">
        <w:rPr>
          <w:color w:val="000000" w:themeColor="text1"/>
        </w:rPr>
        <w:t xml:space="preserve">1) Критерии оценки </w:t>
      </w:r>
      <w:r w:rsidRPr="0089451A">
        <w:rPr>
          <w:b/>
          <w:bCs/>
          <w:color w:val="000000" w:themeColor="text1"/>
        </w:rPr>
        <w:t>введения</w:t>
      </w:r>
      <w:r w:rsidRPr="0089451A">
        <w:rPr>
          <w:color w:val="000000" w:themeColor="text1"/>
        </w:rPr>
        <w:t>:</w:t>
      </w:r>
    </w:p>
    <w:p w:rsidR="00707FF1" w:rsidRPr="0089451A" w:rsidRDefault="00707FF1" w:rsidP="000073A5">
      <w:pPr>
        <w:numPr>
          <w:ilvl w:val="2"/>
          <w:numId w:val="4"/>
        </w:numPr>
        <w:ind w:left="0"/>
        <w:rPr>
          <w:color w:val="000000" w:themeColor="text1"/>
        </w:rPr>
      </w:pPr>
      <w:r w:rsidRPr="0089451A">
        <w:rPr>
          <w:color w:val="000000" w:themeColor="text1"/>
        </w:rPr>
        <w:t>наличие обоснования выбора темы, ее актуальности;</w:t>
      </w:r>
    </w:p>
    <w:p w:rsidR="00707FF1" w:rsidRPr="0089451A" w:rsidRDefault="00707FF1" w:rsidP="000073A5">
      <w:pPr>
        <w:numPr>
          <w:ilvl w:val="2"/>
          <w:numId w:val="4"/>
        </w:numPr>
        <w:ind w:left="0"/>
        <w:rPr>
          <w:color w:val="000000" w:themeColor="text1"/>
        </w:rPr>
      </w:pPr>
      <w:r w:rsidRPr="0089451A">
        <w:rPr>
          <w:color w:val="000000" w:themeColor="text1"/>
        </w:rPr>
        <w:t>наличие сформулированных целей и задач работы;</w:t>
      </w:r>
    </w:p>
    <w:p w:rsidR="00707FF1" w:rsidRPr="0089451A" w:rsidRDefault="00707FF1" w:rsidP="000073A5">
      <w:pPr>
        <w:numPr>
          <w:ilvl w:val="2"/>
          <w:numId w:val="4"/>
        </w:numPr>
        <w:ind w:left="0"/>
        <w:rPr>
          <w:color w:val="000000" w:themeColor="text1"/>
        </w:rPr>
      </w:pPr>
      <w:r w:rsidRPr="0089451A">
        <w:rPr>
          <w:color w:val="000000" w:themeColor="text1"/>
        </w:rPr>
        <w:t>наличие краткой характеристики первоисточников.</w:t>
      </w:r>
    </w:p>
    <w:p w:rsidR="00707FF1" w:rsidRPr="0089451A" w:rsidRDefault="00707FF1" w:rsidP="00707FF1">
      <w:pPr>
        <w:spacing w:after="150"/>
        <w:rPr>
          <w:color w:val="000000" w:themeColor="text1"/>
        </w:rPr>
      </w:pPr>
      <w:r w:rsidRPr="0089451A">
        <w:rPr>
          <w:color w:val="000000" w:themeColor="text1"/>
        </w:rPr>
        <w:t xml:space="preserve">2) Критерии оценки </w:t>
      </w:r>
      <w:r w:rsidRPr="0089451A">
        <w:rPr>
          <w:b/>
          <w:bCs/>
          <w:color w:val="000000" w:themeColor="text1"/>
        </w:rPr>
        <w:t>основной части</w:t>
      </w:r>
      <w:r w:rsidRPr="0089451A">
        <w:rPr>
          <w:color w:val="000000" w:themeColor="text1"/>
        </w:rPr>
        <w:t>:</w:t>
      </w:r>
    </w:p>
    <w:p w:rsidR="00707FF1" w:rsidRPr="0089451A" w:rsidRDefault="00707FF1" w:rsidP="000073A5">
      <w:pPr>
        <w:numPr>
          <w:ilvl w:val="2"/>
          <w:numId w:val="5"/>
        </w:numPr>
        <w:ind w:left="0"/>
        <w:rPr>
          <w:color w:val="000000" w:themeColor="text1"/>
        </w:rPr>
      </w:pPr>
      <w:r w:rsidRPr="0089451A">
        <w:rPr>
          <w:color w:val="000000" w:themeColor="text1"/>
        </w:rPr>
        <w:t>структурирование материала по разделам, параграфам, абзацам;</w:t>
      </w:r>
    </w:p>
    <w:p w:rsidR="00707FF1" w:rsidRPr="0089451A" w:rsidRDefault="00707FF1" w:rsidP="000073A5">
      <w:pPr>
        <w:numPr>
          <w:ilvl w:val="2"/>
          <w:numId w:val="5"/>
        </w:numPr>
        <w:ind w:left="0"/>
        <w:rPr>
          <w:color w:val="000000" w:themeColor="text1"/>
        </w:rPr>
      </w:pPr>
      <w:r w:rsidRPr="0089451A">
        <w:rPr>
          <w:color w:val="000000" w:themeColor="text1"/>
        </w:rPr>
        <w:t>наличие заголовков к частям текста и их соответствие содержанию;</w:t>
      </w:r>
    </w:p>
    <w:p w:rsidR="00707FF1" w:rsidRPr="0089451A" w:rsidRDefault="00707FF1" w:rsidP="000073A5">
      <w:pPr>
        <w:numPr>
          <w:ilvl w:val="2"/>
          <w:numId w:val="5"/>
        </w:numPr>
        <w:ind w:left="0"/>
        <w:rPr>
          <w:color w:val="000000" w:themeColor="text1"/>
        </w:rPr>
      </w:pPr>
      <w:proofErr w:type="spellStart"/>
      <w:r w:rsidRPr="0089451A">
        <w:rPr>
          <w:color w:val="000000" w:themeColor="text1"/>
        </w:rPr>
        <w:t>проблемность</w:t>
      </w:r>
      <w:proofErr w:type="spellEnd"/>
      <w:r w:rsidRPr="0089451A">
        <w:rPr>
          <w:color w:val="000000" w:themeColor="text1"/>
        </w:rPr>
        <w:t xml:space="preserve"> и разносторонность в изложении материала;</w:t>
      </w:r>
    </w:p>
    <w:p w:rsidR="00707FF1" w:rsidRPr="0089451A" w:rsidRDefault="00707FF1" w:rsidP="000073A5">
      <w:pPr>
        <w:numPr>
          <w:ilvl w:val="2"/>
          <w:numId w:val="5"/>
        </w:numPr>
        <w:ind w:left="0"/>
        <w:rPr>
          <w:color w:val="000000" w:themeColor="text1"/>
        </w:rPr>
      </w:pPr>
      <w:r w:rsidRPr="0089451A">
        <w:rPr>
          <w:color w:val="000000" w:themeColor="text1"/>
        </w:rPr>
        <w:t>выделение в тексте основных понятий и терминов, их толкование;</w:t>
      </w:r>
    </w:p>
    <w:p w:rsidR="00707FF1" w:rsidRPr="0089451A" w:rsidRDefault="00707FF1" w:rsidP="000073A5">
      <w:pPr>
        <w:numPr>
          <w:ilvl w:val="2"/>
          <w:numId w:val="5"/>
        </w:numPr>
        <w:ind w:left="0"/>
        <w:rPr>
          <w:color w:val="000000" w:themeColor="text1"/>
        </w:rPr>
      </w:pPr>
      <w:r w:rsidRPr="0089451A">
        <w:rPr>
          <w:color w:val="000000" w:themeColor="text1"/>
        </w:rPr>
        <w:t>наличие примеров, иллюстрирующих теоретические положения.</w:t>
      </w:r>
    </w:p>
    <w:p w:rsidR="00707FF1" w:rsidRPr="0089451A" w:rsidRDefault="00707FF1" w:rsidP="00707FF1">
      <w:pPr>
        <w:spacing w:after="150"/>
        <w:rPr>
          <w:color w:val="000000" w:themeColor="text1"/>
        </w:rPr>
      </w:pPr>
      <w:r w:rsidRPr="0089451A">
        <w:rPr>
          <w:color w:val="000000" w:themeColor="text1"/>
        </w:rPr>
        <w:lastRenderedPageBreak/>
        <w:t xml:space="preserve">3) Критерии оценки </w:t>
      </w:r>
      <w:r w:rsidRPr="0089451A">
        <w:rPr>
          <w:b/>
          <w:bCs/>
          <w:color w:val="000000" w:themeColor="text1"/>
        </w:rPr>
        <w:t>заключения</w:t>
      </w:r>
      <w:r w:rsidRPr="0089451A">
        <w:rPr>
          <w:color w:val="000000" w:themeColor="text1"/>
        </w:rPr>
        <w:t>:</w:t>
      </w:r>
    </w:p>
    <w:p w:rsidR="00707FF1" w:rsidRPr="0089451A" w:rsidRDefault="00707FF1" w:rsidP="000073A5">
      <w:pPr>
        <w:numPr>
          <w:ilvl w:val="2"/>
          <w:numId w:val="6"/>
        </w:numPr>
        <w:ind w:left="0"/>
        <w:rPr>
          <w:color w:val="000000" w:themeColor="text1"/>
        </w:rPr>
      </w:pPr>
      <w:r w:rsidRPr="0089451A">
        <w:rPr>
          <w:color w:val="000000" w:themeColor="text1"/>
        </w:rPr>
        <w:t>наличие выводов по результатам анализа;</w:t>
      </w:r>
    </w:p>
    <w:p w:rsidR="00707FF1" w:rsidRDefault="00707FF1" w:rsidP="000073A5">
      <w:pPr>
        <w:numPr>
          <w:ilvl w:val="2"/>
          <w:numId w:val="6"/>
        </w:numPr>
        <w:ind w:left="0"/>
        <w:rPr>
          <w:color w:val="000000" w:themeColor="text1"/>
        </w:rPr>
      </w:pPr>
      <w:r w:rsidRPr="0089451A">
        <w:rPr>
          <w:color w:val="000000" w:themeColor="text1"/>
        </w:rPr>
        <w:t>выражение своего мнения по проблеме.</w:t>
      </w:r>
    </w:p>
    <w:p w:rsidR="00281789" w:rsidRDefault="00281789" w:rsidP="00281789"/>
    <w:p w:rsidR="00707FF1" w:rsidRPr="0064044A" w:rsidRDefault="00707FF1" w:rsidP="00707FF1">
      <w:pPr>
        <w:autoSpaceDE w:val="0"/>
        <w:autoSpaceDN w:val="0"/>
        <w:adjustRightInd w:val="0"/>
        <w:outlineLvl w:val="2"/>
      </w:pPr>
      <w:r w:rsidRPr="0064044A">
        <w:rPr>
          <w:b/>
          <w:bCs/>
        </w:rPr>
        <w:t>Решение ситуационных задач:</w:t>
      </w:r>
    </w:p>
    <w:p w:rsidR="00B56978" w:rsidRDefault="00707FF1" w:rsidP="00707FF1">
      <w:pPr>
        <w:shd w:val="clear" w:color="auto" w:fill="FFFFFF"/>
        <w:jc w:val="both"/>
        <w:rPr>
          <w:color w:val="000000"/>
        </w:rPr>
      </w:pPr>
      <w:r w:rsidRPr="00707FF1">
        <w:rPr>
          <w:color w:val="000000"/>
        </w:rPr>
        <w:t>№1.</w:t>
      </w:r>
    </w:p>
    <w:p w:rsidR="00281789" w:rsidRPr="00707FF1" w:rsidRDefault="00707FF1" w:rsidP="00707FF1">
      <w:pPr>
        <w:shd w:val="clear" w:color="auto" w:fill="FFFFFF"/>
        <w:jc w:val="both"/>
        <w:rPr>
          <w:color w:val="000000"/>
        </w:rPr>
      </w:pPr>
      <w:r w:rsidRPr="00707FF1">
        <w:rPr>
          <w:color w:val="000000"/>
        </w:rPr>
        <w:t xml:space="preserve"> </w:t>
      </w:r>
      <w:r w:rsidR="00281789" w:rsidRPr="00707FF1">
        <w:rPr>
          <w:color w:val="000000"/>
        </w:rPr>
        <w:t>Гражданин Петров В.П. обратился в Энский районный суд с исковым заявлением</w:t>
      </w:r>
      <w:r>
        <w:rPr>
          <w:color w:val="000000"/>
        </w:rPr>
        <w:t xml:space="preserve"> </w:t>
      </w:r>
      <w:r w:rsidR="00281789" w:rsidRPr="00707FF1">
        <w:rPr>
          <w:color w:val="000000"/>
        </w:rPr>
        <w:t>к Петровой И.А. о разделе между супругами совместно нажитого имущества. Судья</w:t>
      </w:r>
      <w:r>
        <w:rPr>
          <w:color w:val="000000"/>
        </w:rPr>
        <w:t xml:space="preserve"> </w:t>
      </w:r>
      <w:r w:rsidR="00281789" w:rsidRPr="00707FF1">
        <w:rPr>
          <w:color w:val="000000"/>
        </w:rPr>
        <w:t>Энского районного суда в принятии искового заявления отказал, указав в определении,</w:t>
      </w:r>
      <w:r>
        <w:rPr>
          <w:color w:val="000000"/>
        </w:rPr>
        <w:t xml:space="preserve"> </w:t>
      </w:r>
      <w:r w:rsidR="00281789" w:rsidRPr="00707FF1">
        <w:rPr>
          <w:color w:val="000000"/>
        </w:rPr>
        <w:t>что заявленные требования согласно п. 3 ч. 1 ст. 23 ГПК РФ подсудны мировому судье.</w:t>
      </w:r>
      <w:r>
        <w:rPr>
          <w:color w:val="000000"/>
        </w:rPr>
        <w:t xml:space="preserve"> </w:t>
      </w:r>
      <w:r w:rsidR="00281789" w:rsidRPr="00707FF1">
        <w:rPr>
          <w:color w:val="000000"/>
        </w:rPr>
        <w:t>Мировые судьи в Энском районе еще не назначены. Исковые требования в связи с этим</w:t>
      </w:r>
      <w:r>
        <w:rPr>
          <w:color w:val="000000"/>
        </w:rPr>
        <w:t xml:space="preserve"> </w:t>
      </w:r>
      <w:r w:rsidR="00281789" w:rsidRPr="00707FF1">
        <w:rPr>
          <w:color w:val="000000"/>
        </w:rPr>
        <w:t>заявлены преждевременно. Исковое заявление следует предъявлять мировому судье</w:t>
      </w:r>
      <w:r>
        <w:rPr>
          <w:color w:val="000000"/>
        </w:rPr>
        <w:t xml:space="preserve"> </w:t>
      </w:r>
      <w:r w:rsidR="00281789" w:rsidRPr="00707FF1">
        <w:rPr>
          <w:color w:val="000000"/>
        </w:rPr>
        <w:t>Энского района, когда он будет назначен или избран.</w:t>
      </w:r>
      <w:r>
        <w:rPr>
          <w:color w:val="000000"/>
        </w:rPr>
        <w:t xml:space="preserve"> </w:t>
      </w:r>
      <w:r w:rsidR="00281789" w:rsidRPr="00707FF1">
        <w:rPr>
          <w:color w:val="000000"/>
        </w:rPr>
        <w:t>Расскажите о современной системе судов общей юрисдикции. Основан ли на</w:t>
      </w:r>
      <w:r>
        <w:rPr>
          <w:color w:val="000000"/>
        </w:rPr>
        <w:t xml:space="preserve"> </w:t>
      </w:r>
      <w:r w:rsidR="00281789" w:rsidRPr="00707FF1">
        <w:rPr>
          <w:color w:val="000000"/>
        </w:rPr>
        <w:t>законе отказ судьи в принятии искового заявления?</w:t>
      </w:r>
    </w:p>
    <w:p w:rsidR="00707FF1" w:rsidRDefault="00707FF1" w:rsidP="00707FF1">
      <w:pPr>
        <w:shd w:val="clear" w:color="auto" w:fill="FFFFFF"/>
        <w:jc w:val="both"/>
        <w:rPr>
          <w:rFonts w:ascii="yandex-sans" w:hAnsi="yandex-sans"/>
          <w:color w:val="000000"/>
          <w:sz w:val="23"/>
          <w:szCs w:val="23"/>
        </w:rPr>
      </w:pPr>
    </w:p>
    <w:p w:rsidR="00B56978" w:rsidRDefault="00707FF1" w:rsidP="00707FF1">
      <w:pPr>
        <w:shd w:val="clear" w:color="auto" w:fill="FFFFFF"/>
        <w:jc w:val="both"/>
        <w:rPr>
          <w:rFonts w:ascii="yandex-sans" w:hAnsi="yandex-sans"/>
          <w:color w:val="000000"/>
          <w:sz w:val="23"/>
          <w:szCs w:val="23"/>
        </w:rPr>
      </w:pPr>
      <w:r>
        <w:rPr>
          <w:rFonts w:ascii="yandex-sans" w:hAnsi="yandex-sans"/>
          <w:color w:val="000000"/>
          <w:sz w:val="23"/>
          <w:szCs w:val="23"/>
        </w:rPr>
        <w:t xml:space="preserve">№2. </w:t>
      </w:r>
    </w:p>
    <w:p w:rsidR="00281789" w:rsidRDefault="00281789" w:rsidP="00707FF1">
      <w:pPr>
        <w:shd w:val="clear" w:color="auto" w:fill="FFFFFF"/>
        <w:jc w:val="both"/>
        <w:rPr>
          <w:rFonts w:ascii="yandex-sans" w:hAnsi="yandex-sans"/>
          <w:color w:val="000000"/>
          <w:sz w:val="23"/>
          <w:szCs w:val="23"/>
        </w:rPr>
      </w:pPr>
      <w:r>
        <w:rPr>
          <w:rFonts w:ascii="yandex-sans" w:hAnsi="yandex-sans"/>
          <w:color w:val="000000"/>
          <w:sz w:val="23"/>
          <w:szCs w:val="23"/>
        </w:rPr>
        <w:t xml:space="preserve">Районная налоговая инспекция обратилась в арбитражный суд Энской области </w:t>
      </w:r>
      <w:proofErr w:type="gramStart"/>
      <w:r>
        <w:rPr>
          <w:rFonts w:ascii="yandex-sans" w:hAnsi="yandex-sans"/>
          <w:color w:val="000000"/>
          <w:sz w:val="23"/>
          <w:szCs w:val="23"/>
        </w:rPr>
        <w:t>с</w:t>
      </w:r>
      <w:proofErr w:type="gramEnd"/>
      <w:r w:rsidR="00707FF1">
        <w:rPr>
          <w:rFonts w:ascii="yandex-sans" w:hAnsi="yandex-sans"/>
          <w:color w:val="000000"/>
          <w:sz w:val="23"/>
          <w:szCs w:val="23"/>
        </w:rPr>
        <w:t xml:space="preserve"> </w:t>
      </w:r>
      <w:r>
        <w:rPr>
          <w:rFonts w:ascii="yandex-sans" w:hAnsi="yandex-sans"/>
          <w:color w:val="000000"/>
          <w:sz w:val="23"/>
          <w:szCs w:val="23"/>
        </w:rPr>
        <w:t xml:space="preserve">— </w:t>
      </w:r>
      <w:proofErr w:type="gramStart"/>
      <w:r>
        <w:rPr>
          <w:rFonts w:ascii="yandex-sans" w:hAnsi="yandex-sans"/>
          <w:color w:val="000000"/>
          <w:sz w:val="23"/>
          <w:szCs w:val="23"/>
        </w:rPr>
        <w:t>предпринимателю</w:t>
      </w:r>
      <w:proofErr w:type="gramEnd"/>
      <w:r>
        <w:rPr>
          <w:rFonts w:ascii="yandex-sans" w:hAnsi="yandex-sans"/>
          <w:color w:val="000000"/>
          <w:sz w:val="23"/>
          <w:szCs w:val="23"/>
        </w:rPr>
        <w:t>, занимающемуся индивидуальной</w:t>
      </w:r>
      <w:r w:rsidR="00707FF1">
        <w:rPr>
          <w:rFonts w:ascii="yandex-sans" w:hAnsi="yandex-sans"/>
          <w:color w:val="000000"/>
          <w:sz w:val="23"/>
          <w:szCs w:val="23"/>
        </w:rPr>
        <w:t xml:space="preserve"> </w:t>
      </w:r>
      <w:r>
        <w:rPr>
          <w:rFonts w:ascii="yandex-sans" w:hAnsi="yandex-sans"/>
          <w:color w:val="000000"/>
          <w:sz w:val="23"/>
          <w:szCs w:val="23"/>
        </w:rPr>
        <w:t>предпринимательской деятельностью без регистрации в качестве юридического лица.</w:t>
      </w:r>
      <w:r w:rsidR="00707FF1">
        <w:rPr>
          <w:rFonts w:ascii="yandex-sans" w:hAnsi="yandex-sans"/>
          <w:color w:val="000000"/>
          <w:sz w:val="23"/>
          <w:szCs w:val="23"/>
        </w:rPr>
        <w:t xml:space="preserve"> </w:t>
      </w:r>
      <w:r>
        <w:rPr>
          <w:rFonts w:ascii="yandex-sans" w:hAnsi="yandex-sans"/>
          <w:color w:val="000000"/>
          <w:sz w:val="23"/>
          <w:szCs w:val="23"/>
        </w:rPr>
        <w:t>В исковом заявлении налоговая инспекция сослалась на то, что Субботин А.П. как</w:t>
      </w:r>
      <w:r w:rsidR="00707FF1">
        <w:rPr>
          <w:rFonts w:ascii="yandex-sans" w:hAnsi="yandex-sans"/>
          <w:color w:val="000000"/>
          <w:sz w:val="23"/>
          <w:szCs w:val="23"/>
        </w:rPr>
        <w:t xml:space="preserve"> </w:t>
      </w:r>
      <w:r>
        <w:rPr>
          <w:rFonts w:ascii="yandex-sans" w:hAnsi="yandex-sans"/>
          <w:color w:val="000000"/>
          <w:sz w:val="23"/>
          <w:szCs w:val="23"/>
        </w:rPr>
        <w:t>предприниматель в течение 2005 г. не уплатил налога в сумме 75 тыс. руб. В судебное</w:t>
      </w:r>
      <w:r w:rsidR="00707FF1">
        <w:rPr>
          <w:rFonts w:ascii="yandex-sans" w:hAnsi="yandex-sans"/>
          <w:color w:val="000000"/>
          <w:sz w:val="23"/>
          <w:szCs w:val="23"/>
        </w:rPr>
        <w:t xml:space="preserve"> </w:t>
      </w:r>
      <w:r>
        <w:rPr>
          <w:rFonts w:ascii="yandex-sans" w:hAnsi="yandex-sans"/>
          <w:color w:val="000000"/>
          <w:sz w:val="23"/>
          <w:szCs w:val="23"/>
        </w:rPr>
        <w:t>заседание арбитражного суда Субботин А.П. не явился, но был надлежащим образом</w:t>
      </w:r>
      <w:r w:rsidR="00707FF1">
        <w:rPr>
          <w:rFonts w:ascii="yandex-sans" w:hAnsi="yandex-sans"/>
          <w:color w:val="000000"/>
          <w:sz w:val="23"/>
          <w:szCs w:val="23"/>
        </w:rPr>
        <w:t xml:space="preserve"> </w:t>
      </w:r>
      <w:r>
        <w:rPr>
          <w:rFonts w:ascii="yandex-sans" w:hAnsi="yandex-sans"/>
          <w:color w:val="000000"/>
          <w:sz w:val="23"/>
          <w:szCs w:val="23"/>
        </w:rPr>
        <w:t>извещен о месте и времени заседания.</w:t>
      </w:r>
      <w:r w:rsidR="00707FF1">
        <w:rPr>
          <w:rFonts w:ascii="yandex-sans" w:hAnsi="yandex-sans"/>
          <w:color w:val="000000"/>
          <w:sz w:val="23"/>
          <w:szCs w:val="23"/>
        </w:rPr>
        <w:t xml:space="preserve"> </w:t>
      </w:r>
      <w:r>
        <w:rPr>
          <w:rFonts w:ascii="yandex-sans" w:hAnsi="yandex-sans"/>
          <w:color w:val="000000"/>
          <w:sz w:val="23"/>
          <w:szCs w:val="23"/>
        </w:rPr>
        <w:t>Арбитражный суд вынес заочное решение, сославшись на гл. 22 ГПК РФ и, в</w:t>
      </w:r>
      <w:r w:rsidR="00707FF1">
        <w:rPr>
          <w:rFonts w:ascii="yandex-sans" w:hAnsi="yandex-sans"/>
          <w:color w:val="000000"/>
          <w:sz w:val="23"/>
          <w:szCs w:val="23"/>
        </w:rPr>
        <w:t xml:space="preserve"> </w:t>
      </w:r>
      <w:r>
        <w:rPr>
          <w:rFonts w:ascii="yandex-sans" w:hAnsi="yandex-sans"/>
          <w:color w:val="000000"/>
          <w:sz w:val="23"/>
          <w:szCs w:val="23"/>
        </w:rPr>
        <w:t>частности, на ст. 233 ГПК РФ, которая предоставляет право суду в случае неявки в</w:t>
      </w:r>
      <w:r w:rsidR="00707FF1">
        <w:rPr>
          <w:rFonts w:ascii="yandex-sans" w:hAnsi="yandex-sans"/>
          <w:color w:val="000000"/>
          <w:sz w:val="23"/>
          <w:szCs w:val="23"/>
        </w:rPr>
        <w:t xml:space="preserve"> </w:t>
      </w:r>
      <w:r>
        <w:rPr>
          <w:rFonts w:ascii="yandex-sans" w:hAnsi="yandex-sans"/>
          <w:color w:val="000000"/>
          <w:sz w:val="23"/>
          <w:szCs w:val="23"/>
        </w:rPr>
        <w:t>судебное заседание ответчика, извещенного о времени и месте судебного заседания,</w:t>
      </w:r>
      <w:r w:rsidR="00707FF1">
        <w:rPr>
          <w:rFonts w:ascii="yandex-sans" w:hAnsi="yandex-sans"/>
          <w:color w:val="000000"/>
          <w:sz w:val="23"/>
          <w:szCs w:val="23"/>
        </w:rPr>
        <w:t xml:space="preserve"> </w:t>
      </w:r>
      <w:r>
        <w:rPr>
          <w:rFonts w:ascii="yandex-sans" w:hAnsi="yandex-sans"/>
          <w:color w:val="000000"/>
          <w:sz w:val="23"/>
          <w:szCs w:val="23"/>
        </w:rPr>
        <w:t>вынести заочное решение.</w:t>
      </w:r>
      <w:r w:rsidR="00707FF1">
        <w:rPr>
          <w:rFonts w:ascii="yandex-sans" w:hAnsi="yandex-sans"/>
          <w:color w:val="000000"/>
          <w:sz w:val="23"/>
          <w:szCs w:val="23"/>
        </w:rPr>
        <w:t xml:space="preserve"> </w:t>
      </w:r>
      <w:r>
        <w:rPr>
          <w:rFonts w:ascii="yandex-sans" w:hAnsi="yandex-sans"/>
          <w:color w:val="000000"/>
          <w:sz w:val="23"/>
          <w:szCs w:val="23"/>
        </w:rPr>
        <w:t>Правильно ли применены нормы гражданского процессуального права в изложенной</w:t>
      </w:r>
      <w:r w:rsidR="00707FF1">
        <w:rPr>
          <w:rFonts w:ascii="yandex-sans" w:hAnsi="yandex-sans"/>
          <w:color w:val="000000"/>
          <w:sz w:val="23"/>
          <w:szCs w:val="23"/>
        </w:rPr>
        <w:t xml:space="preserve"> </w:t>
      </w:r>
      <w:r>
        <w:rPr>
          <w:rFonts w:ascii="yandex-sans" w:hAnsi="yandex-sans"/>
          <w:color w:val="000000"/>
          <w:sz w:val="23"/>
          <w:szCs w:val="23"/>
        </w:rPr>
        <w:t>ситуации? Расскажите о предмете регулирования норм гражданского процессуального</w:t>
      </w:r>
      <w:r w:rsidR="00707FF1">
        <w:rPr>
          <w:rFonts w:ascii="yandex-sans" w:hAnsi="yandex-sans"/>
          <w:color w:val="000000"/>
          <w:sz w:val="23"/>
          <w:szCs w:val="23"/>
        </w:rPr>
        <w:t xml:space="preserve"> права и норм арбитражного </w:t>
      </w:r>
      <w:r>
        <w:rPr>
          <w:rFonts w:ascii="yandex-sans" w:hAnsi="yandex-sans"/>
          <w:color w:val="000000"/>
          <w:sz w:val="23"/>
          <w:szCs w:val="23"/>
        </w:rPr>
        <w:t>процессуального права.</w:t>
      </w:r>
    </w:p>
    <w:p w:rsidR="00281789" w:rsidRDefault="00281789" w:rsidP="00281789">
      <w:pPr>
        <w:shd w:val="clear" w:color="auto" w:fill="FFFFFF"/>
        <w:rPr>
          <w:rFonts w:ascii="yandex-sans" w:hAnsi="yandex-sans"/>
          <w:color w:val="000000"/>
          <w:sz w:val="23"/>
          <w:szCs w:val="23"/>
        </w:rPr>
      </w:pPr>
      <w:r>
        <w:rPr>
          <w:rFonts w:ascii="yandex-sans" w:hAnsi="yandex-sans"/>
          <w:color w:val="000000"/>
          <w:sz w:val="23"/>
          <w:szCs w:val="23"/>
        </w:rPr>
        <w:t>№ 3</w:t>
      </w:r>
    </w:p>
    <w:p w:rsidR="00281789" w:rsidRDefault="00281789" w:rsidP="00707FF1">
      <w:pPr>
        <w:shd w:val="clear" w:color="auto" w:fill="FFFFFF"/>
        <w:jc w:val="both"/>
        <w:rPr>
          <w:color w:val="000000"/>
        </w:rPr>
      </w:pPr>
      <w:r w:rsidRPr="00707FF1">
        <w:rPr>
          <w:color w:val="000000"/>
        </w:rPr>
        <w:t xml:space="preserve">Граждане Рашитова Р.С. и Терехина П.В. проживали в </w:t>
      </w:r>
      <w:proofErr w:type="gramStart"/>
      <w:r w:rsidRPr="00707FF1">
        <w:rPr>
          <w:color w:val="000000"/>
        </w:rPr>
        <w:t>г</w:t>
      </w:r>
      <w:proofErr w:type="gramEnd"/>
      <w:r w:rsidRPr="00707FF1">
        <w:rPr>
          <w:color w:val="000000"/>
        </w:rPr>
        <w:t>. Уральске Республики</w:t>
      </w:r>
      <w:r w:rsidR="00707FF1" w:rsidRPr="00707FF1">
        <w:rPr>
          <w:color w:val="000000"/>
        </w:rPr>
        <w:t xml:space="preserve"> </w:t>
      </w:r>
      <w:r w:rsidRPr="00707FF1">
        <w:rPr>
          <w:color w:val="000000"/>
        </w:rPr>
        <w:t xml:space="preserve">Казахстан. </w:t>
      </w:r>
      <w:proofErr w:type="gramStart"/>
      <w:r w:rsidRPr="00707FF1">
        <w:rPr>
          <w:color w:val="000000"/>
        </w:rPr>
        <w:t>В июне 2004 г. между ними был заключен договор займа денег, по которому</w:t>
      </w:r>
      <w:r w:rsidR="00707FF1" w:rsidRPr="00707FF1">
        <w:rPr>
          <w:color w:val="000000"/>
        </w:rPr>
        <w:t xml:space="preserve"> </w:t>
      </w:r>
      <w:r w:rsidRPr="00707FF1">
        <w:rPr>
          <w:color w:val="000000"/>
        </w:rPr>
        <w:t>Рашитова Р.С. передала в долг Терехиной П.В. 200 тыс. тенге (денежная единица</w:t>
      </w:r>
      <w:r w:rsidR="00707FF1" w:rsidRPr="00707FF1">
        <w:rPr>
          <w:color w:val="000000"/>
        </w:rPr>
        <w:t xml:space="preserve"> </w:t>
      </w:r>
      <w:r w:rsidRPr="00707FF1">
        <w:rPr>
          <w:color w:val="000000"/>
        </w:rPr>
        <w:t>Казахстана) сроком на один год, т.е. до 20 июня 2005 г. В течение 2005 г. и кредитор</w:t>
      </w:r>
      <w:r w:rsidR="00707FF1" w:rsidRPr="00707FF1">
        <w:rPr>
          <w:color w:val="000000"/>
        </w:rPr>
        <w:t xml:space="preserve"> </w:t>
      </w:r>
      <w:r w:rsidRPr="00707FF1">
        <w:rPr>
          <w:color w:val="000000"/>
        </w:rPr>
        <w:t>Рашитова Р.С., и должник Терехина П.В. переехали на постоянное место жительства в г</w:t>
      </w:r>
      <w:proofErr w:type="gramEnd"/>
      <w:r w:rsidRPr="00707FF1">
        <w:rPr>
          <w:color w:val="000000"/>
        </w:rPr>
        <w:t>.</w:t>
      </w:r>
      <w:r w:rsidR="00707FF1" w:rsidRPr="00707FF1">
        <w:rPr>
          <w:color w:val="000000"/>
        </w:rPr>
        <w:t xml:space="preserve"> </w:t>
      </w:r>
      <w:r w:rsidRPr="00707FF1">
        <w:rPr>
          <w:color w:val="000000"/>
        </w:rPr>
        <w:t>Балашов Саратовской области. В связи с тем, что Терехина П.В. не возвратила долг,</w:t>
      </w:r>
      <w:r w:rsidR="00707FF1" w:rsidRPr="00707FF1">
        <w:rPr>
          <w:color w:val="000000"/>
        </w:rPr>
        <w:t xml:space="preserve"> </w:t>
      </w:r>
      <w:r w:rsidRPr="00707FF1">
        <w:rPr>
          <w:color w:val="000000"/>
        </w:rPr>
        <w:t xml:space="preserve">Рашитова Р.С. в октябре 2005 г. предъявила иск в </w:t>
      </w:r>
      <w:proofErr w:type="spellStart"/>
      <w:r w:rsidRPr="00707FF1">
        <w:rPr>
          <w:color w:val="000000"/>
        </w:rPr>
        <w:t>Балашовском</w:t>
      </w:r>
      <w:proofErr w:type="spellEnd"/>
      <w:r w:rsidRPr="00707FF1">
        <w:rPr>
          <w:color w:val="000000"/>
        </w:rPr>
        <w:t xml:space="preserve"> районном суде о</w:t>
      </w:r>
      <w:r w:rsidR="00707FF1" w:rsidRPr="00707FF1">
        <w:rPr>
          <w:color w:val="000000"/>
        </w:rPr>
        <w:t xml:space="preserve"> </w:t>
      </w:r>
      <w:r w:rsidRPr="00707FF1">
        <w:rPr>
          <w:color w:val="000000"/>
        </w:rPr>
        <w:t>взыскании долга.</w:t>
      </w:r>
      <w:r w:rsidR="00707FF1" w:rsidRPr="00707FF1">
        <w:rPr>
          <w:color w:val="000000"/>
        </w:rPr>
        <w:t xml:space="preserve"> </w:t>
      </w:r>
      <w:r w:rsidRPr="00707FF1">
        <w:rPr>
          <w:color w:val="000000"/>
        </w:rPr>
        <w:t>Районный суд рассмотрел это дело, применил нормы ГК Республики Казахстан и</w:t>
      </w:r>
      <w:r w:rsidR="00707FF1" w:rsidRPr="00707FF1">
        <w:rPr>
          <w:color w:val="000000"/>
        </w:rPr>
        <w:t xml:space="preserve"> </w:t>
      </w:r>
      <w:r w:rsidRPr="00707FF1">
        <w:rPr>
          <w:color w:val="000000"/>
        </w:rPr>
        <w:t>руководствовался при рассмотрении и разрешении спора нормами ГПК Республики</w:t>
      </w:r>
      <w:r w:rsidR="00707FF1" w:rsidRPr="00707FF1">
        <w:rPr>
          <w:color w:val="000000"/>
        </w:rPr>
        <w:t xml:space="preserve"> </w:t>
      </w:r>
      <w:r w:rsidRPr="00707FF1">
        <w:rPr>
          <w:color w:val="000000"/>
        </w:rPr>
        <w:t>Казахстан, поскольку правоотношения между сторонами возникли на территории данного</w:t>
      </w:r>
      <w:r w:rsidR="00707FF1" w:rsidRPr="00707FF1">
        <w:rPr>
          <w:color w:val="000000"/>
        </w:rPr>
        <w:t xml:space="preserve"> </w:t>
      </w:r>
      <w:r w:rsidRPr="00707FF1">
        <w:rPr>
          <w:color w:val="000000"/>
        </w:rPr>
        <w:t>государства.</w:t>
      </w:r>
      <w:r w:rsidR="00707FF1" w:rsidRPr="00707FF1">
        <w:rPr>
          <w:color w:val="000000"/>
        </w:rPr>
        <w:t xml:space="preserve"> </w:t>
      </w:r>
      <w:r w:rsidRPr="00707FF1">
        <w:rPr>
          <w:color w:val="000000"/>
        </w:rPr>
        <w:t>Как применяются нормы гражданского процессуального права в пространстве и во</w:t>
      </w:r>
      <w:r w:rsidR="00707FF1" w:rsidRPr="00707FF1">
        <w:rPr>
          <w:color w:val="000000"/>
        </w:rPr>
        <w:t xml:space="preserve"> </w:t>
      </w:r>
      <w:r w:rsidRPr="00707FF1">
        <w:rPr>
          <w:color w:val="000000"/>
        </w:rPr>
        <w:t>времени? Дайте сравнение правил применения норм материального и процессуального</w:t>
      </w:r>
      <w:r w:rsidR="00707FF1" w:rsidRPr="00707FF1">
        <w:rPr>
          <w:color w:val="000000"/>
        </w:rPr>
        <w:t xml:space="preserve"> </w:t>
      </w:r>
      <w:r w:rsidRPr="00707FF1">
        <w:rPr>
          <w:color w:val="000000"/>
        </w:rPr>
        <w:t>права в пространстве. Правильно ли поступил суд?</w:t>
      </w:r>
    </w:p>
    <w:p w:rsidR="00AA25D0" w:rsidRDefault="00AA25D0" w:rsidP="00707FF1">
      <w:pPr>
        <w:shd w:val="clear" w:color="auto" w:fill="FFFFFF"/>
        <w:jc w:val="both"/>
        <w:rPr>
          <w:color w:val="000000"/>
        </w:rPr>
      </w:pPr>
      <w:r>
        <w:rPr>
          <w:color w:val="000000"/>
        </w:rPr>
        <w:t>№4</w:t>
      </w:r>
    </w:p>
    <w:p w:rsidR="00AA25D0" w:rsidRDefault="00AA25D0" w:rsidP="00AA25D0">
      <w:pPr>
        <w:shd w:val="clear" w:color="auto" w:fill="FFFFFF"/>
        <w:jc w:val="both"/>
        <w:rPr>
          <w:rFonts w:ascii="yandex-sans" w:hAnsi="yandex-sans"/>
          <w:color w:val="000000"/>
          <w:sz w:val="23"/>
          <w:szCs w:val="23"/>
        </w:rPr>
      </w:pPr>
      <w:proofErr w:type="spellStart"/>
      <w:r>
        <w:rPr>
          <w:rFonts w:ascii="yandex-sans" w:hAnsi="yandex-sans"/>
          <w:color w:val="000000"/>
          <w:sz w:val="23"/>
          <w:szCs w:val="23"/>
        </w:rPr>
        <w:t>Ярцевский</w:t>
      </w:r>
      <w:proofErr w:type="spellEnd"/>
      <w:r>
        <w:rPr>
          <w:rFonts w:ascii="yandex-sans" w:hAnsi="yandex-sans"/>
          <w:color w:val="000000"/>
          <w:sz w:val="23"/>
          <w:szCs w:val="23"/>
        </w:rPr>
        <w:t xml:space="preserve"> районный суд Смоленской области по исковому заявлению </w:t>
      </w:r>
      <w:proofErr w:type="spellStart"/>
      <w:r>
        <w:rPr>
          <w:rFonts w:ascii="yandex-sans" w:hAnsi="yandex-sans"/>
          <w:color w:val="000000"/>
          <w:sz w:val="23"/>
          <w:szCs w:val="23"/>
        </w:rPr>
        <w:t>Кочина</w:t>
      </w:r>
      <w:proofErr w:type="spellEnd"/>
      <w:r>
        <w:rPr>
          <w:rFonts w:ascii="yandex-sans" w:hAnsi="yandex-sans"/>
          <w:color w:val="000000"/>
          <w:sz w:val="23"/>
          <w:szCs w:val="23"/>
        </w:rPr>
        <w:t xml:space="preserve"> П.С. </w:t>
      </w:r>
      <w:proofErr w:type="gramStart"/>
      <w:r>
        <w:rPr>
          <w:rFonts w:ascii="yandex-sans" w:hAnsi="yandex-sans"/>
          <w:color w:val="000000"/>
          <w:sz w:val="23"/>
          <w:szCs w:val="23"/>
        </w:rPr>
        <w:t xml:space="preserve">вынес решение о расторжении брака с </w:t>
      </w:r>
      <w:proofErr w:type="spellStart"/>
      <w:r>
        <w:rPr>
          <w:rFonts w:ascii="yandex-sans" w:hAnsi="yandex-sans"/>
          <w:color w:val="000000"/>
          <w:sz w:val="23"/>
          <w:szCs w:val="23"/>
        </w:rPr>
        <w:t>Кочиной</w:t>
      </w:r>
      <w:proofErr w:type="spellEnd"/>
      <w:r>
        <w:rPr>
          <w:rFonts w:ascii="yandex-sans" w:hAnsi="yandex-sans"/>
          <w:color w:val="000000"/>
          <w:sz w:val="23"/>
          <w:szCs w:val="23"/>
        </w:rPr>
        <w:t xml:space="preserve"> М.И. Никаких других требований не было</w:t>
      </w:r>
      <w:proofErr w:type="gramEnd"/>
      <w:r>
        <w:rPr>
          <w:rFonts w:ascii="yandex-sans" w:hAnsi="yandex-sans"/>
          <w:color w:val="000000"/>
          <w:sz w:val="23"/>
          <w:szCs w:val="23"/>
        </w:rPr>
        <w:t xml:space="preserve"> заявлено в данном гражданском деле. Спустя два месяца после вынесения решения о расторжении брака в суд обратилась </w:t>
      </w:r>
      <w:proofErr w:type="spellStart"/>
      <w:r>
        <w:rPr>
          <w:rFonts w:ascii="yandex-sans" w:hAnsi="yandex-sans"/>
          <w:color w:val="000000"/>
          <w:sz w:val="23"/>
          <w:szCs w:val="23"/>
        </w:rPr>
        <w:t>Кочина</w:t>
      </w:r>
      <w:proofErr w:type="spellEnd"/>
      <w:r>
        <w:rPr>
          <w:rFonts w:ascii="yandex-sans" w:hAnsi="yandex-sans"/>
          <w:color w:val="000000"/>
          <w:sz w:val="23"/>
          <w:szCs w:val="23"/>
        </w:rPr>
        <w:t xml:space="preserve"> М.И. с иском о взыскании алиментов с ответчика </w:t>
      </w:r>
      <w:proofErr w:type="spellStart"/>
      <w:r>
        <w:rPr>
          <w:rFonts w:ascii="yandex-sans" w:hAnsi="yandex-sans"/>
          <w:color w:val="000000"/>
          <w:sz w:val="23"/>
          <w:szCs w:val="23"/>
        </w:rPr>
        <w:t>Кочина</w:t>
      </w:r>
      <w:proofErr w:type="spellEnd"/>
      <w:r>
        <w:rPr>
          <w:rFonts w:ascii="yandex-sans" w:hAnsi="yandex-sans"/>
          <w:color w:val="000000"/>
          <w:sz w:val="23"/>
          <w:szCs w:val="23"/>
        </w:rPr>
        <w:t xml:space="preserve"> П.С. на двоих детей, поскольку </w:t>
      </w:r>
      <w:proofErr w:type="spellStart"/>
      <w:r>
        <w:rPr>
          <w:rFonts w:ascii="yandex-sans" w:hAnsi="yandex-sans"/>
          <w:color w:val="000000"/>
          <w:sz w:val="23"/>
          <w:szCs w:val="23"/>
        </w:rPr>
        <w:t>Кочин</w:t>
      </w:r>
      <w:proofErr w:type="spellEnd"/>
      <w:r>
        <w:rPr>
          <w:rFonts w:ascii="yandex-sans" w:hAnsi="yandex-sans"/>
          <w:color w:val="000000"/>
          <w:sz w:val="23"/>
          <w:szCs w:val="23"/>
        </w:rPr>
        <w:t xml:space="preserve"> П.С. нарушил обещание добровольно их содержать. </w:t>
      </w:r>
      <w:proofErr w:type="spellStart"/>
      <w:r>
        <w:rPr>
          <w:rFonts w:ascii="yandex-sans" w:hAnsi="yandex-sans"/>
          <w:color w:val="000000"/>
          <w:sz w:val="23"/>
          <w:szCs w:val="23"/>
        </w:rPr>
        <w:t>Кочин</w:t>
      </w:r>
      <w:proofErr w:type="spellEnd"/>
      <w:r>
        <w:rPr>
          <w:rFonts w:ascii="yandex-sans" w:hAnsi="yandex-sans"/>
          <w:color w:val="000000"/>
          <w:sz w:val="23"/>
          <w:szCs w:val="23"/>
        </w:rPr>
        <w:t xml:space="preserve"> П.С. возражал против рассмотрения дела о взыскании алиментов в суде на том основании, что между ним и бывшей супругой было заключено письменное соглашение о передаче спора в третейский суд. Выслушав стороны, ознакомившись с письменным соглашением сторон, </w:t>
      </w:r>
      <w:r>
        <w:rPr>
          <w:rFonts w:ascii="yandex-sans" w:hAnsi="yandex-sans"/>
          <w:color w:val="000000"/>
          <w:sz w:val="23"/>
          <w:szCs w:val="23"/>
        </w:rPr>
        <w:lastRenderedPageBreak/>
        <w:t>судья отказал в принятии заявления о взыскании алиментов. Оцените действия сторон и судьи с точки зрения принципов гражданского процессуального права.</w:t>
      </w:r>
    </w:p>
    <w:p w:rsidR="00AA25D0" w:rsidRPr="00707FF1" w:rsidRDefault="00AA25D0" w:rsidP="00707FF1">
      <w:pPr>
        <w:shd w:val="clear" w:color="auto" w:fill="FFFFFF"/>
        <w:jc w:val="both"/>
        <w:rPr>
          <w:color w:val="000000"/>
        </w:rPr>
      </w:pPr>
    </w:p>
    <w:p w:rsidR="00442935" w:rsidRPr="0064044A" w:rsidRDefault="00442935" w:rsidP="00442935">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442935" w:rsidRPr="0064044A" w:rsidTr="00E12C4B">
        <w:trPr>
          <w:trHeight w:val="2520"/>
        </w:trPr>
        <w:tc>
          <w:tcPr>
            <w:tcW w:w="534" w:type="dxa"/>
          </w:tcPr>
          <w:p w:rsidR="00442935" w:rsidRPr="0064044A" w:rsidRDefault="00442935" w:rsidP="00E12C4B">
            <w:pPr>
              <w:jc w:val="both"/>
              <w:rPr>
                <w:b/>
                <w:bCs/>
                <w:iCs/>
              </w:rPr>
            </w:pPr>
            <w:r w:rsidRPr="0064044A">
              <w:rPr>
                <w:b/>
                <w:bCs/>
                <w:iCs/>
              </w:rPr>
              <w:t>5</w:t>
            </w:r>
          </w:p>
        </w:tc>
        <w:tc>
          <w:tcPr>
            <w:tcW w:w="9036" w:type="dxa"/>
          </w:tcPr>
          <w:p w:rsidR="00442935" w:rsidRPr="0064044A" w:rsidRDefault="00442935" w:rsidP="00E12C4B">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442935" w:rsidRPr="0064044A" w:rsidTr="00E12C4B">
        <w:tc>
          <w:tcPr>
            <w:tcW w:w="534" w:type="dxa"/>
          </w:tcPr>
          <w:p w:rsidR="00442935" w:rsidRPr="0064044A" w:rsidRDefault="00442935" w:rsidP="00E12C4B">
            <w:pPr>
              <w:jc w:val="both"/>
              <w:rPr>
                <w:b/>
                <w:bCs/>
                <w:iCs/>
              </w:rPr>
            </w:pPr>
            <w:r w:rsidRPr="0064044A">
              <w:rPr>
                <w:b/>
                <w:bCs/>
                <w:iCs/>
              </w:rPr>
              <w:t>4</w:t>
            </w:r>
          </w:p>
        </w:tc>
        <w:tc>
          <w:tcPr>
            <w:tcW w:w="9036" w:type="dxa"/>
          </w:tcPr>
          <w:p w:rsidR="00442935" w:rsidRPr="0064044A" w:rsidRDefault="00442935" w:rsidP="00E12C4B">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442935" w:rsidRPr="0064044A" w:rsidTr="00E12C4B">
        <w:tc>
          <w:tcPr>
            <w:tcW w:w="534" w:type="dxa"/>
          </w:tcPr>
          <w:p w:rsidR="00442935" w:rsidRPr="0064044A" w:rsidRDefault="00442935" w:rsidP="00E12C4B">
            <w:pPr>
              <w:jc w:val="both"/>
              <w:rPr>
                <w:b/>
                <w:bCs/>
                <w:iCs/>
              </w:rPr>
            </w:pPr>
            <w:r w:rsidRPr="0064044A">
              <w:rPr>
                <w:b/>
                <w:bCs/>
                <w:iCs/>
              </w:rPr>
              <w:t>3</w:t>
            </w:r>
          </w:p>
        </w:tc>
        <w:tc>
          <w:tcPr>
            <w:tcW w:w="9036" w:type="dxa"/>
          </w:tcPr>
          <w:p w:rsidR="00442935" w:rsidRPr="0064044A" w:rsidRDefault="00442935" w:rsidP="00E12C4B">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442935" w:rsidRPr="0064044A" w:rsidTr="00E12C4B">
        <w:tc>
          <w:tcPr>
            <w:tcW w:w="534" w:type="dxa"/>
          </w:tcPr>
          <w:p w:rsidR="00442935" w:rsidRPr="0064044A" w:rsidRDefault="00442935" w:rsidP="00E12C4B">
            <w:pPr>
              <w:jc w:val="both"/>
              <w:rPr>
                <w:b/>
                <w:bCs/>
                <w:iCs/>
              </w:rPr>
            </w:pPr>
            <w:r w:rsidRPr="0064044A">
              <w:rPr>
                <w:b/>
                <w:bCs/>
                <w:iCs/>
              </w:rPr>
              <w:t>2</w:t>
            </w:r>
          </w:p>
        </w:tc>
        <w:tc>
          <w:tcPr>
            <w:tcW w:w="9036" w:type="dxa"/>
          </w:tcPr>
          <w:p w:rsidR="00442935" w:rsidRPr="0064044A" w:rsidRDefault="00442935" w:rsidP="00E12C4B">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442935" w:rsidRDefault="00442935" w:rsidP="00442935">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rsidRPr="002B1B25">
        <w:t xml:space="preserve">защита </w:t>
      </w:r>
      <w:r>
        <w:t>сообщения, реферата</w:t>
      </w:r>
      <w:r>
        <w:rPr>
          <w:rStyle w:val="apple-style-span"/>
          <w:color w:val="000000"/>
          <w:shd w:val="clear" w:color="auto" w:fill="FFFFFF"/>
        </w:rPr>
        <w:t>)</w:t>
      </w:r>
    </w:p>
    <w:p w:rsidR="00442935" w:rsidRDefault="00442935" w:rsidP="00442935">
      <w:pPr>
        <w:jc w:val="both"/>
      </w:pPr>
      <w:r>
        <w:t>Подготовить реферат на тему: «Принципы гражданского процессуального права»</w:t>
      </w:r>
    </w:p>
    <w:p w:rsidR="00412A53" w:rsidRDefault="00412A53" w:rsidP="00281789"/>
    <w:p w:rsidR="00442935" w:rsidRDefault="00442935" w:rsidP="00281789">
      <w:pPr>
        <w:rPr>
          <w:b/>
        </w:rPr>
      </w:pPr>
      <w:r w:rsidRPr="00442935">
        <w:rPr>
          <w:b/>
        </w:rPr>
        <w:t>Тема 1.3 Источники гражданского процессуального права</w:t>
      </w:r>
    </w:p>
    <w:p w:rsidR="00442935" w:rsidRDefault="00442935" w:rsidP="00442935"/>
    <w:p w:rsidR="00442935" w:rsidRPr="008816B4" w:rsidRDefault="00442935" w:rsidP="00442935">
      <w:pPr>
        <w:rPr>
          <w:b/>
        </w:rPr>
      </w:pPr>
      <w:r w:rsidRPr="008816B4">
        <w:rPr>
          <w:b/>
        </w:rPr>
        <w:t>Устный опрос:</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 xml:space="preserve">1.Понятие источника гражданского процессуального права. </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 xml:space="preserve">2.Виды источников гражданского процессуального права. </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 xml:space="preserve">3.Общая характеристика ГПК РФ 2002 г. как источника гражданского процессуального права, его система. </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 xml:space="preserve">4.Порядок введения в действие ГПК РФ 2002 г. </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5.Международные договоры как источники гражданского процессуального права.</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6. Нормы, институты гражданского процессуального права.</w:t>
      </w:r>
    </w:p>
    <w:p w:rsidR="00B56978" w:rsidRDefault="00B56978" w:rsidP="00B56978">
      <w:pPr>
        <w:shd w:val="clear" w:color="auto" w:fill="FFFFFF"/>
        <w:jc w:val="both"/>
        <w:rPr>
          <w:rFonts w:ascii="yandex-sans" w:hAnsi="yandex-sans"/>
          <w:color w:val="000000"/>
          <w:sz w:val="23"/>
          <w:szCs w:val="23"/>
        </w:rPr>
      </w:pPr>
      <w:r>
        <w:rPr>
          <w:rFonts w:ascii="yandex-sans" w:hAnsi="yandex-sans"/>
          <w:color w:val="000000"/>
          <w:sz w:val="23"/>
          <w:szCs w:val="23"/>
        </w:rPr>
        <w:t>7.Действие гражданских процессуальных норм во времени и пространстве.</w:t>
      </w:r>
    </w:p>
    <w:p w:rsidR="00442935" w:rsidRDefault="00B56978" w:rsidP="00B56978">
      <w:pPr>
        <w:jc w:val="both"/>
      </w:pPr>
      <w:r>
        <w:t>8. Роль Постановлений Пленумов Верховного Суда РФ в системе источников гражданского процессуального права.</w:t>
      </w:r>
    </w:p>
    <w:p w:rsidR="00B56978" w:rsidRDefault="00B56978" w:rsidP="00442935">
      <w:r>
        <w:t>9. Назовите нормативно-правовой акт, занимающий верховенствующее положение?</w:t>
      </w:r>
    </w:p>
    <w:p w:rsidR="00B56978" w:rsidRDefault="00B56978" w:rsidP="00442935">
      <w:r>
        <w:t>10.Что понимается под ГПК РФ?</w:t>
      </w:r>
    </w:p>
    <w:p w:rsidR="004E2CAB" w:rsidRPr="0064044A" w:rsidRDefault="004E2CAB" w:rsidP="004E2CAB">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4E2CAB" w:rsidRPr="0064044A" w:rsidTr="00E12C4B">
        <w:tc>
          <w:tcPr>
            <w:tcW w:w="817" w:type="dxa"/>
          </w:tcPr>
          <w:p w:rsidR="004E2CAB" w:rsidRPr="0064044A" w:rsidRDefault="004E2CAB" w:rsidP="00E12C4B">
            <w:pPr>
              <w:pStyle w:val="a7"/>
              <w:jc w:val="center"/>
              <w:rPr>
                <w:b/>
              </w:rPr>
            </w:pPr>
          </w:p>
          <w:p w:rsidR="004E2CAB" w:rsidRPr="0064044A" w:rsidRDefault="004E2CAB" w:rsidP="00E12C4B">
            <w:pPr>
              <w:pStyle w:val="a7"/>
              <w:jc w:val="center"/>
              <w:rPr>
                <w:b/>
              </w:rPr>
            </w:pPr>
            <w:r w:rsidRPr="0064044A">
              <w:rPr>
                <w:b/>
              </w:rPr>
              <w:t>«5»</w:t>
            </w:r>
          </w:p>
        </w:tc>
        <w:tc>
          <w:tcPr>
            <w:tcW w:w="8753" w:type="dxa"/>
          </w:tcPr>
          <w:p w:rsidR="004E2CAB" w:rsidRPr="0064044A" w:rsidRDefault="004E2CAB" w:rsidP="00E12C4B">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4E2CAB" w:rsidRPr="0064044A" w:rsidTr="00E12C4B">
        <w:tc>
          <w:tcPr>
            <w:tcW w:w="817" w:type="dxa"/>
          </w:tcPr>
          <w:p w:rsidR="004E2CAB" w:rsidRPr="0064044A" w:rsidRDefault="004E2CAB" w:rsidP="00E12C4B">
            <w:pPr>
              <w:pStyle w:val="a7"/>
              <w:jc w:val="center"/>
              <w:rPr>
                <w:b/>
              </w:rPr>
            </w:pPr>
            <w:r w:rsidRPr="0064044A">
              <w:rPr>
                <w:b/>
              </w:rPr>
              <w:t>«4»</w:t>
            </w:r>
          </w:p>
        </w:tc>
        <w:tc>
          <w:tcPr>
            <w:tcW w:w="8753" w:type="dxa"/>
          </w:tcPr>
          <w:p w:rsidR="004E2CAB" w:rsidRPr="0064044A" w:rsidRDefault="004E2CAB" w:rsidP="00E12C4B">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4E2CAB" w:rsidRPr="0064044A" w:rsidTr="00E12C4B">
        <w:tc>
          <w:tcPr>
            <w:tcW w:w="817" w:type="dxa"/>
          </w:tcPr>
          <w:p w:rsidR="004E2CAB" w:rsidRPr="0064044A" w:rsidRDefault="004E2CAB" w:rsidP="00E12C4B">
            <w:pPr>
              <w:pStyle w:val="a7"/>
              <w:jc w:val="center"/>
              <w:rPr>
                <w:b/>
              </w:rPr>
            </w:pPr>
            <w:r w:rsidRPr="0064044A">
              <w:rPr>
                <w:b/>
              </w:rPr>
              <w:t>«3»</w:t>
            </w:r>
          </w:p>
        </w:tc>
        <w:tc>
          <w:tcPr>
            <w:tcW w:w="8753" w:type="dxa"/>
          </w:tcPr>
          <w:p w:rsidR="004E2CAB" w:rsidRPr="0064044A" w:rsidRDefault="004E2CAB" w:rsidP="00E12C4B">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4E2CAB" w:rsidRPr="0064044A" w:rsidTr="00E12C4B">
        <w:tc>
          <w:tcPr>
            <w:tcW w:w="817" w:type="dxa"/>
          </w:tcPr>
          <w:p w:rsidR="004E2CAB" w:rsidRPr="0064044A" w:rsidRDefault="004E2CAB" w:rsidP="00E12C4B">
            <w:pPr>
              <w:pStyle w:val="a7"/>
              <w:jc w:val="center"/>
              <w:rPr>
                <w:b/>
              </w:rPr>
            </w:pPr>
            <w:r w:rsidRPr="0064044A">
              <w:rPr>
                <w:b/>
              </w:rPr>
              <w:t>«2»</w:t>
            </w:r>
          </w:p>
        </w:tc>
        <w:tc>
          <w:tcPr>
            <w:tcW w:w="8753" w:type="dxa"/>
          </w:tcPr>
          <w:p w:rsidR="004E2CAB" w:rsidRPr="0064044A" w:rsidRDefault="004E2CAB" w:rsidP="00E12C4B">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4E2CAB" w:rsidRPr="0064044A" w:rsidTr="00E12C4B">
        <w:tc>
          <w:tcPr>
            <w:tcW w:w="817" w:type="dxa"/>
          </w:tcPr>
          <w:p w:rsidR="004E2CAB" w:rsidRPr="0064044A" w:rsidRDefault="004E2CAB" w:rsidP="00E12C4B">
            <w:pPr>
              <w:pStyle w:val="a7"/>
              <w:jc w:val="center"/>
              <w:rPr>
                <w:b/>
              </w:rPr>
            </w:pPr>
            <w:r w:rsidRPr="0064044A">
              <w:rPr>
                <w:b/>
              </w:rPr>
              <w:t>«1»</w:t>
            </w:r>
          </w:p>
        </w:tc>
        <w:tc>
          <w:tcPr>
            <w:tcW w:w="8753" w:type="dxa"/>
          </w:tcPr>
          <w:p w:rsidR="004E2CAB" w:rsidRPr="0064044A" w:rsidRDefault="004E2CAB" w:rsidP="00E12C4B">
            <w:pPr>
              <w:pStyle w:val="a7"/>
            </w:pPr>
            <w:r w:rsidRPr="0064044A">
              <w:t>Полное незнание и непонимание учебного материала.</w:t>
            </w:r>
          </w:p>
        </w:tc>
      </w:tr>
    </w:tbl>
    <w:p w:rsidR="004E2CAB" w:rsidRDefault="004E2CAB" w:rsidP="004E2CAB">
      <w:pPr>
        <w:autoSpaceDE w:val="0"/>
        <w:autoSpaceDN w:val="0"/>
        <w:adjustRightInd w:val="0"/>
        <w:outlineLvl w:val="2"/>
        <w:rPr>
          <w:b/>
          <w:lang w:eastAsia="en-US"/>
        </w:rPr>
      </w:pPr>
      <w:r>
        <w:rPr>
          <w:b/>
          <w:lang w:eastAsia="en-US"/>
        </w:rPr>
        <w:t xml:space="preserve">Задание для СРС </w:t>
      </w:r>
      <w:r w:rsidRPr="0083631F">
        <w:rPr>
          <w:lang w:eastAsia="en-US"/>
        </w:rPr>
        <w:t xml:space="preserve">(форма контроля – проверка </w:t>
      </w:r>
      <w:r>
        <w:rPr>
          <w:lang w:eastAsia="en-US"/>
        </w:rPr>
        <w:t>выполнения письменного задания</w:t>
      </w:r>
      <w:r w:rsidRPr="0083631F">
        <w:rPr>
          <w:lang w:eastAsia="en-US"/>
        </w:rPr>
        <w:t>)</w:t>
      </w:r>
    </w:p>
    <w:p w:rsidR="004E2CAB" w:rsidRDefault="004E2CAB" w:rsidP="00442935">
      <w:r>
        <w:t>Составить таблицу источников гражданского процессуального права по видам.</w:t>
      </w:r>
    </w:p>
    <w:p w:rsidR="004E2CAB" w:rsidRDefault="004E2CAB" w:rsidP="004E2CAB"/>
    <w:p w:rsidR="00C503F0" w:rsidRDefault="00C503F0" w:rsidP="004E2CAB">
      <w:pPr>
        <w:rPr>
          <w:b/>
        </w:rPr>
      </w:pPr>
      <w:r w:rsidRPr="00C503F0">
        <w:rPr>
          <w:b/>
        </w:rPr>
        <w:t>Тема 1.4 Гражданские процессуальные отношения</w:t>
      </w:r>
    </w:p>
    <w:p w:rsidR="00C503F0" w:rsidRDefault="00C503F0" w:rsidP="00C503F0"/>
    <w:p w:rsidR="00C503F0" w:rsidRPr="008816B4" w:rsidRDefault="00C503F0" w:rsidP="00C503F0">
      <w:pPr>
        <w:rPr>
          <w:b/>
        </w:rPr>
      </w:pPr>
      <w:r w:rsidRPr="008816B4">
        <w:rPr>
          <w:b/>
        </w:rPr>
        <w:t>Устный опрос:</w:t>
      </w:r>
    </w:p>
    <w:p w:rsidR="00C503F0" w:rsidRP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1.</w:t>
      </w:r>
      <w:r w:rsidRPr="003F06DE">
        <w:rPr>
          <w:rFonts w:ascii="yandex-sans" w:hAnsi="yandex-sans"/>
          <w:color w:val="000000"/>
          <w:sz w:val="23"/>
          <w:szCs w:val="23"/>
        </w:rPr>
        <w:t>Дайте п</w:t>
      </w:r>
      <w:r w:rsidR="00C503F0" w:rsidRPr="003F06DE">
        <w:rPr>
          <w:rFonts w:ascii="yandex-sans" w:hAnsi="yandex-sans"/>
          <w:color w:val="000000"/>
          <w:sz w:val="23"/>
          <w:szCs w:val="23"/>
        </w:rPr>
        <w:t xml:space="preserve">онятие гражданских процессуальных правоотношений, </w:t>
      </w:r>
      <w:r>
        <w:rPr>
          <w:rFonts w:ascii="yandex-sans" w:hAnsi="yandex-sans"/>
          <w:color w:val="000000"/>
          <w:sz w:val="23"/>
          <w:szCs w:val="23"/>
        </w:rPr>
        <w:t xml:space="preserve">назовите </w:t>
      </w:r>
      <w:r w:rsidR="00C503F0" w:rsidRPr="003F06DE">
        <w:rPr>
          <w:rFonts w:ascii="yandex-sans" w:hAnsi="yandex-sans"/>
          <w:color w:val="000000"/>
          <w:sz w:val="23"/>
          <w:szCs w:val="23"/>
        </w:rPr>
        <w:t>их особенности.</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2.Назовите о</w:t>
      </w:r>
      <w:r w:rsidR="00C503F0">
        <w:rPr>
          <w:rFonts w:ascii="yandex-sans" w:hAnsi="yandex-sans"/>
          <w:color w:val="000000"/>
          <w:sz w:val="23"/>
          <w:szCs w:val="23"/>
        </w:rPr>
        <w:t>снования возникновения гражданских процессуальных правоотношений.</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3.Назовитес</w:t>
      </w:r>
      <w:r w:rsidR="00C503F0">
        <w:rPr>
          <w:rFonts w:ascii="yandex-sans" w:hAnsi="yandex-sans"/>
          <w:color w:val="000000"/>
          <w:sz w:val="23"/>
          <w:szCs w:val="23"/>
        </w:rPr>
        <w:t>убъекты гражданских процессуальных правоотношений, их классификаци</w:t>
      </w:r>
      <w:r>
        <w:rPr>
          <w:rFonts w:ascii="yandex-sans" w:hAnsi="yandex-sans"/>
          <w:color w:val="000000"/>
          <w:sz w:val="23"/>
          <w:szCs w:val="23"/>
        </w:rPr>
        <w:t>ю</w:t>
      </w:r>
      <w:r w:rsidR="00C503F0">
        <w:rPr>
          <w:rFonts w:ascii="yandex-sans" w:hAnsi="yandex-sans"/>
          <w:color w:val="000000"/>
          <w:sz w:val="23"/>
          <w:szCs w:val="23"/>
        </w:rPr>
        <w:t>.</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4. Охарактеризуйте с</w:t>
      </w:r>
      <w:r w:rsidR="00C503F0">
        <w:rPr>
          <w:rFonts w:ascii="yandex-sans" w:hAnsi="yandex-sans"/>
          <w:color w:val="000000"/>
          <w:sz w:val="23"/>
          <w:szCs w:val="23"/>
        </w:rPr>
        <w:t>уд как обязательный суб</w:t>
      </w:r>
      <w:r>
        <w:rPr>
          <w:rFonts w:ascii="yandex-sans" w:hAnsi="yandex-sans"/>
          <w:color w:val="000000"/>
          <w:sz w:val="23"/>
          <w:szCs w:val="23"/>
        </w:rPr>
        <w:t xml:space="preserve">ъект гражданских процессуальных </w:t>
      </w:r>
      <w:r w:rsidR="00C503F0">
        <w:rPr>
          <w:rFonts w:ascii="yandex-sans" w:hAnsi="yandex-sans"/>
          <w:color w:val="000000"/>
          <w:sz w:val="23"/>
          <w:szCs w:val="23"/>
        </w:rPr>
        <w:t>правоотношений.</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5. Определите правовое положение суда, состав суда, н</w:t>
      </w:r>
      <w:r w:rsidR="00C503F0">
        <w:rPr>
          <w:rFonts w:ascii="yandex-sans" w:hAnsi="yandex-sans"/>
          <w:color w:val="000000"/>
          <w:sz w:val="23"/>
          <w:szCs w:val="23"/>
        </w:rPr>
        <w:t>равственные основы судебной деятельности.</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 xml:space="preserve">6. </w:t>
      </w:r>
      <w:r w:rsidR="00C503F0">
        <w:rPr>
          <w:rFonts w:ascii="yandex-sans" w:hAnsi="yandex-sans"/>
          <w:color w:val="000000"/>
          <w:sz w:val="23"/>
          <w:szCs w:val="23"/>
        </w:rPr>
        <w:t xml:space="preserve">Лица, участвующие в деле, другие участники процесса как субъекты </w:t>
      </w:r>
      <w:proofErr w:type="gramStart"/>
      <w:r w:rsidR="00C503F0">
        <w:rPr>
          <w:rFonts w:ascii="yandex-sans" w:hAnsi="yandex-sans"/>
          <w:color w:val="000000"/>
          <w:sz w:val="23"/>
          <w:szCs w:val="23"/>
        </w:rPr>
        <w:t>гражданских</w:t>
      </w:r>
      <w:proofErr w:type="gramEnd"/>
    </w:p>
    <w:p w:rsidR="003F06DE" w:rsidRDefault="00C503F0" w:rsidP="003F06DE">
      <w:pPr>
        <w:shd w:val="clear" w:color="auto" w:fill="FFFFFF"/>
        <w:jc w:val="both"/>
        <w:rPr>
          <w:rFonts w:ascii="yandex-sans" w:hAnsi="yandex-sans"/>
          <w:color w:val="000000"/>
          <w:sz w:val="23"/>
          <w:szCs w:val="23"/>
        </w:rPr>
      </w:pPr>
      <w:r>
        <w:rPr>
          <w:rFonts w:ascii="yandex-sans" w:hAnsi="yandex-sans"/>
          <w:color w:val="000000"/>
          <w:sz w:val="23"/>
          <w:szCs w:val="23"/>
        </w:rPr>
        <w:t xml:space="preserve">процессуальных правоотношений. </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7.</w:t>
      </w:r>
      <w:r w:rsidR="00C503F0">
        <w:rPr>
          <w:rFonts w:ascii="yandex-sans" w:hAnsi="yandex-sans"/>
          <w:color w:val="000000"/>
          <w:sz w:val="23"/>
          <w:szCs w:val="23"/>
        </w:rPr>
        <w:t xml:space="preserve">Понятие и состав лиц, участвующих в деле. </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8.</w:t>
      </w:r>
      <w:r w:rsidR="00C503F0">
        <w:rPr>
          <w:rFonts w:ascii="yandex-sans" w:hAnsi="yandex-sans"/>
          <w:color w:val="000000"/>
          <w:sz w:val="23"/>
          <w:szCs w:val="23"/>
        </w:rPr>
        <w:t>Права и</w:t>
      </w:r>
      <w:r>
        <w:rPr>
          <w:rFonts w:ascii="yandex-sans" w:hAnsi="yandex-sans"/>
          <w:color w:val="000000"/>
          <w:sz w:val="23"/>
          <w:szCs w:val="23"/>
        </w:rPr>
        <w:t xml:space="preserve"> </w:t>
      </w:r>
      <w:r w:rsidR="00C503F0">
        <w:rPr>
          <w:rFonts w:ascii="yandex-sans" w:hAnsi="yandex-sans"/>
          <w:color w:val="000000"/>
          <w:sz w:val="23"/>
          <w:szCs w:val="23"/>
        </w:rPr>
        <w:t>обязанности лиц, участвующих в деле, добросовестное ведение дела.</w:t>
      </w:r>
    </w:p>
    <w:p w:rsidR="00C503F0"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9.</w:t>
      </w:r>
      <w:r w:rsidR="00C503F0">
        <w:rPr>
          <w:rFonts w:ascii="yandex-sans" w:hAnsi="yandex-sans"/>
          <w:color w:val="000000"/>
          <w:sz w:val="23"/>
          <w:szCs w:val="23"/>
        </w:rPr>
        <w:t>Объект гражданских процессуальных правоотношений.</w:t>
      </w:r>
    </w:p>
    <w:p w:rsidR="003F06DE" w:rsidRDefault="003F06DE" w:rsidP="003F06DE">
      <w:pPr>
        <w:jc w:val="both"/>
      </w:pPr>
      <w:r>
        <w:t>10. Приведите 2-3 примера гражданско-процессуальных правоотношений.</w:t>
      </w:r>
    </w:p>
    <w:p w:rsidR="003F06DE" w:rsidRPr="0064044A" w:rsidRDefault="003F06DE" w:rsidP="003F06DE">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3F06DE" w:rsidRPr="0064044A" w:rsidTr="00E12C4B">
        <w:tc>
          <w:tcPr>
            <w:tcW w:w="817" w:type="dxa"/>
          </w:tcPr>
          <w:p w:rsidR="003F06DE" w:rsidRPr="0064044A" w:rsidRDefault="003F06DE" w:rsidP="00E12C4B">
            <w:pPr>
              <w:pStyle w:val="a7"/>
              <w:jc w:val="center"/>
              <w:rPr>
                <w:b/>
              </w:rPr>
            </w:pPr>
          </w:p>
          <w:p w:rsidR="003F06DE" w:rsidRPr="0064044A" w:rsidRDefault="003F06DE" w:rsidP="00E12C4B">
            <w:pPr>
              <w:pStyle w:val="a7"/>
              <w:jc w:val="center"/>
              <w:rPr>
                <w:b/>
              </w:rPr>
            </w:pPr>
            <w:r w:rsidRPr="0064044A">
              <w:rPr>
                <w:b/>
              </w:rPr>
              <w:t>«5»</w:t>
            </w:r>
          </w:p>
        </w:tc>
        <w:tc>
          <w:tcPr>
            <w:tcW w:w="8753" w:type="dxa"/>
          </w:tcPr>
          <w:p w:rsidR="003F06DE" w:rsidRPr="0064044A" w:rsidRDefault="003F06DE" w:rsidP="00E12C4B">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3F06DE" w:rsidRPr="0064044A" w:rsidTr="00E12C4B">
        <w:tc>
          <w:tcPr>
            <w:tcW w:w="817" w:type="dxa"/>
          </w:tcPr>
          <w:p w:rsidR="003F06DE" w:rsidRPr="0064044A" w:rsidRDefault="003F06DE" w:rsidP="00E12C4B">
            <w:pPr>
              <w:pStyle w:val="a7"/>
              <w:jc w:val="center"/>
              <w:rPr>
                <w:b/>
              </w:rPr>
            </w:pPr>
            <w:r w:rsidRPr="0064044A">
              <w:rPr>
                <w:b/>
              </w:rPr>
              <w:t>«4»</w:t>
            </w:r>
          </w:p>
        </w:tc>
        <w:tc>
          <w:tcPr>
            <w:tcW w:w="8753" w:type="dxa"/>
          </w:tcPr>
          <w:p w:rsidR="003F06DE" w:rsidRPr="0064044A" w:rsidRDefault="003F06DE" w:rsidP="00E12C4B">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3F06DE" w:rsidRPr="0064044A" w:rsidTr="00E12C4B">
        <w:tc>
          <w:tcPr>
            <w:tcW w:w="817" w:type="dxa"/>
          </w:tcPr>
          <w:p w:rsidR="003F06DE" w:rsidRPr="0064044A" w:rsidRDefault="003F06DE" w:rsidP="00E12C4B">
            <w:pPr>
              <w:pStyle w:val="a7"/>
              <w:jc w:val="center"/>
              <w:rPr>
                <w:b/>
              </w:rPr>
            </w:pPr>
            <w:r w:rsidRPr="0064044A">
              <w:rPr>
                <w:b/>
              </w:rPr>
              <w:t>«3»</w:t>
            </w:r>
          </w:p>
        </w:tc>
        <w:tc>
          <w:tcPr>
            <w:tcW w:w="8753" w:type="dxa"/>
          </w:tcPr>
          <w:p w:rsidR="003F06DE" w:rsidRPr="0064044A" w:rsidRDefault="003F06DE" w:rsidP="00E12C4B">
            <w:pPr>
              <w:pStyle w:val="a7"/>
            </w:pPr>
            <w:r w:rsidRPr="0064044A">
              <w:t xml:space="preserve">Понимание основных положений учебного материала, изложение материала </w:t>
            </w:r>
            <w:r w:rsidRPr="0064044A">
              <w:lastRenderedPageBreak/>
              <w:t>неполное, непоследовательное;  неточное определение понятий, неспособность доказательно обосновать свои суждения.</w:t>
            </w:r>
          </w:p>
        </w:tc>
      </w:tr>
      <w:tr w:rsidR="003F06DE" w:rsidRPr="0064044A" w:rsidTr="00E12C4B">
        <w:tc>
          <w:tcPr>
            <w:tcW w:w="817" w:type="dxa"/>
          </w:tcPr>
          <w:p w:rsidR="003F06DE" w:rsidRPr="0064044A" w:rsidRDefault="003F06DE" w:rsidP="00E12C4B">
            <w:pPr>
              <w:pStyle w:val="a7"/>
              <w:jc w:val="center"/>
              <w:rPr>
                <w:b/>
              </w:rPr>
            </w:pPr>
            <w:r w:rsidRPr="0064044A">
              <w:rPr>
                <w:b/>
              </w:rPr>
              <w:lastRenderedPageBreak/>
              <w:t>«2»</w:t>
            </w:r>
          </w:p>
        </w:tc>
        <w:tc>
          <w:tcPr>
            <w:tcW w:w="8753" w:type="dxa"/>
          </w:tcPr>
          <w:p w:rsidR="003F06DE" w:rsidRPr="0064044A" w:rsidRDefault="003F06DE" w:rsidP="00E12C4B">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3F06DE" w:rsidRPr="0064044A" w:rsidTr="00E12C4B">
        <w:tc>
          <w:tcPr>
            <w:tcW w:w="817" w:type="dxa"/>
          </w:tcPr>
          <w:p w:rsidR="003F06DE" w:rsidRPr="0064044A" w:rsidRDefault="003F06DE" w:rsidP="00E12C4B">
            <w:pPr>
              <w:pStyle w:val="a7"/>
              <w:jc w:val="center"/>
              <w:rPr>
                <w:b/>
              </w:rPr>
            </w:pPr>
            <w:r w:rsidRPr="0064044A">
              <w:rPr>
                <w:b/>
              </w:rPr>
              <w:t>«1»</w:t>
            </w:r>
          </w:p>
        </w:tc>
        <w:tc>
          <w:tcPr>
            <w:tcW w:w="8753" w:type="dxa"/>
          </w:tcPr>
          <w:p w:rsidR="003F06DE" w:rsidRPr="0064044A" w:rsidRDefault="003F06DE" w:rsidP="00E12C4B">
            <w:pPr>
              <w:pStyle w:val="a7"/>
            </w:pPr>
            <w:r w:rsidRPr="0064044A">
              <w:t>Полное незнание и непонимание учебного материала.</w:t>
            </w:r>
          </w:p>
        </w:tc>
      </w:tr>
    </w:tbl>
    <w:p w:rsidR="003F06DE" w:rsidRDefault="003F06DE" w:rsidP="003F06DE">
      <w:pPr>
        <w:autoSpaceDE w:val="0"/>
        <w:autoSpaceDN w:val="0"/>
        <w:adjustRightInd w:val="0"/>
        <w:outlineLvl w:val="2"/>
        <w:rPr>
          <w:b/>
          <w:lang w:eastAsia="en-US"/>
        </w:rPr>
      </w:pPr>
      <w:r>
        <w:rPr>
          <w:b/>
          <w:lang w:eastAsia="en-US"/>
        </w:rPr>
        <w:t xml:space="preserve">Задание для СРС </w:t>
      </w:r>
      <w:r w:rsidRPr="0083631F">
        <w:rPr>
          <w:lang w:eastAsia="en-US"/>
        </w:rPr>
        <w:t xml:space="preserve">(форма контроля – проверка </w:t>
      </w:r>
      <w:r>
        <w:rPr>
          <w:lang w:eastAsia="en-US"/>
        </w:rPr>
        <w:t>выполнения письменного задания</w:t>
      </w:r>
      <w:r w:rsidRPr="0083631F">
        <w:rPr>
          <w:lang w:eastAsia="en-US"/>
        </w:rPr>
        <w:t>)</w:t>
      </w:r>
    </w:p>
    <w:p w:rsidR="00B56978" w:rsidRDefault="003F06DE" w:rsidP="003F06DE">
      <w:r>
        <w:t>Подготовить схемы отдельных видов правоотношений.</w:t>
      </w:r>
    </w:p>
    <w:p w:rsidR="003F06DE" w:rsidRDefault="003F06DE" w:rsidP="003F06DE"/>
    <w:p w:rsidR="003F06DE" w:rsidRDefault="003F06DE" w:rsidP="003F06DE">
      <w:pPr>
        <w:rPr>
          <w:b/>
        </w:rPr>
      </w:pPr>
      <w:r w:rsidRPr="003F06DE">
        <w:rPr>
          <w:b/>
        </w:rPr>
        <w:t>Тема 1.5 Подведомственность и подсудность гражданских дел.</w:t>
      </w:r>
    </w:p>
    <w:p w:rsidR="003F06DE" w:rsidRDefault="003F06DE" w:rsidP="003F06DE"/>
    <w:p w:rsidR="003F06DE" w:rsidRPr="008816B4" w:rsidRDefault="003F06DE" w:rsidP="003F06DE">
      <w:pPr>
        <w:rPr>
          <w:b/>
        </w:rPr>
      </w:pPr>
      <w:r w:rsidRPr="008816B4">
        <w:rPr>
          <w:b/>
        </w:rPr>
        <w:t>Устный опрос:</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 xml:space="preserve">1.Каковы формы защиты </w:t>
      </w:r>
      <w:proofErr w:type="gramStart"/>
      <w:r>
        <w:rPr>
          <w:rFonts w:ascii="yandex-sans" w:hAnsi="yandex-sans"/>
          <w:color w:val="000000"/>
          <w:sz w:val="23"/>
          <w:szCs w:val="23"/>
        </w:rPr>
        <w:t>права</w:t>
      </w:r>
      <w:proofErr w:type="gramEnd"/>
      <w:r>
        <w:rPr>
          <w:rFonts w:ascii="yandex-sans" w:hAnsi="yandex-sans"/>
          <w:color w:val="000000"/>
          <w:sz w:val="23"/>
          <w:szCs w:val="23"/>
        </w:rPr>
        <w:t xml:space="preserve"> и в </w:t>
      </w:r>
      <w:proofErr w:type="gramStart"/>
      <w:r>
        <w:rPr>
          <w:rFonts w:ascii="yandex-sans" w:hAnsi="yandex-sans"/>
          <w:color w:val="000000"/>
          <w:sz w:val="23"/>
          <w:szCs w:val="23"/>
        </w:rPr>
        <w:t>каком</w:t>
      </w:r>
      <w:proofErr w:type="gramEnd"/>
      <w:r>
        <w:rPr>
          <w:rFonts w:ascii="yandex-sans" w:hAnsi="yandex-sans"/>
          <w:color w:val="000000"/>
          <w:sz w:val="23"/>
          <w:szCs w:val="23"/>
        </w:rPr>
        <w:t xml:space="preserve"> законе они закреплены? </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2.Дайте отличие способов защиты права от форм защиты права.</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3.Понятие подведомственности и его соотношение с компетенцией.</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4.Подведомственность исковых дел судам общей юрисдикции.</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5. Тенденции развития законодательства о подведомственности.</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6. Каковы последствия нарушений правил о подведомственности?</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 xml:space="preserve">7. Понятие подсудности, ее виды. </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8.Отличие института подсудности от подведомственности.</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9.Охарактеризуйте подведомственность дел особого производства</w:t>
      </w:r>
    </w:p>
    <w:p w:rsidR="003F06DE" w:rsidRDefault="003F06DE" w:rsidP="003F06DE">
      <w:pPr>
        <w:shd w:val="clear" w:color="auto" w:fill="FFFFFF"/>
        <w:jc w:val="both"/>
        <w:rPr>
          <w:rFonts w:ascii="yandex-sans" w:hAnsi="yandex-sans"/>
          <w:color w:val="000000"/>
          <w:sz w:val="23"/>
          <w:szCs w:val="23"/>
        </w:rPr>
      </w:pPr>
      <w:r>
        <w:rPr>
          <w:rFonts w:ascii="yandex-sans" w:hAnsi="yandex-sans"/>
          <w:color w:val="000000"/>
          <w:sz w:val="23"/>
          <w:szCs w:val="23"/>
        </w:rPr>
        <w:t>10.</w:t>
      </w:r>
      <w:r w:rsidRPr="003F06DE">
        <w:rPr>
          <w:rFonts w:ascii="yandex-sans" w:hAnsi="yandex-sans"/>
          <w:color w:val="000000"/>
          <w:sz w:val="23"/>
          <w:szCs w:val="23"/>
        </w:rPr>
        <w:t xml:space="preserve"> </w:t>
      </w:r>
      <w:r>
        <w:rPr>
          <w:rFonts w:ascii="yandex-sans" w:hAnsi="yandex-sans"/>
          <w:color w:val="000000"/>
          <w:sz w:val="23"/>
          <w:szCs w:val="23"/>
        </w:rPr>
        <w:t>Порядок передачи дела из одного суда в другой суд. Последствия нарушения правил о подсудности дела.</w:t>
      </w:r>
    </w:p>
    <w:p w:rsidR="003F06DE" w:rsidRDefault="003F06DE" w:rsidP="003F06DE">
      <w:pPr>
        <w:shd w:val="clear" w:color="auto" w:fill="FFFFFF"/>
        <w:rPr>
          <w:rFonts w:ascii="yandex-sans" w:hAnsi="yandex-sans"/>
          <w:color w:val="000000"/>
          <w:sz w:val="23"/>
          <w:szCs w:val="23"/>
        </w:rPr>
      </w:pPr>
    </w:p>
    <w:p w:rsidR="003F06DE" w:rsidRPr="0064044A" w:rsidRDefault="003F06DE" w:rsidP="003F06DE">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3F06DE" w:rsidRPr="0064044A" w:rsidTr="00E12C4B">
        <w:tc>
          <w:tcPr>
            <w:tcW w:w="817" w:type="dxa"/>
          </w:tcPr>
          <w:p w:rsidR="003F06DE" w:rsidRPr="0064044A" w:rsidRDefault="003F06DE" w:rsidP="00E12C4B">
            <w:pPr>
              <w:pStyle w:val="a7"/>
              <w:jc w:val="center"/>
              <w:rPr>
                <w:b/>
              </w:rPr>
            </w:pPr>
          </w:p>
          <w:p w:rsidR="003F06DE" w:rsidRPr="0064044A" w:rsidRDefault="003F06DE" w:rsidP="00E12C4B">
            <w:pPr>
              <w:pStyle w:val="a7"/>
              <w:jc w:val="center"/>
              <w:rPr>
                <w:b/>
              </w:rPr>
            </w:pPr>
            <w:r w:rsidRPr="0064044A">
              <w:rPr>
                <w:b/>
              </w:rPr>
              <w:t>«5»</w:t>
            </w:r>
          </w:p>
        </w:tc>
        <w:tc>
          <w:tcPr>
            <w:tcW w:w="8753" w:type="dxa"/>
          </w:tcPr>
          <w:p w:rsidR="003F06DE" w:rsidRPr="0064044A" w:rsidRDefault="003F06DE" w:rsidP="00E12C4B">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3F06DE" w:rsidRPr="0064044A" w:rsidTr="00E12C4B">
        <w:tc>
          <w:tcPr>
            <w:tcW w:w="817" w:type="dxa"/>
          </w:tcPr>
          <w:p w:rsidR="003F06DE" w:rsidRPr="0064044A" w:rsidRDefault="003F06DE" w:rsidP="00E12C4B">
            <w:pPr>
              <w:pStyle w:val="a7"/>
              <w:jc w:val="center"/>
              <w:rPr>
                <w:b/>
              </w:rPr>
            </w:pPr>
            <w:r w:rsidRPr="0064044A">
              <w:rPr>
                <w:b/>
              </w:rPr>
              <w:t>«4»</w:t>
            </w:r>
          </w:p>
        </w:tc>
        <w:tc>
          <w:tcPr>
            <w:tcW w:w="8753" w:type="dxa"/>
          </w:tcPr>
          <w:p w:rsidR="003F06DE" w:rsidRPr="0064044A" w:rsidRDefault="003F06DE" w:rsidP="00E12C4B">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3F06DE" w:rsidRPr="0064044A" w:rsidTr="00E12C4B">
        <w:tc>
          <w:tcPr>
            <w:tcW w:w="817" w:type="dxa"/>
          </w:tcPr>
          <w:p w:rsidR="003F06DE" w:rsidRPr="0064044A" w:rsidRDefault="003F06DE" w:rsidP="00E12C4B">
            <w:pPr>
              <w:pStyle w:val="a7"/>
              <w:jc w:val="center"/>
              <w:rPr>
                <w:b/>
              </w:rPr>
            </w:pPr>
            <w:r w:rsidRPr="0064044A">
              <w:rPr>
                <w:b/>
              </w:rPr>
              <w:t>«3»</w:t>
            </w:r>
          </w:p>
        </w:tc>
        <w:tc>
          <w:tcPr>
            <w:tcW w:w="8753" w:type="dxa"/>
          </w:tcPr>
          <w:p w:rsidR="003F06DE" w:rsidRPr="0064044A" w:rsidRDefault="003F06DE" w:rsidP="00E12C4B">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3F06DE" w:rsidRPr="0064044A" w:rsidTr="00E12C4B">
        <w:tc>
          <w:tcPr>
            <w:tcW w:w="817" w:type="dxa"/>
          </w:tcPr>
          <w:p w:rsidR="003F06DE" w:rsidRPr="0064044A" w:rsidRDefault="003F06DE" w:rsidP="00E12C4B">
            <w:pPr>
              <w:pStyle w:val="a7"/>
              <w:jc w:val="center"/>
              <w:rPr>
                <w:b/>
              </w:rPr>
            </w:pPr>
            <w:r w:rsidRPr="0064044A">
              <w:rPr>
                <w:b/>
              </w:rPr>
              <w:t>«2»</w:t>
            </w:r>
          </w:p>
        </w:tc>
        <w:tc>
          <w:tcPr>
            <w:tcW w:w="8753" w:type="dxa"/>
          </w:tcPr>
          <w:p w:rsidR="003F06DE" w:rsidRPr="0064044A" w:rsidRDefault="003F06DE" w:rsidP="00E12C4B">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3F06DE" w:rsidRPr="0064044A" w:rsidTr="00E12C4B">
        <w:tc>
          <w:tcPr>
            <w:tcW w:w="817" w:type="dxa"/>
          </w:tcPr>
          <w:p w:rsidR="003F06DE" w:rsidRPr="0064044A" w:rsidRDefault="003F06DE" w:rsidP="00E12C4B">
            <w:pPr>
              <w:pStyle w:val="a7"/>
              <w:jc w:val="center"/>
              <w:rPr>
                <w:b/>
              </w:rPr>
            </w:pPr>
            <w:r w:rsidRPr="0064044A">
              <w:rPr>
                <w:b/>
              </w:rPr>
              <w:t>«1»</w:t>
            </w:r>
          </w:p>
        </w:tc>
        <w:tc>
          <w:tcPr>
            <w:tcW w:w="8753" w:type="dxa"/>
          </w:tcPr>
          <w:p w:rsidR="003F06DE" w:rsidRPr="0064044A" w:rsidRDefault="003F06DE" w:rsidP="00E12C4B">
            <w:pPr>
              <w:pStyle w:val="a7"/>
            </w:pPr>
            <w:r w:rsidRPr="0064044A">
              <w:t>Полное незнание и непонимание учебного материала.</w:t>
            </w:r>
          </w:p>
        </w:tc>
      </w:tr>
    </w:tbl>
    <w:p w:rsidR="003F06DE" w:rsidRDefault="003F06DE" w:rsidP="003F06DE"/>
    <w:p w:rsidR="003F06DE" w:rsidRPr="003F06DE" w:rsidRDefault="003F06DE" w:rsidP="003F06DE">
      <w:pPr>
        <w:autoSpaceDE w:val="0"/>
        <w:autoSpaceDN w:val="0"/>
        <w:adjustRightInd w:val="0"/>
        <w:outlineLvl w:val="2"/>
      </w:pPr>
      <w:r w:rsidRPr="0064044A">
        <w:rPr>
          <w:b/>
          <w:bCs/>
        </w:rPr>
        <w:t>Решение ситуационных задач:</w:t>
      </w:r>
    </w:p>
    <w:p w:rsidR="003F06DE" w:rsidRDefault="003F06DE" w:rsidP="003F06DE"/>
    <w:p w:rsidR="003F06DE" w:rsidRDefault="003F06DE" w:rsidP="003F06DE">
      <w:pPr>
        <w:shd w:val="clear" w:color="auto" w:fill="FFFFFF"/>
        <w:rPr>
          <w:rFonts w:ascii="yandex-sans" w:hAnsi="yandex-sans"/>
          <w:color w:val="000000"/>
          <w:sz w:val="23"/>
          <w:szCs w:val="23"/>
        </w:rPr>
      </w:pPr>
      <w:r>
        <w:tab/>
      </w:r>
      <w:r>
        <w:rPr>
          <w:rFonts w:ascii="yandex-sans" w:hAnsi="yandex-sans"/>
          <w:color w:val="000000"/>
          <w:sz w:val="23"/>
          <w:szCs w:val="23"/>
        </w:rPr>
        <w:t>№ 1</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 xml:space="preserve">Казанский медико-инструментальный завод обратился в суд общей юрисдикции с иском к производственному кооперативу «Полимер» о возврате пресс-формы «Плечики  для брюк» стоимостью 165 тыс. руб., сославшись на то, что 9 ноября 2005 г. «Полимер» заключил с </w:t>
      </w:r>
      <w:r>
        <w:rPr>
          <w:rFonts w:ascii="yandex-sans" w:hAnsi="yandex-sans"/>
          <w:color w:val="000000"/>
          <w:sz w:val="23"/>
          <w:szCs w:val="23"/>
        </w:rPr>
        <w:lastRenderedPageBreak/>
        <w:t>заводом договор аренды пресс-формы сроком на два месяца. Однако по истечении этого срока ответчик отказался вернуть заводу оборудование. В судебном заседании завод заявил дополнительное требование о взыскании арендной платы в сумме 20 тыс. руб. за использование пресс-формы сверх установленного договором срока и убытки, причиненные заводу ненадлежащим исполнением обязательств по найму имущества. Определите подведомственность приведенного спора и укажите критерии разграничения дел между судами общей юрисдикции и арбитражными судами.</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 2</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Предприниматель Федоров С.И. заключил с предпринимателем Сидоровым А.И. договор обмена жилых помещений, принадлежащих каждому из них на праве частной собственности и используемых для проживания их семей. Впоследствии Федоров С.И. обратился в суд общей юрисдикции с иском о признании договора обмена жилыми помещениями недействительным, мотивируя обращение в суд тем, что его ввели в заблуждение относительно качества жилого помещения. Судья отказал в принятии искового заявления, мотивировав отказ тем, что споры</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между гражданами-предпринимателями рассматриваются арбитражными судами.</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Определите подведомственность спора.</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 3</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Студент Красноярского политехнического института Ануфриев С.А. занимался в краевой научной библиотеке. Во время занятия он вырвал из редкой книги по математике несколько страниц с формулами и вложил их в свою тетрадь с конспектами. При сдаче книги этот факт был обнаружен. По факту порчи книги работники библиотеки составили акт.</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Директор библиотеки Александрова С.И. узнала место учебы студента Ануфриева С.А. и, не посоветовавшись с юристом, направила главному бухгалтеру института акт о порче книги и заявление об удержании из стипендии Ануфриева стоимости книги в десятикратном размере.</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Какую консультацию о форме защиты права библиотеки должен дать юрист, если бы к нему обратились представители администрации краевой научной библиотеки?</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 4</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 xml:space="preserve">Потапова В.Н. получила от сестры ценную посылку. После ее вскрытия оказалось, что все содержавшиеся в ней вещи были испорченными в связи с тем, что посылка хранилась во влажном помещении. Потапова В.Н. обратилась </w:t>
      </w:r>
      <w:proofErr w:type="gramStart"/>
      <w:r>
        <w:rPr>
          <w:rFonts w:ascii="yandex-sans" w:hAnsi="yandex-sans"/>
          <w:color w:val="000000"/>
          <w:sz w:val="23"/>
          <w:szCs w:val="23"/>
        </w:rPr>
        <w:t>в юридическую консультацию к адвокату с просьбой об оказании ей содействия в защите</w:t>
      </w:r>
      <w:proofErr w:type="gramEnd"/>
      <w:r>
        <w:rPr>
          <w:rFonts w:ascii="yandex-sans" w:hAnsi="yandex-sans"/>
          <w:color w:val="000000"/>
          <w:sz w:val="23"/>
          <w:szCs w:val="23"/>
        </w:rPr>
        <w:t xml:space="preserve"> нарушенного права и взыскании с оператора связи стоимости посылки. Какую консультацию должен дать Потаповой адвокат относительно порядка защиты ее права?</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 5</w:t>
      </w:r>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Президент акционерного банка «</w:t>
      </w:r>
      <w:proofErr w:type="spellStart"/>
      <w:r>
        <w:rPr>
          <w:rFonts w:ascii="yandex-sans" w:hAnsi="yandex-sans"/>
          <w:color w:val="000000"/>
          <w:sz w:val="23"/>
          <w:szCs w:val="23"/>
        </w:rPr>
        <w:t>Вета</w:t>
      </w:r>
      <w:proofErr w:type="spellEnd"/>
      <w:r>
        <w:rPr>
          <w:rFonts w:ascii="yandex-sans" w:hAnsi="yandex-sans"/>
          <w:color w:val="000000"/>
          <w:sz w:val="23"/>
          <w:szCs w:val="23"/>
        </w:rPr>
        <w:t>» Петров В.С. приказом от 12.01.2005 г.</w:t>
      </w:r>
      <w:r w:rsidR="002258C3">
        <w:rPr>
          <w:rFonts w:ascii="yandex-sans" w:hAnsi="yandex-sans"/>
          <w:color w:val="000000"/>
          <w:sz w:val="23"/>
          <w:szCs w:val="23"/>
        </w:rPr>
        <w:t xml:space="preserve"> </w:t>
      </w:r>
      <w:r>
        <w:rPr>
          <w:rFonts w:ascii="yandex-sans" w:hAnsi="yandex-sans"/>
          <w:color w:val="000000"/>
          <w:sz w:val="23"/>
          <w:szCs w:val="23"/>
        </w:rPr>
        <w:t>лишил вице-президента этого же банка Алексеева И.П. полномочий, которые ранее ему</w:t>
      </w:r>
      <w:r w:rsidR="002258C3">
        <w:rPr>
          <w:rFonts w:ascii="yandex-sans" w:hAnsi="yandex-sans"/>
          <w:color w:val="000000"/>
          <w:sz w:val="23"/>
          <w:szCs w:val="23"/>
        </w:rPr>
        <w:t xml:space="preserve"> были </w:t>
      </w:r>
      <w:r>
        <w:rPr>
          <w:rFonts w:ascii="yandex-sans" w:hAnsi="yandex-sans"/>
          <w:color w:val="000000"/>
          <w:sz w:val="23"/>
          <w:szCs w:val="23"/>
        </w:rPr>
        <w:t>предоставлены приказом от 09.11.1999 г., в частности, полномочия подписывать</w:t>
      </w:r>
      <w:r w:rsidR="002258C3">
        <w:rPr>
          <w:rFonts w:ascii="yandex-sans" w:hAnsi="yandex-sans"/>
          <w:color w:val="000000"/>
          <w:sz w:val="23"/>
          <w:szCs w:val="23"/>
        </w:rPr>
        <w:t xml:space="preserve"> </w:t>
      </w:r>
      <w:r>
        <w:rPr>
          <w:rFonts w:ascii="yandex-sans" w:hAnsi="yandex-sans"/>
          <w:color w:val="000000"/>
          <w:sz w:val="23"/>
          <w:szCs w:val="23"/>
        </w:rPr>
        <w:t>договоры кредитования. Эти полномочия передавались приказом от 12.01.2005 г. другому</w:t>
      </w:r>
      <w:r w:rsidR="002258C3">
        <w:rPr>
          <w:rFonts w:ascii="yandex-sans" w:hAnsi="yandex-sans"/>
          <w:color w:val="000000"/>
          <w:sz w:val="23"/>
          <w:szCs w:val="23"/>
        </w:rPr>
        <w:t xml:space="preserve">  вице </w:t>
      </w:r>
      <w:r>
        <w:rPr>
          <w:rFonts w:ascii="yandex-sans" w:hAnsi="yandex-sans"/>
          <w:color w:val="000000"/>
          <w:sz w:val="23"/>
          <w:szCs w:val="23"/>
        </w:rPr>
        <w:t>президенту банка «</w:t>
      </w:r>
      <w:proofErr w:type="spellStart"/>
      <w:r>
        <w:rPr>
          <w:rFonts w:ascii="yandex-sans" w:hAnsi="yandex-sans"/>
          <w:color w:val="000000"/>
          <w:sz w:val="23"/>
          <w:szCs w:val="23"/>
        </w:rPr>
        <w:t>Вета</w:t>
      </w:r>
      <w:proofErr w:type="spellEnd"/>
      <w:r>
        <w:rPr>
          <w:rFonts w:ascii="yandex-sans" w:hAnsi="yandex-sans"/>
          <w:color w:val="000000"/>
          <w:sz w:val="23"/>
          <w:szCs w:val="23"/>
        </w:rPr>
        <w:t xml:space="preserve">» — </w:t>
      </w:r>
      <w:proofErr w:type="spellStart"/>
      <w:r>
        <w:rPr>
          <w:rFonts w:ascii="yandex-sans" w:hAnsi="yandex-sans"/>
          <w:color w:val="000000"/>
          <w:sz w:val="23"/>
          <w:szCs w:val="23"/>
        </w:rPr>
        <w:t>Мунтяну</w:t>
      </w:r>
      <w:proofErr w:type="spellEnd"/>
      <w:r>
        <w:rPr>
          <w:rFonts w:ascii="yandex-sans" w:hAnsi="yandex-sans"/>
          <w:color w:val="000000"/>
          <w:sz w:val="23"/>
          <w:szCs w:val="23"/>
        </w:rPr>
        <w:t xml:space="preserve"> С.В.</w:t>
      </w:r>
      <w:r w:rsidR="002258C3">
        <w:rPr>
          <w:rFonts w:ascii="yandex-sans" w:hAnsi="yandex-sans"/>
          <w:color w:val="000000"/>
          <w:sz w:val="23"/>
          <w:szCs w:val="23"/>
        </w:rPr>
        <w:t xml:space="preserve"> </w:t>
      </w:r>
      <w:r>
        <w:rPr>
          <w:rFonts w:ascii="yandex-sans" w:hAnsi="yandex-sans"/>
          <w:color w:val="000000"/>
          <w:sz w:val="23"/>
          <w:szCs w:val="23"/>
        </w:rPr>
        <w:t>Алексеев И.П. обжаловал действия президента акционерного банка «</w:t>
      </w:r>
      <w:proofErr w:type="spellStart"/>
      <w:r>
        <w:rPr>
          <w:rFonts w:ascii="yandex-sans" w:hAnsi="yandex-sans"/>
          <w:color w:val="000000"/>
          <w:sz w:val="23"/>
          <w:szCs w:val="23"/>
        </w:rPr>
        <w:t>Вета</w:t>
      </w:r>
      <w:proofErr w:type="spellEnd"/>
      <w:r>
        <w:rPr>
          <w:rFonts w:ascii="yandex-sans" w:hAnsi="yandex-sans"/>
          <w:color w:val="000000"/>
          <w:sz w:val="23"/>
          <w:szCs w:val="23"/>
        </w:rPr>
        <w:t>» в</w:t>
      </w:r>
      <w:r w:rsidR="002258C3">
        <w:rPr>
          <w:rFonts w:ascii="yandex-sans" w:hAnsi="yandex-sans"/>
          <w:color w:val="000000"/>
          <w:sz w:val="23"/>
          <w:szCs w:val="23"/>
        </w:rPr>
        <w:t xml:space="preserve"> </w:t>
      </w:r>
      <w:r>
        <w:rPr>
          <w:rFonts w:ascii="yandex-sans" w:hAnsi="yandex-sans"/>
          <w:color w:val="000000"/>
          <w:sz w:val="23"/>
          <w:szCs w:val="23"/>
        </w:rPr>
        <w:t>Совет директоров акционерного банка. Совет директоров акционерного банка отказал в</w:t>
      </w:r>
      <w:r w:rsidR="002258C3">
        <w:rPr>
          <w:rFonts w:ascii="yandex-sans" w:hAnsi="yandex-sans"/>
          <w:color w:val="000000"/>
          <w:sz w:val="23"/>
          <w:szCs w:val="23"/>
        </w:rPr>
        <w:t xml:space="preserve"> </w:t>
      </w:r>
      <w:r>
        <w:rPr>
          <w:rFonts w:ascii="yandex-sans" w:hAnsi="yandex-sans"/>
          <w:color w:val="000000"/>
          <w:sz w:val="23"/>
          <w:szCs w:val="23"/>
        </w:rPr>
        <w:t>удовлетворении просьбы Алексеева И.П. Алексеев И.П. обратился в суд.</w:t>
      </w:r>
      <w:r w:rsidR="002258C3">
        <w:rPr>
          <w:rFonts w:ascii="yandex-sans" w:hAnsi="yandex-sans"/>
          <w:color w:val="000000"/>
          <w:sz w:val="23"/>
          <w:szCs w:val="23"/>
        </w:rPr>
        <w:t xml:space="preserve"> </w:t>
      </w:r>
      <w:r>
        <w:rPr>
          <w:rFonts w:ascii="yandex-sans" w:hAnsi="yandex-sans"/>
          <w:color w:val="000000"/>
          <w:sz w:val="23"/>
          <w:szCs w:val="23"/>
        </w:rPr>
        <w:t xml:space="preserve">Как решается проблема подведомственности разрешения спора по </w:t>
      </w:r>
      <w:proofErr w:type="gramStart"/>
      <w:r>
        <w:rPr>
          <w:rFonts w:ascii="yandex-sans" w:hAnsi="yandex-sans"/>
          <w:color w:val="000000"/>
          <w:sz w:val="23"/>
          <w:szCs w:val="23"/>
        </w:rPr>
        <w:t>данному</w:t>
      </w:r>
      <w:proofErr w:type="gramEnd"/>
    </w:p>
    <w:p w:rsidR="003F06DE" w:rsidRDefault="003F06DE" w:rsidP="002258C3">
      <w:pPr>
        <w:shd w:val="clear" w:color="auto" w:fill="FFFFFF"/>
        <w:jc w:val="both"/>
        <w:rPr>
          <w:rFonts w:ascii="yandex-sans" w:hAnsi="yandex-sans"/>
          <w:color w:val="000000"/>
          <w:sz w:val="23"/>
          <w:szCs w:val="23"/>
        </w:rPr>
      </w:pPr>
      <w:r>
        <w:rPr>
          <w:rFonts w:ascii="yandex-sans" w:hAnsi="yandex-sans"/>
          <w:color w:val="000000"/>
          <w:sz w:val="23"/>
          <w:szCs w:val="23"/>
        </w:rPr>
        <w:t>конфликту?</w:t>
      </w:r>
    </w:p>
    <w:p w:rsidR="00300128" w:rsidRPr="0064044A" w:rsidRDefault="00300128" w:rsidP="00300128">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300128" w:rsidRPr="0064044A" w:rsidTr="00E12C4B">
        <w:trPr>
          <w:trHeight w:val="2520"/>
        </w:trPr>
        <w:tc>
          <w:tcPr>
            <w:tcW w:w="534" w:type="dxa"/>
          </w:tcPr>
          <w:p w:rsidR="00300128" w:rsidRPr="0064044A" w:rsidRDefault="00300128" w:rsidP="00E12C4B">
            <w:pPr>
              <w:jc w:val="both"/>
              <w:rPr>
                <w:b/>
                <w:bCs/>
                <w:iCs/>
              </w:rPr>
            </w:pPr>
            <w:r w:rsidRPr="0064044A">
              <w:rPr>
                <w:b/>
                <w:bCs/>
                <w:iCs/>
              </w:rPr>
              <w:t>5</w:t>
            </w:r>
          </w:p>
        </w:tc>
        <w:tc>
          <w:tcPr>
            <w:tcW w:w="9036" w:type="dxa"/>
          </w:tcPr>
          <w:p w:rsidR="00300128" w:rsidRPr="0064044A" w:rsidRDefault="00300128" w:rsidP="00E12C4B">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300128" w:rsidRPr="0064044A" w:rsidTr="00E12C4B">
        <w:tc>
          <w:tcPr>
            <w:tcW w:w="534" w:type="dxa"/>
          </w:tcPr>
          <w:p w:rsidR="00300128" w:rsidRPr="0064044A" w:rsidRDefault="00300128" w:rsidP="00E12C4B">
            <w:pPr>
              <w:jc w:val="both"/>
              <w:rPr>
                <w:b/>
                <w:bCs/>
                <w:iCs/>
              </w:rPr>
            </w:pPr>
            <w:r w:rsidRPr="0064044A">
              <w:rPr>
                <w:b/>
                <w:bCs/>
                <w:iCs/>
              </w:rPr>
              <w:lastRenderedPageBreak/>
              <w:t>4</w:t>
            </w:r>
          </w:p>
        </w:tc>
        <w:tc>
          <w:tcPr>
            <w:tcW w:w="9036" w:type="dxa"/>
          </w:tcPr>
          <w:p w:rsidR="00300128" w:rsidRPr="0064044A" w:rsidRDefault="00300128" w:rsidP="00E12C4B">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300128" w:rsidRPr="0064044A" w:rsidTr="00E12C4B">
        <w:tc>
          <w:tcPr>
            <w:tcW w:w="534" w:type="dxa"/>
          </w:tcPr>
          <w:p w:rsidR="00300128" w:rsidRPr="0064044A" w:rsidRDefault="00300128" w:rsidP="00E12C4B">
            <w:pPr>
              <w:jc w:val="both"/>
              <w:rPr>
                <w:b/>
                <w:bCs/>
                <w:iCs/>
              </w:rPr>
            </w:pPr>
            <w:r w:rsidRPr="0064044A">
              <w:rPr>
                <w:b/>
                <w:bCs/>
                <w:iCs/>
              </w:rPr>
              <w:t>3</w:t>
            </w:r>
          </w:p>
        </w:tc>
        <w:tc>
          <w:tcPr>
            <w:tcW w:w="9036" w:type="dxa"/>
          </w:tcPr>
          <w:p w:rsidR="00300128" w:rsidRPr="0064044A" w:rsidRDefault="00300128" w:rsidP="00E12C4B">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300128" w:rsidRPr="0064044A" w:rsidTr="00E12C4B">
        <w:tc>
          <w:tcPr>
            <w:tcW w:w="534" w:type="dxa"/>
          </w:tcPr>
          <w:p w:rsidR="00300128" w:rsidRPr="0064044A" w:rsidRDefault="00300128" w:rsidP="00E12C4B">
            <w:pPr>
              <w:jc w:val="both"/>
              <w:rPr>
                <w:b/>
                <w:bCs/>
                <w:iCs/>
              </w:rPr>
            </w:pPr>
            <w:r w:rsidRPr="0064044A">
              <w:rPr>
                <w:b/>
                <w:bCs/>
                <w:iCs/>
              </w:rPr>
              <w:t>2</w:t>
            </w:r>
          </w:p>
        </w:tc>
        <w:tc>
          <w:tcPr>
            <w:tcW w:w="9036" w:type="dxa"/>
          </w:tcPr>
          <w:p w:rsidR="00300128" w:rsidRPr="0064044A" w:rsidRDefault="00300128" w:rsidP="00E12C4B">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AF23C7" w:rsidRDefault="00AF23C7" w:rsidP="003F06DE">
      <w:pPr>
        <w:tabs>
          <w:tab w:val="left" w:pos="1095"/>
        </w:tabs>
        <w:rPr>
          <w:rStyle w:val="apple-style-span"/>
          <w:b/>
          <w:color w:val="000000"/>
          <w:shd w:val="clear" w:color="auto" w:fill="FFFFFF"/>
        </w:rPr>
      </w:pPr>
      <w:r>
        <w:rPr>
          <w:rStyle w:val="apple-style-span"/>
          <w:b/>
          <w:color w:val="000000"/>
          <w:shd w:val="clear" w:color="auto" w:fill="FFFFFF"/>
        </w:rPr>
        <w:t>Тестирование по теме:</w:t>
      </w:r>
    </w:p>
    <w:p w:rsidR="00AF23C7" w:rsidRPr="00AF23C7" w:rsidRDefault="00AF23C7" w:rsidP="00AF23C7">
      <w:r w:rsidRPr="00AF23C7">
        <w:t>В каждом тестовом задании выберите один верный вариант ответа:</w:t>
      </w:r>
    </w:p>
    <w:p w:rsidR="00AF23C7" w:rsidRPr="00AF23C7" w:rsidRDefault="00AF23C7" w:rsidP="00AF23C7">
      <w:r w:rsidRPr="00AF23C7">
        <w:t xml:space="preserve">1Каким </w:t>
      </w:r>
      <w:proofErr w:type="spellStart"/>
      <w:r w:rsidRPr="00AF23C7">
        <w:t>юрисдикционным</w:t>
      </w:r>
      <w:proofErr w:type="spellEnd"/>
      <w:r w:rsidRPr="00AF23C7">
        <w:t xml:space="preserve"> органам в РФ подведомственно</w:t>
      </w:r>
    </w:p>
    <w:p w:rsidR="00AF23C7" w:rsidRPr="00AF23C7" w:rsidRDefault="00AF23C7" w:rsidP="00AF23C7">
      <w:r w:rsidRPr="00AF23C7">
        <w:t xml:space="preserve">разрешение споров и других юридических вопросов? </w:t>
      </w:r>
    </w:p>
    <w:p w:rsidR="00AF23C7" w:rsidRPr="00AF23C7" w:rsidRDefault="00AF23C7" w:rsidP="00AF23C7">
      <w:r w:rsidRPr="00AF23C7">
        <w:t>а) органам ЗАГС;</w:t>
      </w:r>
    </w:p>
    <w:p w:rsidR="00AF23C7" w:rsidRPr="00AF23C7" w:rsidRDefault="00AF23C7" w:rsidP="00AF23C7">
      <w:r w:rsidRPr="00AF23C7">
        <w:t>б) налоговым органам;</w:t>
      </w:r>
    </w:p>
    <w:p w:rsidR="00AF23C7" w:rsidRPr="00AF23C7" w:rsidRDefault="00AF23C7" w:rsidP="00AF23C7">
      <w:r w:rsidRPr="00AF23C7">
        <w:t>в) арбитражным судам и судам общей юрисдикции;</w:t>
      </w:r>
    </w:p>
    <w:p w:rsidR="00AF23C7" w:rsidRPr="00AF23C7" w:rsidRDefault="00AF23C7" w:rsidP="00AF23C7">
      <w:r w:rsidRPr="00AF23C7">
        <w:t>г) третейским судам;</w:t>
      </w:r>
    </w:p>
    <w:p w:rsidR="00AF23C7" w:rsidRPr="00AF23C7" w:rsidRDefault="00AF23C7" w:rsidP="00AF23C7">
      <w:proofErr w:type="spellStart"/>
      <w:r w:rsidRPr="00AF23C7">
        <w:t>д</w:t>
      </w:r>
      <w:proofErr w:type="spellEnd"/>
      <w:r w:rsidRPr="00AF23C7">
        <w:t>) всем, перечисленным выше органам.</w:t>
      </w:r>
    </w:p>
    <w:p w:rsidR="00AF23C7" w:rsidRPr="00AF23C7" w:rsidRDefault="00AF23C7" w:rsidP="00AF23C7">
      <w:r w:rsidRPr="00AF23C7">
        <w:t>2Возможно ли изменить исключительную подведомственность спора?</w:t>
      </w:r>
    </w:p>
    <w:p w:rsidR="00AF23C7" w:rsidRPr="00AF23C7" w:rsidRDefault="00AF23C7" w:rsidP="00AF23C7">
      <w:r w:rsidRPr="00AF23C7">
        <w:t>а) возможно, если стороны заключат соответствующее соглашение;</w:t>
      </w:r>
    </w:p>
    <w:p w:rsidR="00AF23C7" w:rsidRPr="00AF23C7" w:rsidRDefault="00AF23C7" w:rsidP="00AF23C7">
      <w:r w:rsidRPr="00AF23C7">
        <w:t>б) возможно, если стороны обратятся с соответствующим заявлением в суд</w:t>
      </w:r>
    </w:p>
    <w:p w:rsidR="00AF23C7" w:rsidRPr="00AF23C7" w:rsidRDefault="00AF23C7" w:rsidP="00AF23C7">
      <w:r w:rsidRPr="00AF23C7">
        <w:t>и оно будет удовлетворено;</w:t>
      </w:r>
    </w:p>
    <w:p w:rsidR="00AF23C7" w:rsidRPr="00AF23C7" w:rsidRDefault="00AF23C7" w:rsidP="00AF23C7">
      <w:r w:rsidRPr="00AF23C7">
        <w:t>в) невозможно.</w:t>
      </w:r>
    </w:p>
    <w:p w:rsidR="00AF23C7" w:rsidRPr="00AF23C7" w:rsidRDefault="00AF23C7" w:rsidP="00AF23C7">
      <w:r w:rsidRPr="00AF23C7">
        <w:t xml:space="preserve">3.Что такое подведомственность? </w:t>
      </w:r>
    </w:p>
    <w:p w:rsidR="00AF23C7" w:rsidRPr="00AF23C7" w:rsidRDefault="00AF23C7" w:rsidP="00AF23C7">
      <w:r w:rsidRPr="00AF23C7">
        <w:t xml:space="preserve">а) это распределение дел между судами определенного уровня </w:t>
      </w:r>
      <w:proofErr w:type="gramStart"/>
      <w:r w:rsidRPr="00AF23C7">
        <w:t>судебной</w:t>
      </w:r>
      <w:proofErr w:type="gramEnd"/>
    </w:p>
    <w:p w:rsidR="00AF23C7" w:rsidRPr="00AF23C7" w:rsidRDefault="00AF23C7" w:rsidP="00AF23C7">
      <w:r w:rsidRPr="00AF23C7">
        <w:t>системы;</w:t>
      </w:r>
    </w:p>
    <w:p w:rsidR="00AF23C7" w:rsidRPr="00AF23C7" w:rsidRDefault="00AF23C7" w:rsidP="00AF23C7">
      <w:r w:rsidRPr="00AF23C7">
        <w:t xml:space="preserve">б) это распределение дел между судами определенного звена </w:t>
      </w:r>
      <w:proofErr w:type="gramStart"/>
      <w:r w:rsidRPr="00AF23C7">
        <w:t>судебной</w:t>
      </w:r>
      <w:proofErr w:type="gramEnd"/>
    </w:p>
    <w:p w:rsidR="00AF23C7" w:rsidRPr="00AF23C7" w:rsidRDefault="00AF23C7" w:rsidP="00AF23C7">
      <w:r w:rsidRPr="00AF23C7">
        <w:t>системы;</w:t>
      </w:r>
    </w:p>
    <w:p w:rsidR="00AF23C7" w:rsidRPr="00AF23C7" w:rsidRDefault="00AF23C7" w:rsidP="00AF23C7">
      <w:r w:rsidRPr="00AF23C7">
        <w:t>в) это предметная компетенция различных органов по рассмотрению</w:t>
      </w:r>
    </w:p>
    <w:p w:rsidR="00AF23C7" w:rsidRPr="00AF23C7" w:rsidRDefault="00AF23C7" w:rsidP="00AF23C7">
      <w:r w:rsidRPr="00AF23C7">
        <w:t>гражданских дел.</w:t>
      </w:r>
    </w:p>
    <w:p w:rsidR="00AF23C7" w:rsidRPr="00AF23C7" w:rsidRDefault="00AF23C7" w:rsidP="00AF23C7">
      <w:r w:rsidRPr="00AF23C7">
        <w:t xml:space="preserve">4.Что означает императивная подведомственность? </w:t>
      </w:r>
    </w:p>
    <w:p w:rsidR="00AF23C7" w:rsidRPr="00AF23C7" w:rsidRDefault="00AF23C7" w:rsidP="00AF23C7">
      <w:r w:rsidRPr="00AF23C7">
        <w:t>а) что спор должен быть рассмотрен только судом;</w:t>
      </w:r>
    </w:p>
    <w:p w:rsidR="00AF23C7" w:rsidRPr="00AF23C7" w:rsidRDefault="00AF23C7" w:rsidP="00AF23C7">
      <w:r w:rsidRPr="00AF23C7">
        <w:t xml:space="preserve">б) что спор должен быть рассмотрен несколькими органами </w:t>
      </w:r>
      <w:proofErr w:type="gramStart"/>
      <w:r w:rsidRPr="00AF23C7">
        <w:t>в</w:t>
      </w:r>
      <w:proofErr w:type="gramEnd"/>
    </w:p>
    <w:p w:rsidR="00AF23C7" w:rsidRPr="00AF23C7" w:rsidRDefault="00AF23C7" w:rsidP="00AF23C7">
      <w:r w:rsidRPr="00AF23C7">
        <w:t>определенной последовательности;</w:t>
      </w:r>
    </w:p>
    <w:p w:rsidR="00AF23C7" w:rsidRPr="00AF23C7" w:rsidRDefault="00AF23C7" w:rsidP="00AF23C7">
      <w:r w:rsidRPr="00AF23C7">
        <w:t>в) что спор может быть рассмотрен не только судом, но и другими</w:t>
      </w:r>
    </w:p>
    <w:p w:rsidR="00AF23C7" w:rsidRPr="00AF23C7" w:rsidRDefault="00AF23C7" w:rsidP="00AF23C7">
      <w:r w:rsidRPr="00AF23C7">
        <w:t>органами.</w:t>
      </w:r>
    </w:p>
    <w:p w:rsidR="00AF23C7" w:rsidRPr="00AF23C7" w:rsidRDefault="00AF23C7" w:rsidP="00AF23C7">
      <w:r w:rsidRPr="00AF23C7">
        <w:t>5.Если в одном заявлении соединены требования, одни из которых</w:t>
      </w:r>
    </w:p>
    <w:p w:rsidR="00AF23C7" w:rsidRPr="00AF23C7" w:rsidRDefault="00AF23C7" w:rsidP="00AF23C7">
      <w:r w:rsidRPr="00AF23C7">
        <w:t>подведомственны арбитражным судам, а другие - судам общей</w:t>
      </w:r>
    </w:p>
    <w:p w:rsidR="00AF23C7" w:rsidRPr="00AF23C7" w:rsidRDefault="00AF23C7" w:rsidP="00AF23C7">
      <w:r w:rsidRPr="00AF23C7">
        <w:t xml:space="preserve">юрисдикции, то все они подлежат рассмотрению: </w:t>
      </w:r>
    </w:p>
    <w:p w:rsidR="00AF23C7" w:rsidRPr="00AF23C7" w:rsidRDefault="00AF23C7" w:rsidP="00AF23C7">
      <w:r w:rsidRPr="00AF23C7">
        <w:t>а) в арбитражном суде;</w:t>
      </w:r>
    </w:p>
    <w:p w:rsidR="00AF23C7" w:rsidRPr="00AF23C7" w:rsidRDefault="00AF23C7" w:rsidP="00AF23C7">
      <w:r w:rsidRPr="00AF23C7">
        <w:t>б) в суде общей юрисдикции;</w:t>
      </w:r>
    </w:p>
    <w:p w:rsidR="00AF23C7" w:rsidRPr="00AF23C7" w:rsidRDefault="00AF23C7" w:rsidP="00AF23C7">
      <w:r w:rsidRPr="00AF23C7">
        <w:t>в) в обязательном порядке должны быть разделены и рассмотрены</w:t>
      </w:r>
    </w:p>
    <w:p w:rsidR="00AF23C7" w:rsidRPr="00AF23C7" w:rsidRDefault="00AF23C7" w:rsidP="00AF23C7">
      <w:r w:rsidRPr="00AF23C7">
        <w:t>соответствующими судами.</w:t>
      </w:r>
    </w:p>
    <w:p w:rsidR="00AF23C7" w:rsidRPr="00AF23C7" w:rsidRDefault="00AF23C7" w:rsidP="00AF23C7">
      <w:proofErr w:type="gramStart"/>
      <w:r w:rsidRPr="00AF23C7">
        <w:lastRenderedPageBreak/>
        <w:t>6.Какие из приведенных ниже категорий гражданских дел подсудны</w:t>
      </w:r>
      <w:proofErr w:type="gramEnd"/>
    </w:p>
    <w:p w:rsidR="00AF23C7" w:rsidRPr="00AF23C7" w:rsidRDefault="00AF23C7" w:rsidP="00AF23C7">
      <w:r w:rsidRPr="00AF23C7">
        <w:t xml:space="preserve">для рассмотрения и разрешения по первой инстанции мировым судьям? </w:t>
      </w:r>
    </w:p>
    <w:p w:rsidR="00AF23C7" w:rsidRPr="00AF23C7" w:rsidRDefault="00AF23C7" w:rsidP="00AF23C7">
      <w:r w:rsidRPr="00AF23C7">
        <w:t>а) дела о расторжении брака;</w:t>
      </w:r>
    </w:p>
    <w:p w:rsidR="00AF23C7" w:rsidRPr="00AF23C7" w:rsidRDefault="00AF23C7" w:rsidP="00AF23C7">
      <w:r w:rsidRPr="00AF23C7">
        <w:t>б) дела о взыскании начисленной, но не выплаченной заработной платы;</w:t>
      </w:r>
    </w:p>
    <w:p w:rsidR="00AF23C7" w:rsidRPr="00AF23C7" w:rsidRDefault="00AF23C7" w:rsidP="00AF23C7">
      <w:r w:rsidRPr="00AF23C7">
        <w:t>в) имущественные споры с ценой иска до 50.000руб</w:t>
      </w:r>
    </w:p>
    <w:p w:rsidR="00AF23C7" w:rsidRPr="00AF23C7" w:rsidRDefault="00AF23C7" w:rsidP="00AF23C7">
      <w:r w:rsidRPr="00AF23C7">
        <w:t>г) все, указанные выше категории дел.</w:t>
      </w:r>
    </w:p>
    <w:p w:rsidR="00AF23C7" w:rsidRPr="00AF23C7" w:rsidRDefault="00AF23C7" w:rsidP="00AF23C7">
      <w:r w:rsidRPr="00AF23C7">
        <w:t xml:space="preserve">7.Что определяет родовая подсудность? </w:t>
      </w:r>
    </w:p>
    <w:p w:rsidR="00AF23C7" w:rsidRPr="00AF23C7" w:rsidRDefault="00AF23C7" w:rsidP="00AF23C7">
      <w:r w:rsidRPr="00AF23C7">
        <w:t xml:space="preserve">а) определяет уровень суда системы судов общей юрисдикции, </w:t>
      </w:r>
      <w:proofErr w:type="gramStart"/>
      <w:r w:rsidRPr="00AF23C7">
        <w:t>которому</w:t>
      </w:r>
      <w:proofErr w:type="gramEnd"/>
    </w:p>
    <w:p w:rsidR="00AF23C7" w:rsidRPr="00AF23C7" w:rsidRDefault="00AF23C7" w:rsidP="00AF23C7">
      <w:r w:rsidRPr="00AF23C7">
        <w:t>подсудно дело для рассмотрения и разрешения по первой инстанции;</w:t>
      </w:r>
    </w:p>
    <w:p w:rsidR="00AF23C7" w:rsidRPr="00AF23C7" w:rsidRDefault="00AF23C7" w:rsidP="00AF23C7">
      <w:r w:rsidRPr="00AF23C7">
        <w:t>б) определяет конкретный суд среди одноуровневых судов общей</w:t>
      </w:r>
    </w:p>
    <w:p w:rsidR="00AF23C7" w:rsidRPr="00AF23C7" w:rsidRDefault="00AF23C7" w:rsidP="00AF23C7">
      <w:r w:rsidRPr="00AF23C7">
        <w:t xml:space="preserve">юрисдикции, </w:t>
      </w:r>
      <w:proofErr w:type="gramStart"/>
      <w:r w:rsidRPr="00AF23C7">
        <w:t>которому</w:t>
      </w:r>
      <w:proofErr w:type="gramEnd"/>
      <w:r w:rsidRPr="00AF23C7">
        <w:t xml:space="preserve"> подсудно дело для рассмотрения и разрешения по</w:t>
      </w:r>
    </w:p>
    <w:p w:rsidR="00AF23C7" w:rsidRPr="00AF23C7" w:rsidRDefault="00AF23C7" w:rsidP="00AF23C7">
      <w:r w:rsidRPr="00AF23C7">
        <w:t>первой инстанции;</w:t>
      </w:r>
    </w:p>
    <w:p w:rsidR="00AF23C7" w:rsidRPr="00AF23C7" w:rsidRDefault="00AF23C7" w:rsidP="00AF23C7">
      <w:r w:rsidRPr="00AF23C7">
        <w:t>в) определяет категорию дел, которые могут быть рассмотрены судами</w:t>
      </w:r>
    </w:p>
    <w:p w:rsidR="00AF23C7" w:rsidRPr="00AF23C7" w:rsidRDefault="00AF23C7" w:rsidP="00AF23C7">
      <w:r w:rsidRPr="00AF23C7">
        <w:t>общей юрисдикции.</w:t>
      </w:r>
    </w:p>
    <w:p w:rsidR="00AF23C7" w:rsidRPr="00AF23C7" w:rsidRDefault="00AF23C7" w:rsidP="00AF23C7">
      <w:r w:rsidRPr="00AF23C7">
        <w:t>8.Что определяет территориальная подсудность?</w:t>
      </w:r>
    </w:p>
    <w:p w:rsidR="00AF23C7" w:rsidRPr="00AF23C7" w:rsidRDefault="00AF23C7" w:rsidP="00AF23C7">
      <w:r w:rsidRPr="00AF23C7">
        <w:t xml:space="preserve">а) определяет уровень суда системы судов общей юрисдикции, </w:t>
      </w:r>
      <w:proofErr w:type="gramStart"/>
      <w:r w:rsidRPr="00AF23C7">
        <w:t>которому</w:t>
      </w:r>
      <w:proofErr w:type="gramEnd"/>
      <w:r>
        <w:t xml:space="preserve">  </w:t>
      </w:r>
      <w:r w:rsidRPr="00AF23C7">
        <w:t>подсудно дело для рассмотрения и разрешения по первой инстанции;</w:t>
      </w:r>
    </w:p>
    <w:p w:rsidR="00AF23C7" w:rsidRPr="00AF23C7" w:rsidRDefault="00AF23C7" w:rsidP="00AF23C7">
      <w:r w:rsidRPr="00AF23C7">
        <w:t>б) определяет конкретный суд среди одноуровневых судов общей</w:t>
      </w:r>
    </w:p>
    <w:p w:rsidR="00AF23C7" w:rsidRPr="00AF23C7" w:rsidRDefault="00AF23C7" w:rsidP="00AF23C7">
      <w:r w:rsidRPr="00AF23C7">
        <w:t xml:space="preserve">юрисдикции, </w:t>
      </w:r>
      <w:proofErr w:type="gramStart"/>
      <w:r w:rsidRPr="00AF23C7">
        <w:t>которому</w:t>
      </w:r>
      <w:proofErr w:type="gramEnd"/>
      <w:r w:rsidRPr="00AF23C7">
        <w:t xml:space="preserve"> подсудно дело для рассмотрения и разрешения по</w:t>
      </w:r>
    </w:p>
    <w:p w:rsidR="00AF23C7" w:rsidRPr="00AF23C7" w:rsidRDefault="00AF23C7" w:rsidP="00AF23C7">
      <w:r w:rsidRPr="00AF23C7">
        <w:t>первой инстанции;</w:t>
      </w:r>
    </w:p>
    <w:p w:rsidR="00AF23C7" w:rsidRPr="00AF23C7" w:rsidRDefault="00AF23C7" w:rsidP="00AF23C7">
      <w:r w:rsidRPr="00AF23C7">
        <w:t>в) определяет категорию дел, которые могут быть рассмотрены судами</w:t>
      </w:r>
    </w:p>
    <w:p w:rsidR="00AF23C7" w:rsidRPr="00AF23C7" w:rsidRDefault="00AF23C7" w:rsidP="00AF23C7">
      <w:r w:rsidRPr="00AF23C7">
        <w:t>общей юрисдикции.</w:t>
      </w:r>
    </w:p>
    <w:p w:rsidR="00AF23C7" w:rsidRPr="00AF23C7" w:rsidRDefault="00AF23C7" w:rsidP="00AF23C7">
      <w:r w:rsidRPr="00AF23C7">
        <w:t xml:space="preserve">9.Какие существуют виды территориальной подсудности? </w:t>
      </w:r>
    </w:p>
    <w:p w:rsidR="00AF23C7" w:rsidRPr="00AF23C7" w:rsidRDefault="00AF23C7" w:rsidP="00AF23C7">
      <w:r w:rsidRPr="00AF23C7">
        <w:t>а) индивидуальная, альтернативная, общая;</w:t>
      </w:r>
    </w:p>
    <w:p w:rsidR="00AF23C7" w:rsidRPr="00AF23C7" w:rsidRDefault="00AF23C7" w:rsidP="00AF23C7">
      <w:r>
        <w:t xml:space="preserve"> </w:t>
      </w:r>
      <w:r w:rsidRPr="00AF23C7">
        <w:t>б) альтернативная, договорная, исключительная;</w:t>
      </w:r>
    </w:p>
    <w:p w:rsidR="00AF23C7" w:rsidRPr="00AF23C7" w:rsidRDefault="00AF23C7" w:rsidP="00AF23C7">
      <w:r w:rsidRPr="00AF23C7">
        <w:t>в) общая, исключительная, индивидуальная;</w:t>
      </w:r>
    </w:p>
    <w:p w:rsidR="00AF23C7" w:rsidRPr="00AF23C7" w:rsidRDefault="00AF23C7" w:rsidP="00AF23C7">
      <w:r w:rsidRPr="00AF23C7">
        <w:t>г) исключительная, предметная, договорная.</w:t>
      </w:r>
    </w:p>
    <w:p w:rsidR="00AF23C7" w:rsidRPr="00AF23C7" w:rsidRDefault="00AF23C7" w:rsidP="00AF23C7">
      <w:r w:rsidRPr="00AF23C7">
        <w:t xml:space="preserve">10.Для каких споров установлена специальная подсудность? </w:t>
      </w:r>
    </w:p>
    <w:p w:rsidR="00AF23C7" w:rsidRPr="00AF23C7" w:rsidRDefault="00AF23C7" w:rsidP="00AF23C7">
      <w:r w:rsidRPr="00AF23C7">
        <w:t>а) для разрешения споров, связанных с воспитанием детей (расторжение</w:t>
      </w:r>
    </w:p>
    <w:p w:rsidR="00AF23C7" w:rsidRPr="00AF23C7" w:rsidRDefault="00AF23C7" w:rsidP="00AF23C7">
      <w:r w:rsidRPr="00AF23C7">
        <w:t>брака, лишение родительских прав и др.);</w:t>
      </w:r>
    </w:p>
    <w:p w:rsidR="00AF23C7" w:rsidRPr="00AF23C7" w:rsidRDefault="00AF23C7" w:rsidP="00AF23C7">
      <w:r w:rsidRPr="00AF23C7">
        <w:t>б) для разрешения споров, связанных с недвижимостью (зданиями,</w:t>
      </w:r>
    </w:p>
    <w:p w:rsidR="00AF23C7" w:rsidRPr="00AF23C7" w:rsidRDefault="00AF23C7" w:rsidP="00AF23C7">
      <w:r w:rsidRPr="00AF23C7">
        <w:t xml:space="preserve">строениями, </w:t>
      </w:r>
    </w:p>
    <w:p w:rsidR="00AF23C7" w:rsidRPr="00AF23C7" w:rsidRDefault="00AF23C7" w:rsidP="00AF23C7">
      <w:r w:rsidRPr="00AF23C7">
        <w:t>земельными участками</w:t>
      </w:r>
    </w:p>
    <w:p w:rsidR="00AF23C7" w:rsidRPr="00AF23C7" w:rsidRDefault="00AF23C7" w:rsidP="00AF23C7">
      <w:r w:rsidRPr="00AF23C7">
        <w:t>и др.);</w:t>
      </w:r>
    </w:p>
    <w:p w:rsidR="00AF23C7" w:rsidRPr="00AF23C7" w:rsidRDefault="00AF23C7" w:rsidP="00AF23C7">
      <w:r w:rsidRPr="00AF23C7">
        <w:t xml:space="preserve">в) для разрешения споров, возникающих </w:t>
      </w:r>
      <w:proofErr w:type="gramStart"/>
      <w:r w:rsidRPr="00AF23C7">
        <w:t>из</w:t>
      </w:r>
      <w:proofErr w:type="gramEnd"/>
      <w:r w:rsidRPr="00AF23C7">
        <w:t xml:space="preserve"> </w:t>
      </w:r>
    </w:p>
    <w:p w:rsidR="00AF23C7" w:rsidRPr="00AF23C7" w:rsidRDefault="00AF23C7" w:rsidP="00AF23C7">
      <w:r w:rsidRPr="00AF23C7">
        <w:t>трудовых правоотношений</w:t>
      </w:r>
    </w:p>
    <w:p w:rsidR="00AF23C7" w:rsidRPr="00AF23C7" w:rsidRDefault="00AF23C7" w:rsidP="00AF23C7">
      <w:r w:rsidRPr="00AF23C7">
        <w:t>(восстановление на работе, взыскание заработной платы и др.);</w:t>
      </w:r>
    </w:p>
    <w:p w:rsidR="00AF23C7" w:rsidRPr="0064044A" w:rsidRDefault="00AF23C7" w:rsidP="00AF23C7">
      <w:pPr>
        <w:ind w:right="-568"/>
        <w:jc w:val="both"/>
      </w:pPr>
      <w:r w:rsidRPr="00AF23C7">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AF23C7" w:rsidRPr="0064044A" w:rsidTr="00DA5323">
        <w:tc>
          <w:tcPr>
            <w:tcW w:w="959" w:type="dxa"/>
          </w:tcPr>
          <w:p w:rsidR="00AF23C7" w:rsidRPr="0064044A" w:rsidRDefault="00AF23C7" w:rsidP="00DA5323">
            <w:pPr>
              <w:rPr>
                <w:b/>
                <w:bCs/>
                <w:iCs/>
              </w:rPr>
            </w:pPr>
            <w:r w:rsidRPr="0064044A">
              <w:rPr>
                <w:b/>
                <w:bCs/>
                <w:iCs/>
              </w:rPr>
              <w:t>5</w:t>
            </w:r>
          </w:p>
        </w:tc>
        <w:tc>
          <w:tcPr>
            <w:tcW w:w="8611" w:type="dxa"/>
          </w:tcPr>
          <w:p w:rsidR="00AF23C7" w:rsidRPr="0064044A" w:rsidRDefault="00AF23C7" w:rsidP="00DA5323">
            <w:pPr>
              <w:rPr>
                <w:b/>
                <w:bCs/>
                <w:iCs/>
              </w:rPr>
            </w:pPr>
            <w:r w:rsidRPr="0064044A">
              <w:rPr>
                <w:b/>
                <w:bCs/>
                <w:iCs/>
              </w:rPr>
              <w:t>90-100% правильных ответов</w:t>
            </w:r>
          </w:p>
        </w:tc>
      </w:tr>
      <w:tr w:rsidR="00AF23C7" w:rsidRPr="0064044A" w:rsidTr="00DA5323">
        <w:tc>
          <w:tcPr>
            <w:tcW w:w="959" w:type="dxa"/>
          </w:tcPr>
          <w:p w:rsidR="00AF23C7" w:rsidRPr="0064044A" w:rsidRDefault="00AF23C7" w:rsidP="00DA5323">
            <w:pPr>
              <w:rPr>
                <w:b/>
                <w:bCs/>
                <w:iCs/>
              </w:rPr>
            </w:pPr>
            <w:r w:rsidRPr="0064044A">
              <w:rPr>
                <w:b/>
                <w:bCs/>
                <w:iCs/>
              </w:rPr>
              <w:t>4</w:t>
            </w:r>
          </w:p>
        </w:tc>
        <w:tc>
          <w:tcPr>
            <w:tcW w:w="8611" w:type="dxa"/>
          </w:tcPr>
          <w:p w:rsidR="00AF23C7" w:rsidRPr="0064044A" w:rsidRDefault="00AF23C7" w:rsidP="00DA5323">
            <w:pPr>
              <w:rPr>
                <w:b/>
                <w:bCs/>
                <w:iCs/>
              </w:rPr>
            </w:pPr>
            <w:r w:rsidRPr="0064044A">
              <w:rPr>
                <w:b/>
                <w:bCs/>
                <w:iCs/>
              </w:rPr>
              <w:t>75-90%  правильных ответов</w:t>
            </w:r>
          </w:p>
        </w:tc>
      </w:tr>
      <w:tr w:rsidR="00AF23C7" w:rsidRPr="0064044A" w:rsidTr="00DA5323">
        <w:tc>
          <w:tcPr>
            <w:tcW w:w="959" w:type="dxa"/>
          </w:tcPr>
          <w:p w:rsidR="00AF23C7" w:rsidRPr="0064044A" w:rsidRDefault="00AF23C7" w:rsidP="00DA5323">
            <w:pPr>
              <w:rPr>
                <w:b/>
                <w:bCs/>
                <w:iCs/>
              </w:rPr>
            </w:pPr>
            <w:r w:rsidRPr="0064044A">
              <w:rPr>
                <w:b/>
                <w:bCs/>
                <w:iCs/>
              </w:rPr>
              <w:t>3</w:t>
            </w:r>
          </w:p>
        </w:tc>
        <w:tc>
          <w:tcPr>
            <w:tcW w:w="8611" w:type="dxa"/>
          </w:tcPr>
          <w:p w:rsidR="00AF23C7" w:rsidRPr="0064044A" w:rsidRDefault="00AF23C7" w:rsidP="00DA5323">
            <w:pPr>
              <w:rPr>
                <w:b/>
                <w:bCs/>
                <w:iCs/>
              </w:rPr>
            </w:pPr>
            <w:r w:rsidRPr="0064044A">
              <w:rPr>
                <w:b/>
                <w:bCs/>
                <w:iCs/>
              </w:rPr>
              <w:t>60-74 % правильных ответов</w:t>
            </w:r>
          </w:p>
        </w:tc>
      </w:tr>
      <w:tr w:rsidR="00AF23C7" w:rsidRPr="0064044A" w:rsidTr="00DA5323">
        <w:tc>
          <w:tcPr>
            <w:tcW w:w="959" w:type="dxa"/>
          </w:tcPr>
          <w:p w:rsidR="00AF23C7" w:rsidRPr="0064044A" w:rsidRDefault="00AF23C7" w:rsidP="00DA5323">
            <w:pPr>
              <w:rPr>
                <w:b/>
                <w:bCs/>
                <w:iCs/>
              </w:rPr>
            </w:pPr>
            <w:r w:rsidRPr="0064044A">
              <w:rPr>
                <w:b/>
                <w:bCs/>
                <w:iCs/>
              </w:rPr>
              <w:t>2</w:t>
            </w:r>
          </w:p>
        </w:tc>
        <w:tc>
          <w:tcPr>
            <w:tcW w:w="8611" w:type="dxa"/>
          </w:tcPr>
          <w:p w:rsidR="00AF23C7" w:rsidRPr="0064044A" w:rsidRDefault="00AF23C7" w:rsidP="00DA5323">
            <w:pPr>
              <w:rPr>
                <w:b/>
                <w:bCs/>
                <w:iCs/>
              </w:rPr>
            </w:pPr>
            <w:r w:rsidRPr="0064044A">
              <w:rPr>
                <w:b/>
                <w:bCs/>
                <w:iCs/>
              </w:rPr>
              <w:t>Менее 60%</w:t>
            </w:r>
          </w:p>
        </w:tc>
      </w:tr>
    </w:tbl>
    <w:p w:rsidR="00AF23C7" w:rsidRDefault="00AF23C7" w:rsidP="003F06DE">
      <w:pPr>
        <w:tabs>
          <w:tab w:val="left" w:pos="1095"/>
        </w:tabs>
        <w:rPr>
          <w:rStyle w:val="apple-style-span"/>
          <w:b/>
          <w:color w:val="000000"/>
          <w:shd w:val="clear" w:color="auto" w:fill="FFFFFF"/>
        </w:rPr>
      </w:pPr>
    </w:p>
    <w:p w:rsidR="003F06DE" w:rsidRDefault="00300128" w:rsidP="003F06DE">
      <w:pPr>
        <w:tabs>
          <w:tab w:val="left" w:pos="1095"/>
        </w:tabs>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w:t>
      </w:r>
      <w:proofErr w:type="gramStart"/>
      <w:r>
        <w:rPr>
          <w:rStyle w:val="apple-style-span"/>
          <w:color w:val="000000"/>
          <w:shd w:val="clear" w:color="auto" w:fill="FFFFFF"/>
        </w:rPr>
        <w:t>я-</w:t>
      </w:r>
      <w:proofErr w:type="gramEnd"/>
      <w:r>
        <w:rPr>
          <w:rStyle w:val="apple-style-span"/>
          <w:color w:val="000000"/>
          <w:shd w:val="clear" w:color="auto" w:fill="FFFFFF"/>
        </w:rPr>
        <w:t xml:space="preserve"> проверка конспекта)</w:t>
      </w:r>
    </w:p>
    <w:p w:rsidR="00300128" w:rsidRDefault="00300128" w:rsidP="003F06DE">
      <w:pPr>
        <w:tabs>
          <w:tab w:val="left" w:pos="1095"/>
        </w:tabs>
        <w:rPr>
          <w:rStyle w:val="apple-style-span"/>
          <w:color w:val="000000"/>
          <w:shd w:val="clear" w:color="auto" w:fill="FFFFFF"/>
        </w:rPr>
      </w:pPr>
      <w:r>
        <w:rPr>
          <w:rStyle w:val="apple-style-span"/>
          <w:color w:val="000000"/>
          <w:shd w:val="clear" w:color="auto" w:fill="FFFFFF"/>
        </w:rPr>
        <w:t>Подготовить конспект: понятие и виды подведомственности и подсудности гражданских дел.</w:t>
      </w:r>
    </w:p>
    <w:p w:rsidR="00DF4748" w:rsidRDefault="00DF4748" w:rsidP="003F06DE">
      <w:pPr>
        <w:tabs>
          <w:tab w:val="left" w:pos="1095"/>
        </w:tabs>
        <w:rPr>
          <w:b/>
        </w:rPr>
      </w:pPr>
      <w:r w:rsidRPr="00DF4748">
        <w:rPr>
          <w:rStyle w:val="apple-style-span"/>
          <w:b/>
          <w:color w:val="000000"/>
          <w:shd w:val="clear" w:color="auto" w:fill="FFFFFF"/>
        </w:rPr>
        <w:t xml:space="preserve"> Тема 1.6 Лица, участвующие в деле. Представительство в суде.</w:t>
      </w:r>
    </w:p>
    <w:p w:rsidR="00DF4748" w:rsidRDefault="00DF4748" w:rsidP="00DF4748"/>
    <w:p w:rsidR="00DF4748" w:rsidRPr="00DF4748" w:rsidRDefault="00DF4748" w:rsidP="00DF4748">
      <w:pPr>
        <w:rPr>
          <w:b/>
        </w:rPr>
      </w:pPr>
      <w:r w:rsidRPr="00DF4748">
        <w:rPr>
          <w:b/>
        </w:rPr>
        <w:t>Устный опрос.</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1.Понятие и состав участников (субъектов) гражданского процесса.</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 xml:space="preserve">2 Стороны — основные участники искового судопроизводства. Их </w:t>
      </w:r>
      <w:proofErr w:type="gramStart"/>
      <w:r>
        <w:rPr>
          <w:rFonts w:ascii="yandex-sans" w:hAnsi="yandex-sans"/>
          <w:color w:val="000000"/>
          <w:sz w:val="23"/>
          <w:szCs w:val="23"/>
        </w:rPr>
        <w:t>правовое</w:t>
      </w:r>
      <w:proofErr w:type="gramEnd"/>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положение.</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lastRenderedPageBreak/>
        <w:t>3 Понятие и виды третьих лиц. Основания участия в гражданском процессе третьих</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 xml:space="preserve">лиц. </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4.Процессуальные права и обязанности третьих лиц.</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5. Участие прокурора в гражданском процессе. Основания и формы участия</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прокурора в гражданском процессе.</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6.Обращение в суд о защите права, свобод и в защиту интересов других лиц.</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 xml:space="preserve">7.Участие в деле государственных органов, органов местного самоуправления </w:t>
      </w:r>
      <w:proofErr w:type="gramStart"/>
      <w:r>
        <w:rPr>
          <w:rFonts w:ascii="yandex-sans" w:hAnsi="yandex-sans"/>
          <w:color w:val="000000"/>
          <w:sz w:val="23"/>
          <w:szCs w:val="23"/>
        </w:rPr>
        <w:t>для</w:t>
      </w:r>
      <w:proofErr w:type="gramEnd"/>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дачи заключения по делу.</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8.Дайте понятие судебного представительства.</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9. Виды судебного представительства.</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 xml:space="preserve">10. Кто может быть представителем в </w:t>
      </w:r>
      <w:proofErr w:type="gramStart"/>
      <w:r>
        <w:rPr>
          <w:rFonts w:ascii="yandex-sans" w:hAnsi="yandex-sans"/>
          <w:color w:val="000000"/>
          <w:sz w:val="23"/>
          <w:szCs w:val="23"/>
        </w:rPr>
        <w:t>суде</w:t>
      </w:r>
      <w:proofErr w:type="gramEnd"/>
      <w:r>
        <w:rPr>
          <w:rFonts w:ascii="yandex-sans" w:hAnsi="yandex-sans"/>
          <w:color w:val="000000"/>
          <w:sz w:val="23"/>
          <w:szCs w:val="23"/>
        </w:rPr>
        <w:t xml:space="preserve"> и </w:t>
      </w:r>
      <w:proofErr w:type="gramStart"/>
      <w:r>
        <w:rPr>
          <w:rFonts w:ascii="yandex-sans" w:hAnsi="yandex-sans"/>
          <w:color w:val="000000"/>
          <w:sz w:val="23"/>
          <w:szCs w:val="23"/>
        </w:rPr>
        <w:t>каким</w:t>
      </w:r>
      <w:proofErr w:type="gramEnd"/>
      <w:r>
        <w:rPr>
          <w:rFonts w:ascii="yandex-sans" w:hAnsi="yandex-sans"/>
          <w:color w:val="000000"/>
          <w:sz w:val="23"/>
          <w:szCs w:val="23"/>
        </w:rPr>
        <w:t xml:space="preserve"> лицам закон запрещает участвовать в гражданском процессе в качестве представителей?</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11. Каковы полномочия представителя и порядок их оформления?</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12. Расскажите об отличительных признаках судебного представительства от представительства в гражданском праве.</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13. В чем состоит отличие судебного представительства от представительства</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общественности?</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14. Что означает процессуальное правопреемство?</w:t>
      </w:r>
    </w:p>
    <w:p w:rsidR="00DF4748" w:rsidRDefault="00DF4748" w:rsidP="00DF4748">
      <w:pPr>
        <w:shd w:val="clear" w:color="auto" w:fill="FFFFFF"/>
        <w:rPr>
          <w:rFonts w:ascii="yandex-sans" w:hAnsi="yandex-sans"/>
          <w:color w:val="000000"/>
          <w:sz w:val="23"/>
          <w:szCs w:val="23"/>
        </w:rPr>
      </w:pPr>
      <w:r>
        <w:rPr>
          <w:rFonts w:ascii="yandex-sans" w:hAnsi="yandex-sans"/>
          <w:color w:val="000000"/>
          <w:sz w:val="23"/>
          <w:szCs w:val="23"/>
        </w:rPr>
        <w:t>15. Что означает процессуальное соучастие?</w:t>
      </w:r>
    </w:p>
    <w:p w:rsidR="00DF4748" w:rsidRDefault="00DF4748" w:rsidP="00DF4748">
      <w:pPr>
        <w:shd w:val="clear" w:color="auto" w:fill="FFFFFF"/>
        <w:rPr>
          <w:rFonts w:ascii="yandex-sans" w:hAnsi="yandex-sans"/>
          <w:color w:val="000000"/>
          <w:sz w:val="23"/>
          <w:szCs w:val="23"/>
        </w:rPr>
      </w:pPr>
    </w:p>
    <w:p w:rsidR="00DF4748" w:rsidRPr="0064044A" w:rsidRDefault="00DF4748" w:rsidP="00DF4748">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DF4748" w:rsidRPr="0064044A" w:rsidTr="00E12C4B">
        <w:tc>
          <w:tcPr>
            <w:tcW w:w="817" w:type="dxa"/>
          </w:tcPr>
          <w:p w:rsidR="00DF4748" w:rsidRPr="0064044A" w:rsidRDefault="00DF4748" w:rsidP="00E12C4B">
            <w:pPr>
              <w:pStyle w:val="a7"/>
              <w:jc w:val="center"/>
              <w:rPr>
                <w:b/>
              </w:rPr>
            </w:pPr>
          </w:p>
          <w:p w:rsidR="00DF4748" w:rsidRPr="0064044A" w:rsidRDefault="00DF4748" w:rsidP="00E12C4B">
            <w:pPr>
              <w:pStyle w:val="a7"/>
              <w:jc w:val="center"/>
              <w:rPr>
                <w:b/>
              </w:rPr>
            </w:pPr>
            <w:r w:rsidRPr="0064044A">
              <w:rPr>
                <w:b/>
              </w:rPr>
              <w:t>«5»</w:t>
            </w:r>
          </w:p>
        </w:tc>
        <w:tc>
          <w:tcPr>
            <w:tcW w:w="8753" w:type="dxa"/>
          </w:tcPr>
          <w:p w:rsidR="00DF4748" w:rsidRPr="0064044A" w:rsidRDefault="00DF4748" w:rsidP="00E12C4B">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DF4748" w:rsidRPr="0064044A" w:rsidTr="00E12C4B">
        <w:tc>
          <w:tcPr>
            <w:tcW w:w="817" w:type="dxa"/>
          </w:tcPr>
          <w:p w:rsidR="00DF4748" w:rsidRPr="0064044A" w:rsidRDefault="00DF4748" w:rsidP="00E12C4B">
            <w:pPr>
              <w:pStyle w:val="a7"/>
              <w:jc w:val="center"/>
              <w:rPr>
                <w:b/>
              </w:rPr>
            </w:pPr>
            <w:r w:rsidRPr="0064044A">
              <w:rPr>
                <w:b/>
              </w:rPr>
              <w:t>«4»</w:t>
            </w:r>
          </w:p>
        </w:tc>
        <w:tc>
          <w:tcPr>
            <w:tcW w:w="8753" w:type="dxa"/>
          </w:tcPr>
          <w:p w:rsidR="00DF4748" w:rsidRPr="0064044A" w:rsidRDefault="00DF4748" w:rsidP="00E12C4B">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DF4748" w:rsidRPr="0064044A" w:rsidTr="00E12C4B">
        <w:tc>
          <w:tcPr>
            <w:tcW w:w="817" w:type="dxa"/>
          </w:tcPr>
          <w:p w:rsidR="00DF4748" w:rsidRPr="0064044A" w:rsidRDefault="00DF4748" w:rsidP="00E12C4B">
            <w:pPr>
              <w:pStyle w:val="a7"/>
              <w:jc w:val="center"/>
              <w:rPr>
                <w:b/>
              </w:rPr>
            </w:pPr>
            <w:r w:rsidRPr="0064044A">
              <w:rPr>
                <w:b/>
              </w:rPr>
              <w:t>«3»</w:t>
            </w:r>
          </w:p>
        </w:tc>
        <w:tc>
          <w:tcPr>
            <w:tcW w:w="8753" w:type="dxa"/>
          </w:tcPr>
          <w:p w:rsidR="00DF4748" w:rsidRPr="0064044A" w:rsidRDefault="00DF4748" w:rsidP="00E12C4B">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DF4748" w:rsidRPr="0064044A" w:rsidTr="00E12C4B">
        <w:tc>
          <w:tcPr>
            <w:tcW w:w="817" w:type="dxa"/>
          </w:tcPr>
          <w:p w:rsidR="00DF4748" w:rsidRPr="0064044A" w:rsidRDefault="00DF4748" w:rsidP="00E12C4B">
            <w:pPr>
              <w:pStyle w:val="a7"/>
              <w:jc w:val="center"/>
              <w:rPr>
                <w:b/>
              </w:rPr>
            </w:pPr>
            <w:r w:rsidRPr="0064044A">
              <w:rPr>
                <w:b/>
              </w:rPr>
              <w:t>«2»</w:t>
            </w:r>
          </w:p>
        </w:tc>
        <w:tc>
          <w:tcPr>
            <w:tcW w:w="8753" w:type="dxa"/>
          </w:tcPr>
          <w:p w:rsidR="00DF4748" w:rsidRPr="0064044A" w:rsidRDefault="00DF4748" w:rsidP="00E12C4B">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DF4748" w:rsidRPr="0064044A" w:rsidTr="00E12C4B">
        <w:tc>
          <w:tcPr>
            <w:tcW w:w="817" w:type="dxa"/>
          </w:tcPr>
          <w:p w:rsidR="00DF4748" w:rsidRPr="0064044A" w:rsidRDefault="00DF4748" w:rsidP="00E12C4B">
            <w:pPr>
              <w:pStyle w:val="a7"/>
              <w:jc w:val="center"/>
              <w:rPr>
                <w:b/>
              </w:rPr>
            </w:pPr>
            <w:r w:rsidRPr="0064044A">
              <w:rPr>
                <w:b/>
              </w:rPr>
              <w:t>«1»</w:t>
            </w:r>
          </w:p>
        </w:tc>
        <w:tc>
          <w:tcPr>
            <w:tcW w:w="8753" w:type="dxa"/>
          </w:tcPr>
          <w:p w:rsidR="00DF4748" w:rsidRPr="0064044A" w:rsidRDefault="00DF4748" w:rsidP="00E12C4B">
            <w:pPr>
              <w:pStyle w:val="a7"/>
            </w:pPr>
            <w:r w:rsidRPr="0064044A">
              <w:t>Полное незнание и непонимание учебного материала.</w:t>
            </w:r>
          </w:p>
        </w:tc>
      </w:tr>
    </w:tbl>
    <w:p w:rsidR="00DF4748" w:rsidRPr="003F06DE" w:rsidRDefault="00DF4748" w:rsidP="00DF4748">
      <w:pPr>
        <w:autoSpaceDE w:val="0"/>
        <w:autoSpaceDN w:val="0"/>
        <w:adjustRightInd w:val="0"/>
        <w:outlineLvl w:val="2"/>
      </w:pPr>
      <w:r w:rsidRPr="0064044A">
        <w:rPr>
          <w:b/>
          <w:bCs/>
        </w:rPr>
        <w:t>Решение ситуационных задач:</w:t>
      </w:r>
    </w:p>
    <w:p w:rsidR="00DF4748" w:rsidRDefault="00DF4748" w:rsidP="00FA529D">
      <w:pPr>
        <w:jc w:val="both"/>
      </w:pPr>
      <w:r>
        <w:t>Максимов обратился в суд с иском о возмещении ущерба, причиненного</w:t>
      </w:r>
      <w:r w:rsidR="00FA529D">
        <w:t xml:space="preserve"> </w:t>
      </w:r>
      <w:r>
        <w:t>повреждением здоровья в результате дорожно-транспортного происшествия.</w:t>
      </w:r>
      <w:r w:rsidR="00FA529D">
        <w:t xml:space="preserve"> </w:t>
      </w:r>
      <w:r>
        <w:t>В качестве ответчика он просил привлечь Лебедева, управлявшего автомашиной в</w:t>
      </w:r>
      <w:r w:rsidR="00FA529D">
        <w:t xml:space="preserve"> </w:t>
      </w:r>
      <w:r>
        <w:t>момент аварии.</w:t>
      </w:r>
      <w:r w:rsidR="00FA529D">
        <w:t xml:space="preserve"> </w:t>
      </w:r>
      <w:r>
        <w:t>Ответчик при рассмотрении дела пояснил, что в момент аварии он управлял</w:t>
      </w:r>
      <w:r w:rsidR="00FA529D">
        <w:t xml:space="preserve"> </w:t>
      </w:r>
      <w:r>
        <w:t>автомашиной по доверенности. Автомашина принадлежала Романову.</w:t>
      </w:r>
      <w:r w:rsidR="00FA529D">
        <w:t xml:space="preserve"> </w:t>
      </w:r>
      <w:r>
        <w:t>Однако в процессе рассмотрения дела выяснилось, что срок доверенности истек.</w:t>
      </w:r>
      <w:r w:rsidR="00FA529D">
        <w:t xml:space="preserve"> </w:t>
      </w:r>
      <w:r>
        <w:t>Автомашина была взята Лебедевым из гаража самовольно.</w:t>
      </w:r>
      <w:r w:rsidR="00FA529D">
        <w:t xml:space="preserve"> </w:t>
      </w:r>
      <w:r>
        <w:t>Как должен поступить суд? Определите процессуальное положение участников</w:t>
      </w:r>
      <w:r w:rsidR="00FA529D">
        <w:t xml:space="preserve"> </w:t>
      </w:r>
      <w:r>
        <w:t>процесса?</w:t>
      </w:r>
    </w:p>
    <w:p w:rsidR="00DF4748" w:rsidRDefault="00DF4748" w:rsidP="00FA529D">
      <w:pPr>
        <w:jc w:val="both"/>
      </w:pP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 2</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Подростки Леонов (16 лет), Сергеев (14 лет) и Абрамов (11 лет) ночью пасли</w:t>
      </w:r>
      <w:r w:rsidR="00FA529D">
        <w:rPr>
          <w:rFonts w:ascii="yandex-sans" w:hAnsi="yandex-sans"/>
          <w:color w:val="000000"/>
          <w:sz w:val="23"/>
          <w:szCs w:val="23"/>
        </w:rPr>
        <w:t xml:space="preserve"> </w:t>
      </w:r>
      <w:r>
        <w:rPr>
          <w:rFonts w:ascii="yandex-sans" w:hAnsi="yandex-sans"/>
          <w:color w:val="000000"/>
          <w:sz w:val="23"/>
          <w:szCs w:val="23"/>
        </w:rPr>
        <w:t>табун лошадей.</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lastRenderedPageBreak/>
        <w:t xml:space="preserve">В темноте одна из лошадей оказалась на шоссе. В это время проезжал </w:t>
      </w:r>
      <w:proofErr w:type="spellStart"/>
      <w:r>
        <w:rPr>
          <w:rFonts w:ascii="yandex-sans" w:hAnsi="yandex-sans"/>
          <w:color w:val="000000"/>
          <w:sz w:val="23"/>
          <w:szCs w:val="23"/>
        </w:rPr>
        <w:t>Липочкин</w:t>
      </w:r>
      <w:proofErr w:type="spellEnd"/>
      <w:r w:rsidR="00FA529D">
        <w:rPr>
          <w:rFonts w:ascii="yandex-sans" w:hAnsi="yandex-sans"/>
          <w:color w:val="000000"/>
          <w:sz w:val="23"/>
          <w:szCs w:val="23"/>
        </w:rPr>
        <w:t xml:space="preserve"> </w:t>
      </w:r>
      <w:r>
        <w:rPr>
          <w:rFonts w:ascii="yandex-sans" w:hAnsi="yandex-sans"/>
          <w:color w:val="000000"/>
          <w:sz w:val="23"/>
          <w:szCs w:val="23"/>
        </w:rPr>
        <w:t>на мотоцикле.</w:t>
      </w:r>
      <w:r w:rsidR="00FA529D">
        <w:rPr>
          <w:rFonts w:ascii="yandex-sans" w:hAnsi="yandex-sans"/>
          <w:color w:val="000000"/>
          <w:sz w:val="23"/>
          <w:szCs w:val="23"/>
        </w:rPr>
        <w:t xml:space="preserve"> </w:t>
      </w:r>
      <w:r>
        <w:rPr>
          <w:rFonts w:ascii="yandex-sans" w:hAnsi="yandex-sans"/>
          <w:color w:val="000000"/>
          <w:sz w:val="23"/>
          <w:szCs w:val="23"/>
        </w:rPr>
        <w:t>Поскольку лошадь была стреножена, она не успела освободить проезжую часть</w:t>
      </w:r>
      <w:r w:rsidR="00FA529D">
        <w:rPr>
          <w:rFonts w:ascii="yandex-sans" w:hAnsi="yandex-sans"/>
          <w:color w:val="000000"/>
          <w:sz w:val="23"/>
          <w:szCs w:val="23"/>
        </w:rPr>
        <w:t xml:space="preserve"> </w:t>
      </w:r>
      <w:r>
        <w:rPr>
          <w:rFonts w:ascii="yandex-sans" w:hAnsi="yandex-sans"/>
          <w:color w:val="000000"/>
          <w:sz w:val="23"/>
          <w:szCs w:val="23"/>
        </w:rPr>
        <w:t xml:space="preserve">шоссе. </w:t>
      </w:r>
      <w:proofErr w:type="spellStart"/>
      <w:r>
        <w:rPr>
          <w:rFonts w:ascii="yandex-sans" w:hAnsi="yandex-sans"/>
          <w:color w:val="000000"/>
          <w:sz w:val="23"/>
          <w:szCs w:val="23"/>
        </w:rPr>
        <w:t>Липочкин</w:t>
      </w:r>
      <w:proofErr w:type="spellEnd"/>
      <w:r>
        <w:rPr>
          <w:rFonts w:ascii="yandex-sans" w:hAnsi="yandex-sans"/>
          <w:color w:val="000000"/>
          <w:sz w:val="23"/>
          <w:szCs w:val="23"/>
        </w:rPr>
        <w:t xml:space="preserve"> мотоциклом наехал на лошадь, получил увечье, а также сломал</w:t>
      </w:r>
      <w:r w:rsidR="00FA529D">
        <w:rPr>
          <w:rFonts w:ascii="yandex-sans" w:hAnsi="yandex-sans"/>
          <w:color w:val="000000"/>
          <w:sz w:val="23"/>
          <w:szCs w:val="23"/>
        </w:rPr>
        <w:t xml:space="preserve"> </w:t>
      </w:r>
      <w:r>
        <w:rPr>
          <w:rFonts w:ascii="yandex-sans" w:hAnsi="yandex-sans"/>
          <w:color w:val="000000"/>
          <w:sz w:val="23"/>
          <w:szCs w:val="23"/>
        </w:rPr>
        <w:t>мотоцикл.</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Организация, которой принадлежал табун лошадей, предъявила иск к подросткам</w:t>
      </w:r>
      <w:r w:rsidR="00FA529D">
        <w:rPr>
          <w:rFonts w:ascii="yandex-sans" w:hAnsi="yandex-sans"/>
          <w:color w:val="000000"/>
          <w:sz w:val="23"/>
          <w:szCs w:val="23"/>
        </w:rPr>
        <w:t xml:space="preserve"> </w:t>
      </w:r>
      <w:r>
        <w:rPr>
          <w:rFonts w:ascii="yandex-sans" w:hAnsi="yandex-sans"/>
          <w:color w:val="000000"/>
          <w:sz w:val="23"/>
          <w:szCs w:val="23"/>
        </w:rPr>
        <w:t>и к владельцу мотоцикла о взыскании стоимости погибшего животного.</w:t>
      </w:r>
      <w:r w:rsidR="00FA529D">
        <w:rPr>
          <w:rFonts w:ascii="yandex-sans" w:hAnsi="yandex-sans"/>
          <w:color w:val="000000"/>
          <w:sz w:val="23"/>
          <w:szCs w:val="23"/>
        </w:rPr>
        <w:t xml:space="preserve"> </w:t>
      </w:r>
      <w:r>
        <w:rPr>
          <w:rFonts w:ascii="yandex-sans" w:hAnsi="yandex-sans"/>
          <w:color w:val="000000"/>
          <w:sz w:val="23"/>
          <w:szCs w:val="23"/>
        </w:rPr>
        <w:t>В процессе рассмотрения дела в суде выяснилось, что мотоцикл был взят</w:t>
      </w:r>
      <w:r w:rsidR="00FA529D">
        <w:rPr>
          <w:rFonts w:ascii="yandex-sans" w:hAnsi="yandex-sans"/>
          <w:color w:val="000000"/>
          <w:sz w:val="23"/>
          <w:szCs w:val="23"/>
        </w:rPr>
        <w:t xml:space="preserve"> </w:t>
      </w:r>
      <w:proofErr w:type="spellStart"/>
      <w:r>
        <w:rPr>
          <w:rFonts w:ascii="yandex-sans" w:hAnsi="yandex-sans"/>
          <w:color w:val="000000"/>
          <w:sz w:val="23"/>
          <w:szCs w:val="23"/>
        </w:rPr>
        <w:t>Липочкиным</w:t>
      </w:r>
      <w:proofErr w:type="spellEnd"/>
      <w:r>
        <w:rPr>
          <w:rFonts w:ascii="yandex-sans" w:hAnsi="yandex-sans"/>
          <w:color w:val="000000"/>
          <w:sz w:val="23"/>
          <w:szCs w:val="23"/>
        </w:rPr>
        <w:t xml:space="preserve"> самовольно из гаража садоводческого кооператива.</w:t>
      </w:r>
      <w:r w:rsidR="00FA529D">
        <w:rPr>
          <w:rFonts w:ascii="yandex-sans" w:hAnsi="yandex-sans"/>
          <w:color w:val="000000"/>
          <w:sz w:val="23"/>
          <w:szCs w:val="23"/>
        </w:rPr>
        <w:t xml:space="preserve"> </w:t>
      </w:r>
      <w:r>
        <w:rPr>
          <w:rFonts w:ascii="yandex-sans" w:hAnsi="yandex-sans"/>
          <w:color w:val="000000"/>
          <w:sz w:val="23"/>
          <w:szCs w:val="23"/>
        </w:rPr>
        <w:t>Определите состав лиц, участвующих в деле. Кто является надлежащим</w:t>
      </w:r>
      <w:r w:rsidR="00FA529D">
        <w:rPr>
          <w:rFonts w:ascii="yandex-sans" w:hAnsi="yandex-sans"/>
          <w:color w:val="000000"/>
          <w:sz w:val="23"/>
          <w:szCs w:val="23"/>
        </w:rPr>
        <w:t xml:space="preserve"> </w:t>
      </w:r>
      <w:r>
        <w:rPr>
          <w:rFonts w:ascii="yandex-sans" w:hAnsi="yandex-sans"/>
          <w:color w:val="000000"/>
          <w:sz w:val="23"/>
          <w:szCs w:val="23"/>
        </w:rPr>
        <w:t>ответчиком?</w:t>
      </w:r>
    </w:p>
    <w:p w:rsidR="00DF4748" w:rsidRDefault="00DF4748" w:rsidP="00FA529D">
      <w:pPr>
        <w:jc w:val="both"/>
      </w:pPr>
      <w:r>
        <w:t>№3</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 xml:space="preserve">Дробышева Е. предъявила иск к </w:t>
      </w:r>
      <w:proofErr w:type="spellStart"/>
      <w:r>
        <w:rPr>
          <w:rFonts w:ascii="yandex-sans" w:hAnsi="yandex-sans"/>
          <w:color w:val="000000"/>
          <w:sz w:val="23"/>
          <w:szCs w:val="23"/>
        </w:rPr>
        <w:t>Гневышеву</w:t>
      </w:r>
      <w:proofErr w:type="spellEnd"/>
      <w:r>
        <w:rPr>
          <w:rFonts w:ascii="yandex-sans" w:hAnsi="yandex-sans"/>
          <w:color w:val="000000"/>
          <w:sz w:val="23"/>
          <w:szCs w:val="23"/>
        </w:rPr>
        <w:t xml:space="preserve"> В. об установлении отцовства.</w:t>
      </w:r>
      <w:r w:rsidR="00FA529D">
        <w:rPr>
          <w:rFonts w:ascii="yandex-sans" w:hAnsi="yandex-sans"/>
          <w:color w:val="000000"/>
          <w:sz w:val="23"/>
          <w:szCs w:val="23"/>
        </w:rPr>
        <w:t xml:space="preserve"> </w:t>
      </w:r>
      <w:r>
        <w:rPr>
          <w:rFonts w:ascii="yandex-sans" w:hAnsi="yandex-sans"/>
          <w:color w:val="000000"/>
          <w:sz w:val="23"/>
          <w:szCs w:val="23"/>
        </w:rPr>
        <w:t>В обоснование своих исковых требований она указала на то, что в течение двух</w:t>
      </w:r>
      <w:r w:rsidR="00FA529D">
        <w:rPr>
          <w:rFonts w:ascii="yandex-sans" w:hAnsi="yandex-sans"/>
          <w:color w:val="000000"/>
          <w:sz w:val="23"/>
          <w:szCs w:val="23"/>
        </w:rPr>
        <w:t xml:space="preserve"> </w:t>
      </w:r>
      <w:r>
        <w:rPr>
          <w:rFonts w:ascii="yandex-sans" w:hAnsi="yandex-sans"/>
          <w:color w:val="000000"/>
          <w:sz w:val="23"/>
          <w:szCs w:val="23"/>
        </w:rPr>
        <w:t xml:space="preserve">лет она проживала совместно с </w:t>
      </w:r>
      <w:proofErr w:type="spellStart"/>
      <w:r>
        <w:rPr>
          <w:rFonts w:ascii="yandex-sans" w:hAnsi="yandex-sans"/>
          <w:color w:val="000000"/>
          <w:sz w:val="23"/>
          <w:szCs w:val="23"/>
        </w:rPr>
        <w:t>Гневышевым</w:t>
      </w:r>
      <w:proofErr w:type="spellEnd"/>
      <w:r>
        <w:rPr>
          <w:rFonts w:ascii="yandex-sans" w:hAnsi="yandex-sans"/>
          <w:color w:val="000000"/>
          <w:sz w:val="23"/>
          <w:szCs w:val="23"/>
        </w:rPr>
        <w:t xml:space="preserve"> В., </w:t>
      </w:r>
      <w:proofErr w:type="gramStart"/>
      <w:r>
        <w:rPr>
          <w:rFonts w:ascii="yandex-sans" w:hAnsi="yandex-sans"/>
          <w:color w:val="000000"/>
          <w:sz w:val="23"/>
          <w:szCs w:val="23"/>
        </w:rPr>
        <w:t>вела общее хозяйство и в беседах с</w:t>
      </w:r>
      <w:r w:rsidR="00FA529D">
        <w:rPr>
          <w:rFonts w:ascii="yandex-sans" w:hAnsi="yandex-sans"/>
          <w:color w:val="000000"/>
          <w:sz w:val="23"/>
          <w:szCs w:val="23"/>
        </w:rPr>
        <w:t xml:space="preserve"> </w:t>
      </w:r>
      <w:r>
        <w:rPr>
          <w:rFonts w:ascii="yandex-sans" w:hAnsi="yandex-sans"/>
          <w:color w:val="000000"/>
          <w:sz w:val="23"/>
          <w:szCs w:val="23"/>
        </w:rPr>
        <w:t>родственниками он признавал</w:t>
      </w:r>
      <w:proofErr w:type="gramEnd"/>
      <w:r>
        <w:rPr>
          <w:rFonts w:ascii="yandex-sans" w:hAnsi="yandex-sans"/>
          <w:color w:val="000000"/>
          <w:sz w:val="23"/>
          <w:szCs w:val="23"/>
        </w:rPr>
        <w:t xml:space="preserve"> себя отцом будущего ребенка.</w:t>
      </w:r>
      <w:r w:rsidR="00FA529D">
        <w:rPr>
          <w:rFonts w:ascii="yandex-sans" w:hAnsi="yandex-sans"/>
          <w:color w:val="000000"/>
          <w:sz w:val="23"/>
          <w:szCs w:val="23"/>
        </w:rPr>
        <w:t xml:space="preserve"> </w:t>
      </w:r>
      <w:r>
        <w:rPr>
          <w:rFonts w:ascii="yandex-sans" w:hAnsi="yandex-sans"/>
          <w:color w:val="000000"/>
          <w:sz w:val="23"/>
          <w:szCs w:val="23"/>
        </w:rPr>
        <w:t>Однако после рождения дочери Екатерины он от подачи совместного заявления в</w:t>
      </w:r>
      <w:r w:rsidR="00FA529D">
        <w:rPr>
          <w:rFonts w:ascii="yandex-sans" w:hAnsi="yandex-sans"/>
          <w:color w:val="000000"/>
          <w:sz w:val="23"/>
          <w:szCs w:val="23"/>
        </w:rPr>
        <w:t xml:space="preserve"> </w:t>
      </w:r>
      <w:r>
        <w:rPr>
          <w:rFonts w:ascii="yandex-sans" w:hAnsi="yandex-sans"/>
          <w:color w:val="000000"/>
          <w:sz w:val="23"/>
          <w:szCs w:val="23"/>
        </w:rPr>
        <w:t>бюро записи актов гражданского состояния о регистрации отцовства уклонился.</w:t>
      </w:r>
      <w:r w:rsidR="00FA529D">
        <w:rPr>
          <w:rFonts w:ascii="yandex-sans" w:hAnsi="yandex-sans"/>
          <w:color w:val="000000"/>
          <w:sz w:val="23"/>
          <w:szCs w:val="23"/>
        </w:rPr>
        <w:t xml:space="preserve"> </w:t>
      </w:r>
      <w:r>
        <w:rPr>
          <w:rFonts w:ascii="yandex-sans" w:hAnsi="yandex-sans"/>
          <w:color w:val="000000"/>
          <w:sz w:val="23"/>
          <w:szCs w:val="23"/>
        </w:rPr>
        <w:t>В суд после подачи искового заявления поступило заявление с просьбой</w:t>
      </w:r>
      <w:r w:rsidR="00FA529D">
        <w:rPr>
          <w:rFonts w:ascii="yandex-sans" w:hAnsi="yandex-sans"/>
          <w:color w:val="000000"/>
          <w:sz w:val="23"/>
          <w:szCs w:val="23"/>
        </w:rPr>
        <w:t xml:space="preserve"> </w:t>
      </w:r>
      <w:r>
        <w:rPr>
          <w:rFonts w:ascii="yandex-sans" w:hAnsi="yandex-sans"/>
          <w:color w:val="000000"/>
          <w:sz w:val="23"/>
          <w:szCs w:val="23"/>
        </w:rPr>
        <w:t>Дробышева К. допустить его к участию в деле и о признании его отцом ребенка,</w:t>
      </w:r>
      <w:r w:rsidR="00FA529D">
        <w:rPr>
          <w:rFonts w:ascii="yandex-sans" w:hAnsi="yandex-sans"/>
          <w:color w:val="000000"/>
          <w:sz w:val="23"/>
          <w:szCs w:val="23"/>
        </w:rPr>
        <w:t xml:space="preserve"> </w:t>
      </w:r>
      <w:r>
        <w:rPr>
          <w:rFonts w:ascii="yandex-sans" w:hAnsi="yandex-sans"/>
          <w:color w:val="000000"/>
          <w:sz w:val="23"/>
          <w:szCs w:val="23"/>
        </w:rPr>
        <w:t xml:space="preserve">поскольку он не прекращал брачных отношений со своей женой, и девочка </w:t>
      </w:r>
      <w:proofErr w:type="gramStart"/>
      <w:r>
        <w:rPr>
          <w:rFonts w:ascii="yandex-sans" w:hAnsi="yandex-sans"/>
          <w:color w:val="000000"/>
          <w:sz w:val="23"/>
          <w:szCs w:val="23"/>
        </w:rPr>
        <w:t>является его</w:t>
      </w:r>
      <w:r w:rsidR="00FA529D">
        <w:rPr>
          <w:rFonts w:ascii="yandex-sans" w:hAnsi="yandex-sans"/>
          <w:color w:val="000000"/>
          <w:sz w:val="23"/>
          <w:szCs w:val="23"/>
        </w:rPr>
        <w:t xml:space="preserve"> </w:t>
      </w:r>
      <w:r>
        <w:rPr>
          <w:rFonts w:ascii="yandex-sans" w:hAnsi="yandex-sans"/>
          <w:color w:val="000000"/>
          <w:sz w:val="23"/>
          <w:szCs w:val="23"/>
        </w:rPr>
        <w:t>дочерью</w:t>
      </w:r>
      <w:proofErr w:type="gramEnd"/>
      <w:r>
        <w:rPr>
          <w:rFonts w:ascii="yandex-sans" w:hAnsi="yandex-sans"/>
          <w:color w:val="000000"/>
          <w:sz w:val="23"/>
          <w:szCs w:val="23"/>
        </w:rPr>
        <w:t>. Брак с Дробышевой Е. не расторгнут.</w:t>
      </w:r>
      <w:r w:rsidR="00FA529D">
        <w:rPr>
          <w:rFonts w:ascii="yandex-sans" w:hAnsi="yandex-sans"/>
          <w:color w:val="000000"/>
          <w:sz w:val="23"/>
          <w:szCs w:val="23"/>
        </w:rPr>
        <w:t xml:space="preserve"> </w:t>
      </w:r>
      <w:r>
        <w:rPr>
          <w:rFonts w:ascii="yandex-sans" w:hAnsi="yandex-sans"/>
          <w:color w:val="000000"/>
          <w:sz w:val="23"/>
          <w:szCs w:val="23"/>
        </w:rPr>
        <w:t>Определите процессуальное положение участников процесса. В качестве кого должен</w:t>
      </w:r>
      <w:r w:rsidR="00FA529D">
        <w:rPr>
          <w:rFonts w:ascii="yandex-sans" w:hAnsi="yandex-sans"/>
          <w:color w:val="000000"/>
          <w:sz w:val="23"/>
          <w:szCs w:val="23"/>
        </w:rPr>
        <w:t xml:space="preserve"> </w:t>
      </w:r>
      <w:r>
        <w:rPr>
          <w:rFonts w:ascii="yandex-sans" w:hAnsi="yandex-sans"/>
          <w:color w:val="000000"/>
          <w:sz w:val="23"/>
          <w:szCs w:val="23"/>
        </w:rPr>
        <w:t>быть привлечен в процесс Дробышев К.?</w:t>
      </w:r>
    </w:p>
    <w:p w:rsidR="00DF4748" w:rsidRDefault="00DF4748" w:rsidP="00FA529D">
      <w:pPr>
        <w:jc w:val="both"/>
      </w:pPr>
      <w:r>
        <w:t>№4</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Ковалева Е.В. обратилась в суд с исковым заявлением о взыскании алиментов с</w:t>
      </w:r>
      <w:r w:rsidR="00FA529D">
        <w:rPr>
          <w:rFonts w:ascii="yandex-sans" w:hAnsi="yandex-sans"/>
          <w:color w:val="000000"/>
          <w:sz w:val="23"/>
          <w:szCs w:val="23"/>
        </w:rPr>
        <w:t xml:space="preserve"> </w:t>
      </w:r>
      <w:r>
        <w:rPr>
          <w:rFonts w:ascii="yandex-sans" w:hAnsi="yandex-sans"/>
          <w:color w:val="000000"/>
          <w:sz w:val="23"/>
          <w:szCs w:val="23"/>
        </w:rPr>
        <w:t>Ковалева А.К. на содержание их дочери Оксаны.</w:t>
      </w:r>
      <w:r w:rsidR="00FA529D">
        <w:rPr>
          <w:rFonts w:ascii="yandex-sans" w:hAnsi="yandex-sans"/>
          <w:color w:val="000000"/>
          <w:sz w:val="23"/>
          <w:szCs w:val="23"/>
        </w:rPr>
        <w:t xml:space="preserve"> </w:t>
      </w:r>
      <w:r>
        <w:rPr>
          <w:rFonts w:ascii="yandex-sans" w:hAnsi="yandex-sans"/>
          <w:color w:val="000000"/>
          <w:sz w:val="23"/>
          <w:szCs w:val="23"/>
        </w:rPr>
        <w:t>Ковалев А.К. скончался за неделю до начала рассмотрения дела в суде вследствие</w:t>
      </w:r>
      <w:r w:rsidR="00FA529D">
        <w:rPr>
          <w:rFonts w:ascii="yandex-sans" w:hAnsi="yandex-sans"/>
          <w:color w:val="000000"/>
          <w:sz w:val="23"/>
          <w:szCs w:val="23"/>
        </w:rPr>
        <w:t xml:space="preserve"> </w:t>
      </w:r>
      <w:r>
        <w:rPr>
          <w:rFonts w:ascii="yandex-sans" w:hAnsi="yandex-sans"/>
          <w:color w:val="000000"/>
          <w:sz w:val="23"/>
          <w:szCs w:val="23"/>
        </w:rPr>
        <w:t>серьезных травм, полученных им в результате дорожно-транспортной аварии.</w:t>
      </w:r>
      <w:r w:rsidR="00FA529D">
        <w:rPr>
          <w:rFonts w:ascii="yandex-sans" w:hAnsi="yandex-sans"/>
          <w:color w:val="000000"/>
          <w:sz w:val="23"/>
          <w:szCs w:val="23"/>
        </w:rPr>
        <w:t xml:space="preserve"> </w:t>
      </w:r>
      <w:r>
        <w:rPr>
          <w:rFonts w:ascii="yandex-sans" w:hAnsi="yandex-sans"/>
          <w:color w:val="000000"/>
          <w:sz w:val="23"/>
          <w:szCs w:val="23"/>
        </w:rPr>
        <w:t>Ковалева Е.В. просила суд привлечь родителей Ковалева А.К. к участию в деле в</w:t>
      </w:r>
      <w:r w:rsidR="00FA529D">
        <w:rPr>
          <w:rFonts w:ascii="yandex-sans" w:hAnsi="yandex-sans"/>
          <w:color w:val="000000"/>
          <w:sz w:val="23"/>
          <w:szCs w:val="23"/>
        </w:rPr>
        <w:t xml:space="preserve"> </w:t>
      </w:r>
      <w:r>
        <w:rPr>
          <w:rFonts w:ascii="yandex-sans" w:hAnsi="yandex-sans"/>
          <w:color w:val="000000"/>
          <w:sz w:val="23"/>
          <w:szCs w:val="23"/>
        </w:rPr>
        <w:t>качестве правопреемников ответчика и взыскивать с них алименты, поскольку они и ранее</w:t>
      </w:r>
      <w:r w:rsidR="00FA529D">
        <w:rPr>
          <w:rFonts w:ascii="yandex-sans" w:hAnsi="yandex-sans"/>
          <w:color w:val="000000"/>
          <w:sz w:val="23"/>
          <w:szCs w:val="23"/>
        </w:rPr>
        <w:t xml:space="preserve"> </w:t>
      </w:r>
      <w:r>
        <w:rPr>
          <w:rFonts w:ascii="yandex-sans" w:hAnsi="yandex-sans"/>
          <w:color w:val="000000"/>
          <w:sz w:val="23"/>
          <w:szCs w:val="23"/>
        </w:rPr>
        <w:t>участвовали в оказании систематической материальной помощи на воспитание дочери</w:t>
      </w:r>
      <w:r w:rsidR="00FA529D">
        <w:rPr>
          <w:rFonts w:ascii="yandex-sans" w:hAnsi="yandex-sans"/>
          <w:color w:val="000000"/>
          <w:sz w:val="23"/>
          <w:szCs w:val="23"/>
        </w:rPr>
        <w:t xml:space="preserve"> </w:t>
      </w:r>
      <w:r>
        <w:rPr>
          <w:rFonts w:ascii="yandex-sans" w:hAnsi="yandex-sans"/>
          <w:color w:val="000000"/>
          <w:sz w:val="23"/>
          <w:szCs w:val="23"/>
        </w:rPr>
        <w:t>Оксаны.</w:t>
      </w:r>
      <w:r w:rsidR="00FA529D">
        <w:rPr>
          <w:rFonts w:ascii="yandex-sans" w:hAnsi="yandex-sans"/>
          <w:color w:val="000000"/>
          <w:sz w:val="23"/>
          <w:szCs w:val="23"/>
        </w:rPr>
        <w:t xml:space="preserve"> </w:t>
      </w:r>
      <w:r>
        <w:rPr>
          <w:rFonts w:ascii="yandex-sans" w:hAnsi="yandex-sans"/>
          <w:color w:val="000000"/>
          <w:sz w:val="23"/>
          <w:szCs w:val="23"/>
        </w:rPr>
        <w:t>Суд привлек к участию в деле в качестве правопреемников родителей ответчика и</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вынес решение об удовлетворении иска матери ребенка.</w:t>
      </w:r>
      <w:r w:rsidR="00FA529D">
        <w:rPr>
          <w:rFonts w:ascii="yandex-sans" w:hAnsi="yandex-sans"/>
          <w:color w:val="000000"/>
          <w:sz w:val="23"/>
          <w:szCs w:val="23"/>
        </w:rPr>
        <w:t xml:space="preserve"> </w:t>
      </w:r>
      <w:r>
        <w:rPr>
          <w:rFonts w:ascii="yandex-sans" w:hAnsi="yandex-sans"/>
          <w:color w:val="000000"/>
          <w:sz w:val="23"/>
          <w:szCs w:val="23"/>
        </w:rPr>
        <w:t>Как должен был поступить суд? Были ли у суда основания для привлечения указанных</w:t>
      </w:r>
      <w:r w:rsidR="00FA529D">
        <w:rPr>
          <w:rFonts w:ascii="yandex-sans" w:hAnsi="yandex-sans"/>
          <w:color w:val="000000"/>
          <w:sz w:val="23"/>
          <w:szCs w:val="23"/>
        </w:rPr>
        <w:t xml:space="preserve"> </w:t>
      </w:r>
      <w:r>
        <w:rPr>
          <w:rFonts w:ascii="yandex-sans" w:hAnsi="yandex-sans"/>
          <w:color w:val="000000"/>
          <w:sz w:val="23"/>
          <w:szCs w:val="23"/>
        </w:rPr>
        <w:t>лиц в качестве правопреемников? Назовите основания и виды правопреемства в процессе.</w:t>
      </w:r>
    </w:p>
    <w:p w:rsidR="00DF4748" w:rsidRDefault="00DF4748" w:rsidP="00FA529D">
      <w:pPr>
        <w:jc w:val="both"/>
      </w:pPr>
      <w:r>
        <w:t>№5</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При рассмотрении иска Завьялова И.В. о возмещении вреда, причиненного его</w:t>
      </w:r>
      <w:r w:rsidR="00FA529D">
        <w:rPr>
          <w:rFonts w:ascii="yandex-sans" w:hAnsi="yandex-sans"/>
          <w:color w:val="000000"/>
          <w:sz w:val="23"/>
          <w:szCs w:val="23"/>
        </w:rPr>
        <w:t xml:space="preserve"> </w:t>
      </w:r>
      <w:r>
        <w:rPr>
          <w:rFonts w:ascii="yandex-sans" w:hAnsi="yandex-sans"/>
          <w:color w:val="000000"/>
          <w:sz w:val="23"/>
          <w:szCs w:val="23"/>
        </w:rPr>
        <w:t>здоровью вследствие укуса собаки, охранявшей дом Пименова и садовый участок, суд</w:t>
      </w:r>
      <w:r w:rsidR="00FA529D">
        <w:rPr>
          <w:rFonts w:ascii="yandex-sans" w:hAnsi="yandex-sans"/>
          <w:color w:val="000000"/>
          <w:sz w:val="23"/>
          <w:szCs w:val="23"/>
        </w:rPr>
        <w:t xml:space="preserve"> </w:t>
      </w:r>
      <w:r>
        <w:rPr>
          <w:rFonts w:ascii="yandex-sans" w:hAnsi="yandex-sans"/>
          <w:color w:val="000000"/>
          <w:sz w:val="23"/>
          <w:szCs w:val="23"/>
        </w:rPr>
        <w:t xml:space="preserve">отказал в привлечении в процесс прокурора на основании </w:t>
      </w:r>
      <w:proofErr w:type="gramStart"/>
      <w:r>
        <w:rPr>
          <w:rFonts w:ascii="yandex-sans" w:hAnsi="yandex-sans"/>
          <w:color w:val="000000"/>
          <w:sz w:val="23"/>
          <w:szCs w:val="23"/>
        </w:rPr>
        <w:t>ч</w:t>
      </w:r>
      <w:proofErr w:type="gramEnd"/>
      <w:r>
        <w:rPr>
          <w:rFonts w:ascii="yandex-sans" w:hAnsi="yandex-sans"/>
          <w:color w:val="000000"/>
          <w:sz w:val="23"/>
          <w:szCs w:val="23"/>
        </w:rPr>
        <w:t>. 3 ст. 45 ГПК.</w:t>
      </w:r>
      <w:r w:rsidR="00FA529D">
        <w:rPr>
          <w:rFonts w:ascii="yandex-sans" w:hAnsi="yandex-sans"/>
          <w:color w:val="000000"/>
          <w:sz w:val="23"/>
          <w:szCs w:val="23"/>
        </w:rPr>
        <w:t xml:space="preserve"> </w:t>
      </w:r>
      <w:r>
        <w:rPr>
          <w:rFonts w:ascii="yandex-sans" w:hAnsi="yandex-sans"/>
          <w:color w:val="000000"/>
          <w:sz w:val="23"/>
          <w:szCs w:val="23"/>
        </w:rPr>
        <w:t xml:space="preserve">В исковом заявлении </w:t>
      </w:r>
      <w:proofErr w:type="spellStart"/>
      <w:r>
        <w:rPr>
          <w:rFonts w:ascii="yandex-sans" w:hAnsi="yandex-sans"/>
          <w:color w:val="000000"/>
          <w:sz w:val="23"/>
          <w:szCs w:val="23"/>
        </w:rPr>
        <w:t>Завьялов</w:t>
      </w:r>
      <w:proofErr w:type="spellEnd"/>
      <w:r>
        <w:rPr>
          <w:rFonts w:ascii="yandex-sans" w:hAnsi="yandex-sans"/>
          <w:color w:val="000000"/>
          <w:sz w:val="23"/>
          <w:szCs w:val="23"/>
        </w:rPr>
        <w:t xml:space="preserve"> И.В. указал, что </w:t>
      </w:r>
      <w:proofErr w:type="gramStart"/>
      <w:r>
        <w:rPr>
          <w:rFonts w:ascii="yandex-sans" w:hAnsi="yandex-sans"/>
          <w:color w:val="000000"/>
          <w:sz w:val="23"/>
          <w:szCs w:val="23"/>
        </w:rPr>
        <w:t>лишен</w:t>
      </w:r>
      <w:proofErr w:type="gramEnd"/>
      <w:r>
        <w:rPr>
          <w:rFonts w:ascii="yandex-sans" w:hAnsi="yandex-sans"/>
          <w:color w:val="000000"/>
          <w:sz w:val="23"/>
          <w:szCs w:val="23"/>
        </w:rPr>
        <w:t xml:space="preserve"> возможности лично</w:t>
      </w:r>
      <w:r w:rsidR="00FA529D">
        <w:rPr>
          <w:rFonts w:ascii="yandex-sans" w:hAnsi="yandex-sans"/>
          <w:color w:val="000000"/>
          <w:sz w:val="23"/>
          <w:szCs w:val="23"/>
        </w:rPr>
        <w:t xml:space="preserve"> </w:t>
      </w:r>
      <w:r>
        <w:rPr>
          <w:rFonts w:ascii="yandex-sans" w:hAnsi="yandex-sans"/>
          <w:color w:val="000000"/>
          <w:sz w:val="23"/>
          <w:szCs w:val="23"/>
        </w:rPr>
        <w:t>участвовать в процессе по состоянию здоровья и преклонного возраста. В настоящее</w:t>
      </w:r>
      <w:r w:rsidR="00FA529D">
        <w:rPr>
          <w:rFonts w:ascii="yandex-sans" w:hAnsi="yandex-sans"/>
          <w:color w:val="000000"/>
          <w:sz w:val="23"/>
          <w:szCs w:val="23"/>
        </w:rPr>
        <w:t xml:space="preserve"> </w:t>
      </w:r>
      <w:r>
        <w:rPr>
          <w:rFonts w:ascii="yandex-sans" w:hAnsi="yandex-sans"/>
          <w:color w:val="000000"/>
          <w:sz w:val="23"/>
          <w:szCs w:val="23"/>
        </w:rPr>
        <w:t>время он проживает один, поскольку не имеет близких родственников, а размер</w:t>
      </w:r>
      <w:r w:rsidR="00FA529D">
        <w:rPr>
          <w:rFonts w:ascii="yandex-sans" w:hAnsi="yandex-sans"/>
          <w:color w:val="000000"/>
          <w:sz w:val="23"/>
          <w:szCs w:val="23"/>
        </w:rPr>
        <w:t xml:space="preserve"> </w:t>
      </w:r>
      <w:r>
        <w:rPr>
          <w:rFonts w:ascii="yandex-sans" w:hAnsi="yandex-sans"/>
          <w:color w:val="000000"/>
          <w:sz w:val="23"/>
          <w:szCs w:val="23"/>
        </w:rPr>
        <w:t>получаемой им пенсии не позволяет ему воспользоваться услугами адвоката.</w:t>
      </w:r>
      <w:r w:rsidR="00FA529D">
        <w:rPr>
          <w:rFonts w:ascii="yandex-sans" w:hAnsi="yandex-sans"/>
          <w:color w:val="000000"/>
          <w:sz w:val="23"/>
          <w:szCs w:val="23"/>
        </w:rPr>
        <w:t xml:space="preserve"> </w:t>
      </w:r>
      <w:r>
        <w:rPr>
          <w:rFonts w:ascii="yandex-sans" w:hAnsi="yandex-sans"/>
          <w:color w:val="000000"/>
          <w:sz w:val="23"/>
          <w:szCs w:val="23"/>
        </w:rPr>
        <w:t>Мотивируя свой отказ о привлечении прокурора в процесс, судья указал, что по</w:t>
      </w:r>
      <w:r w:rsidR="00FA529D">
        <w:rPr>
          <w:rFonts w:ascii="yandex-sans" w:hAnsi="yandex-sans"/>
          <w:color w:val="000000"/>
          <w:sz w:val="23"/>
          <w:szCs w:val="23"/>
        </w:rPr>
        <w:t xml:space="preserve"> </w:t>
      </w:r>
      <w:r>
        <w:rPr>
          <w:rFonts w:ascii="yandex-sans" w:hAnsi="yandex-sans"/>
          <w:color w:val="000000"/>
          <w:sz w:val="23"/>
          <w:szCs w:val="23"/>
        </w:rPr>
        <w:t xml:space="preserve">данной категории дел закон не предусматривает обязательного участия прокурора </w:t>
      </w:r>
      <w:proofErr w:type="gramStart"/>
      <w:r>
        <w:rPr>
          <w:rFonts w:ascii="yandex-sans" w:hAnsi="yandex-sans"/>
          <w:color w:val="000000"/>
          <w:sz w:val="23"/>
          <w:szCs w:val="23"/>
        </w:rPr>
        <w:t>в</w:t>
      </w:r>
      <w:proofErr w:type="gramEnd"/>
    </w:p>
    <w:p w:rsidR="00DF4748" w:rsidRDefault="00DF4748" w:rsidP="00FA529D">
      <w:pPr>
        <w:shd w:val="clear" w:color="auto" w:fill="FFFFFF"/>
        <w:jc w:val="both"/>
        <w:rPr>
          <w:rFonts w:ascii="yandex-sans" w:hAnsi="yandex-sans"/>
          <w:color w:val="000000"/>
          <w:sz w:val="23"/>
          <w:szCs w:val="23"/>
        </w:rPr>
      </w:pPr>
      <w:proofErr w:type="gramStart"/>
      <w:r>
        <w:rPr>
          <w:rFonts w:ascii="yandex-sans" w:hAnsi="yandex-sans"/>
          <w:color w:val="000000"/>
          <w:sz w:val="23"/>
          <w:szCs w:val="23"/>
        </w:rPr>
        <w:t>процессе</w:t>
      </w:r>
      <w:proofErr w:type="gramEnd"/>
      <w:r>
        <w:rPr>
          <w:rFonts w:ascii="yandex-sans" w:hAnsi="yandex-sans"/>
          <w:color w:val="000000"/>
          <w:sz w:val="23"/>
          <w:szCs w:val="23"/>
        </w:rPr>
        <w:t>.</w:t>
      </w:r>
      <w:r w:rsidR="00FA529D">
        <w:rPr>
          <w:rFonts w:ascii="yandex-sans" w:hAnsi="yandex-sans"/>
          <w:color w:val="000000"/>
          <w:sz w:val="23"/>
          <w:szCs w:val="23"/>
        </w:rPr>
        <w:t xml:space="preserve"> </w:t>
      </w:r>
      <w:r>
        <w:rPr>
          <w:rFonts w:ascii="yandex-sans" w:hAnsi="yandex-sans"/>
          <w:color w:val="000000"/>
          <w:sz w:val="23"/>
          <w:szCs w:val="23"/>
        </w:rPr>
        <w:t>Правильно ли поступил суд?</w:t>
      </w:r>
    </w:p>
    <w:p w:rsidR="00DF4748" w:rsidRDefault="00DF4748" w:rsidP="00FA529D">
      <w:pPr>
        <w:jc w:val="both"/>
      </w:pPr>
      <w:r>
        <w:t>№6</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Курганское областное общественное движение «За честные выборы» в интересах</w:t>
      </w:r>
      <w:r w:rsidR="00FA529D">
        <w:rPr>
          <w:rFonts w:ascii="yandex-sans" w:hAnsi="yandex-sans"/>
          <w:color w:val="000000"/>
          <w:sz w:val="23"/>
          <w:szCs w:val="23"/>
        </w:rPr>
        <w:t xml:space="preserve"> </w:t>
      </w:r>
      <w:r>
        <w:rPr>
          <w:rFonts w:ascii="yandex-sans" w:hAnsi="yandex-sans"/>
          <w:color w:val="000000"/>
          <w:sz w:val="23"/>
          <w:szCs w:val="23"/>
        </w:rPr>
        <w:t>кандидатов в губернаторы Курганской области и других участников избирательного</w:t>
      </w:r>
      <w:r w:rsidR="00FA529D">
        <w:rPr>
          <w:rFonts w:ascii="yandex-sans" w:hAnsi="yandex-sans"/>
          <w:color w:val="000000"/>
          <w:sz w:val="23"/>
          <w:szCs w:val="23"/>
        </w:rPr>
        <w:t xml:space="preserve"> </w:t>
      </w:r>
      <w:r>
        <w:rPr>
          <w:rFonts w:ascii="yandex-sans" w:hAnsi="yandex-sans"/>
          <w:color w:val="000000"/>
          <w:sz w:val="23"/>
          <w:szCs w:val="23"/>
        </w:rPr>
        <w:t>процесса обратилось в суд с заявлением о признании незаконным решения избирательной</w:t>
      </w:r>
      <w:r w:rsidR="00FA529D">
        <w:rPr>
          <w:rFonts w:ascii="yandex-sans" w:hAnsi="yandex-sans"/>
          <w:color w:val="000000"/>
          <w:sz w:val="23"/>
          <w:szCs w:val="23"/>
        </w:rPr>
        <w:t xml:space="preserve"> </w:t>
      </w:r>
      <w:r>
        <w:rPr>
          <w:rFonts w:ascii="yandex-sans" w:hAnsi="yandex-sans"/>
          <w:color w:val="000000"/>
          <w:sz w:val="23"/>
          <w:szCs w:val="23"/>
        </w:rPr>
        <w:t>комиссии Курганской области в части, касающейся проведения повторного голосования и</w:t>
      </w:r>
      <w:r w:rsidR="00FA529D">
        <w:rPr>
          <w:rFonts w:ascii="yandex-sans" w:hAnsi="yandex-sans"/>
          <w:color w:val="000000"/>
          <w:sz w:val="23"/>
          <w:szCs w:val="23"/>
        </w:rPr>
        <w:t xml:space="preserve"> </w:t>
      </w:r>
      <w:r>
        <w:rPr>
          <w:rFonts w:ascii="yandex-sans" w:hAnsi="yandex-sans"/>
          <w:color w:val="000000"/>
          <w:sz w:val="23"/>
          <w:szCs w:val="23"/>
        </w:rPr>
        <w:t xml:space="preserve">отмене решения комиссии о признании выборов </w:t>
      </w:r>
      <w:proofErr w:type="gramStart"/>
      <w:r>
        <w:rPr>
          <w:rFonts w:ascii="yandex-sans" w:hAnsi="yandex-sans"/>
          <w:color w:val="000000"/>
          <w:sz w:val="23"/>
          <w:szCs w:val="23"/>
        </w:rPr>
        <w:t>состоявшимися</w:t>
      </w:r>
      <w:proofErr w:type="gramEnd"/>
      <w:r>
        <w:rPr>
          <w:rFonts w:ascii="yandex-sans" w:hAnsi="yandex-sans"/>
          <w:color w:val="000000"/>
          <w:sz w:val="23"/>
          <w:szCs w:val="23"/>
        </w:rPr>
        <w:t xml:space="preserve"> и действительными.</w:t>
      </w:r>
      <w:r w:rsidR="00FA529D">
        <w:rPr>
          <w:rFonts w:ascii="yandex-sans" w:hAnsi="yandex-sans"/>
          <w:color w:val="000000"/>
          <w:sz w:val="23"/>
          <w:szCs w:val="23"/>
        </w:rPr>
        <w:t xml:space="preserve"> </w:t>
      </w:r>
      <w:r>
        <w:rPr>
          <w:rFonts w:ascii="yandex-sans" w:hAnsi="yandex-sans"/>
          <w:color w:val="000000"/>
          <w:sz w:val="23"/>
          <w:szCs w:val="23"/>
        </w:rPr>
        <w:t xml:space="preserve">В обоснование поданного </w:t>
      </w:r>
      <w:r w:rsidR="00FA529D">
        <w:rPr>
          <w:rFonts w:ascii="yandex-sans" w:hAnsi="yandex-sans"/>
          <w:color w:val="000000"/>
          <w:sz w:val="23"/>
          <w:szCs w:val="23"/>
        </w:rPr>
        <w:t xml:space="preserve"> </w:t>
      </w:r>
      <w:r>
        <w:rPr>
          <w:rFonts w:ascii="yandex-sans" w:hAnsi="yandex-sans"/>
          <w:color w:val="000000"/>
          <w:sz w:val="23"/>
          <w:szCs w:val="23"/>
        </w:rPr>
        <w:t>ГПК РФ, указав, что заявление подано им в защиту избирательных прав субъектов</w:t>
      </w:r>
      <w:r w:rsidR="00FA529D">
        <w:rPr>
          <w:rFonts w:ascii="yandex-sans" w:hAnsi="yandex-sans"/>
          <w:color w:val="000000"/>
          <w:sz w:val="23"/>
          <w:szCs w:val="23"/>
        </w:rPr>
        <w:t xml:space="preserve"> </w:t>
      </w:r>
      <w:r>
        <w:rPr>
          <w:rFonts w:ascii="yandex-sans" w:hAnsi="yandex-sans"/>
          <w:color w:val="000000"/>
          <w:sz w:val="23"/>
          <w:szCs w:val="23"/>
        </w:rPr>
        <w:t xml:space="preserve">избирательного </w:t>
      </w:r>
      <w:r w:rsidR="00FA529D">
        <w:rPr>
          <w:rFonts w:ascii="yandex-sans" w:hAnsi="yandex-sans"/>
          <w:color w:val="000000"/>
          <w:sz w:val="23"/>
          <w:szCs w:val="23"/>
        </w:rPr>
        <w:t xml:space="preserve"> </w:t>
      </w:r>
      <w:r>
        <w:rPr>
          <w:rFonts w:ascii="yandex-sans" w:hAnsi="yandex-sans"/>
          <w:color w:val="000000"/>
          <w:sz w:val="23"/>
          <w:szCs w:val="23"/>
        </w:rPr>
        <w:t>процесса. Согласно Уставу областного движения, оно является</w:t>
      </w:r>
      <w:r w:rsidR="00FA529D">
        <w:rPr>
          <w:rFonts w:ascii="yandex-sans" w:hAnsi="yandex-sans"/>
          <w:color w:val="000000"/>
          <w:sz w:val="23"/>
          <w:szCs w:val="23"/>
        </w:rPr>
        <w:t xml:space="preserve"> </w:t>
      </w:r>
      <w:r>
        <w:rPr>
          <w:rFonts w:ascii="yandex-sans" w:hAnsi="yandex-sans"/>
          <w:color w:val="000000"/>
          <w:sz w:val="23"/>
          <w:szCs w:val="23"/>
        </w:rPr>
        <w:t>региональным неполитическим общественным объединением в форме общественного</w:t>
      </w:r>
      <w:r w:rsidR="00FA529D">
        <w:rPr>
          <w:rFonts w:ascii="yandex-sans" w:hAnsi="yandex-sans"/>
          <w:color w:val="000000"/>
          <w:sz w:val="23"/>
          <w:szCs w:val="23"/>
        </w:rPr>
        <w:t xml:space="preserve"> дви</w:t>
      </w:r>
      <w:r>
        <w:rPr>
          <w:rFonts w:ascii="yandex-sans" w:hAnsi="yandex-sans"/>
          <w:color w:val="000000"/>
          <w:sz w:val="23"/>
          <w:szCs w:val="23"/>
        </w:rPr>
        <w:t>жения, зарегистрированным в качестве юридического лица.</w:t>
      </w:r>
      <w:r w:rsidR="00FA529D">
        <w:rPr>
          <w:rFonts w:ascii="yandex-sans" w:hAnsi="yandex-sans"/>
          <w:color w:val="000000"/>
          <w:sz w:val="23"/>
          <w:szCs w:val="23"/>
        </w:rPr>
        <w:t xml:space="preserve"> </w:t>
      </w:r>
      <w:r>
        <w:rPr>
          <w:rFonts w:ascii="yandex-sans" w:hAnsi="yandex-sans"/>
          <w:color w:val="000000"/>
          <w:sz w:val="23"/>
          <w:szCs w:val="23"/>
        </w:rPr>
        <w:t>В судебном заседании представитель общественного движения пояснил, что</w:t>
      </w:r>
      <w:r w:rsidR="00FA529D">
        <w:rPr>
          <w:rFonts w:ascii="yandex-sans" w:hAnsi="yandex-sans"/>
          <w:color w:val="000000"/>
          <w:sz w:val="23"/>
          <w:szCs w:val="23"/>
        </w:rPr>
        <w:t xml:space="preserve"> </w:t>
      </w:r>
      <w:r>
        <w:rPr>
          <w:rFonts w:ascii="yandex-sans" w:hAnsi="yandex-sans"/>
          <w:color w:val="000000"/>
          <w:sz w:val="23"/>
          <w:szCs w:val="23"/>
        </w:rPr>
        <w:t>круга лиц, а именно избирателей, активные избирательные</w:t>
      </w:r>
      <w:r w:rsidR="00FA529D">
        <w:rPr>
          <w:rFonts w:ascii="yandex-sans" w:hAnsi="yandex-sans"/>
          <w:color w:val="000000"/>
          <w:sz w:val="23"/>
          <w:szCs w:val="23"/>
        </w:rPr>
        <w:t xml:space="preserve"> </w:t>
      </w:r>
      <w:r>
        <w:rPr>
          <w:rFonts w:ascii="yandex-sans" w:hAnsi="yandex-sans"/>
          <w:color w:val="000000"/>
          <w:sz w:val="23"/>
          <w:szCs w:val="23"/>
        </w:rPr>
        <w:t>права которых нарушены указанным решением избиркома.</w:t>
      </w:r>
      <w:r w:rsidR="00FA529D">
        <w:rPr>
          <w:rFonts w:ascii="yandex-sans" w:hAnsi="yandex-sans"/>
          <w:color w:val="000000"/>
          <w:sz w:val="23"/>
          <w:szCs w:val="23"/>
        </w:rPr>
        <w:t xml:space="preserve"> </w:t>
      </w:r>
      <w:r>
        <w:rPr>
          <w:rFonts w:ascii="yandex-sans" w:hAnsi="yandex-sans"/>
          <w:color w:val="000000"/>
          <w:sz w:val="23"/>
          <w:szCs w:val="23"/>
        </w:rPr>
        <w:t>Были ли у заявителя полномочия на обращение в суд в защиту прав участников</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избирательного процесса?</w:t>
      </w:r>
    </w:p>
    <w:p w:rsidR="00DF4748" w:rsidRDefault="00DF4748" w:rsidP="00FA529D">
      <w:pPr>
        <w:jc w:val="both"/>
      </w:pPr>
      <w:r>
        <w:lastRenderedPageBreak/>
        <w:t>№7</w:t>
      </w:r>
    </w:p>
    <w:p w:rsidR="00DF4748" w:rsidRDefault="00DF4748" w:rsidP="00FC1EF7">
      <w:pPr>
        <w:shd w:val="clear" w:color="auto" w:fill="FFFFFF"/>
        <w:jc w:val="both"/>
        <w:rPr>
          <w:rFonts w:ascii="yandex-sans" w:hAnsi="yandex-sans"/>
          <w:color w:val="000000"/>
          <w:sz w:val="23"/>
          <w:szCs w:val="23"/>
        </w:rPr>
      </w:pPr>
      <w:r>
        <w:rPr>
          <w:rFonts w:ascii="yandex-sans" w:hAnsi="yandex-sans"/>
          <w:color w:val="000000"/>
          <w:sz w:val="23"/>
          <w:szCs w:val="23"/>
        </w:rPr>
        <w:t>Шестаков С.М., 74-х лет, предъявил иск к Шестаковой И.П. о признании брака</w:t>
      </w:r>
      <w:r w:rsidR="00FC1EF7">
        <w:rPr>
          <w:rFonts w:ascii="yandex-sans" w:hAnsi="yandex-sans"/>
          <w:color w:val="000000"/>
          <w:sz w:val="23"/>
          <w:szCs w:val="23"/>
        </w:rPr>
        <w:t xml:space="preserve"> </w:t>
      </w:r>
      <w:r>
        <w:rPr>
          <w:rFonts w:ascii="yandex-sans" w:hAnsi="yandex-sans"/>
          <w:color w:val="000000"/>
          <w:sz w:val="23"/>
          <w:szCs w:val="23"/>
        </w:rPr>
        <w:t>недействительным, ссылаясь на то, что ответчица вступила с ним в брак без намерения</w:t>
      </w:r>
      <w:r w:rsidR="00FC1EF7">
        <w:rPr>
          <w:rFonts w:ascii="yandex-sans" w:hAnsi="yandex-sans"/>
          <w:color w:val="000000"/>
          <w:sz w:val="23"/>
          <w:szCs w:val="23"/>
        </w:rPr>
        <w:t xml:space="preserve"> </w:t>
      </w:r>
      <w:r>
        <w:rPr>
          <w:rFonts w:ascii="yandex-sans" w:hAnsi="yandex-sans"/>
          <w:color w:val="000000"/>
          <w:sz w:val="23"/>
          <w:szCs w:val="23"/>
        </w:rPr>
        <w:t>создать семью, преследуя цель зарегистрироваться в его квартире.</w:t>
      </w:r>
      <w:r w:rsidR="00FC1EF7">
        <w:rPr>
          <w:rFonts w:ascii="yandex-sans" w:hAnsi="yandex-sans"/>
          <w:color w:val="000000"/>
          <w:sz w:val="23"/>
          <w:szCs w:val="23"/>
        </w:rPr>
        <w:t xml:space="preserve"> </w:t>
      </w:r>
      <w:r>
        <w:rPr>
          <w:rFonts w:ascii="yandex-sans" w:hAnsi="yandex-sans"/>
          <w:color w:val="000000"/>
          <w:sz w:val="23"/>
          <w:szCs w:val="23"/>
        </w:rPr>
        <w:t>В связи с преклонным возрастом лично участвовать в судебном заседании истец</w:t>
      </w:r>
      <w:r w:rsidR="00FC1EF7">
        <w:rPr>
          <w:rFonts w:ascii="yandex-sans" w:hAnsi="yandex-sans"/>
          <w:color w:val="000000"/>
          <w:sz w:val="23"/>
          <w:szCs w:val="23"/>
        </w:rPr>
        <w:t xml:space="preserve"> </w:t>
      </w:r>
      <w:r>
        <w:rPr>
          <w:rFonts w:ascii="yandex-sans" w:hAnsi="yandex-sans"/>
          <w:color w:val="000000"/>
          <w:sz w:val="23"/>
          <w:szCs w:val="23"/>
        </w:rPr>
        <w:t xml:space="preserve">не </w:t>
      </w:r>
      <w:proofErr w:type="gramStart"/>
      <w:r>
        <w:rPr>
          <w:rFonts w:ascii="yandex-sans" w:hAnsi="yandex-sans"/>
          <w:color w:val="000000"/>
          <w:sz w:val="23"/>
          <w:szCs w:val="23"/>
        </w:rPr>
        <w:t>мог и поручил ведение дела своему родственнику Лапину А.И.</w:t>
      </w:r>
      <w:r w:rsidR="00FC1EF7">
        <w:rPr>
          <w:rFonts w:ascii="yandex-sans" w:hAnsi="yandex-sans"/>
          <w:color w:val="000000"/>
          <w:sz w:val="23"/>
          <w:szCs w:val="23"/>
        </w:rPr>
        <w:t xml:space="preserve"> </w:t>
      </w:r>
      <w:r>
        <w:rPr>
          <w:rFonts w:ascii="yandex-sans" w:hAnsi="yandex-sans"/>
          <w:color w:val="000000"/>
          <w:sz w:val="23"/>
          <w:szCs w:val="23"/>
        </w:rPr>
        <w:t>Ответчица Шестакова И.П. также поручила</w:t>
      </w:r>
      <w:proofErr w:type="gramEnd"/>
      <w:r>
        <w:rPr>
          <w:rFonts w:ascii="yandex-sans" w:hAnsi="yandex-sans"/>
          <w:color w:val="000000"/>
          <w:sz w:val="23"/>
          <w:szCs w:val="23"/>
        </w:rPr>
        <w:t xml:space="preserve"> ведение дела своему родственнику,</w:t>
      </w:r>
      <w:r w:rsidR="00FC1EF7">
        <w:rPr>
          <w:rFonts w:ascii="yandex-sans" w:hAnsi="yandex-sans"/>
          <w:color w:val="000000"/>
          <w:sz w:val="23"/>
          <w:szCs w:val="23"/>
        </w:rPr>
        <w:t xml:space="preserve"> </w:t>
      </w:r>
      <w:r>
        <w:rPr>
          <w:rFonts w:ascii="yandex-sans" w:hAnsi="yandex-sans"/>
          <w:color w:val="000000"/>
          <w:sz w:val="23"/>
          <w:szCs w:val="23"/>
        </w:rPr>
        <w:t>который имел юридическое образование и работал следователем в прокуратуре.</w:t>
      </w:r>
      <w:r w:rsidR="00FC1EF7">
        <w:rPr>
          <w:rFonts w:ascii="yandex-sans" w:hAnsi="yandex-sans"/>
          <w:color w:val="000000"/>
          <w:sz w:val="23"/>
          <w:szCs w:val="23"/>
        </w:rPr>
        <w:t xml:space="preserve"> </w:t>
      </w:r>
      <w:r>
        <w:rPr>
          <w:rFonts w:ascii="yandex-sans" w:hAnsi="yandex-sans"/>
          <w:color w:val="000000"/>
          <w:sz w:val="23"/>
          <w:szCs w:val="23"/>
        </w:rPr>
        <w:t>Может ли суд допустить указанных лиц в качестве представителей? Каким образом</w:t>
      </w:r>
      <w:r w:rsidR="00FC1EF7">
        <w:rPr>
          <w:rFonts w:ascii="yandex-sans" w:hAnsi="yandex-sans"/>
          <w:color w:val="000000"/>
          <w:sz w:val="23"/>
          <w:szCs w:val="23"/>
        </w:rPr>
        <w:t xml:space="preserve"> </w:t>
      </w:r>
      <w:r>
        <w:rPr>
          <w:rFonts w:ascii="yandex-sans" w:hAnsi="yandex-sans"/>
          <w:color w:val="000000"/>
          <w:sz w:val="23"/>
          <w:szCs w:val="23"/>
        </w:rPr>
        <w:t>оформляются полномочия представителей?</w:t>
      </w:r>
    </w:p>
    <w:p w:rsidR="00DF4748" w:rsidRDefault="00DF4748" w:rsidP="00FC1EF7">
      <w:pPr>
        <w:jc w:val="both"/>
      </w:pPr>
      <w:r>
        <w:t>№8</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Областное отделение общества защиты прав потребителей участвовало в качестве</w:t>
      </w:r>
      <w:r w:rsidR="00FC1EF7">
        <w:rPr>
          <w:rFonts w:ascii="yandex-sans" w:hAnsi="yandex-sans"/>
          <w:color w:val="000000"/>
          <w:sz w:val="23"/>
          <w:szCs w:val="23"/>
        </w:rPr>
        <w:t xml:space="preserve"> </w:t>
      </w:r>
      <w:r>
        <w:rPr>
          <w:rFonts w:ascii="yandex-sans" w:hAnsi="yandex-sans"/>
          <w:color w:val="000000"/>
          <w:sz w:val="23"/>
          <w:szCs w:val="23"/>
        </w:rPr>
        <w:t>представителя истца в деле по иску Евдокимова Э.Ф. к ЗАО «Рубин» о взыскании</w:t>
      </w:r>
      <w:r w:rsidR="00FC1EF7">
        <w:rPr>
          <w:rFonts w:ascii="yandex-sans" w:hAnsi="yandex-sans"/>
          <w:color w:val="000000"/>
          <w:sz w:val="23"/>
          <w:szCs w:val="23"/>
        </w:rPr>
        <w:t xml:space="preserve"> </w:t>
      </w:r>
      <w:r>
        <w:rPr>
          <w:rFonts w:ascii="yandex-sans" w:hAnsi="yandex-sans"/>
          <w:color w:val="000000"/>
          <w:sz w:val="23"/>
          <w:szCs w:val="23"/>
        </w:rPr>
        <w:t>стоимости цветного телевизора, имеющего заводской дефект, и компенсации морального</w:t>
      </w:r>
      <w:r w:rsidR="00FC1EF7">
        <w:rPr>
          <w:rFonts w:ascii="yandex-sans" w:hAnsi="yandex-sans"/>
          <w:color w:val="000000"/>
          <w:sz w:val="23"/>
          <w:szCs w:val="23"/>
        </w:rPr>
        <w:t xml:space="preserve"> </w:t>
      </w:r>
      <w:r>
        <w:rPr>
          <w:rFonts w:ascii="yandex-sans" w:hAnsi="yandex-sans"/>
          <w:color w:val="000000"/>
          <w:sz w:val="23"/>
          <w:szCs w:val="23"/>
        </w:rPr>
        <w:t>вреда. От имени ответчика в суде выступали начальник юридического отдела ЗАО</w:t>
      </w:r>
      <w:r w:rsidR="00FC1EF7">
        <w:rPr>
          <w:rFonts w:ascii="yandex-sans" w:hAnsi="yandex-sans"/>
          <w:color w:val="000000"/>
          <w:sz w:val="23"/>
          <w:szCs w:val="23"/>
        </w:rPr>
        <w:t xml:space="preserve"> </w:t>
      </w:r>
      <w:r>
        <w:rPr>
          <w:rFonts w:ascii="yandex-sans" w:hAnsi="yandex-sans"/>
          <w:color w:val="000000"/>
          <w:sz w:val="23"/>
          <w:szCs w:val="23"/>
        </w:rPr>
        <w:t>«Рубин» и адвокат. Кроме того, в разбирательстве дела лично участвовал и Генеральный</w:t>
      </w:r>
      <w:r w:rsidR="00FC1EF7">
        <w:rPr>
          <w:rFonts w:ascii="yandex-sans" w:hAnsi="yandex-sans"/>
          <w:color w:val="000000"/>
          <w:sz w:val="23"/>
          <w:szCs w:val="23"/>
        </w:rPr>
        <w:t xml:space="preserve"> </w:t>
      </w:r>
      <w:r>
        <w:rPr>
          <w:rFonts w:ascii="yandex-sans" w:hAnsi="yandex-sans"/>
          <w:color w:val="000000"/>
          <w:sz w:val="23"/>
          <w:szCs w:val="23"/>
        </w:rPr>
        <w:t>директор этого акционерного общества.</w:t>
      </w:r>
      <w:r w:rsidR="00FC1EF7">
        <w:rPr>
          <w:rFonts w:ascii="yandex-sans" w:hAnsi="yandex-sans"/>
          <w:color w:val="000000"/>
          <w:sz w:val="23"/>
          <w:szCs w:val="23"/>
        </w:rPr>
        <w:t xml:space="preserve"> </w:t>
      </w:r>
      <w:r>
        <w:rPr>
          <w:rFonts w:ascii="yandex-sans" w:hAnsi="yandex-sans"/>
          <w:color w:val="000000"/>
          <w:sz w:val="23"/>
          <w:szCs w:val="23"/>
        </w:rPr>
        <w:t>Сколько представителей, выступающих от имени ответчика, может допустить суд?</w:t>
      </w:r>
      <w:r w:rsidR="00FC1EF7">
        <w:rPr>
          <w:rFonts w:ascii="yandex-sans" w:hAnsi="yandex-sans"/>
          <w:color w:val="000000"/>
          <w:sz w:val="23"/>
          <w:szCs w:val="23"/>
        </w:rPr>
        <w:t xml:space="preserve"> </w:t>
      </w:r>
      <w:r>
        <w:rPr>
          <w:rFonts w:ascii="yandex-sans" w:hAnsi="yandex-sans"/>
          <w:color w:val="000000"/>
          <w:sz w:val="23"/>
          <w:szCs w:val="23"/>
        </w:rPr>
        <w:t>Каким образом должны быть оформлены полномочия представителей и Генерального</w:t>
      </w:r>
      <w:r w:rsidR="00FC1EF7">
        <w:rPr>
          <w:rFonts w:ascii="yandex-sans" w:hAnsi="yandex-sans"/>
          <w:color w:val="000000"/>
          <w:sz w:val="23"/>
          <w:szCs w:val="23"/>
        </w:rPr>
        <w:t xml:space="preserve"> </w:t>
      </w:r>
      <w:r>
        <w:rPr>
          <w:rFonts w:ascii="yandex-sans" w:hAnsi="yandex-sans"/>
          <w:color w:val="000000"/>
          <w:sz w:val="23"/>
          <w:szCs w:val="23"/>
        </w:rPr>
        <w:t>директора акционерного общества?</w:t>
      </w:r>
    </w:p>
    <w:p w:rsidR="00DF4748" w:rsidRDefault="00DF4748" w:rsidP="00FA529D">
      <w:pPr>
        <w:jc w:val="both"/>
      </w:pPr>
      <w:r>
        <w:t>№9</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Акимов В.И. предъявил иск в интересах строительной бригады из трех человек к</w:t>
      </w:r>
      <w:r w:rsidR="00FC1EF7">
        <w:rPr>
          <w:rFonts w:ascii="yandex-sans" w:hAnsi="yandex-sans"/>
          <w:color w:val="000000"/>
          <w:sz w:val="23"/>
          <w:szCs w:val="23"/>
        </w:rPr>
        <w:t xml:space="preserve"> </w:t>
      </w:r>
      <w:r>
        <w:rPr>
          <w:rFonts w:ascii="yandex-sans" w:hAnsi="yandex-sans"/>
          <w:color w:val="000000"/>
          <w:sz w:val="23"/>
          <w:szCs w:val="23"/>
        </w:rPr>
        <w:t>ООО «Полет» о взыскании 60 тыс. руб. за выполненные строительные работы по договору</w:t>
      </w:r>
      <w:r w:rsidR="00FC1EF7">
        <w:rPr>
          <w:rFonts w:ascii="yandex-sans" w:hAnsi="yandex-sans"/>
          <w:color w:val="000000"/>
          <w:sz w:val="23"/>
          <w:szCs w:val="23"/>
        </w:rPr>
        <w:t xml:space="preserve"> </w:t>
      </w:r>
      <w:r>
        <w:rPr>
          <w:rFonts w:ascii="yandex-sans" w:hAnsi="yandex-sans"/>
          <w:color w:val="000000"/>
          <w:sz w:val="23"/>
          <w:szCs w:val="23"/>
        </w:rPr>
        <w:t>подряда. В доверенности, выданной Акимову В.И. бригадиром Петровым С.К., указано</w:t>
      </w:r>
      <w:r w:rsidR="00FC1EF7">
        <w:rPr>
          <w:rFonts w:ascii="yandex-sans" w:hAnsi="yandex-sans"/>
          <w:color w:val="000000"/>
          <w:sz w:val="23"/>
          <w:szCs w:val="23"/>
        </w:rPr>
        <w:t xml:space="preserve"> </w:t>
      </w:r>
      <w:r>
        <w:rPr>
          <w:rFonts w:ascii="yandex-sans" w:hAnsi="yandex-sans"/>
          <w:color w:val="000000"/>
          <w:sz w:val="23"/>
          <w:szCs w:val="23"/>
        </w:rPr>
        <w:t>право представителя на подписание искового заявления, предъявления его в суд и</w:t>
      </w:r>
      <w:r w:rsidR="00FC1EF7">
        <w:rPr>
          <w:rFonts w:ascii="yandex-sans" w:hAnsi="yandex-sans"/>
          <w:color w:val="000000"/>
          <w:sz w:val="23"/>
          <w:szCs w:val="23"/>
        </w:rPr>
        <w:t xml:space="preserve"> </w:t>
      </w:r>
      <w:r>
        <w:rPr>
          <w:rFonts w:ascii="yandex-sans" w:hAnsi="yandex-sans"/>
          <w:color w:val="000000"/>
          <w:sz w:val="23"/>
          <w:szCs w:val="23"/>
        </w:rPr>
        <w:t>совершение прочих процессуальных действий от имени членов бригады. Сами члены</w:t>
      </w:r>
      <w:r w:rsidR="00FC1EF7">
        <w:rPr>
          <w:rFonts w:ascii="yandex-sans" w:hAnsi="yandex-sans"/>
          <w:color w:val="000000"/>
          <w:sz w:val="23"/>
          <w:szCs w:val="23"/>
        </w:rPr>
        <w:t xml:space="preserve"> </w:t>
      </w:r>
      <w:r>
        <w:rPr>
          <w:rFonts w:ascii="yandex-sans" w:hAnsi="yandex-sans"/>
          <w:color w:val="000000"/>
          <w:sz w:val="23"/>
          <w:szCs w:val="23"/>
        </w:rPr>
        <w:t>строительной бригады к участию в деле не привлекались.</w:t>
      </w:r>
      <w:r w:rsidR="00FC1EF7">
        <w:rPr>
          <w:rFonts w:ascii="yandex-sans" w:hAnsi="yandex-sans"/>
          <w:color w:val="000000"/>
          <w:sz w:val="23"/>
          <w:szCs w:val="23"/>
        </w:rPr>
        <w:t xml:space="preserve"> </w:t>
      </w:r>
      <w:r>
        <w:rPr>
          <w:rFonts w:ascii="yandex-sans" w:hAnsi="yandex-sans"/>
          <w:color w:val="000000"/>
          <w:sz w:val="23"/>
          <w:szCs w:val="23"/>
        </w:rPr>
        <w:t xml:space="preserve">Решением суда иск </w:t>
      </w:r>
      <w:proofErr w:type="gramStart"/>
      <w:r>
        <w:rPr>
          <w:rFonts w:ascii="yandex-sans" w:hAnsi="yandex-sans"/>
          <w:color w:val="000000"/>
          <w:sz w:val="23"/>
          <w:szCs w:val="23"/>
        </w:rPr>
        <w:t>был удовлетворен и с ответчика в пользу трех членов</w:t>
      </w:r>
      <w:r w:rsidR="00FC1EF7">
        <w:rPr>
          <w:rFonts w:ascii="yandex-sans" w:hAnsi="yandex-sans"/>
          <w:color w:val="000000"/>
          <w:sz w:val="23"/>
          <w:szCs w:val="23"/>
        </w:rPr>
        <w:t xml:space="preserve"> </w:t>
      </w:r>
      <w:r>
        <w:rPr>
          <w:rFonts w:ascii="yandex-sans" w:hAnsi="yandex-sans"/>
          <w:color w:val="000000"/>
          <w:sz w:val="23"/>
          <w:szCs w:val="23"/>
        </w:rPr>
        <w:t>строительной бригады было</w:t>
      </w:r>
      <w:proofErr w:type="gramEnd"/>
      <w:r>
        <w:rPr>
          <w:rFonts w:ascii="yandex-sans" w:hAnsi="yandex-sans"/>
          <w:color w:val="000000"/>
          <w:sz w:val="23"/>
          <w:szCs w:val="23"/>
        </w:rPr>
        <w:t xml:space="preserve"> взыскано 60 тыс. руб.</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Правильны ли действия суда?</w:t>
      </w:r>
    </w:p>
    <w:p w:rsidR="00DF4748" w:rsidRDefault="00DF4748" w:rsidP="00FA529D">
      <w:pPr>
        <w:jc w:val="both"/>
      </w:pPr>
      <w:r>
        <w:t>№10</w:t>
      </w:r>
    </w:p>
    <w:p w:rsidR="00DF4748" w:rsidRDefault="00DF4748" w:rsidP="00FA529D">
      <w:pPr>
        <w:shd w:val="clear" w:color="auto" w:fill="FFFFFF"/>
        <w:jc w:val="both"/>
        <w:rPr>
          <w:rFonts w:ascii="yandex-sans" w:hAnsi="yandex-sans"/>
          <w:color w:val="000000"/>
          <w:sz w:val="23"/>
          <w:szCs w:val="23"/>
        </w:rPr>
      </w:pPr>
      <w:r>
        <w:rPr>
          <w:rFonts w:ascii="yandex-sans" w:hAnsi="yandex-sans"/>
          <w:color w:val="000000"/>
          <w:sz w:val="23"/>
          <w:szCs w:val="23"/>
        </w:rPr>
        <w:t>ООО «Гастроном “Океан”» обратилось в суд с иском к продавцам продуктового</w:t>
      </w:r>
      <w:r w:rsidR="00FC1EF7">
        <w:rPr>
          <w:rFonts w:ascii="yandex-sans" w:hAnsi="yandex-sans"/>
          <w:color w:val="000000"/>
          <w:sz w:val="23"/>
          <w:szCs w:val="23"/>
        </w:rPr>
        <w:t xml:space="preserve"> </w:t>
      </w:r>
      <w:r>
        <w:rPr>
          <w:rFonts w:ascii="yandex-sans" w:hAnsi="yandex-sans"/>
          <w:color w:val="000000"/>
          <w:sz w:val="23"/>
          <w:szCs w:val="23"/>
        </w:rPr>
        <w:t xml:space="preserve">отдела своего гастронома </w:t>
      </w:r>
      <w:proofErr w:type="spellStart"/>
      <w:r>
        <w:rPr>
          <w:rFonts w:ascii="yandex-sans" w:hAnsi="yandex-sans"/>
          <w:color w:val="000000"/>
          <w:sz w:val="23"/>
          <w:szCs w:val="23"/>
        </w:rPr>
        <w:t>Глызиной</w:t>
      </w:r>
      <w:proofErr w:type="spellEnd"/>
      <w:r>
        <w:rPr>
          <w:rFonts w:ascii="yandex-sans" w:hAnsi="yandex-sans"/>
          <w:color w:val="000000"/>
          <w:sz w:val="23"/>
          <w:szCs w:val="23"/>
        </w:rPr>
        <w:t xml:space="preserve"> А.И. и Поповой З.Ф. о взыскании 40 тыс. руб.,</w:t>
      </w:r>
      <w:r w:rsidR="00FC1EF7">
        <w:rPr>
          <w:rFonts w:ascii="yandex-sans" w:hAnsi="yandex-sans"/>
          <w:color w:val="000000"/>
          <w:sz w:val="23"/>
          <w:szCs w:val="23"/>
        </w:rPr>
        <w:t xml:space="preserve"> </w:t>
      </w:r>
      <w:r>
        <w:rPr>
          <w:rFonts w:ascii="yandex-sans" w:hAnsi="yandex-sans"/>
          <w:color w:val="000000"/>
          <w:sz w:val="23"/>
          <w:szCs w:val="23"/>
        </w:rPr>
        <w:t>ссылаясь на то, что по вине ответчиков в гастрономе допущена порча продуктов на</w:t>
      </w:r>
      <w:r w:rsidR="00FC1EF7">
        <w:rPr>
          <w:rFonts w:ascii="yandex-sans" w:hAnsi="yandex-sans"/>
          <w:color w:val="000000"/>
          <w:sz w:val="23"/>
          <w:szCs w:val="23"/>
        </w:rPr>
        <w:t xml:space="preserve"> </w:t>
      </w:r>
      <w:r>
        <w:rPr>
          <w:rFonts w:ascii="yandex-sans" w:hAnsi="yandex-sans"/>
          <w:color w:val="000000"/>
          <w:sz w:val="23"/>
          <w:szCs w:val="23"/>
        </w:rPr>
        <w:t>указанную сумму.</w:t>
      </w:r>
      <w:r w:rsidR="00FC1EF7">
        <w:rPr>
          <w:rFonts w:ascii="yandex-sans" w:hAnsi="yandex-sans"/>
          <w:color w:val="000000"/>
          <w:sz w:val="23"/>
          <w:szCs w:val="23"/>
        </w:rPr>
        <w:t xml:space="preserve"> </w:t>
      </w:r>
      <w:proofErr w:type="gramStart"/>
      <w:r>
        <w:rPr>
          <w:rFonts w:ascii="yandex-sans" w:hAnsi="yandex-sans"/>
          <w:color w:val="000000"/>
          <w:sz w:val="23"/>
          <w:szCs w:val="23"/>
        </w:rPr>
        <w:t xml:space="preserve">Интересы ответчиков </w:t>
      </w:r>
      <w:proofErr w:type="spellStart"/>
      <w:r>
        <w:rPr>
          <w:rFonts w:ascii="yandex-sans" w:hAnsi="yandex-sans"/>
          <w:color w:val="000000"/>
          <w:sz w:val="23"/>
          <w:szCs w:val="23"/>
        </w:rPr>
        <w:t>Глызиной</w:t>
      </w:r>
      <w:proofErr w:type="spellEnd"/>
      <w:r>
        <w:rPr>
          <w:rFonts w:ascii="yandex-sans" w:hAnsi="yandex-sans"/>
          <w:color w:val="000000"/>
          <w:sz w:val="23"/>
          <w:szCs w:val="23"/>
        </w:rPr>
        <w:t xml:space="preserve"> А.И. и Поповой З.Ф. представлял адвокат</w:t>
      </w:r>
      <w:r w:rsidR="00FC1EF7">
        <w:rPr>
          <w:rFonts w:ascii="yandex-sans" w:hAnsi="yandex-sans"/>
          <w:color w:val="000000"/>
          <w:sz w:val="23"/>
          <w:szCs w:val="23"/>
        </w:rPr>
        <w:t xml:space="preserve"> </w:t>
      </w:r>
      <w:r>
        <w:rPr>
          <w:rFonts w:ascii="yandex-sans" w:hAnsi="yandex-sans"/>
          <w:color w:val="000000"/>
          <w:sz w:val="23"/>
          <w:szCs w:val="23"/>
        </w:rPr>
        <w:t xml:space="preserve">Гришин Ю.В. В судебном заседании ответчица </w:t>
      </w:r>
      <w:proofErr w:type="spellStart"/>
      <w:r>
        <w:rPr>
          <w:rFonts w:ascii="yandex-sans" w:hAnsi="yandex-sans"/>
          <w:color w:val="000000"/>
          <w:sz w:val="23"/>
          <w:szCs w:val="23"/>
        </w:rPr>
        <w:t>Глызина</w:t>
      </w:r>
      <w:proofErr w:type="spellEnd"/>
      <w:r>
        <w:rPr>
          <w:rFonts w:ascii="yandex-sans" w:hAnsi="yandex-sans"/>
          <w:color w:val="000000"/>
          <w:sz w:val="23"/>
          <w:szCs w:val="23"/>
        </w:rPr>
        <w:t xml:space="preserve"> А.И. пояснила, что порча товара</w:t>
      </w:r>
      <w:r w:rsidR="00FC1EF7">
        <w:rPr>
          <w:rFonts w:ascii="yandex-sans" w:hAnsi="yandex-sans"/>
          <w:color w:val="000000"/>
          <w:sz w:val="23"/>
          <w:szCs w:val="23"/>
        </w:rPr>
        <w:t xml:space="preserve"> </w:t>
      </w:r>
      <w:r>
        <w:rPr>
          <w:rFonts w:ascii="yandex-sans" w:hAnsi="yandex-sans"/>
          <w:color w:val="000000"/>
          <w:sz w:val="23"/>
          <w:szCs w:val="23"/>
        </w:rPr>
        <w:t>имела место в период работы Поповой З.Ф. Попова же считала, что виновна во всем</w:t>
      </w:r>
      <w:r w:rsidR="00FC1EF7">
        <w:rPr>
          <w:rFonts w:ascii="yandex-sans" w:hAnsi="yandex-sans"/>
          <w:color w:val="000000"/>
          <w:sz w:val="23"/>
          <w:szCs w:val="23"/>
        </w:rPr>
        <w:t xml:space="preserve"> </w:t>
      </w:r>
      <w:proofErr w:type="spellStart"/>
      <w:r>
        <w:rPr>
          <w:rFonts w:ascii="yandex-sans" w:hAnsi="yandex-sans"/>
          <w:color w:val="000000"/>
          <w:sz w:val="23"/>
          <w:szCs w:val="23"/>
        </w:rPr>
        <w:t>Глызина</w:t>
      </w:r>
      <w:proofErr w:type="spellEnd"/>
      <w:r>
        <w:rPr>
          <w:rFonts w:ascii="yandex-sans" w:hAnsi="yandex-sans"/>
          <w:color w:val="000000"/>
          <w:sz w:val="23"/>
          <w:szCs w:val="23"/>
        </w:rPr>
        <w:t xml:space="preserve"> А.И.</w:t>
      </w:r>
      <w:r w:rsidR="00FC1EF7">
        <w:rPr>
          <w:rFonts w:ascii="yandex-sans" w:hAnsi="yandex-sans"/>
          <w:color w:val="000000"/>
          <w:sz w:val="23"/>
          <w:szCs w:val="23"/>
        </w:rPr>
        <w:t xml:space="preserve"> </w:t>
      </w:r>
      <w:r>
        <w:rPr>
          <w:rFonts w:ascii="yandex-sans" w:hAnsi="yandex-sans"/>
          <w:color w:val="000000"/>
          <w:sz w:val="23"/>
          <w:szCs w:val="23"/>
        </w:rPr>
        <w:t xml:space="preserve">Вправе ли адвокат в данном случае представлять в процессе интересы </w:t>
      </w:r>
      <w:proofErr w:type="spellStart"/>
      <w:r>
        <w:rPr>
          <w:rFonts w:ascii="yandex-sans" w:hAnsi="yandex-sans"/>
          <w:color w:val="000000"/>
          <w:sz w:val="23"/>
          <w:szCs w:val="23"/>
        </w:rPr>
        <w:t>Глызиной</w:t>
      </w:r>
      <w:proofErr w:type="spellEnd"/>
      <w:r>
        <w:rPr>
          <w:rFonts w:ascii="yandex-sans" w:hAnsi="yandex-sans"/>
          <w:color w:val="000000"/>
          <w:sz w:val="23"/>
          <w:szCs w:val="23"/>
        </w:rPr>
        <w:t xml:space="preserve"> и</w:t>
      </w:r>
      <w:r w:rsidR="00FC1EF7">
        <w:rPr>
          <w:rFonts w:ascii="yandex-sans" w:hAnsi="yandex-sans"/>
          <w:color w:val="000000"/>
          <w:sz w:val="23"/>
          <w:szCs w:val="23"/>
        </w:rPr>
        <w:t xml:space="preserve"> </w:t>
      </w:r>
      <w:r>
        <w:rPr>
          <w:rFonts w:ascii="yandex-sans" w:hAnsi="yandex-sans"/>
          <w:color w:val="000000"/>
          <w:sz w:val="23"/>
          <w:szCs w:val="23"/>
        </w:rPr>
        <w:t>Поповой?</w:t>
      </w:r>
      <w:proofErr w:type="gramEnd"/>
    </w:p>
    <w:p w:rsidR="00FA529D" w:rsidRPr="0064044A" w:rsidRDefault="00FA529D" w:rsidP="00FA529D">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FA529D" w:rsidRPr="0064044A" w:rsidTr="00E12C4B">
        <w:trPr>
          <w:trHeight w:val="2520"/>
        </w:trPr>
        <w:tc>
          <w:tcPr>
            <w:tcW w:w="534" w:type="dxa"/>
          </w:tcPr>
          <w:p w:rsidR="00FA529D" w:rsidRPr="0064044A" w:rsidRDefault="00FA529D" w:rsidP="00E12C4B">
            <w:pPr>
              <w:jc w:val="both"/>
              <w:rPr>
                <w:b/>
                <w:bCs/>
                <w:iCs/>
              </w:rPr>
            </w:pPr>
            <w:r w:rsidRPr="0064044A">
              <w:rPr>
                <w:b/>
                <w:bCs/>
                <w:iCs/>
              </w:rPr>
              <w:t>5</w:t>
            </w:r>
          </w:p>
        </w:tc>
        <w:tc>
          <w:tcPr>
            <w:tcW w:w="9036" w:type="dxa"/>
          </w:tcPr>
          <w:p w:rsidR="00FA529D" w:rsidRPr="0064044A" w:rsidRDefault="00FA529D" w:rsidP="00E12C4B">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FA529D" w:rsidRPr="0064044A" w:rsidTr="00E12C4B">
        <w:tc>
          <w:tcPr>
            <w:tcW w:w="534" w:type="dxa"/>
          </w:tcPr>
          <w:p w:rsidR="00FA529D" w:rsidRPr="0064044A" w:rsidRDefault="00FA529D" w:rsidP="00E12C4B">
            <w:pPr>
              <w:jc w:val="both"/>
              <w:rPr>
                <w:b/>
                <w:bCs/>
                <w:iCs/>
              </w:rPr>
            </w:pPr>
            <w:r w:rsidRPr="0064044A">
              <w:rPr>
                <w:b/>
                <w:bCs/>
                <w:iCs/>
              </w:rPr>
              <w:t>4</w:t>
            </w:r>
          </w:p>
        </w:tc>
        <w:tc>
          <w:tcPr>
            <w:tcW w:w="9036" w:type="dxa"/>
          </w:tcPr>
          <w:p w:rsidR="00FA529D" w:rsidRPr="0064044A" w:rsidRDefault="00FA529D" w:rsidP="00E12C4B">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FA529D" w:rsidRPr="0064044A" w:rsidTr="00E12C4B">
        <w:tc>
          <w:tcPr>
            <w:tcW w:w="534" w:type="dxa"/>
          </w:tcPr>
          <w:p w:rsidR="00FA529D" w:rsidRPr="0064044A" w:rsidRDefault="00FA529D" w:rsidP="00E12C4B">
            <w:pPr>
              <w:jc w:val="both"/>
              <w:rPr>
                <w:b/>
                <w:bCs/>
                <w:iCs/>
              </w:rPr>
            </w:pPr>
            <w:r w:rsidRPr="0064044A">
              <w:rPr>
                <w:b/>
                <w:bCs/>
                <w:iCs/>
              </w:rPr>
              <w:t>3</w:t>
            </w:r>
          </w:p>
        </w:tc>
        <w:tc>
          <w:tcPr>
            <w:tcW w:w="9036" w:type="dxa"/>
          </w:tcPr>
          <w:p w:rsidR="00FA529D" w:rsidRPr="0064044A" w:rsidRDefault="00FA529D" w:rsidP="00E12C4B">
            <w:pPr>
              <w:jc w:val="both"/>
              <w:rPr>
                <w:b/>
                <w:bCs/>
                <w:iCs/>
              </w:rPr>
            </w:pPr>
            <w:r w:rsidRPr="0064044A">
              <w:rPr>
                <w:rFonts w:eastAsia="TimesNewRomanPSMT"/>
              </w:rPr>
              <w:t xml:space="preserve">Принятое  решение, разрешающее конкретную юридическую ситуацию,  </w:t>
            </w:r>
            <w:r w:rsidRPr="0064044A">
              <w:rPr>
                <w:rFonts w:eastAsia="TimesNewRomanPSMT"/>
              </w:rPr>
              <w:lastRenderedPageBreak/>
              <w:t xml:space="preserve">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FA529D" w:rsidRPr="0064044A" w:rsidTr="00E12C4B">
        <w:tc>
          <w:tcPr>
            <w:tcW w:w="534" w:type="dxa"/>
          </w:tcPr>
          <w:p w:rsidR="00FA529D" w:rsidRPr="0064044A" w:rsidRDefault="00FA529D" w:rsidP="00E12C4B">
            <w:pPr>
              <w:jc w:val="both"/>
              <w:rPr>
                <w:b/>
                <w:bCs/>
                <w:iCs/>
              </w:rPr>
            </w:pPr>
            <w:r w:rsidRPr="0064044A">
              <w:rPr>
                <w:b/>
                <w:bCs/>
                <w:iCs/>
              </w:rPr>
              <w:lastRenderedPageBreak/>
              <w:t>2</w:t>
            </w:r>
          </w:p>
        </w:tc>
        <w:tc>
          <w:tcPr>
            <w:tcW w:w="9036" w:type="dxa"/>
          </w:tcPr>
          <w:p w:rsidR="00FA529D" w:rsidRPr="0064044A" w:rsidRDefault="00FA529D" w:rsidP="00E12C4B">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E12C4B" w:rsidRDefault="00FA529D" w:rsidP="00E12C4B">
      <w:pPr>
        <w:tabs>
          <w:tab w:val="left" w:pos="1095"/>
        </w:tabs>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w:t>
      </w:r>
      <w:r w:rsidR="00E12C4B" w:rsidRPr="00E12C4B">
        <w:rPr>
          <w:rStyle w:val="apple-style-span"/>
          <w:color w:val="000000"/>
          <w:shd w:val="clear" w:color="auto" w:fill="FFFFFF"/>
        </w:rPr>
        <w:t xml:space="preserve"> </w:t>
      </w:r>
      <w:r w:rsidR="00E12C4B">
        <w:rPr>
          <w:rStyle w:val="apple-style-span"/>
          <w:color w:val="000000"/>
          <w:shd w:val="clear" w:color="auto" w:fill="FFFFFF"/>
        </w:rPr>
        <w:t>- проверка конспекта)</w:t>
      </w:r>
    </w:p>
    <w:p w:rsidR="00DF4748" w:rsidRDefault="00E12C4B" w:rsidP="00DF4748">
      <w:r>
        <w:t>Определить правовой статус лиц, участвующих в деле согласно ГПК РФ.</w:t>
      </w:r>
    </w:p>
    <w:p w:rsidR="00E12C4B" w:rsidRDefault="00984CA7" w:rsidP="00984CA7">
      <w:pPr>
        <w:tabs>
          <w:tab w:val="left" w:pos="3975"/>
        </w:tabs>
      </w:pPr>
      <w:r>
        <w:tab/>
      </w:r>
    </w:p>
    <w:p w:rsidR="00E12C4B" w:rsidRDefault="00E12C4B" w:rsidP="00DF4748">
      <w:pPr>
        <w:rPr>
          <w:b/>
        </w:rPr>
      </w:pPr>
      <w:r w:rsidRPr="00E12C4B">
        <w:rPr>
          <w:b/>
        </w:rPr>
        <w:t xml:space="preserve"> Тема 1.7 Доказательство и доказывание в гражданском процессе</w:t>
      </w:r>
    </w:p>
    <w:p w:rsidR="00E12C4B" w:rsidRDefault="00E12C4B" w:rsidP="00DF4748">
      <w:pPr>
        <w:rPr>
          <w:b/>
        </w:rPr>
      </w:pPr>
      <w:r>
        <w:rPr>
          <w:b/>
        </w:rPr>
        <w:t>Устный опрос</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Понятие и цель судебного доказывания и доказательств.</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Предмет доказывания.</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 xml:space="preserve"> Распределение обязанностей по доказыванию.</w:t>
      </w:r>
    </w:p>
    <w:p w:rsidR="005669E8" w:rsidRPr="005669E8" w:rsidRDefault="005669E8" w:rsidP="000073A5">
      <w:pPr>
        <w:pStyle w:val="a3"/>
        <w:numPr>
          <w:ilvl w:val="0"/>
          <w:numId w:val="8"/>
        </w:numPr>
        <w:rPr>
          <w:rFonts w:ascii="Times New Roman" w:hAnsi="Times New Roman"/>
          <w:sz w:val="24"/>
          <w:szCs w:val="24"/>
        </w:rPr>
      </w:pPr>
      <w:proofErr w:type="spellStart"/>
      <w:r w:rsidRPr="005669E8">
        <w:rPr>
          <w:rFonts w:ascii="Times New Roman" w:hAnsi="Times New Roman"/>
          <w:sz w:val="24"/>
          <w:szCs w:val="24"/>
        </w:rPr>
        <w:t>Относимость</w:t>
      </w:r>
      <w:proofErr w:type="spellEnd"/>
      <w:r w:rsidRPr="005669E8">
        <w:rPr>
          <w:rFonts w:ascii="Times New Roman" w:hAnsi="Times New Roman"/>
          <w:sz w:val="24"/>
          <w:szCs w:val="24"/>
        </w:rPr>
        <w:t xml:space="preserve"> и допустимость доказательств.</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 xml:space="preserve"> Средства доказывания в гражданском судопроизводстве.</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Исследование и оценка доказательств.</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Обеспечение доказательств.</w:t>
      </w:r>
    </w:p>
    <w:p w:rsidR="005669E8" w:rsidRPr="005669E8" w:rsidRDefault="005669E8" w:rsidP="000073A5">
      <w:pPr>
        <w:pStyle w:val="a3"/>
        <w:numPr>
          <w:ilvl w:val="0"/>
          <w:numId w:val="8"/>
        </w:numPr>
        <w:rPr>
          <w:rFonts w:ascii="Times New Roman" w:hAnsi="Times New Roman"/>
          <w:sz w:val="24"/>
          <w:szCs w:val="24"/>
        </w:rPr>
      </w:pPr>
      <w:r w:rsidRPr="005669E8">
        <w:rPr>
          <w:rFonts w:ascii="Times New Roman" w:hAnsi="Times New Roman"/>
          <w:sz w:val="24"/>
          <w:szCs w:val="24"/>
        </w:rPr>
        <w:t>Судебные поручения.</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Фактические данные и средства доказывания. Доказательственные факты.</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Факты, не подлежащие</w:t>
      </w:r>
      <w:r w:rsidR="005669E8" w:rsidRPr="005669E8">
        <w:rPr>
          <w:rFonts w:ascii="Times New Roman" w:hAnsi="Times New Roman"/>
          <w:sz w:val="24"/>
          <w:szCs w:val="24"/>
        </w:rPr>
        <w:t xml:space="preserve"> </w:t>
      </w:r>
      <w:r w:rsidRPr="005669E8">
        <w:rPr>
          <w:rFonts w:ascii="Times New Roman" w:hAnsi="Times New Roman"/>
          <w:sz w:val="24"/>
          <w:szCs w:val="24"/>
        </w:rPr>
        <w:t>доказыванию.</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Распределение между сторонами обязанности доказывания. Активная роль суда</w:t>
      </w:r>
      <w:r w:rsidR="005669E8" w:rsidRPr="005669E8">
        <w:rPr>
          <w:rFonts w:ascii="Times New Roman" w:hAnsi="Times New Roman"/>
          <w:sz w:val="24"/>
          <w:szCs w:val="24"/>
        </w:rPr>
        <w:t xml:space="preserve"> </w:t>
      </w:r>
      <w:r w:rsidRPr="005669E8">
        <w:rPr>
          <w:rFonts w:ascii="Times New Roman" w:hAnsi="Times New Roman"/>
          <w:sz w:val="24"/>
          <w:szCs w:val="24"/>
        </w:rPr>
        <w:t>по истребованию доказательств в подтверждение существенных для дела фактов.</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Доказательственные презумпции (понятие и значение).</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Классификация доказательств: первоначальные и производные, прямые и</w:t>
      </w:r>
      <w:r w:rsidR="005669E8" w:rsidRPr="005669E8">
        <w:rPr>
          <w:rFonts w:ascii="Times New Roman" w:hAnsi="Times New Roman"/>
          <w:sz w:val="24"/>
          <w:szCs w:val="24"/>
        </w:rPr>
        <w:t xml:space="preserve"> </w:t>
      </w:r>
      <w:r w:rsidRPr="005669E8">
        <w:rPr>
          <w:rFonts w:ascii="Times New Roman" w:hAnsi="Times New Roman"/>
          <w:sz w:val="24"/>
          <w:szCs w:val="24"/>
        </w:rPr>
        <w:t>косвенные, устные и письменные, личные и вещественные.</w:t>
      </w:r>
    </w:p>
    <w:p w:rsidR="005669E8" w:rsidRPr="005669E8" w:rsidRDefault="00E12C4B" w:rsidP="000073A5">
      <w:pPr>
        <w:pStyle w:val="a3"/>
        <w:numPr>
          <w:ilvl w:val="0"/>
          <w:numId w:val="8"/>
        </w:numPr>
        <w:rPr>
          <w:rFonts w:ascii="Times New Roman" w:hAnsi="Times New Roman"/>
          <w:sz w:val="24"/>
          <w:szCs w:val="24"/>
        </w:rPr>
      </w:pPr>
      <w:proofErr w:type="spellStart"/>
      <w:r w:rsidRPr="005669E8">
        <w:rPr>
          <w:rFonts w:ascii="Times New Roman" w:hAnsi="Times New Roman"/>
          <w:sz w:val="24"/>
          <w:szCs w:val="24"/>
        </w:rPr>
        <w:t>Относимость</w:t>
      </w:r>
      <w:proofErr w:type="spellEnd"/>
      <w:r w:rsidRPr="005669E8">
        <w:rPr>
          <w:rFonts w:ascii="Times New Roman" w:hAnsi="Times New Roman"/>
          <w:sz w:val="24"/>
          <w:szCs w:val="24"/>
        </w:rPr>
        <w:t xml:space="preserve"> доказательств и допустимость средств доказывания. Оценка</w:t>
      </w:r>
      <w:r w:rsidR="005669E8" w:rsidRPr="005669E8">
        <w:rPr>
          <w:rFonts w:ascii="Times New Roman" w:hAnsi="Times New Roman"/>
          <w:sz w:val="24"/>
          <w:szCs w:val="24"/>
        </w:rPr>
        <w:t xml:space="preserve">  </w:t>
      </w:r>
      <w:r w:rsidRPr="005669E8">
        <w:rPr>
          <w:rFonts w:ascii="Times New Roman" w:hAnsi="Times New Roman"/>
          <w:sz w:val="24"/>
          <w:szCs w:val="24"/>
        </w:rPr>
        <w:t>доказательств.</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Виды средств доказывания. Объяснения сторон и третьих лиц.</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Признание сторон (третьего лица) как средство доказывания.</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Свидетельские показания. Процессуальный порядок допроса свидетелей. Права и</w:t>
      </w:r>
      <w:r w:rsidR="005669E8" w:rsidRPr="005669E8">
        <w:rPr>
          <w:rFonts w:ascii="Times New Roman" w:hAnsi="Times New Roman"/>
          <w:sz w:val="24"/>
          <w:szCs w:val="24"/>
        </w:rPr>
        <w:t xml:space="preserve"> </w:t>
      </w:r>
      <w:r w:rsidRPr="005669E8">
        <w:rPr>
          <w:rFonts w:ascii="Times New Roman" w:hAnsi="Times New Roman"/>
          <w:sz w:val="24"/>
          <w:szCs w:val="24"/>
        </w:rPr>
        <w:t>обязанности свидетеля.</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Письменные доказательства. Виды письменных доказательств (по содержанию и</w:t>
      </w:r>
      <w:r w:rsidR="005669E8" w:rsidRPr="005669E8">
        <w:rPr>
          <w:rFonts w:ascii="Times New Roman" w:hAnsi="Times New Roman"/>
          <w:sz w:val="24"/>
          <w:szCs w:val="24"/>
        </w:rPr>
        <w:t xml:space="preserve"> </w:t>
      </w:r>
      <w:r w:rsidRPr="005669E8">
        <w:rPr>
          <w:rFonts w:ascii="Times New Roman" w:hAnsi="Times New Roman"/>
          <w:sz w:val="24"/>
          <w:szCs w:val="24"/>
        </w:rPr>
        <w:t>форме). Порядок истребования письменных доказательств от другой стороны и лиц, не</w:t>
      </w:r>
      <w:r w:rsidR="005669E8" w:rsidRPr="005669E8">
        <w:rPr>
          <w:rFonts w:ascii="Times New Roman" w:hAnsi="Times New Roman"/>
          <w:sz w:val="24"/>
          <w:szCs w:val="24"/>
        </w:rPr>
        <w:t xml:space="preserve"> </w:t>
      </w:r>
      <w:r w:rsidRPr="005669E8">
        <w:rPr>
          <w:rFonts w:ascii="Times New Roman" w:hAnsi="Times New Roman"/>
          <w:sz w:val="24"/>
          <w:szCs w:val="24"/>
        </w:rPr>
        <w:t>участвующих в деле. Спор о фальсификации документов.</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Вещественные доказательства, их отличие от письменных доказательств. Порядок</w:t>
      </w:r>
      <w:r w:rsidR="005669E8" w:rsidRPr="005669E8">
        <w:rPr>
          <w:rFonts w:ascii="Times New Roman" w:hAnsi="Times New Roman"/>
          <w:sz w:val="24"/>
          <w:szCs w:val="24"/>
        </w:rPr>
        <w:t xml:space="preserve"> </w:t>
      </w:r>
      <w:r w:rsidRPr="005669E8">
        <w:rPr>
          <w:rFonts w:ascii="Times New Roman" w:hAnsi="Times New Roman"/>
          <w:sz w:val="24"/>
          <w:szCs w:val="24"/>
        </w:rPr>
        <w:t>представления и хранения. Осмотр на месте. Протокол осмотра.</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Экспертиза, основания к ее производству в судебном заседании или вне суда.</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Порядок производства судебной экспертизы. Заключение эксперта, его содержание.</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Процессуальные права и обязанности экспертов. Дополнительная и повторная экспертизы.</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lastRenderedPageBreak/>
        <w:t>Обеспечение доказательств. Основания к обеспечению доказательств до</w:t>
      </w:r>
      <w:r w:rsidR="005669E8" w:rsidRPr="005669E8">
        <w:rPr>
          <w:rFonts w:ascii="Times New Roman" w:hAnsi="Times New Roman"/>
          <w:sz w:val="24"/>
          <w:szCs w:val="24"/>
        </w:rPr>
        <w:t xml:space="preserve"> </w:t>
      </w:r>
      <w:r w:rsidRPr="005669E8">
        <w:rPr>
          <w:rFonts w:ascii="Times New Roman" w:hAnsi="Times New Roman"/>
          <w:sz w:val="24"/>
          <w:szCs w:val="24"/>
        </w:rPr>
        <w:t>предъявления иска. Отличие обеспечения доказательств от обеспечения иска.</w:t>
      </w:r>
    </w:p>
    <w:p w:rsidR="005669E8"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 xml:space="preserve">Судебные поручения. </w:t>
      </w:r>
    </w:p>
    <w:p w:rsidR="00E12C4B" w:rsidRPr="005669E8" w:rsidRDefault="00E12C4B" w:rsidP="000073A5">
      <w:pPr>
        <w:pStyle w:val="a3"/>
        <w:numPr>
          <w:ilvl w:val="0"/>
          <w:numId w:val="8"/>
        </w:numPr>
        <w:rPr>
          <w:rFonts w:ascii="Times New Roman" w:hAnsi="Times New Roman"/>
          <w:sz w:val="24"/>
          <w:szCs w:val="24"/>
        </w:rPr>
      </w:pPr>
      <w:r w:rsidRPr="005669E8">
        <w:rPr>
          <w:rFonts w:ascii="Times New Roman" w:hAnsi="Times New Roman"/>
          <w:sz w:val="24"/>
          <w:szCs w:val="24"/>
        </w:rPr>
        <w:t>Процессуальный порядок дачи и выполнения судебного</w:t>
      </w:r>
      <w:r w:rsidR="005669E8" w:rsidRPr="005669E8">
        <w:rPr>
          <w:rFonts w:ascii="Times New Roman" w:hAnsi="Times New Roman"/>
          <w:sz w:val="24"/>
          <w:szCs w:val="24"/>
        </w:rPr>
        <w:t xml:space="preserve"> </w:t>
      </w:r>
      <w:r w:rsidRPr="005669E8">
        <w:rPr>
          <w:rFonts w:ascii="Times New Roman" w:hAnsi="Times New Roman"/>
          <w:sz w:val="24"/>
          <w:szCs w:val="24"/>
        </w:rPr>
        <w:t>поручения.</w:t>
      </w:r>
    </w:p>
    <w:p w:rsidR="00EC28FB" w:rsidRPr="0064044A" w:rsidRDefault="00EC28FB" w:rsidP="00EC28FB">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EC28FB" w:rsidRPr="0064044A" w:rsidTr="00910B4A">
        <w:tc>
          <w:tcPr>
            <w:tcW w:w="817" w:type="dxa"/>
          </w:tcPr>
          <w:p w:rsidR="00EC28FB" w:rsidRPr="0064044A" w:rsidRDefault="00EC28FB" w:rsidP="00910B4A">
            <w:pPr>
              <w:pStyle w:val="a7"/>
              <w:jc w:val="center"/>
              <w:rPr>
                <w:b/>
              </w:rPr>
            </w:pPr>
          </w:p>
          <w:p w:rsidR="00EC28FB" w:rsidRPr="0064044A" w:rsidRDefault="00EC28FB" w:rsidP="00910B4A">
            <w:pPr>
              <w:pStyle w:val="a7"/>
              <w:jc w:val="center"/>
              <w:rPr>
                <w:b/>
              </w:rPr>
            </w:pPr>
            <w:r w:rsidRPr="0064044A">
              <w:rPr>
                <w:b/>
              </w:rPr>
              <w:t>«5»</w:t>
            </w:r>
          </w:p>
        </w:tc>
        <w:tc>
          <w:tcPr>
            <w:tcW w:w="8753" w:type="dxa"/>
          </w:tcPr>
          <w:p w:rsidR="00EC28FB" w:rsidRPr="0064044A" w:rsidRDefault="00EC28FB" w:rsidP="00910B4A">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EC28FB" w:rsidRPr="0064044A" w:rsidTr="00910B4A">
        <w:tc>
          <w:tcPr>
            <w:tcW w:w="817" w:type="dxa"/>
          </w:tcPr>
          <w:p w:rsidR="00EC28FB" w:rsidRPr="0064044A" w:rsidRDefault="00EC28FB" w:rsidP="00910B4A">
            <w:pPr>
              <w:pStyle w:val="a7"/>
              <w:jc w:val="center"/>
              <w:rPr>
                <w:b/>
              </w:rPr>
            </w:pPr>
            <w:r w:rsidRPr="0064044A">
              <w:rPr>
                <w:b/>
              </w:rPr>
              <w:t>«4»</w:t>
            </w:r>
          </w:p>
        </w:tc>
        <w:tc>
          <w:tcPr>
            <w:tcW w:w="8753" w:type="dxa"/>
          </w:tcPr>
          <w:p w:rsidR="00EC28FB" w:rsidRPr="0064044A" w:rsidRDefault="00EC28FB" w:rsidP="00910B4A">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EC28FB" w:rsidRPr="0064044A" w:rsidTr="00910B4A">
        <w:tc>
          <w:tcPr>
            <w:tcW w:w="817" w:type="dxa"/>
          </w:tcPr>
          <w:p w:rsidR="00EC28FB" w:rsidRPr="0064044A" w:rsidRDefault="00EC28FB" w:rsidP="00910B4A">
            <w:pPr>
              <w:pStyle w:val="a7"/>
              <w:jc w:val="center"/>
              <w:rPr>
                <w:b/>
              </w:rPr>
            </w:pPr>
            <w:r w:rsidRPr="0064044A">
              <w:rPr>
                <w:b/>
              </w:rPr>
              <w:t>«3»</w:t>
            </w:r>
          </w:p>
        </w:tc>
        <w:tc>
          <w:tcPr>
            <w:tcW w:w="8753" w:type="dxa"/>
          </w:tcPr>
          <w:p w:rsidR="00EC28FB" w:rsidRPr="0064044A" w:rsidRDefault="00EC28FB" w:rsidP="00910B4A">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EC28FB" w:rsidRPr="0064044A" w:rsidTr="00910B4A">
        <w:tc>
          <w:tcPr>
            <w:tcW w:w="817" w:type="dxa"/>
          </w:tcPr>
          <w:p w:rsidR="00EC28FB" w:rsidRPr="0064044A" w:rsidRDefault="00EC28FB" w:rsidP="00910B4A">
            <w:pPr>
              <w:pStyle w:val="a7"/>
              <w:jc w:val="center"/>
              <w:rPr>
                <w:b/>
              </w:rPr>
            </w:pPr>
            <w:r w:rsidRPr="0064044A">
              <w:rPr>
                <w:b/>
              </w:rPr>
              <w:t>«2»</w:t>
            </w:r>
          </w:p>
        </w:tc>
        <w:tc>
          <w:tcPr>
            <w:tcW w:w="8753" w:type="dxa"/>
          </w:tcPr>
          <w:p w:rsidR="00EC28FB" w:rsidRPr="0064044A" w:rsidRDefault="00EC28FB" w:rsidP="00910B4A">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EC28FB" w:rsidRPr="0064044A" w:rsidTr="00910B4A">
        <w:tc>
          <w:tcPr>
            <w:tcW w:w="817" w:type="dxa"/>
          </w:tcPr>
          <w:p w:rsidR="00EC28FB" w:rsidRPr="0064044A" w:rsidRDefault="00EC28FB" w:rsidP="00910B4A">
            <w:pPr>
              <w:pStyle w:val="a7"/>
              <w:jc w:val="center"/>
              <w:rPr>
                <w:b/>
              </w:rPr>
            </w:pPr>
            <w:r w:rsidRPr="0064044A">
              <w:rPr>
                <w:b/>
              </w:rPr>
              <w:t>«1»</w:t>
            </w:r>
          </w:p>
        </w:tc>
        <w:tc>
          <w:tcPr>
            <w:tcW w:w="8753" w:type="dxa"/>
          </w:tcPr>
          <w:p w:rsidR="00EC28FB" w:rsidRPr="0064044A" w:rsidRDefault="00EC28FB" w:rsidP="00910B4A">
            <w:pPr>
              <w:pStyle w:val="a7"/>
            </w:pPr>
            <w:r w:rsidRPr="0064044A">
              <w:t>Полное незнание и непонимание учебного материала.</w:t>
            </w:r>
          </w:p>
        </w:tc>
      </w:tr>
    </w:tbl>
    <w:p w:rsidR="00EC28FB" w:rsidRPr="003F06DE" w:rsidRDefault="00EC28FB" w:rsidP="00EC28FB">
      <w:pPr>
        <w:autoSpaceDE w:val="0"/>
        <w:autoSpaceDN w:val="0"/>
        <w:adjustRightInd w:val="0"/>
        <w:outlineLvl w:val="2"/>
      </w:pPr>
      <w:r w:rsidRPr="0064044A">
        <w:rPr>
          <w:b/>
          <w:bCs/>
        </w:rPr>
        <w:t>Решение ситуационных задач:</w:t>
      </w:r>
    </w:p>
    <w:p w:rsidR="00EC28FB" w:rsidRDefault="00EC28FB" w:rsidP="00EC28FB">
      <w:r>
        <w:t>№1</w:t>
      </w:r>
    </w:p>
    <w:p w:rsidR="00EC28FB" w:rsidRDefault="00EC28FB" w:rsidP="00EC28FB">
      <w:pPr>
        <w:jc w:val="both"/>
      </w:pPr>
      <w:r>
        <w:t>Зайцев И.С. предъявил и</w:t>
      </w:r>
      <w:proofErr w:type="gramStart"/>
      <w:r>
        <w:t>ск к св</w:t>
      </w:r>
      <w:proofErr w:type="gramEnd"/>
      <w:r>
        <w:t>оей бывшей жене Зайцевой Т.П. о передаче ему на воспитание их несовершеннолетнего сына Сергея. Истец в качестве доказатель</w:t>
      </w:r>
      <w:proofErr w:type="gramStart"/>
      <w:r>
        <w:t>ств пр</w:t>
      </w:r>
      <w:proofErr w:type="gramEnd"/>
      <w:r>
        <w:t>едставил письменные свидетельства соседей по дому, в которых содержались сведения, подтверждающие факты отрицательного воздействия на сына его матери. Судья, заслушав объяснения сторон, ознакомившись с письменными показаниями соседей, удовлетворил исковые требования Зайцева. Дайте определение судебных доказательств. Могут ли письменные показания свидетелей рассматриваться в качестве доказательств по делу? Все ли необходимые доказательства были использованы судьей при рассмотрении этого дела?</w:t>
      </w:r>
    </w:p>
    <w:p w:rsidR="00EC28FB" w:rsidRDefault="00EC28FB" w:rsidP="00EC28FB">
      <w:pPr>
        <w:jc w:val="both"/>
      </w:pPr>
      <w:r>
        <w:t>№2</w:t>
      </w:r>
    </w:p>
    <w:p w:rsidR="00EC28FB" w:rsidRDefault="00EC28FB" w:rsidP="00EC28FB">
      <w:pPr>
        <w:jc w:val="both"/>
      </w:pPr>
      <w:r>
        <w:t xml:space="preserve">Исаева К.Р. обратилась в суд с иском к </w:t>
      </w:r>
      <w:proofErr w:type="gramStart"/>
      <w:r>
        <w:t>Оськину</w:t>
      </w:r>
      <w:proofErr w:type="gramEnd"/>
      <w:r>
        <w:t xml:space="preserve"> Л.Б. об установлении отцовства в отношении сына Игоря. При подготовке дела к судебному разбирательству судья разъяснил истице, что значение для дела имеют следующие обстоятельства: а) совместное проживание и ведение общего хозяйства с ответчиком до рождения ребенка; б) совместное воспитание либо содержание ими ребенка; в) признание ответчиком отцовства, и предложил представить имеющиеся у нее доказательства в подтверждение указанных фактов. Что понимается под предметом доказывания? Как и кем определяется предмет доказывания по делу? Дайте оценку действиям судьи.</w:t>
      </w:r>
    </w:p>
    <w:p w:rsidR="00EC28FB" w:rsidRDefault="00EC28FB" w:rsidP="00EC28FB">
      <w:pPr>
        <w:jc w:val="both"/>
      </w:pPr>
      <w:r>
        <w:t>№3</w:t>
      </w:r>
    </w:p>
    <w:p w:rsidR="00EC28FB" w:rsidRDefault="00EC28FB" w:rsidP="00EC28FB">
      <w:pPr>
        <w:jc w:val="both"/>
      </w:pPr>
      <w:r>
        <w:t xml:space="preserve"> Григорьев А.П. обратился в суд с иском к директору предприятия «Океан» Генкину Т.С., требуя опровержения распространенных ответчиком сведений, порочащих его честь, достоинство и деловую репутацию. В заявлении истец указал, что на общем собрании сотрудников предприятия директор обвинил его в совершении нечестного поступка и недобросовестности при осуществлении служебной деятельности. Судья предложил истцу представить имеющиеся у него доказательства, подтверждающие факт распространения </w:t>
      </w:r>
      <w:r>
        <w:lastRenderedPageBreak/>
        <w:t>ответчиком сведений, порочащих характер этих сведений, а также несоответствия этих сведений действительности. Разъясните содержание общего и специальных правил распределения обязанностей по доказыванию? Как распределяются обязанности по доказыванию в данном деле?</w:t>
      </w:r>
    </w:p>
    <w:p w:rsidR="00984CA7" w:rsidRPr="0064044A" w:rsidRDefault="00984CA7" w:rsidP="00984CA7">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984CA7" w:rsidRPr="0064044A" w:rsidTr="00910B4A">
        <w:trPr>
          <w:trHeight w:val="2520"/>
        </w:trPr>
        <w:tc>
          <w:tcPr>
            <w:tcW w:w="534" w:type="dxa"/>
          </w:tcPr>
          <w:p w:rsidR="00984CA7" w:rsidRPr="0064044A" w:rsidRDefault="00984CA7" w:rsidP="00910B4A">
            <w:pPr>
              <w:jc w:val="both"/>
              <w:rPr>
                <w:b/>
                <w:bCs/>
                <w:iCs/>
              </w:rPr>
            </w:pPr>
            <w:r w:rsidRPr="0064044A">
              <w:rPr>
                <w:b/>
                <w:bCs/>
                <w:iCs/>
              </w:rPr>
              <w:t>5</w:t>
            </w:r>
          </w:p>
        </w:tc>
        <w:tc>
          <w:tcPr>
            <w:tcW w:w="9036" w:type="dxa"/>
          </w:tcPr>
          <w:p w:rsidR="00984CA7" w:rsidRPr="0064044A" w:rsidRDefault="00984CA7" w:rsidP="00910B4A">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984CA7" w:rsidRPr="0064044A" w:rsidTr="00910B4A">
        <w:tc>
          <w:tcPr>
            <w:tcW w:w="534" w:type="dxa"/>
          </w:tcPr>
          <w:p w:rsidR="00984CA7" w:rsidRPr="0064044A" w:rsidRDefault="00984CA7" w:rsidP="00910B4A">
            <w:pPr>
              <w:jc w:val="both"/>
              <w:rPr>
                <w:b/>
                <w:bCs/>
                <w:iCs/>
              </w:rPr>
            </w:pPr>
            <w:r w:rsidRPr="0064044A">
              <w:rPr>
                <w:b/>
                <w:bCs/>
                <w:iCs/>
              </w:rPr>
              <w:t>4</w:t>
            </w:r>
          </w:p>
        </w:tc>
        <w:tc>
          <w:tcPr>
            <w:tcW w:w="9036" w:type="dxa"/>
          </w:tcPr>
          <w:p w:rsidR="00984CA7" w:rsidRPr="0064044A" w:rsidRDefault="00984CA7" w:rsidP="00910B4A">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984CA7" w:rsidRPr="0064044A" w:rsidTr="00910B4A">
        <w:tc>
          <w:tcPr>
            <w:tcW w:w="534" w:type="dxa"/>
          </w:tcPr>
          <w:p w:rsidR="00984CA7" w:rsidRPr="0064044A" w:rsidRDefault="00984CA7" w:rsidP="00910B4A">
            <w:pPr>
              <w:jc w:val="both"/>
              <w:rPr>
                <w:b/>
                <w:bCs/>
                <w:iCs/>
              </w:rPr>
            </w:pPr>
            <w:r w:rsidRPr="0064044A">
              <w:rPr>
                <w:b/>
                <w:bCs/>
                <w:iCs/>
              </w:rPr>
              <w:t>3</w:t>
            </w:r>
          </w:p>
        </w:tc>
        <w:tc>
          <w:tcPr>
            <w:tcW w:w="9036" w:type="dxa"/>
          </w:tcPr>
          <w:p w:rsidR="00984CA7" w:rsidRPr="0064044A" w:rsidRDefault="00984CA7" w:rsidP="00910B4A">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984CA7" w:rsidRPr="0064044A" w:rsidTr="00910B4A">
        <w:tc>
          <w:tcPr>
            <w:tcW w:w="534" w:type="dxa"/>
          </w:tcPr>
          <w:p w:rsidR="00984CA7" w:rsidRPr="0064044A" w:rsidRDefault="00984CA7" w:rsidP="00910B4A">
            <w:pPr>
              <w:jc w:val="both"/>
              <w:rPr>
                <w:b/>
                <w:bCs/>
                <w:iCs/>
              </w:rPr>
            </w:pPr>
            <w:r w:rsidRPr="0064044A">
              <w:rPr>
                <w:b/>
                <w:bCs/>
                <w:iCs/>
              </w:rPr>
              <w:t>2</w:t>
            </w:r>
          </w:p>
        </w:tc>
        <w:tc>
          <w:tcPr>
            <w:tcW w:w="9036" w:type="dxa"/>
          </w:tcPr>
          <w:p w:rsidR="00984CA7" w:rsidRPr="0064044A" w:rsidRDefault="00984CA7" w:rsidP="00910B4A">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0073A5" w:rsidRPr="000073A5" w:rsidRDefault="000073A5" w:rsidP="00AA159D">
      <w:pPr>
        <w:rPr>
          <w:b/>
        </w:rPr>
      </w:pPr>
      <w:r w:rsidRPr="000073A5">
        <w:rPr>
          <w:b/>
        </w:rPr>
        <w:t>Тестирование по теме:</w:t>
      </w:r>
    </w:p>
    <w:p w:rsidR="000073A5" w:rsidRPr="00A14C8F" w:rsidRDefault="000073A5" w:rsidP="00AA159D">
      <w:r>
        <w:t>1.</w:t>
      </w:r>
      <w:r w:rsidRPr="00A14C8F">
        <w:t xml:space="preserve">Предмет доказывания это: </w:t>
      </w:r>
    </w:p>
    <w:p w:rsidR="000073A5" w:rsidRPr="00A14C8F" w:rsidRDefault="000073A5" w:rsidP="00AA159D">
      <w:r w:rsidRPr="00A14C8F">
        <w:t>1) все вещественные доказательства, необходимые для установления фактических обстоятельств дела;</w:t>
      </w:r>
    </w:p>
    <w:p w:rsidR="000073A5" w:rsidRPr="00A14C8F" w:rsidRDefault="000073A5" w:rsidP="00AA159D">
      <w:r w:rsidRPr="00A14C8F">
        <w:t>2) все средства доказывания, необходимые для установления фактических обстоятельств дела;</w:t>
      </w:r>
    </w:p>
    <w:p w:rsidR="000073A5" w:rsidRPr="00A14C8F" w:rsidRDefault="000073A5" w:rsidP="00AA159D">
      <w:r w:rsidRPr="00A14C8F">
        <w:t>3) все факты, имеющие значение для правильного разрешения дела;</w:t>
      </w:r>
    </w:p>
    <w:p w:rsidR="000073A5" w:rsidRPr="00A14C8F" w:rsidRDefault="000073A5" w:rsidP="00AA159D">
      <w:r w:rsidRPr="00A14C8F">
        <w:t>4) все сведения о фактах, имеющих значение для правильного и своевременного разрешения дела.</w:t>
      </w:r>
    </w:p>
    <w:p w:rsidR="000073A5" w:rsidRPr="00A14C8F" w:rsidRDefault="000073A5" w:rsidP="00AA159D">
      <w:r>
        <w:t>2.</w:t>
      </w:r>
      <w:r w:rsidRPr="00A14C8F">
        <w:t>Какие обстоятельства (юридические факты) не входят в предмет доказывания?</w:t>
      </w:r>
    </w:p>
    <w:p w:rsidR="000073A5" w:rsidRPr="00A14C8F" w:rsidRDefault="000073A5" w:rsidP="00AA159D">
      <w:r w:rsidRPr="00A14C8F">
        <w:t>1) факты, установление которых необходимо суду для выполнения предупредительных и воспитательных задач гражданского судопроизводства;</w:t>
      </w:r>
    </w:p>
    <w:p w:rsidR="000073A5" w:rsidRPr="00A14C8F" w:rsidRDefault="000073A5" w:rsidP="00AA159D">
      <w:r w:rsidRPr="00A14C8F">
        <w:t>2) доказательственные факты;</w:t>
      </w:r>
    </w:p>
    <w:p w:rsidR="000073A5" w:rsidRPr="00A14C8F" w:rsidRDefault="000073A5" w:rsidP="00AA159D">
      <w:r w:rsidRPr="00A14C8F">
        <w:t xml:space="preserve">3) факты процессуально-правового характера, определяющие наличие у лица права на обращение в суд и совершение иных процессуальных действий; </w:t>
      </w:r>
    </w:p>
    <w:p w:rsidR="000073A5" w:rsidRPr="00A14C8F" w:rsidRDefault="000073A5" w:rsidP="00AA159D">
      <w:r w:rsidRPr="00A14C8F">
        <w:t xml:space="preserve">4) преюдициальные факты. </w:t>
      </w:r>
    </w:p>
    <w:p w:rsidR="000073A5" w:rsidRPr="00A14C8F" w:rsidRDefault="000073A5" w:rsidP="00AA159D">
      <w:pPr>
        <w:numPr>
          <w:ilvl w:val="0"/>
          <w:numId w:val="9"/>
        </w:numPr>
        <w:tabs>
          <w:tab w:val="clear" w:pos="720"/>
          <w:tab w:val="num" w:pos="0"/>
        </w:tabs>
        <w:ind w:left="0" w:hanging="11"/>
      </w:pPr>
      <w:r w:rsidRPr="00A14C8F">
        <w:t>Кому из субъектов гражданских процессуальных отношений принадлежит делу?</w:t>
      </w:r>
    </w:p>
    <w:p w:rsidR="000073A5" w:rsidRPr="00A14C8F" w:rsidRDefault="000073A5" w:rsidP="00AA159D">
      <w:pPr>
        <w:numPr>
          <w:ilvl w:val="0"/>
          <w:numId w:val="10"/>
        </w:numPr>
        <w:tabs>
          <w:tab w:val="clear" w:pos="720"/>
          <w:tab w:val="num" w:pos="0"/>
        </w:tabs>
        <w:ind w:left="0" w:hanging="11"/>
      </w:pPr>
      <w:r w:rsidRPr="00A14C8F">
        <w:t>сторонам по делу;</w:t>
      </w:r>
    </w:p>
    <w:p w:rsidR="000073A5" w:rsidRPr="00A14C8F" w:rsidRDefault="000073A5" w:rsidP="00AA159D">
      <w:pPr>
        <w:numPr>
          <w:ilvl w:val="0"/>
          <w:numId w:val="10"/>
        </w:numPr>
        <w:tabs>
          <w:tab w:val="clear" w:pos="720"/>
          <w:tab w:val="num" w:pos="0"/>
        </w:tabs>
        <w:ind w:left="0" w:hanging="11"/>
      </w:pPr>
      <w:r w:rsidRPr="00A14C8F">
        <w:t>суду;</w:t>
      </w:r>
    </w:p>
    <w:p w:rsidR="000073A5" w:rsidRPr="00A14C8F" w:rsidRDefault="000073A5" w:rsidP="00AA159D">
      <w:pPr>
        <w:numPr>
          <w:ilvl w:val="0"/>
          <w:numId w:val="10"/>
        </w:numPr>
        <w:tabs>
          <w:tab w:val="clear" w:pos="720"/>
          <w:tab w:val="num" w:pos="0"/>
        </w:tabs>
        <w:ind w:left="0" w:hanging="11"/>
      </w:pPr>
      <w:r w:rsidRPr="00A14C8F">
        <w:t>прокурору;</w:t>
      </w:r>
    </w:p>
    <w:p w:rsidR="000073A5" w:rsidRPr="00A14C8F" w:rsidRDefault="000073A5" w:rsidP="00AA159D">
      <w:pPr>
        <w:numPr>
          <w:ilvl w:val="0"/>
          <w:numId w:val="10"/>
        </w:numPr>
        <w:tabs>
          <w:tab w:val="clear" w:pos="720"/>
          <w:tab w:val="num" w:pos="0"/>
        </w:tabs>
        <w:ind w:left="0" w:hanging="11"/>
      </w:pPr>
      <w:r w:rsidRPr="00A14C8F">
        <w:lastRenderedPageBreak/>
        <w:t>закону.</w:t>
      </w:r>
    </w:p>
    <w:p w:rsidR="000073A5" w:rsidRPr="00A14C8F" w:rsidRDefault="000073A5" w:rsidP="00AA159D">
      <w:pPr>
        <w:numPr>
          <w:ilvl w:val="0"/>
          <w:numId w:val="11"/>
        </w:numPr>
        <w:tabs>
          <w:tab w:val="clear" w:pos="720"/>
          <w:tab w:val="num" w:pos="0"/>
        </w:tabs>
        <w:ind w:left="0" w:hanging="11"/>
      </w:pPr>
      <w:r w:rsidRPr="00A14C8F">
        <w:t>Какие факты не считаются общеизвестными?</w:t>
      </w:r>
    </w:p>
    <w:p w:rsidR="000073A5" w:rsidRPr="00A14C8F" w:rsidRDefault="000073A5" w:rsidP="00AA159D">
      <w:pPr>
        <w:numPr>
          <w:ilvl w:val="0"/>
          <w:numId w:val="12"/>
        </w:numPr>
        <w:tabs>
          <w:tab w:val="clear" w:pos="720"/>
          <w:tab w:val="num" w:pos="0"/>
        </w:tabs>
        <w:ind w:left="0" w:hanging="11"/>
      </w:pPr>
      <w:r w:rsidRPr="00A14C8F">
        <w:t>факты, известные в мировом масштабе;</w:t>
      </w:r>
    </w:p>
    <w:p w:rsidR="000073A5" w:rsidRPr="00A14C8F" w:rsidRDefault="000073A5" w:rsidP="00AA159D">
      <w:pPr>
        <w:numPr>
          <w:ilvl w:val="0"/>
          <w:numId w:val="12"/>
        </w:numPr>
        <w:tabs>
          <w:tab w:val="clear" w:pos="720"/>
          <w:tab w:val="num" w:pos="0"/>
        </w:tabs>
        <w:ind w:left="0" w:hanging="11"/>
      </w:pPr>
      <w:r w:rsidRPr="00A14C8F">
        <w:t xml:space="preserve">право окончательного определения предмета доказывания по </w:t>
      </w:r>
      <w:proofErr w:type="gramStart"/>
      <w:r w:rsidRPr="00A14C8F">
        <w:t>гражданскому</w:t>
      </w:r>
      <w:proofErr w:type="gramEnd"/>
      <w:r w:rsidRPr="00A14C8F">
        <w:t xml:space="preserve"> факты, известные в пределах Республики Беларусь;</w:t>
      </w:r>
    </w:p>
    <w:p w:rsidR="000073A5" w:rsidRPr="00A14C8F" w:rsidRDefault="000073A5" w:rsidP="00AA159D">
      <w:pPr>
        <w:numPr>
          <w:ilvl w:val="0"/>
          <w:numId w:val="12"/>
        </w:numPr>
        <w:tabs>
          <w:tab w:val="clear" w:pos="720"/>
          <w:tab w:val="num" w:pos="0"/>
        </w:tabs>
        <w:ind w:left="0" w:hanging="11"/>
      </w:pPr>
      <w:r w:rsidRPr="00A14C8F">
        <w:t>факты, известные в пределах района деятельности суда;</w:t>
      </w:r>
    </w:p>
    <w:p w:rsidR="000073A5" w:rsidRPr="00A14C8F" w:rsidRDefault="000073A5" w:rsidP="00AA159D">
      <w:pPr>
        <w:numPr>
          <w:ilvl w:val="0"/>
          <w:numId w:val="12"/>
        </w:numPr>
        <w:tabs>
          <w:tab w:val="clear" w:pos="720"/>
          <w:tab w:val="num" w:pos="0"/>
        </w:tabs>
        <w:ind w:left="0" w:hanging="11"/>
      </w:pPr>
      <w:r w:rsidRPr="00A14C8F">
        <w:t>факты, известные всем лицам, участвующим в гражданском деле.</w:t>
      </w:r>
    </w:p>
    <w:p w:rsidR="000073A5" w:rsidRPr="00A14C8F" w:rsidRDefault="000073A5" w:rsidP="00AA159D">
      <w:pPr>
        <w:numPr>
          <w:ilvl w:val="0"/>
          <w:numId w:val="13"/>
        </w:numPr>
        <w:tabs>
          <w:tab w:val="clear" w:pos="720"/>
          <w:tab w:val="num" w:pos="0"/>
        </w:tabs>
        <w:ind w:left="0" w:hanging="11"/>
      </w:pPr>
      <w:r w:rsidRPr="00A14C8F">
        <w:t>Укажите на законодательное определение понятия доказательств:</w:t>
      </w:r>
    </w:p>
    <w:p w:rsidR="000073A5" w:rsidRPr="00A14C8F" w:rsidRDefault="000073A5" w:rsidP="00AA159D">
      <w:pPr>
        <w:numPr>
          <w:ilvl w:val="0"/>
          <w:numId w:val="14"/>
        </w:numPr>
        <w:tabs>
          <w:tab w:val="clear" w:pos="720"/>
          <w:tab w:val="num" w:pos="0"/>
        </w:tabs>
        <w:ind w:left="0" w:hanging="11"/>
      </w:pPr>
      <w:r w:rsidRPr="00A14C8F">
        <w:t>любые фактические данные, полученные с соблюдением процессуальной формы и обладающие юридической силой;</w:t>
      </w:r>
    </w:p>
    <w:p w:rsidR="000073A5" w:rsidRPr="00A14C8F" w:rsidRDefault="000073A5" w:rsidP="00AA159D">
      <w:pPr>
        <w:numPr>
          <w:ilvl w:val="0"/>
          <w:numId w:val="14"/>
        </w:numPr>
        <w:tabs>
          <w:tab w:val="clear" w:pos="720"/>
          <w:tab w:val="num" w:pos="0"/>
        </w:tabs>
        <w:ind w:left="0" w:hanging="11"/>
      </w:pPr>
      <w:r w:rsidRPr="00A14C8F">
        <w:t>любые фактические данные;</w:t>
      </w:r>
    </w:p>
    <w:p w:rsidR="000073A5" w:rsidRPr="00A14C8F" w:rsidRDefault="000073A5" w:rsidP="00AA159D">
      <w:pPr>
        <w:numPr>
          <w:ilvl w:val="0"/>
          <w:numId w:val="14"/>
        </w:numPr>
        <w:tabs>
          <w:tab w:val="clear" w:pos="720"/>
          <w:tab w:val="num" w:pos="0"/>
        </w:tabs>
        <w:ind w:left="0" w:hanging="11"/>
      </w:pPr>
      <w:r w:rsidRPr="00A14C8F">
        <w:t>любые сведения о фактах, входящих в предмет доказывания, полученные в результате использования в установленном гражданским процессуальным законодательством порядке средств доказывания;</w:t>
      </w:r>
    </w:p>
    <w:p w:rsidR="000073A5" w:rsidRPr="00A14C8F" w:rsidRDefault="000073A5" w:rsidP="00AA159D">
      <w:pPr>
        <w:numPr>
          <w:ilvl w:val="0"/>
          <w:numId w:val="14"/>
        </w:numPr>
        <w:tabs>
          <w:tab w:val="clear" w:pos="720"/>
          <w:tab w:val="num" w:pos="0"/>
        </w:tabs>
        <w:ind w:left="0" w:hanging="11"/>
      </w:pPr>
      <w:r w:rsidRPr="00A14C8F">
        <w:t>любые фактические данные, на основе которых суд устанавливает наличие или отсутствие обстоятельств, обосновывающих требования и возражения сторон и иные обстоятельства, имеющие значение для правильного разрешения дела.</w:t>
      </w:r>
    </w:p>
    <w:p w:rsidR="000073A5" w:rsidRPr="00A14C8F" w:rsidRDefault="000073A5" w:rsidP="00AA159D">
      <w:pPr>
        <w:numPr>
          <w:ilvl w:val="0"/>
          <w:numId w:val="15"/>
        </w:numPr>
        <w:tabs>
          <w:tab w:val="clear" w:pos="720"/>
          <w:tab w:val="num" w:pos="0"/>
        </w:tabs>
        <w:ind w:left="0" w:hanging="11"/>
      </w:pPr>
      <w:r w:rsidRPr="00A14C8F">
        <w:t>Назовите сведения о фактах, не относящиеся к средствам доказывания в гражданском процессе:</w:t>
      </w:r>
    </w:p>
    <w:p w:rsidR="000073A5" w:rsidRPr="00A14C8F" w:rsidRDefault="000073A5" w:rsidP="00AA159D">
      <w:pPr>
        <w:numPr>
          <w:ilvl w:val="0"/>
          <w:numId w:val="16"/>
        </w:numPr>
        <w:tabs>
          <w:tab w:val="clear" w:pos="720"/>
          <w:tab w:val="num" w:pos="0"/>
        </w:tabs>
        <w:ind w:left="0" w:hanging="11"/>
      </w:pPr>
      <w:r w:rsidRPr="00A14C8F">
        <w:t>сведения о фактах, полученные из показаний свидетеля;</w:t>
      </w:r>
    </w:p>
    <w:p w:rsidR="000073A5" w:rsidRPr="00A14C8F" w:rsidRDefault="000073A5" w:rsidP="00AA159D">
      <w:pPr>
        <w:numPr>
          <w:ilvl w:val="0"/>
          <w:numId w:val="16"/>
        </w:numPr>
        <w:tabs>
          <w:tab w:val="clear" w:pos="720"/>
          <w:tab w:val="num" w:pos="0"/>
        </w:tabs>
        <w:ind w:left="0" w:hanging="11"/>
      </w:pPr>
      <w:r w:rsidRPr="00A14C8F">
        <w:t>сведения о фактах, полученные из заключения эксперта;</w:t>
      </w:r>
    </w:p>
    <w:p w:rsidR="000073A5" w:rsidRPr="00A14C8F" w:rsidRDefault="000073A5" w:rsidP="00AA159D">
      <w:pPr>
        <w:numPr>
          <w:ilvl w:val="0"/>
          <w:numId w:val="16"/>
        </w:numPr>
        <w:tabs>
          <w:tab w:val="clear" w:pos="720"/>
          <w:tab w:val="num" w:pos="0"/>
        </w:tabs>
        <w:ind w:left="0" w:hanging="11"/>
      </w:pPr>
      <w:r w:rsidRPr="00A14C8F">
        <w:t>сведения о фактах, полученные из письменных доказательств;</w:t>
      </w:r>
    </w:p>
    <w:p w:rsidR="000073A5" w:rsidRPr="00A14C8F" w:rsidRDefault="000073A5" w:rsidP="00AA159D">
      <w:pPr>
        <w:numPr>
          <w:ilvl w:val="0"/>
          <w:numId w:val="16"/>
        </w:numPr>
        <w:tabs>
          <w:tab w:val="clear" w:pos="720"/>
          <w:tab w:val="num" w:pos="0"/>
        </w:tabs>
        <w:ind w:left="0" w:hanging="11"/>
      </w:pPr>
      <w:r w:rsidRPr="00A14C8F">
        <w:t>сведения о фактах, полученные при проведении оперативно-розыскных мероприятий.</w:t>
      </w:r>
    </w:p>
    <w:p w:rsidR="000073A5" w:rsidRPr="00A14C8F" w:rsidRDefault="000073A5" w:rsidP="00AA159D">
      <w:pPr>
        <w:numPr>
          <w:ilvl w:val="0"/>
          <w:numId w:val="17"/>
        </w:numPr>
        <w:tabs>
          <w:tab w:val="clear" w:pos="720"/>
          <w:tab w:val="num" w:pos="0"/>
        </w:tabs>
        <w:ind w:left="0" w:hanging="11"/>
      </w:pPr>
      <w:r w:rsidRPr="00A14C8F">
        <w:t>Какая из классификаций отсутствует в теории гражданского процесса?</w:t>
      </w:r>
    </w:p>
    <w:p w:rsidR="000073A5" w:rsidRPr="00A14C8F" w:rsidRDefault="000073A5" w:rsidP="00AA159D">
      <w:pPr>
        <w:numPr>
          <w:ilvl w:val="0"/>
          <w:numId w:val="18"/>
        </w:numPr>
        <w:tabs>
          <w:tab w:val="clear" w:pos="720"/>
          <w:tab w:val="num" w:pos="0"/>
        </w:tabs>
        <w:ind w:left="0" w:hanging="11"/>
      </w:pPr>
      <w:r w:rsidRPr="00A14C8F">
        <w:t>допустимые и относимые;</w:t>
      </w:r>
    </w:p>
    <w:p w:rsidR="000073A5" w:rsidRPr="00A14C8F" w:rsidRDefault="000073A5" w:rsidP="00AA159D">
      <w:pPr>
        <w:numPr>
          <w:ilvl w:val="0"/>
          <w:numId w:val="18"/>
        </w:numPr>
        <w:tabs>
          <w:tab w:val="clear" w:pos="720"/>
          <w:tab w:val="num" w:pos="0"/>
        </w:tabs>
        <w:ind w:left="0" w:hanging="11"/>
      </w:pPr>
      <w:r w:rsidRPr="00A14C8F">
        <w:t>личные, предметные и смешанные;</w:t>
      </w:r>
    </w:p>
    <w:p w:rsidR="000073A5" w:rsidRPr="00A14C8F" w:rsidRDefault="000073A5" w:rsidP="00AA159D">
      <w:pPr>
        <w:numPr>
          <w:ilvl w:val="0"/>
          <w:numId w:val="18"/>
        </w:numPr>
        <w:tabs>
          <w:tab w:val="clear" w:pos="720"/>
          <w:tab w:val="num" w:pos="0"/>
        </w:tabs>
        <w:ind w:left="0" w:hanging="11"/>
      </w:pPr>
      <w:r w:rsidRPr="00A14C8F">
        <w:t>первоначальные и производные;</w:t>
      </w:r>
    </w:p>
    <w:p w:rsidR="000073A5" w:rsidRPr="00A14C8F" w:rsidRDefault="000073A5" w:rsidP="00AA159D">
      <w:pPr>
        <w:numPr>
          <w:ilvl w:val="0"/>
          <w:numId w:val="18"/>
        </w:numPr>
        <w:tabs>
          <w:tab w:val="clear" w:pos="720"/>
          <w:tab w:val="num" w:pos="0"/>
        </w:tabs>
        <w:ind w:left="0" w:hanging="11"/>
      </w:pPr>
      <w:r w:rsidRPr="00A14C8F">
        <w:t>прямые и косвенные.</w:t>
      </w:r>
    </w:p>
    <w:p w:rsidR="000073A5" w:rsidRPr="00A14C8F" w:rsidRDefault="000073A5" w:rsidP="00AA159D">
      <w:pPr>
        <w:numPr>
          <w:ilvl w:val="0"/>
          <w:numId w:val="19"/>
        </w:numPr>
        <w:tabs>
          <w:tab w:val="clear" w:pos="720"/>
          <w:tab w:val="num" w:pos="0"/>
        </w:tabs>
        <w:ind w:left="0" w:hanging="11"/>
      </w:pPr>
      <w:r w:rsidRPr="00A14C8F">
        <w:t>На ком в гражданском судопроизводстве лежит обязанность по доказыванию фактов, приводимых в обоснование требований и возражений?</w:t>
      </w:r>
    </w:p>
    <w:p w:rsidR="000073A5" w:rsidRPr="00A14C8F" w:rsidRDefault="000073A5" w:rsidP="00AA159D">
      <w:pPr>
        <w:numPr>
          <w:ilvl w:val="0"/>
          <w:numId w:val="20"/>
        </w:numPr>
        <w:tabs>
          <w:tab w:val="clear" w:pos="720"/>
          <w:tab w:val="num" w:pos="0"/>
        </w:tabs>
        <w:ind w:left="0" w:hanging="11"/>
      </w:pPr>
      <w:proofErr w:type="gramStart"/>
      <w:r w:rsidRPr="00A14C8F">
        <w:t>сторонах</w:t>
      </w:r>
      <w:proofErr w:type="gramEnd"/>
      <w:r w:rsidRPr="00A14C8F">
        <w:t>;</w:t>
      </w:r>
    </w:p>
    <w:p w:rsidR="000073A5" w:rsidRPr="00A14C8F" w:rsidRDefault="000073A5" w:rsidP="00AA159D">
      <w:pPr>
        <w:numPr>
          <w:ilvl w:val="0"/>
          <w:numId w:val="20"/>
        </w:numPr>
        <w:tabs>
          <w:tab w:val="clear" w:pos="720"/>
          <w:tab w:val="num" w:pos="0"/>
        </w:tabs>
        <w:ind w:left="0" w:hanging="11"/>
      </w:pPr>
      <w:proofErr w:type="gramStart"/>
      <w:r w:rsidRPr="00A14C8F">
        <w:t>суде</w:t>
      </w:r>
      <w:proofErr w:type="gramEnd"/>
      <w:r w:rsidRPr="00A14C8F">
        <w:t>;</w:t>
      </w:r>
    </w:p>
    <w:p w:rsidR="000073A5" w:rsidRPr="00A14C8F" w:rsidRDefault="000073A5" w:rsidP="00AA159D">
      <w:pPr>
        <w:numPr>
          <w:ilvl w:val="0"/>
          <w:numId w:val="20"/>
        </w:numPr>
        <w:tabs>
          <w:tab w:val="clear" w:pos="720"/>
          <w:tab w:val="num" w:pos="0"/>
        </w:tabs>
        <w:ind w:left="0" w:hanging="11"/>
      </w:pPr>
      <w:proofErr w:type="gramStart"/>
      <w:r w:rsidRPr="00A14C8F">
        <w:t>прокуроре</w:t>
      </w:r>
      <w:proofErr w:type="gramEnd"/>
      <w:r w:rsidRPr="00A14C8F">
        <w:t>;</w:t>
      </w:r>
    </w:p>
    <w:p w:rsidR="000073A5" w:rsidRPr="00A14C8F" w:rsidRDefault="000073A5" w:rsidP="00AA159D">
      <w:pPr>
        <w:numPr>
          <w:ilvl w:val="0"/>
          <w:numId w:val="20"/>
        </w:numPr>
        <w:tabs>
          <w:tab w:val="clear" w:pos="720"/>
          <w:tab w:val="num" w:pos="0"/>
        </w:tabs>
        <w:ind w:left="0" w:hanging="11"/>
      </w:pPr>
      <w:r w:rsidRPr="00A14C8F">
        <w:t xml:space="preserve">государственных </w:t>
      </w:r>
      <w:proofErr w:type="gramStart"/>
      <w:r w:rsidRPr="00A14C8F">
        <w:t>органах</w:t>
      </w:r>
      <w:proofErr w:type="gramEnd"/>
      <w:r w:rsidRPr="00A14C8F">
        <w:t>, дающих заключение по делу.</w:t>
      </w:r>
    </w:p>
    <w:p w:rsidR="000073A5" w:rsidRPr="00A14C8F" w:rsidRDefault="000073A5" w:rsidP="00AA159D">
      <w:pPr>
        <w:numPr>
          <w:ilvl w:val="0"/>
          <w:numId w:val="21"/>
        </w:numPr>
        <w:tabs>
          <w:tab w:val="clear" w:pos="720"/>
          <w:tab w:val="num" w:pos="0"/>
        </w:tabs>
        <w:ind w:left="0" w:hanging="11"/>
      </w:pPr>
      <w:r w:rsidRPr="00A14C8F">
        <w:t>По общему правилу, суд содействует в собирании доказательств:</w:t>
      </w:r>
    </w:p>
    <w:p w:rsidR="000073A5" w:rsidRPr="00A14C8F" w:rsidRDefault="000073A5" w:rsidP="00AA159D">
      <w:pPr>
        <w:numPr>
          <w:ilvl w:val="0"/>
          <w:numId w:val="22"/>
        </w:numPr>
        <w:tabs>
          <w:tab w:val="clear" w:pos="720"/>
          <w:tab w:val="num" w:pos="0"/>
        </w:tabs>
        <w:ind w:left="0" w:hanging="11"/>
      </w:pPr>
      <w:r w:rsidRPr="00A14C8F">
        <w:t>по собственной инициативе;</w:t>
      </w:r>
    </w:p>
    <w:p w:rsidR="000073A5" w:rsidRPr="00A14C8F" w:rsidRDefault="000073A5" w:rsidP="00AA159D">
      <w:pPr>
        <w:numPr>
          <w:ilvl w:val="0"/>
          <w:numId w:val="22"/>
        </w:numPr>
        <w:tabs>
          <w:tab w:val="clear" w:pos="720"/>
          <w:tab w:val="num" w:pos="0"/>
        </w:tabs>
        <w:ind w:left="0" w:hanging="11"/>
      </w:pPr>
      <w:r w:rsidRPr="00A14C8F">
        <w:t>на основании ходатайства юридически заинтересованных лиц;</w:t>
      </w:r>
    </w:p>
    <w:p w:rsidR="000073A5" w:rsidRPr="00A14C8F" w:rsidRDefault="000073A5" w:rsidP="00AA159D">
      <w:pPr>
        <w:numPr>
          <w:ilvl w:val="0"/>
          <w:numId w:val="22"/>
        </w:numPr>
        <w:tabs>
          <w:tab w:val="clear" w:pos="720"/>
          <w:tab w:val="num" w:pos="0"/>
        </w:tabs>
        <w:ind w:left="0" w:hanging="11"/>
      </w:pPr>
      <w:r w:rsidRPr="00A14C8F">
        <w:t>на основании ходатайства лиц, содействующих отправлению правосудия;</w:t>
      </w:r>
    </w:p>
    <w:p w:rsidR="000073A5" w:rsidRPr="00A14C8F" w:rsidRDefault="000073A5" w:rsidP="00AA159D">
      <w:pPr>
        <w:numPr>
          <w:ilvl w:val="0"/>
          <w:numId w:val="22"/>
        </w:numPr>
        <w:tabs>
          <w:tab w:val="clear" w:pos="720"/>
          <w:tab w:val="num" w:pos="0"/>
        </w:tabs>
        <w:ind w:left="0" w:hanging="11"/>
      </w:pPr>
      <w:r w:rsidRPr="00A14C8F">
        <w:t>по собственной инициативе с учетом мнения юридически заинтересованных лиц.</w:t>
      </w:r>
    </w:p>
    <w:p w:rsidR="000073A5" w:rsidRPr="00A14C8F" w:rsidRDefault="000073A5" w:rsidP="00AA159D">
      <w:pPr>
        <w:numPr>
          <w:ilvl w:val="0"/>
          <w:numId w:val="23"/>
        </w:numPr>
        <w:tabs>
          <w:tab w:val="clear" w:pos="720"/>
          <w:tab w:val="num" w:pos="0"/>
        </w:tabs>
        <w:ind w:left="0" w:hanging="11"/>
      </w:pPr>
      <w:r w:rsidRPr="00A14C8F">
        <w:t>На каких доказательствах может быть основано судебное решение?</w:t>
      </w:r>
    </w:p>
    <w:p w:rsidR="000073A5" w:rsidRPr="00A14C8F" w:rsidRDefault="000073A5" w:rsidP="00AA159D">
      <w:pPr>
        <w:numPr>
          <w:ilvl w:val="0"/>
          <w:numId w:val="24"/>
        </w:numPr>
        <w:tabs>
          <w:tab w:val="clear" w:pos="720"/>
          <w:tab w:val="num" w:pos="0"/>
        </w:tabs>
        <w:ind w:left="0" w:hanging="11"/>
      </w:pPr>
      <w:r w:rsidRPr="00A14C8F">
        <w:t>на доказательствах, имеющихся в деле;</w:t>
      </w:r>
    </w:p>
    <w:p w:rsidR="000073A5" w:rsidRPr="00A14C8F" w:rsidRDefault="000073A5" w:rsidP="00AA159D">
      <w:pPr>
        <w:numPr>
          <w:ilvl w:val="0"/>
          <w:numId w:val="24"/>
        </w:numPr>
        <w:tabs>
          <w:tab w:val="clear" w:pos="720"/>
          <w:tab w:val="num" w:pos="0"/>
        </w:tabs>
        <w:ind w:left="0" w:hanging="11"/>
      </w:pPr>
      <w:r w:rsidRPr="00A14C8F">
        <w:t>на доказательствах, представленных юридически заинтересованными лицами;</w:t>
      </w:r>
    </w:p>
    <w:p w:rsidR="000073A5" w:rsidRPr="00A14C8F" w:rsidRDefault="000073A5" w:rsidP="00AA159D">
      <w:pPr>
        <w:numPr>
          <w:ilvl w:val="0"/>
          <w:numId w:val="24"/>
        </w:numPr>
        <w:tabs>
          <w:tab w:val="clear" w:pos="720"/>
          <w:tab w:val="num" w:pos="0"/>
        </w:tabs>
        <w:ind w:left="0" w:hanging="11"/>
      </w:pPr>
      <w:r w:rsidRPr="00A14C8F">
        <w:t>на доказательствах, представленных сторонами;</w:t>
      </w:r>
    </w:p>
    <w:p w:rsidR="000073A5" w:rsidRPr="00A14C8F" w:rsidRDefault="000073A5" w:rsidP="00AA159D">
      <w:pPr>
        <w:numPr>
          <w:ilvl w:val="0"/>
          <w:numId w:val="24"/>
        </w:numPr>
        <w:tabs>
          <w:tab w:val="clear" w:pos="720"/>
          <w:tab w:val="num" w:pos="0"/>
        </w:tabs>
        <w:ind w:left="0" w:hanging="11"/>
      </w:pPr>
      <w:r w:rsidRPr="00A14C8F">
        <w:t>на доказательствах, исследованных в судебном заседании.</w:t>
      </w:r>
    </w:p>
    <w:p w:rsidR="000073A5" w:rsidRPr="00A14C8F" w:rsidRDefault="000073A5" w:rsidP="00AA159D">
      <w:pPr>
        <w:numPr>
          <w:ilvl w:val="0"/>
          <w:numId w:val="25"/>
        </w:numPr>
        <w:tabs>
          <w:tab w:val="clear" w:pos="720"/>
          <w:tab w:val="num" w:pos="0"/>
        </w:tabs>
        <w:ind w:left="0" w:hanging="11"/>
      </w:pPr>
      <w:r w:rsidRPr="00A14C8F">
        <w:t>Производные доказательства – это:</w:t>
      </w:r>
    </w:p>
    <w:p w:rsidR="000073A5" w:rsidRPr="00A14C8F" w:rsidRDefault="000073A5" w:rsidP="00AA159D">
      <w:pPr>
        <w:numPr>
          <w:ilvl w:val="0"/>
          <w:numId w:val="26"/>
        </w:numPr>
        <w:tabs>
          <w:tab w:val="clear" w:pos="720"/>
          <w:tab w:val="num" w:pos="0"/>
        </w:tabs>
        <w:ind w:left="0" w:hanging="11"/>
      </w:pPr>
      <w:r w:rsidRPr="00A14C8F">
        <w:t>доказательство, полученное с помощью специальных познаний;</w:t>
      </w:r>
    </w:p>
    <w:p w:rsidR="000073A5" w:rsidRPr="00A14C8F" w:rsidRDefault="000073A5" w:rsidP="00AA159D">
      <w:pPr>
        <w:numPr>
          <w:ilvl w:val="0"/>
          <w:numId w:val="26"/>
        </w:numPr>
        <w:tabs>
          <w:tab w:val="clear" w:pos="720"/>
          <w:tab w:val="num" w:pos="0"/>
        </w:tabs>
        <w:ind w:left="0" w:hanging="11"/>
      </w:pPr>
      <w:r w:rsidRPr="00A14C8F">
        <w:t>доказательство, образовавшееся в результате контакта носителя информации с первоначальным доказательством;</w:t>
      </w:r>
    </w:p>
    <w:p w:rsidR="000073A5" w:rsidRPr="00A14C8F" w:rsidRDefault="000073A5" w:rsidP="00AA159D">
      <w:pPr>
        <w:numPr>
          <w:ilvl w:val="0"/>
          <w:numId w:val="26"/>
        </w:numPr>
        <w:tabs>
          <w:tab w:val="clear" w:pos="720"/>
          <w:tab w:val="num" w:pos="0"/>
        </w:tabs>
        <w:ind w:left="0" w:hanging="11"/>
      </w:pPr>
      <w:r w:rsidRPr="00A14C8F">
        <w:t>доказательство, указывающее на искомый факт через систему промежуточных фактов;</w:t>
      </w:r>
    </w:p>
    <w:p w:rsidR="000073A5" w:rsidRPr="00A14C8F" w:rsidRDefault="000073A5" w:rsidP="00AA159D">
      <w:pPr>
        <w:numPr>
          <w:ilvl w:val="0"/>
          <w:numId w:val="26"/>
        </w:numPr>
        <w:tabs>
          <w:tab w:val="clear" w:pos="720"/>
          <w:tab w:val="num" w:pos="0"/>
        </w:tabs>
        <w:ind w:left="0" w:hanging="11"/>
      </w:pPr>
      <w:r w:rsidRPr="00A14C8F">
        <w:lastRenderedPageBreak/>
        <w:t>доказательство, полученное из какого-либо объекта материального мира или от какого-либо субъекта.</w:t>
      </w:r>
    </w:p>
    <w:p w:rsidR="000073A5" w:rsidRPr="00A14C8F" w:rsidRDefault="000073A5" w:rsidP="00AA159D">
      <w:pPr>
        <w:numPr>
          <w:ilvl w:val="0"/>
          <w:numId w:val="27"/>
        </w:numPr>
        <w:tabs>
          <w:tab w:val="clear" w:pos="720"/>
          <w:tab w:val="num" w:pos="0"/>
        </w:tabs>
        <w:ind w:left="0" w:hanging="11"/>
      </w:pPr>
      <w:r w:rsidRPr="00A14C8F">
        <w:t>Какое свойство присуще доказательству в гражданском процессе?</w:t>
      </w:r>
    </w:p>
    <w:p w:rsidR="000073A5" w:rsidRPr="00A14C8F" w:rsidRDefault="000073A5" w:rsidP="00AA159D">
      <w:pPr>
        <w:numPr>
          <w:ilvl w:val="0"/>
          <w:numId w:val="28"/>
        </w:numPr>
        <w:tabs>
          <w:tab w:val="clear" w:pos="720"/>
          <w:tab w:val="num" w:pos="0"/>
        </w:tabs>
        <w:ind w:left="0" w:hanging="11"/>
      </w:pPr>
      <w:proofErr w:type="spellStart"/>
      <w:r w:rsidRPr="00A14C8F">
        <w:t>относимость</w:t>
      </w:r>
      <w:proofErr w:type="spellEnd"/>
      <w:r w:rsidRPr="00A14C8F">
        <w:t>;</w:t>
      </w:r>
    </w:p>
    <w:p w:rsidR="000073A5" w:rsidRPr="00A14C8F" w:rsidRDefault="000073A5" w:rsidP="00AA159D">
      <w:pPr>
        <w:numPr>
          <w:ilvl w:val="0"/>
          <w:numId w:val="28"/>
        </w:numPr>
        <w:tabs>
          <w:tab w:val="clear" w:pos="720"/>
          <w:tab w:val="num" w:pos="0"/>
        </w:tabs>
        <w:ind w:left="0" w:hanging="11"/>
      </w:pPr>
      <w:proofErr w:type="spellStart"/>
      <w:r w:rsidRPr="00A14C8F">
        <w:t>преюдициальность</w:t>
      </w:r>
      <w:proofErr w:type="spellEnd"/>
      <w:r w:rsidRPr="00A14C8F">
        <w:t>;</w:t>
      </w:r>
    </w:p>
    <w:p w:rsidR="000073A5" w:rsidRPr="00A14C8F" w:rsidRDefault="000073A5" w:rsidP="00AA159D">
      <w:pPr>
        <w:numPr>
          <w:ilvl w:val="0"/>
          <w:numId w:val="28"/>
        </w:numPr>
        <w:tabs>
          <w:tab w:val="clear" w:pos="720"/>
          <w:tab w:val="num" w:pos="0"/>
        </w:tabs>
        <w:ind w:left="0" w:hanging="11"/>
      </w:pPr>
      <w:proofErr w:type="spellStart"/>
      <w:r w:rsidRPr="00A14C8F">
        <w:t>презюмируемость</w:t>
      </w:r>
      <w:proofErr w:type="spellEnd"/>
      <w:r w:rsidRPr="00A14C8F">
        <w:t>;</w:t>
      </w:r>
    </w:p>
    <w:p w:rsidR="000073A5" w:rsidRPr="00A14C8F" w:rsidRDefault="000073A5" w:rsidP="00AA159D">
      <w:pPr>
        <w:numPr>
          <w:ilvl w:val="0"/>
          <w:numId w:val="28"/>
        </w:numPr>
        <w:tabs>
          <w:tab w:val="clear" w:pos="720"/>
          <w:tab w:val="num" w:pos="0"/>
        </w:tabs>
        <w:ind w:left="0" w:hanging="11"/>
      </w:pPr>
      <w:r w:rsidRPr="00A14C8F">
        <w:t>общеизвестность.</w:t>
      </w:r>
    </w:p>
    <w:p w:rsidR="000073A5" w:rsidRPr="00A14C8F" w:rsidRDefault="000073A5" w:rsidP="00AA159D">
      <w:pPr>
        <w:numPr>
          <w:ilvl w:val="0"/>
          <w:numId w:val="28"/>
        </w:numPr>
        <w:tabs>
          <w:tab w:val="clear" w:pos="720"/>
          <w:tab w:val="num" w:pos="0"/>
        </w:tabs>
        <w:ind w:left="0" w:hanging="11"/>
      </w:pPr>
    </w:p>
    <w:p w:rsidR="000073A5" w:rsidRPr="00A14C8F" w:rsidRDefault="000073A5" w:rsidP="00AA159D">
      <w:pPr>
        <w:numPr>
          <w:ilvl w:val="0"/>
          <w:numId w:val="29"/>
        </w:numPr>
        <w:tabs>
          <w:tab w:val="clear" w:pos="720"/>
          <w:tab w:val="num" w:pos="0"/>
        </w:tabs>
        <w:ind w:left="0" w:hanging="11"/>
      </w:pPr>
      <w:r w:rsidRPr="00A14C8F">
        <w:t xml:space="preserve">Внутреннее убеждение суда не может быть основано </w:t>
      </w:r>
      <w:proofErr w:type="gramStart"/>
      <w:r w:rsidRPr="00A14C8F">
        <w:t>на</w:t>
      </w:r>
      <w:proofErr w:type="gramEnd"/>
      <w:r w:rsidRPr="00A14C8F">
        <w:t>:</w:t>
      </w:r>
    </w:p>
    <w:p w:rsidR="000073A5" w:rsidRPr="00A14C8F" w:rsidRDefault="000073A5" w:rsidP="00AA159D">
      <w:pPr>
        <w:numPr>
          <w:ilvl w:val="0"/>
          <w:numId w:val="30"/>
        </w:numPr>
        <w:tabs>
          <w:tab w:val="clear" w:pos="720"/>
          <w:tab w:val="num" w:pos="0"/>
        </w:tabs>
        <w:ind w:left="0" w:hanging="11"/>
      </w:pPr>
      <w:r w:rsidRPr="00A14C8F">
        <w:t xml:space="preserve">всестороннем </w:t>
      </w:r>
      <w:proofErr w:type="gramStart"/>
      <w:r w:rsidRPr="00A14C8F">
        <w:t>рассмотрении</w:t>
      </w:r>
      <w:proofErr w:type="gramEnd"/>
      <w:r w:rsidRPr="00A14C8F">
        <w:t xml:space="preserve"> доказательств;</w:t>
      </w:r>
    </w:p>
    <w:p w:rsidR="000073A5" w:rsidRPr="00A14C8F" w:rsidRDefault="000073A5" w:rsidP="00AA159D">
      <w:pPr>
        <w:numPr>
          <w:ilvl w:val="0"/>
          <w:numId w:val="30"/>
        </w:numPr>
        <w:tabs>
          <w:tab w:val="clear" w:pos="720"/>
          <w:tab w:val="num" w:pos="0"/>
        </w:tabs>
        <w:ind w:left="0" w:hanging="11"/>
      </w:pPr>
      <w:r w:rsidRPr="00A14C8F">
        <w:t>заранее установленной силе доказательств;</w:t>
      </w:r>
    </w:p>
    <w:p w:rsidR="000073A5" w:rsidRPr="00A14C8F" w:rsidRDefault="000073A5" w:rsidP="00AA159D">
      <w:pPr>
        <w:numPr>
          <w:ilvl w:val="0"/>
          <w:numId w:val="30"/>
        </w:numPr>
        <w:tabs>
          <w:tab w:val="clear" w:pos="720"/>
          <w:tab w:val="num" w:pos="0"/>
        </w:tabs>
        <w:ind w:left="0" w:hanging="11"/>
      </w:pPr>
      <w:proofErr w:type="gramStart"/>
      <w:r w:rsidRPr="00A14C8F">
        <w:t>рассмотрении</w:t>
      </w:r>
      <w:proofErr w:type="gramEnd"/>
      <w:r w:rsidRPr="00A14C8F">
        <w:t xml:space="preserve"> доказательств в совокупности;</w:t>
      </w:r>
    </w:p>
    <w:p w:rsidR="000073A5" w:rsidRPr="00A14C8F" w:rsidRDefault="000073A5" w:rsidP="00AA159D">
      <w:pPr>
        <w:numPr>
          <w:ilvl w:val="0"/>
          <w:numId w:val="30"/>
        </w:numPr>
        <w:tabs>
          <w:tab w:val="clear" w:pos="720"/>
          <w:tab w:val="num" w:pos="0"/>
        </w:tabs>
        <w:ind w:left="0" w:hanging="11"/>
      </w:pPr>
      <w:r w:rsidRPr="00A14C8F">
        <w:t xml:space="preserve">полном </w:t>
      </w:r>
      <w:proofErr w:type="gramStart"/>
      <w:r w:rsidRPr="00A14C8F">
        <w:t>рассмотрении</w:t>
      </w:r>
      <w:proofErr w:type="gramEnd"/>
      <w:r w:rsidRPr="00A14C8F">
        <w:t xml:space="preserve"> доказательств.</w:t>
      </w:r>
    </w:p>
    <w:p w:rsidR="000073A5" w:rsidRPr="00A14C8F" w:rsidRDefault="000073A5" w:rsidP="00AA159D">
      <w:pPr>
        <w:numPr>
          <w:ilvl w:val="0"/>
          <w:numId w:val="31"/>
        </w:numPr>
        <w:tabs>
          <w:tab w:val="clear" w:pos="720"/>
          <w:tab w:val="num" w:pos="0"/>
        </w:tabs>
        <w:ind w:left="0" w:hanging="11"/>
      </w:pPr>
      <w:r w:rsidRPr="00A14C8F">
        <w:t>Кто из перечисленных лиц может быть свидетелем по делу?</w:t>
      </w:r>
    </w:p>
    <w:p w:rsidR="000073A5" w:rsidRPr="00A14C8F" w:rsidRDefault="000073A5" w:rsidP="00AA159D">
      <w:pPr>
        <w:numPr>
          <w:ilvl w:val="0"/>
          <w:numId w:val="32"/>
        </w:numPr>
        <w:tabs>
          <w:tab w:val="clear" w:pos="720"/>
          <w:tab w:val="num" w:pos="0"/>
        </w:tabs>
        <w:ind w:left="0" w:hanging="11"/>
      </w:pPr>
      <w:r w:rsidRPr="00A14C8F">
        <w:t>лица, которые в силу физических недостатков не способны правильно воспринимать факты или давать о них правильные показания;</w:t>
      </w:r>
    </w:p>
    <w:p w:rsidR="000073A5" w:rsidRPr="00A14C8F" w:rsidRDefault="000073A5" w:rsidP="00AA159D">
      <w:pPr>
        <w:numPr>
          <w:ilvl w:val="0"/>
          <w:numId w:val="32"/>
        </w:numPr>
        <w:tabs>
          <w:tab w:val="clear" w:pos="720"/>
          <w:tab w:val="num" w:pos="0"/>
        </w:tabs>
        <w:ind w:left="0" w:hanging="11"/>
      </w:pPr>
      <w:r w:rsidRPr="00A14C8F">
        <w:t>представители по гражданскому делу – об обстоятельствах, ставших им известными в связи с выполнением обязанностей представителя;</w:t>
      </w:r>
    </w:p>
    <w:p w:rsidR="000073A5" w:rsidRPr="00A14C8F" w:rsidRDefault="000073A5" w:rsidP="00AA159D">
      <w:pPr>
        <w:numPr>
          <w:ilvl w:val="0"/>
          <w:numId w:val="32"/>
        </w:numPr>
        <w:tabs>
          <w:tab w:val="clear" w:pos="720"/>
          <w:tab w:val="num" w:pos="0"/>
        </w:tabs>
        <w:ind w:left="0" w:hanging="11"/>
      </w:pPr>
      <w:r w:rsidRPr="00A14C8F">
        <w:t>лица, достигшие 10 лет;</w:t>
      </w:r>
    </w:p>
    <w:p w:rsidR="000073A5" w:rsidRPr="00A14C8F" w:rsidRDefault="000073A5" w:rsidP="00AA159D">
      <w:pPr>
        <w:numPr>
          <w:ilvl w:val="0"/>
          <w:numId w:val="32"/>
        </w:numPr>
        <w:tabs>
          <w:tab w:val="clear" w:pos="720"/>
          <w:tab w:val="num" w:pos="0"/>
        </w:tabs>
        <w:ind w:left="0" w:hanging="11"/>
      </w:pPr>
      <w:r w:rsidRPr="00A14C8F">
        <w:t>судьи – о вопросах, возникающих в совещательной комнате в связи с обсуждением обстоятель</w:t>
      </w:r>
      <w:proofErr w:type="gramStart"/>
      <w:r w:rsidRPr="00A14C8F">
        <w:t>ств пр</w:t>
      </w:r>
      <w:proofErr w:type="gramEnd"/>
      <w:r w:rsidRPr="00A14C8F">
        <w:t>и вынесении судебного постановления по гражданскому или уголовному делу.</w:t>
      </w:r>
    </w:p>
    <w:p w:rsidR="000073A5" w:rsidRPr="00A14C8F" w:rsidRDefault="000073A5" w:rsidP="00AA159D">
      <w:pPr>
        <w:numPr>
          <w:ilvl w:val="0"/>
          <w:numId w:val="33"/>
        </w:numPr>
        <w:tabs>
          <w:tab w:val="clear" w:pos="720"/>
          <w:tab w:val="num" w:pos="0"/>
        </w:tabs>
        <w:ind w:left="0" w:hanging="11"/>
      </w:pPr>
      <w:r w:rsidRPr="00A14C8F">
        <w:t>Какое право принадлежит свидетелю?</w:t>
      </w:r>
    </w:p>
    <w:p w:rsidR="000073A5" w:rsidRPr="00A14C8F" w:rsidRDefault="000073A5" w:rsidP="00AA159D">
      <w:pPr>
        <w:numPr>
          <w:ilvl w:val="0"/>
          <w:numId w:val="34"/>
        </w:numPr>
        <w:tabs>
          <w:tab w:val="clear" w:pos="720"/>
          <w:tab w:val="num" w:pos="0"/>
        </w:tabs>
        <w:ind w:left="0" w:hanging="11"/>
      </w:pPr>
      <w:r w:rsidRPr="00A14C8F">
        <w:t>давать объяснения;</w:t>
      </w:r>
    </w:p>
    <w:p w:rsidR="000073A5" w:rsidRPr="00A14C8F" w:rsidRDefault="000073A5" w:rsidP="00AA159D">
      <w:pPr>
        <w:numPr>
          <w:ilvl w:val="0"/>
          <w:numId w:val="34"/>
        </w:numPr>
        <w:tabs>
          <w:tab w:val="clear" w:pos="720"/>
          <w:tab w:val="num" w:pos="0"/>
        </w:tabs>
        <w:ind w:left="0" w:hanging="11"/>
      </w:pPr>
      <w:r w:rsidRPr="00A14C8F">
        <w:t>просить о производстве допроса в месте своего пребывания;</w:t>
      </w:r>
    </w:p>
    <w:p w:rsidR="000073A5" w:rsidRPr="00A14C8F" w:rsidRDefault="000073A5" w:rsidP="00AA159D">
      <w:pPr>
        <w:numPr>
          <w:ilvl w:val="0"/>
          <w:numId w:val="34"/>
        </w:numPr>
        <w:tabs>
          <w:tab w:val="clear" w:pos="720"/>
          <w:tab w:val="num" w:pos="0"/>
        </w:tabs>
        <w:ind w:left="0" w:hanging="11"/>
      </w:pPr>
      <w:r w:rsidRPr="00A14C8F">
        <w:t>явиться в суд в указанное время;</w:t>
      </w:r>
    </w:p>
    <w:p w:rsidR="000073A5" w:rsidRPr="00A14C8F" w:rsidRDefault="000073A5" w:rsidP="00AA159D">
      <w:pPr>
        <w:numPr>
          <w:ilvl w:val="0"/>
          <w:numId w:val="34"/>
        </w:numPr>
        <w:tabs>
          <w:tab w:val="clear" w:pos="720"/>
          <w:tab w:val="num" w:pos="0"/>
        </w:tabs>
        <w:ind w:left="0" w:hanging="11"/>
      </w:pPr>
      <w:r w:rsidRPr="00A14C8F">
        <w:t>правдиво и рассказать суду обо всем, что ему известно по делу.</w:t>
      </w:r>
    </w:p>
    <w:p w:rsidR="000073A5" w:rsidRPr="00A14C8F" w:rsidRDefault="000073A5" w:rsidP="00AA159D">
      <w:pPr>
        <w:numPr>
          <w:ilvl w:val="0"/>
          <w:numId w:val="35"/>
        </w:numPr>
        <w:tabs>
          <w:tab w:val="clear" w:pos="720"/>
          <w:tab w:val="num" w:pos="0"/>
        </w:tabs>
        <w:ind w:left="0" w:hanging="11"/>
      </w:pPr>
      <w:r w:rsidRPr="00A14C8F">
        <w:t xml:space="preserve">Какое из доказательств не относиться </w:t>
      </w:r>
      <w:proofErr w:type="gramStart"/>
      <w:r w:rsidRPr="00A14C8F">
        <w:t>к</w:t>
      </w:r>
      <w:proofErr w:type="gramEnd"/>
      <w:r w:rsidRPr="00A14C8F">
        <w:t xml:space="preserve"> письменным?</w:t>
      </w:r>
    </w:p>
    <w:p w:rsidR="000073A5" w:rsidRPr="00A14C8F" w:rsidRDefault="000073A5" w:rsidP="00AA159D">
      <w:pPr>
        <w:numPr>
          <w:ilvl w:val="0"/>
          <w:numId w:val="36"/>
        </w:numPr>
        <w:tabs>
          <w:tab w:val="clear" w:pos="720"/>
          <w:tab w:val="num" w:pos="0"/>
        </w:tabs>
        <w:ind w:left="0" w:hanging="11"/>
      </w:pPr>
      <w:r w:rsidRPr="00A14C8F">
        <w:t>чертежи;</w:t>
      </w:r>
    </w:p>
    <w:p w:rsidR="000073A5" w:rsidRPr="00A14C8F" w:rsidRDefault="000073A5" w:rsidP="00AA159D">
      <w:pPr>
        <w:numPr>
          <w:ilvl w:val="0"/>
          <w:numId w:val="36"/>
        </w:numPr>
        <w:tabs>
          <w:tab w:val="clear" w:pos="720"/>
          <w:tab w:val="num" w:pos="0"/>
        </w:tabs>
        <w:ind w:left="0" w:hanging="11"/>
      </w:pPr>
      <w:r w:rsidRPr="00A14C8F">
        <w:t>географические карты;</w:t>
      </w:r>
    </w:p>
    <w:p w:rsidR="000073A5" w:rsidRPr="00A14C8F" w:rsidRDefault="000073A5" w:rsidP="00AA159D">
      <w:pPr>
        <w:numPr>
          <w:ilvl w:val="0"/>
          <w:numId w:val="36"/>
        </w:numPr>
        <w:tabs>
          <w:tab w:val="clear" w:pos="720"/>
          <w:tab w:val="num" w:pos="0"/>
        </w:tabs>
        <w:ind w:left="0" w:hanging="11"/>
      </w:pPr>
      <w:r w:rsidRPr="00A14C8F">
        <w:t>официальный документ со следами подчисток;</w:t>
      </w:r>
    </w:p>
    <w:p w:rsidR="000073A5" w:rsidRPr="00A14C8F" w:rsidRDefault="000073A5" w:rsidP="00AA159D">
      <w:pPr>
        <w:numPr>
          <w:ilvl w:val="0"/>
          <w:numId w:val="36"/>
        </w:numPr>
        <w:tabs>
          <w:tab w:val="clear" w:pos="720"/>
          <w:tab w:val="num" w:pos="0"/>
        </w:tabs>
        <w:ind w:left="0" w:hanging="11"/>
      </w:pPr>
      <w:r w:rsidRPr="00A14C8F">
        <w:t>жетон, выдаваемый при приеме на хранение верхней одежды.</w:t>
      </w:r>
    </w:p>
    <w:p w:rsidR="000073A5" w:rsidRPr="00A14C8F" w:rsidRDefault="000073A5" w:rsidP="00AA159D">
      <w:pPr>
        <w:numPr>
          <w:ilvl w:val="0"/>
          <w:numId w:val="37"/>
        </w:numPr>
        <w:tabs>
          <w:tab w:val="clear" w:pos="720"/>
          <w:tab w:val="num" w:pos="0"/>
        </w:tabs>
        <w:ind w:left="0" w:hanging="11"/>
      </w:pPr>
      <w:r w:rsidRPr="00A14C8F">
        <w:t>Укажите на классификацию письменных доказательств, отсутствующую в теории гражданского процесса:</w:t>
      </w:r>
    </w:p>
    <w:p w:rsidR="000073A5" w:rsidRPr="00A14C8F" w:rsidRDefault="000073A5" w:rsidP="00AA159D">
      <w:pPr>
        <w:numPr>
          <w:ilvl w:val="0"/>
          <w:numId w:val="38"/>
        </w:numPr>
        <w:tabs>
          <w:tab w:val="clear" w:pos="720"/>
          <w:tab w:val="num" w:pos="0"/>
        </w:tabs>
        <w:ind w:left="0" w:hanging="11"/>
      </w:pPr>
      <w:r w:rsidRPr="00A14C8F">
        <w:t>подлинники и копии;</w:t>
      </w:r>
    </w:p>
    <w:p w:rsidR="000073A5" w:rsidRPr="00A14C8F" w:rsidRDefault="000073A5" w:rsidP="00AA159D">
      <w:pPr>
        <w:numPr>
          <w:ilvl w:val="0"/>
          <w:numId w:val="38"/>
        </w:numPr>
        <w:tabs>
          <w:tab w:val="clear" w:pos="720"/>
          <w:tab w:val="num" w:pos="0"/>
        </w:tabs>
        <w:ind w:left="0" w:hanging="11"/>
      </w:pPr>
      <w:r w:rsidRPr="00A14C8F">
        <w:t>допустимые и смешанные;</w:t>
      </w:r>
    </w:p>
    <w:p w:rsidR="000073A5" w:rsidRPr="00A14C8F" w:rsidRDefault="000073A5" w:rsidP="00AA159D">
      <w:pPr>
        <w:numPr>
          <w:ilvl w:val="0"/>
          <w:numId w:val="38"/>
        </w:numPr>
        <w:tabs>
          <w:tab w:val="clear" w:pos="720"/>
          <w:tab w:val="num" w:pos="0"/>
        </w:tabs>
        <w:ind w:left="0" w:hanging="11"/>
      </w:pPr>
      <w:r w:rsidRPr="00A14C8F">
        <w:t>официальные и неофициальные;</w:t>
      </w:r>
    </w:p>
    <w:p w:rsidR="000073A5" w:rsidRPr="00A14C8F" w:rsidRDefault="000073A5" w:rsidP="00AA159D">
      <w:pPr>
        <w:numPr>
          <w:ilvl w:val="0"/>
          <w:numId w:val="38"/>
        </w:numPr>
        <w:tabs>
          <w:tab w:val="clear" w:pos="720"/>
          <w:tab w:val="num" w:pos="0"/>
        </w:tabs>
        <w:ind w:left="0" w:hanging="11"/>
      </w:pPr>
      <w:r w:rsidRPr="00A14C8F">
        <w:t>простая и квалифицированная форма.</w:t>
      </w:r>
    </w:p>
    <w:p w:rsidR="000073A5" w:rsidRPr="00A14C8F" w:rsidRDefault="000073A5" w:rsidP="00AA159D">
      <w:pPr>
        <w:numPr>
          <w:ilvl w:val="0"/>
          <w:numId w:val="39"/>
        </w:numPr>
        <w:tabs>
          <w:tab w:val="clear" w:pos="720"/>
          <w:tab w:val="num" w:pos="0"/>
        </w:tabs>
        <w:ind w:left="0" w:hanging="11"/>
      </w:pPr>
      <w:r w:rsidRPr="00A14C8F">
        <w:t>Какие доказательства не являются вещественными?</w:t>
      </w:r>
    </w:p>
    <w:p w:rsidR="000073A5" w:rsidRPr="00A14C8F" w:rsidRDefault="000073A5" w:rsidP="00AA159D">
      <w:pPr>
        <w:numPr>
          <w:ilvl w:val="0"/>
          <w:numId w:val="40"/>
        </w:numPr>
        <w:tabs>
          <w:tab w:val="clear" w:pos="720"/>
          <w:tab w:val="num" w:pos="0"/>
        </w:tabs>
        <w:ind w:left="0" w:hanging="11"/>
      </w:pPr>
      <w:r w:rsidRPr="00A14C8F">
        <w:t>предметы, которые своим внешним видом служат установлению обстоятельств, имеющих значение для дела;</w:t>
      </w:r>
    </w:p>
    <w:p w:rsidR="000073A5" w:rsidRPr="00A14C8F" w:rsidRDefault="000073A5" w:rsidP="00AA159D">
      <w:pPr>
        <w:numPr>
          <w:ilvl w:val="0"/>
          <w:numId w:val="40"/>
        </w:numPr>
        <w:tabs>
          <w:tab w:val="clear" w:pos="720"/>
          <w:tab w:val="num" w:pos="0"/>
        </w:tabs>
        <w:ind w:left="0" w:hanging="11"/>
      </w:pPr>
      <w:r w:rsidRPr="00A14C8F">
        <w:t>предметы, которые местом нахождения служат установлению обстоятельств, имеющих значение для дела;</w:t>
      </w:r>
    </w:p>
    <w:p w:rsidR="000073A5" w:rsidRPr="00A14C8F" w:rsidRDefault="000073A5" w:rsidP="00AA159D">
      <w:pPr>
        <w:numPr>
          <w:ilvl w:val="0"/>
          <w:numId w:val="40"/>
        </w:numPr>
        <w:tabs>
          <w:tab w:val="clear" w:pos="720"/>
          <w:tab w:val="num" w:pos="0"/>
        </w:tabs>
        <w:ind w:left="0" w:hanging="11"/>
      </w:pPr>
      <w:r w:rsidRPr="00A14C8F">
        <w:t>предметы, которые могут быть прочтены и своим содержанием служат установлению обстоятельств, имеющих значение для дела;</w:t>
      </w:r>
    </w:p>
    <w:p w:rsidR="000073A5" w:rsidRPr="00A14C8F" w:rsidRDefault="000073A5" w:rsidP="00AA159D">
      <w:pPr>
        <w:numPr>
          <w:ilvl w:val="0"/>
          <w:numId w:val="40"/>
        </w:numPr>
        <w:tabs>
          <w:tab w:val="clear" w:pos="720"/>
          <w:tab w:val="num" w:pos="0"/>
        </w:tabs>
        <w:ind w:left="0" w:hanging="11"/>
      </w:pPr>
      <w:r w:rsidRPr="00A14C8F">
        <w:t>предметы, которые благодаря сохранившимся на них следам воздействия служат установлению обстоятельств, имеющих значение для дела.</w:t>
      </w:r>
    </w:p>
    <w:p w:rsidR="000073A5" w:rsidRPr="00A14C8F" w:rsidRDefault="000073A5" w:rsidP="00AA159D">
      <w:pPr>
        <w:numPr>
          <w:ilvl w:val="0"/>
          <w:numId w:val="41"/>
        </w:numPr>
        <w:tabs>
          <w:tab w:val="clear" w:pos="720"/>
          <w:tab w:val="num" w:pos="0"/>
        </w:tabs>
        <w:ind w:left="0" w:hanging="11"/>
      </w:pPr>
      <w:r w:rsidRPr="00A14C8F">
        <w:t>Какое лицо не может экспертом по гражданскому делу?</w:t>
      </w:r>
    </w:p>
    <w:p w:rsidR="000073A5" w:rsidRPr="00A14C8F" w:rsidRDefault="000073A5" w:rsidP="00AA159D">
      <w:pPr>
        <w:numPr>
          <w:ilvl w:val="0"/>
          <w:numId w:val="42"/>
        </w:numPr>
        <w:tabs>
          <w:tab w:val="clear" w:pos="720"/>
          <w:tab w:val="num" w:pos="0"/>
        </w:tabs>
        <w:ind w:left="0" w:hanging="11"/>
      </w:pPr>
      <w:r w:rsidRPr="00A14C8F">
        <w:t>лицо, обладающее познаниями в области науки;</w:t>
      </w:r>
    </w:p>
    <w:p w:rsidR="000073A5" w:rsidRPr="00A14C8F" w:rsidRDefault="000073A5" w:rsidP="00AA159D">
      <w:pPr>
        <w:numPr>
          <w:ilvl w:val="0"/>
          <w:numId w:val="42"/>
        </w:numPr>
        <w:tabs>
          <w:tab w:val="clear" w:pos="720"/>
          <w:tab w:val="num" w:pos="0"/>
        </w:tabs>
        <w:ind w:left="0" w:hanging="11"/>
      </w:pPr>
      <w:r w:rsidRPr="00A14C8F">
        <w:t>лицо, обладающее познаниями в области ремесла;</w:t>
      </w:r>
    </w:p>
    <w:p w:rsidR="000073A5" w:rsidRPr="00A14C8F" w:rsidRDefault="000073A5" w:rsidP="00AA159D">
      <w:pPr>
        <w:numPr>
          <w:ilvl w:val="0"/>
          <w:numId w:val="42"/>
        </w:numPr>
        <w:tabs>
          <w:tab w:val="clear" w:pos="720"/>
          <w:tab w:val="num" w:pos="0"/>
        </w:tabs>
        <w:ind w:left="0" w:hanging="11"/>
      </w:pPr>
      <w:r w:rsidRPr="00A14C8F">
        <w:t>лицо, обладающее познаниями в области искусства;</w:t>
      </w:r>
    </w:p>
    <w:p w:rsidR="000073A5" w:rsidRPr="00A14C8F" w:rsidRDefault="000073A5" w:rsidP="00AA159D">
      <w:pPr>
        <w:numPr>
          <w:ilvl w:val="0"/>
          <w:numId w:val="42"/>
        </w:numPr>
        <w:tabs>
          <w:tab w:val="clear" w:pos="720"/>
          <w:tab w:val="num" w:pos="0"/>
        </w:tabs>
        <w:ind w:left="0" w:hanging="11"/>
      </w:pPr>
      <w:r w:rsidRPr="00A14C8F">
        <w:t>лицо, обладающее познаниями в области права.</w:t>
      </w:r>
    </w:p>
    <w:p w:rsidR="000073A5" w:rsidRPr="00A14C8F" w:rsidRDefault="000073A5" w:rsidP="00AA159D">
      <w:pPr>
        <w:numPr>
          <w:ilvl w:val="0"/>
          <w:numId w:val="43"/>
        </w:numPr>
        <w:tabs>
          <w:tab w:val="clear" w:pos="720"/>
          <w:tab w:val="num" w:pos="0"/>
        </w:tabs>
        <w:ind w:left="0" w:hanging="11"/>
      </w:pPr>
      <w:r w:rsidRPr="00A14C8F">
        <w:lastRenderedPageBreak/>
        <w:t>К правам эксперта не относиться право:</w:t>
      </w:r>
    </w:p>
    <w:p w:rsidR="000073A5" w:rsidRPr="00A14C8F" w:rsidRDefault="000073A5" w:rsidP="00AA159D">
      <w:pPr>
        <w:numPr>
          <w:ilvl w:val="0"/>
          <w:numId w:val="44"/>
        </w:numPr>
        <w:tabs>
          <w:tab w:val="clear" w:pos="720"/>
          <w:tab w:val="num" w:pos="0"/>
        </w:tabs>
        <w:ind w:left="0" w:hanging="11"/>
      </w:pPr>
      <w:r w:rsidRPr="00A14C8F">
        <w:t>принимать участие в исследовании доказатель</w:t>
      </w:r>
      <w:proofErr w:type="gramStart"/>
      <w:r w:rsidRPr="00A14C8F">
        <w:t>ств пр</w:t>
      </w:r>
      <w:proofErr w:type="gramEnd"/>
      <w:r w:rsidRPr="00A14C8F">
        <w:t>и судебном разбирательстве дела;</w:t>
      </w:r>
    </w:p>
    <w:p w:rsidR="000073A5" w:rsidRPr="00A14C8F" w:rsidRDefault="000073A5" w:rsidP="00AA159D">
      <w:pPr>
        <w:numPr>
          <w:ilvl w:val="0"/>
          <w:numId w:val="44"/>
        </w:numPr>
        <w:tabs>
          <w:tab w:val="clear" w:pos="720"/>
          <w:tab w:val="num" w:pos="0"/>
        </w:tabs>
        <w:ind w:left="0" w:hanging="11"/>
      </w:pPr>
      <w:r w:rsidRPr="00A14C8F">
        <w:t>дать письменное заключение по поставленным вопросам;</w:t>
      </w:r>
    </w:p>
    <w:p w:rsidR="000073A5" w:rsidRPr="00A14C8F" w:rsidRDefault="000073A5" w:rsidP="00AA159D">
      <w:pPr>
        <w:numPr>
          <w:ilvl w:val="0"/>
          <w:numId w:val="44"/>
        </w:numPr>
        <w:tabs>
          <w:tab w:val="clear" w:pos="720"/>
          <w:tab w:val="num" w:pos="0"/>
        </w:tabs>
        <w:ind w:left="0" w:hanging="11"/>
      </w:pPr>
      <w:r w:rsidRPr="00A14C8F">
        <w:t>заявлять ходатайства о предоставлении ему дополнительных материалов, необходимых для дачи заключения;</w:t>
      </w:r>
    </w:p>
    <w:p w:rsidR="000073A5" w:rsidRPr="00A14C8F" w:rsidRDefault="000073A5" w:rsidP="00AA159D">
      <w:pPr>
        <w:numPr>
          <w:ilvl w:val="0"/>
          <w:numId w:val="44"/>
        </w:numPr>
        <w:tabs>
          <w:tab w:val="clear" w:pos="720"/>
          <w:tab w:val="num" w:pos="0"/>
        </w:tabs>
        <w:ind w:left="0" w:hanging="11"/>
      </w:pPr>
      <w:r w:rsidRPr="00A14C8F">
        <w:t>получать вознаграждение за проведение экспертизы.</w:t>
      </w:r>
    </w:p>
    <w:p w:rsidR="000073A5" w:rsidRPr="00A14C8F" w:rsidRDefault="000073A5" w:rsidP="00AA159D">
      <w:pPr>
        <w:numPr>
          <w:ilvl w:val="0"/>
          <w:numId w:val="45"/>
        </w:numPr>
        <w:tabs>
          <w:tab w:val="clear" w:pos="720"/>
          <w:tab w:val="num" w:pos="0"/>
        </w:tabs>
        <w:ind w:left="0" w:hanging="11"/>
      </w:pPr>
      <w:r w:rsidRPr="00A14C8F">
        <w:t>Кто из участников судебного заседания не участвует в формулировании вопросов эксперту?</w:t>
      </w:r>
    </w:p>
    <w:p w:rsidR="000073A5" w:rsidRPr="00A14C8F" w:rsidRDefault="000073A5" w:rsidP="00AA159D">
      <w:pPr>
        <w:numPr>
          <w:ilvl w:val="0"/>
          <w:numId w:val="46"/>
        </w:numPr>
        <w:tabs>
          <w:tab w:val="clear" w:pos="720"/>
          <w:tab w:val="num" w:pos="0"/>
        </w:tabs>
        <w:ind w:left="0" w:hanging="11"/>
      </w:pPr>
      <w:r w:rsidRPr="00A14C8F">
        <w:t>ответчик;</w:t>
      </w:r>
    </w:p>
    <w:p w:rsidR="000073A5" w:rsidRPr="00A14C8F" w:rsidRDefault="000073A5" w:rsidP="00AA159D">
      <w:pPr>
        <w:numPr>
          <w:ilvl w:val="0"/>
          <w:numId w:val="46"/>
        </w:numPr>
        <w:tabs>
          <w:tab w:val="clear" w:pos="720"/>
          <w:tab w:val="num" w:pos="0"/>
        </w:tabs>
        <w:ind w:left="0" w:hanging="11"/>
      </w:pPr>
      <w:r w:rsidRPr="00A14C8F">
        <w:t>истец;</w:t>
      </w:r>
    </w:p>
    <w:p w:rsidR="000073A5" w:rsidRPr="00A14C8F" w:rsidRDefault="000073A5" w:rsidP="00AA159D">
      <w:pPr>
        <w:numPr>
          <w:ilvl w:val="0"/>
          <w:numId w:val="46"/>
        </w:numPr>
        <w:tabs>
          <w:tab w:val="clear" w:pos="720"/>
          <w:tab w:val="num" w:pos="0"/>
        </w:tabs>
        <w:ind w:left="0" w:hanging="11"/>
      </w:pPr>
      <w:r w:rsidRPr="00A14C8F">
        <w:t>свидетель;</w:t>
      </w:r>
    </w:p>
    <w:p w:rsidR="000073A5" w:rsidRPr="00A14C8F" w:rsidRDefault="000073A5" w:rsidP="00AA159D">
      <w:pPr>
        <w:numPr>
          <w:ilvl w:val="0"/>
          <w:numId w:val="46"/>
        </w:numPr>
        <w:tabs>
          <w:tab w:val="clear" w:pos="720"/>
          <w:tab w:val="num" w:pos="0"/>
        </w:tabs>
        <w:ind w:left="0" w:hanging="11"/>
      </w:pPr>
      <w:r w:rsidRPr="00A14C8F">
        <w:t>третье лицо с самостоятельными исковыми требованиями.</w:t>
      </w:r>
    </w:p>
    <w:p w:rsidR="00172CF4" w:rsidRPr="0064044A" w:rsidRDefault="00172CF4" w:rsidP="00AF23C7">
      <w:pPr>
        <w:ind w:right="-568"/>
        <w:jc w:val="both"/>
      </w:pPr>
      <w:r w:rsidRPr="00AF23C7">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172CF4" w:rsidRPr="0064044A" w:rsidTr="00910B4A">
        <w:tc>
          <w:tcPr>
            <w:tcW w:w="959" w:type="dxa"/>
          </w:tcPr>
          <w:p w:rsidR="00172CF4" w:rsidRPr="0064044A" w:rsidRDefault="00172CF4" w:rsidP="00910B4A">
            <w:pPr>
              <w:rPr>
                <w:b/>
                <w:bCs/>
                <w:iCs/>
              </w:rPr>
            </w:pPr>
            <w:r w:rsidRPr="0064044A">
              <w:rPr>
                <w:b/>
                <w:bCs/>
                <w:iCs/>
              </w:rPr>
              <w:t>5</w:t>
            </w:r>
          </w:p>
        </w:tc>
        <w:tc>
          <w:tcPr>
            <w:tcW w:w="8611" w:type="dxa"/>
          </w:tcPr>
          <w:p w:rsidR="00172CF4" w:rsidRPr="0064044A" w:rsidRDefault="00172CF4" w:rsidP="00910B4A">
            <w:pPr>
              <w:rPr>
                <w:b/>
                <w:bCs/>
                <w:iCs/>
              </w:rPr>
            </w:pPr>
            <w:r w:rsidRPr="0064044A">
              <w:rPr>
                <w:b/>
                <w:bCs/>
                <w:iCs/>
              </w:rPr>
              <w:t>90-100% правильных ответов</w:t>
            </w:r>
          </w:p>
        </w:tc>
      </w:tr>
      <w:tr w:rsidR="00172CF4" w:rsidRPr="0064044A" w:rsidTr="00910B4A">
        <w:tc>
          <w:tcPr>
            <w:tcW w:w="959" w:type="dxa"/>
          </w:tcPr>
          <w:p w:rsidR="00172CF4" w:rsidRPr="0064044A" w:rsidRDefault="00172CF4" w:rsidP="00910B4A">
            <w:pPr>
              <w:rPr>
                <w:b/>
                <w:bCs/>
                <w:iCs/>
              </w:rPr>
            </w:pPr>
            <w:r w:rsidRPr="0064044A">
              <w:rPr>
                <w:b/>
                <w:bCs/>
                <w:iCs/>
              </w:rPr>
              <w:t>4</w:t>
            </w:r>
          </w:p>
        </w:tc>
        <w:tc>
          <w:tcPr>
            <w:tcW w:w="8611" w:type="dxa"/>
          </w:tcPr>
          <w:p w:rsidR="00172CF4" w:rsidRPr="0064044A" w:rsidRDefault="00172CF4" w:rsidP="00910B4A">
            <w:pPr>
              <w:rPr>
                <w:b/>
                <w:bCs/>
                <w:iCs/>
              </w:rPr>
            </w:pPr>
            <w:r w:rsidRPr="0064044A">
              <w:rPr>
                <w:b/>
                <w:bCs/>
                <w:iCs/>
              </w:rPr>
              <w:t>75-90%  правильных ответов</w:t>
            </w:r>
          </w:p>
        </w:tc>
      </w:tr>
      <w:tr w:rsidR="00172CF4" w:rsidRPr="0064044A" w:rsidTr="00910B4A">
        <w:tc>
          <w:tcPr>
            <w:tcW w:w="959" w:type="dxa"/>
          </w:tcPr>
          <w:p w:rsidR="00172CF4" w:rsidRPr="0064044A" w:rsidRDefault="00172CF4" w:rsidP="00910B4A">
            <w:pPr>
              <w:rPr>
                <w:b/>
                <w:bCs/>
                <w:iCs/>
              </w:rPr>
            </w:pPr>
            <w:r w:rsidRPr="0064044A">
              <w:rPr>
                <w:b/>
                <w:bCs/>
                <w:iCs/>
              </w:rPr>
              <w:t>3</w:t>
            </w:r>
          </w:p>
        </w:tc>
        <w:tc>
          <w:tcPr>
            <w:tcW w:w="8611" w:type="dxa"/>
          </w:tcPr>
          <w:p w:rsidR="00172CF4" w:rsidRPr="0064044A" w:rsidRDefault="00172CF4" w:rsidP="00910B4A">
            <w:pPr>
              <w:rPr>
                <w:b/>
                <w:bCs/>
                <w:iCs/>
              </w:rPr>
            </w:pPr>
            <w:r w:rsidRPr="0064044A">
              <w:rPr>
                <w:b/>
                <w:bCs/>
                <w:iCs/>
              </w:rPr>
              <w:t>60-74 % правильных ответов</w:t>
            </w:r>
          </w:p>
        </w:tc>
      </w:tr>
      <w:tr w:rsidR="00172CF4" w:rsidRPr="0064044A" w:rsidTr="00910B4A">
        <w:tc>
          <w:tcPr>
            <w:tcW w:w="959" w:type="dxa"/>
          </w:tcPr>
          <w:p w:rsidR="00172CF4" w:rsidRPr="0064044A" w:rsidRDefault="00172CF4" w:rsidP="00910B4A">
            <w:pPr>
              <w:rPr>
                <w:b/>
                <w:bCs/>
                <w:iCs/>
              </w:rPr>
            </w:pPr>
            <w:r w:rsidRPr="0064044A">
              <w:rPr>
                <w:b/>
                <w:bCs/>
                <w:iCs/>
              </w:rPr>
              <w:t>2</w:t>
            </w:r>
          </w:p>
        </w:tc>
        <w:tc>
          <w:tcPr>
            <w:tcW w:w="8611" w:type="dxa"/>
          </w:tcPr>
          <w:p w:rsidR="00172CF4" w:rsidRPr="0064044A" w:rsidRDefault="00172CF4" w:rsidP="00910B4A">
            <w:pPr>
              <w:rPr>
                <w:b/>
                <w:bCs/>
                <w:iCs/>
              </w:rPr>
            </w:pPr>
            <w:r w:rsidRPr="0064044A">
              <w:rPr>
                <w:b/>
                <w:bCs/>
                <w:iCs/>
              </w:rPr>
              <w:t>Менее 60%</w:t>
            </w:r>
          </w:p>
        </w:tc>
      </w:tr>
    </w:tbl>
    <w:p w:rsidR="000073A5" w:rsidRDefault="000073A5" w:rsidP="00984CA7">
      <w:pPr>
        <w:tabs>
          <w:tab w:val="left" w:pos="1095"/>
        </w:tabs>
        <w:rPr>
          <w:rStyle w:val="apple-style-span"/>
          <w:b/>
          <w:color w:val="000000"/>
          <w:shd w:val="clear" w:color="auto" w:fill="FFFFFF"/>
        </w:rPr>
      </w:pPr>
    </w:p>
    <w:p w:rsidR="00984CA7" w:rsidRDefault="00984CA7" w:rsidP="00984CA7">
      <w:pPr>
        <w:tabs>
          <w:tab w:val="left" w:pos="1095"/>
        </w:tabs>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w:t>
      </w:r>
      <w:r w:rsidRPr="00E12C4B">
        <w:rPr>
          <w:rStyle w:val="apple-style-span"/>
          <w:color w:val="000000"/>
          <w:shd w:val="clear" w:color="auto" w:fill="FFFFFF"/>
        </w:rPr>
        <w:t xml:space="preserve"> </w:t>
      </w:r>
      <w:r>
        <w:rPr>
          <w:rStyle w:val="apple-style-span"/>
          <w:color w:val="000000"/>
          <w:shd w:val="clear" w:color="auto" w:fill="FFFFFF"/>
        </w:rPr>
        <w:t>- проверка конспекта)</w:t>
      </w:r>
    </w:p>
    <w:p w:rsidR="00E12C4B" w:rsidRPr="00984CA7" w:rsidRDefault="00984CA7" w:rsidP="00DF4748">
      <w:r w:rsidRPr="00984CA7">
        <w:t>1.Составить схему видов доказательств.</w:t>
      </w:r>
    </w:p>
    <w:p w:rsidR="00984CA7" w:rsidRDefault="00984CA7" w:rsidP="00DF4748">
      <w:r w:rsidRPr="00984CA7">
        <w:t>2. Охарактеризовать средства доказывания</w:t>
      </w:r>
    </w:p>
    <w:p w:rsidR="00984CA7" w:rsidRDefault="00984CA7" w:rsidP="00984CA7"/>
    <w:p w:rsidR="00984CA7" w:rsidRDefault="00984CA7" w:rsidP="00984CA7">
      <w:pPr>
        <w:rPr>
          <w:b/>
        </w:rPr>
      </w:pPr>
      <w:r w:rsidRPr="00984CA7">
        <w:rPr>
          <w:b/>
        </w:rPr>
        <w:t>Тема 2.1 И</w:t>
      </w:r>
      <w:proofErr w:type="gramStart"/>
      <w:r w:rsidRPr="00984CA7">
        <w:rPr>
          <w:b/>
        </w:rPr>
        <w:t>ск в гр</w:t>
      </w:r>
      <w:proofErr w:type="gramEnd"/>
      <w:r w:rsidRPr="00984CA7">
        <w:rPr>
          <w:b/>
        </w:rPr>
        <w:t>ажданском процессе</w:t>
      </w:r>
    </w:p>
    <w:p w:rsidR="00984CA7" w:rsidRDefault="00984CA7" w:rsidP="00984CA7"/>
    <w:p w:rsidR="00984CA7" w:rsidRPr="00984CA7" w:rsidRDefault="00984CA7" w:rsidP="00984CA7">
      <w:pPr>
        <w:rPr>
          <w:b/>
        </w:rPr>
      </w:pPr>
      <w:r w:rsidRPr="00984CA7">
        <w:rPr>
          <w:b/>
        </w:rPr>
        <w:t>Устный опрос:</w:t>
      </w:r>
    </w:p>
    <w:p w:rsidR="00984CA7" w:rsidRDefault="00984CA7" w:rsidP="00984CA7">
      <w:r>
        <w:t>1 Сущность, значение и основные черты исковой формы защиты права.</w:t>
      </w:r>
    </w:p>
    <w:p w:rsidR="00984CA7" w:rsidRDefault="00984CA7" w:rsidP="00984CA7">
      <w:r>
        <w:t>2 Понятие иска.</w:t>
      </w:r>
    </w:p>
    <w:p w:rsidR="00984CA7" w:rsidRDefault="00984CA7" w:rsidP="00984CA7">
      <w:r>
        <w:t>3 Элементы иска и их значение.</w:t>
      </w:r>
    </w:p>
    <w:p w:rsidR="00984CA7" w:rsidRDefault="00984CA7" w:rsidP="00984CA7">
      <w:r>
        <w:t>4 Вопрос о видах исков. Проведите их материально-правовую и процессуально-</w:t>
      </w:r>
      <w:r w:rsidR="0090012E">
        <w:t xml:space="preserve"> </w:t>
      </w:r>
      <w:r>
        <w:t>правовую классификацию.</w:t>
      </w:r>
    </w:p>
    <w:p w:rsidR="00984CA7" w:rsidRDefault="00984CA7" w:rsidP="00984CA7">
      <w:r>
        <w:t>5 Понятие права на иск. Что такое предпосылки права на иск и условия,</w:t>
      </w:r>
      <w:r w:rsidR="0090012E">
        <w:t xml:space="preserve"> </w:t>
      </w:r>
      <w:r>
        <w:t>образующие порядок предъявления иска?</w:t>
      </w:r>
    </w:p>
    <w:p w:rsidR="00984CA7" w:rsidRDefault="00984CA7" w:rsidP="00984CA7">
      <w:r>
        <w:t>6 Отказ в принятии искового заявления.</w:t>
      </w:r>
    </w:p>
    <w:p w:rsidR="00984CA7" w:rsidRDefault="00984CA7" w:rsidP="00984CA7">
      <w:r>
        <w:t>7 Возвращение искового заявления и оставление искового заявления без движения.</w:t>
      </w:r>
    </w:p>
    <w:p w:rsidR="00984CA7" w:rsidRDefault="00984CA7" w:rsidP="00984CA7">
      <w:r>
        <w:t>8 Процессуальные средства защиты ответчика против иска.</w:t>
      </w:r>
    </w:p>
    <w:p w:rsidR="0090012E" w:rsidRDefault="0090012E" w:rsidP="00984CA7">
      <w:r>
        <w:t>9.Отличия материальных и процессуальных возражений против иска ответчиком</w:t>
      </w:r>
    </w:p>
    <w:p w:rsidR="0090012E" w:rsidRDefault="0090012E" w:rsidP="00984CA7">
      <w:r>
        <w:t>10. Понятие и значение мирового соглашения</w:t>
      </w:r>
    </w:p>
    <w:p w:rsidR="0090012E" w:rsidRPr="0064044A" w:rsidRDefault="0090012E" w:rsidP="0090012E">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90012E" w:rsidRPr="0064044A" w:rsidTr="00910B4A">
        <w:tc>
          <w:tcPr>
            <w:tcW w:w="817" w:type="dxa"/>
          </w:tcPr>
          <w:p w:rsidR="0090012E" w:rsidRPr="0064044A" w:rsidRDefault="0090012E" w:rsidP="00910B4A">
            <w:pPr>
              <w:pStyle w:val="a7"/>
              <w:jc w:val="center"/>
              <w:rPr>
                <w:b/>
              </w:rPr>
            </w:pPr>
          </w:p>
          <w:p w:rsidR="0090012E" w:rsidRPr="0064044A" w:rsidRDefault="0090012E" w:rsidP="00910B4A">
            <w:pPr>
              <w:pStyle w:val="a7"/>
              <w:jc w:val="center"/>
              <w:rPr>
                <w:b/>
              </w:rPr>
            </w:pPr>
            <w:r w:rsidRPr="0064044A">
              <w:rPr>
                <w:b/>
              </w:rPr>
              <w:t>«5»</w:t>
            </w:r>
          </w:p>
        </w:tc>
        <w:tc>
          <w:tcPr>
            <w:tcW w:w="8753" w:type="dxa"/>
          </w:tcPr>
          <w:p w:rsidR="0090012E" w:rsidRPr="0064044A" w:rsidRDefault="0090012E" w:rsidP="00910B4A">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90012E" w:rsidRPr="0064044A" w:rsidTr="00910B4A">
        <w:tc>
          <w:tcPr>
            <w:tcW w:w="817" w:type="dxa"/>
          </w:tcPr>
          <w:p w:rsidR="0090012E" w:rsidRPr="0064044A" w:rsidRDefault="0090012E" w:rsidP="00910B4A">
            <w:pPr>
              <w:pStyle w:val="a7"/>
              <w:jc w:val="center"/>
              <w:rPr>
                <w:b/>
              </w:rPr>
            </w:pPr>
            <w:r w:rsidRPr="0064044A">
              <w:rPr>
                <w:b/>
              </w:rPr>
              <w:t>«4»</w:t>
            </w:r>
          </w:p>
        </w:tc>
        <w:tc>
          <w:tcPr>
            <w:tcW w:w="8753" w:type="dxa"/>
          </w:tcPr>
          <w:p w:rsidR="0090012E" w:rsidRPr="0064044A" w:rsidRDefault="0090012E" w:rsidP="00910B4A">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90012E" w:rsidRPr="0064044A" w:rsidTr="00910B4A">
        <w:tc>
          <w:tcPr>
            <w:tcW w:w="817" w:type="dxa"/>
          </w:tcPr>
          <w:p w:rsidR="0090012E" w:rsidRPr="0064044A" w:rsidRDefault="0090012E" w:rsidP="00910B4A">
            <w:pPr>
              <w:pStyle w:val="a7"/>
              <w:jc w:val="center"/>
              <w:rPr>
                <w:b/>
              </w:rPr>
            </w:pPr>
            <w:r w:rsidRPr="0064044A">
              <w:rPr>
                <w:b/>
              </w:rPr>
              <w:lastRenderedPageBreak/>
              <w:t>«3»</w:t>
            </w:r>
          </w:p>
        </w:tc>
        <w:tc>
          <w:tcPr>
            <w:tcW w:w="8753" w:type="dxa"/>
          </w:tcPr>
          <w:p w:rsidR="0090012E" w:rsidRPr="0064044A" w:rsidRDefault="0090012E" w:rsidP="00910B4A">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90012E" w:rsidRPr="0064044A" w:rsidTr="00910B4A">
        <w:tc>
          <w:tcPr>
            <w:tcW w:w="817" w:type="dxa"/>
          </w:tcPr>
          <w:p w:rsidR="0090012E" w:rsidRPr="0064044A" w:rsidRDefault="0090012E" w:rsidP="00910B4A">
            <w:pPr>
              <w:pStyle w:val="a7"/>
              <w:jc w:val="center"/>
              <w:rPr>
                <w:b/>
              </w:rPr>
            </w:pPr>
            <w:r w:rsidRPr="0064044A">
              <w:rPr>
                <w:b/>
              </w:rPr>
              <w:t>«2»</w:t>
            </w:r>
          </w:p>
        </w:tc>
        <w:tc>
          <w:tcPr>
            <w:tcW w:w="8753" w:type="dxa"/>
          </w:tcPr>
          <w:p w:rsidR="0090012E" w:rsidRPr="0064044A" w:rsidRDefault="0090012E" w:rsidP="00910B4A">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90012E" w:rsidRPr="0064044A" w:rsidTr="00910B4A">
        <w:tc>
          <w:tcPr>
            <w:tcW w:w="817" w:type="dxa"/>
          </w:tcPr>
          <w:p w:rsidR="0090012E" w:rsidRPr="0064044A" w:rsidRDefault="0090012E" w:rsidP="00910B4A">
            <w:pPr>
              <w:pStyle w:val="a7"/>
              <w:jc w:val="center"/>
              <w:rPr>
                <w:b/>
              </w:rPr>
            </w:pPr>
            <w:r w:rsidRPr="0064044A">
              <w:rPr>
                <w:b/>
              </w:rPr>
              <w:t>«1»</w:t>
            </w:r>
          </w:p>
        </w:tc>
        <w:tc>
          <w:tcPr>
            <w:tcW w:w="8753" w:type="dxa"/>
          </w:tcPr>
          <w:p w:rsidR="0090012E" w:rsidRPr="0064044A" w:rsidRDefault="0090012E" w:rsidP="00910B4A">
            <w:pPr>
              <w:pStyle w:val="a7"/>
            </w:pPr>
            <w:r w:rsidRPr="0064044A">
              <w:t>Полное незнание и непонимание учебного материала.</w:t>
            </w:r>
          </w:p>
        </w:tc>
      </w:tr>
    </w:tbl>
    <w:p w:rsidR="0090012E" w:rsidRPr="003F06DE" w:rsidRDefault="0090012E" w:rsidP="0090012E">
      <w:pPr>
        <w:autoSpaceDE w:val="0"/>
        <w:autoSpaceDN w:val="0"/>
        <w:adjustRightInd w:val="0"/>
        <w:outlineLvl w:val="2"/>
      </w:pPr>
      <w:r w:rsidRPr="0064044A">
        <w:rPr>
          <w:b/>
          <w:bCs/>
        </w:rPr>
        <w:t>Решение ситуационных задач:</w:t>
      </w:r>
    </w:p>
    <w:p w:rsidR="0090012E" w:rsidRDefault="0090012E" w:rsidP="0090012E">
      <w:r>
        <w:t>№1</w:t>
      </w:r>
    </w:p>
    <w:p w:rsidR="0090012E" w:rsidRDefault="0090012E" w:rsidP="0090012E">
      <w:pPr>
        <w:jc w:val="both"/>
      </w:pPr>
      <w:r>
        <w:t>Загородников В.В. предъявил и</w:t>
      </w:r>
      <w:proofErr w:type="gramStart"/>
      <w:r>
        <w:t>ск к св</w:t>
      </w:r>
      <w:proofErr w:type="gramEnd"/>
      <w:r>
        <w:t xml:space="preserve">оей бывшей жене </w:t>
      </w:r>
      <w:proofErr w:type="spellStart"/>
      <w:r>
        <w:t>Загородниковой</w:t>
      </w:r>
      <w:proofErr w:type="spellEnd"/>
      <w:r>
        <w:t xml:space="preserve"> И.К. о разделе в реальных долях загородного коттеджа и земельного участка. В обоснование своих исковых требований он указал, что свидетельство о праве собственности на земельный участок было выдано еще в тот период, когда они состояли в браке. По договоренности с бывшей женой он фактически имеет право на 15/40 частей домовладения и 1/3 земельного участка. </w:t>
      </w:r>
      <w:proofErr w:type="spellStart"/>
      <w:r>
        <w:t>Загородникова</w:t>
      </w:r>
      <w:proofErr w:type="spellEnd"/>
      <w:r>
        <w:t xml:space="preserve"> И.К. владеет остальной частью дома и земельного участка. Судья отказал в принятии искового заявления и вынес определение. Основанием для этого послужило то обстоятельство, что истец не приобщил к исковому заявлению ряд документов, в том числе копии свидетельства о праве собственности на землю, инвентарного дела на домовладение, а также отсутствие технического заключения соответствующих органов о реальной возможности раздела дома и отсутствие указания </w:t>
      </w:r>
      <w:proofErr w:type="gramStart"/>
      <w:r>
        <w:t>на</w:t>
      </w:r>
      <w:proofErr w:type="gramEnd"/>
    </w:p>
    <w:p w:rsidR="0090012E" w:rsidRDefault="0090012E" w:rsidP="0090012E">
      <w:pPr>
        <w:jc w:val="both"/>
      </w:pPr>
      <w:r>
        <w:t xml:space="preserve">то, как следует поступить с сараем и оранжереей, </w:t>
      </w:r>
      <w:proofErr w:type="gramStart"/>
      <w:r>
        <w:t>построенными</w:t>
      </w:r>
      <w:proofErr w:type="gramEnd"/>
      <w:r>
        <w:t xml:space="preserve"> на земельном участке уже после расторжения их брака. Правильны ли основания для отказа в принятии искового заявления? Назовите их и проанализируйте основания для возвращения искового заявления. Как правильно должен поступить судья? </w:t>
      </w:r>
    </w:p>
    <w:p w:rsidR="00984CA7" w:rsidRDefault="0090012E" w:rsidP="0090012E">
      <w:pPr>
        <w:jc w:val="both"/>
      </w:pPr>
      <w:r>
        <w:t>№2</w:t>
      </w:r>
    </w:p>
    <w:p w:rsidR="0090012E" w:rsidRDefault="0090012E" w:rsidP="0090012E">
      <w:pPr>
        <w:jc w:val="both"/>
      </w:pPr>
      <w:r>
        <w:t>Елагин В.П. обратился в суд с иском к редакции газеты «Новая заря» с требованием об опровержении порочащих его честь, достоинство или деловую репутацию сведений. В исковом заявлении он указал, что на страницах газеты систематически появляются статьи, эпиграммы и даже карикатуры, принадлежащие разным авторам, порочащим его честь и достоинство. В подтверждение он приложил экземпляры соответствующих номеров газеты. Одновременно он просил признать за ним право на опубликование материала,</w:t>
      </w:r>
    </w:p>
    <w:p w:rsidR="0090012E" w:rsidRDefault="0090012E" w:rsidP="0090012E">
      <w:pPr>
        <w:jc w:val="both"/>
      </w:pPr>
      <w:proofErr w:type="gramStart"/>
      <w:r>
        <w:t>опровергающего порочащие его сведения.</w:t>
      </w:r>
      <w:proofErr w:type="gramEnd"/>
      <w:r>
        <w:t xml:space="preserve"> Судья возвратил его исковое заявление, указав, что истцом не соблюдено обязательное предварительное обращение к ответчику об опровержении этих сведений, о чем не представлены соответствующие документы. Правильно ли поступил суд? По каким категориям дел требуется досудебный порядок урегулирования спора?</w:t>
      </w:r>
    </w:p>
    <w:p w:rsidR="0090012E" w:rsidRDefault="0090012E" w:rsidP="0090012E">
      <w:pPr>
        <w:jc w:val="both"/>
      </w:pPr>
      <w:r>
        <w:t>№3</w:t>
      </w:r>
    </w:p>
    <w:p w:rsidR="0090012E" w:rsidRDefault="0090012E" w:rsidP="0090012E">
      <w:pPr>
        <w:jc w:val="both"/>
      </w:pPr>
      <w:proofErr w:type="gramStart"/>
      <w:r>
        <w:t>Заместитель генерального директора ОАО «Мурманский Морской торговый порт» Селиванов О.М. обратился в Мурманский областной суд с иском о восстановлении его на работе и оплате за вынужденный прогул в размере 25 000 руб. и возмещение морального ущерба, причиненного ему в связи с перенесенными нравственными</w:t>
      </w:r>
      <w:r w:rsidRPr="0090012E">
        <w:t xml:space="preserve"> </w:t>
      </w:r>
      <w:r>
        <w:t>страданиями, обусловленными незаконным увольнением и опубликованием в местной газете «Морской порт» сведений, порочащих его деловую репутацию</w:t>
      </w:r>
      <w:proofErr w:type="gramEnd"/>
      <w:r>
        <w:t>. В обоснование своих исковых требований он указал на нарушение норм трудового законодательства, а также п. 1 ч. 1 ст. 22 ГПК, ст. 382, 391 Трудового кодекса, ссылаясь на Постановление Пленума Верховного Суда РФ № 2 от 17 марта 2004 г. «О применении судами Российской Федерации Трудового кодекса Российской Федерации». Истец просил также в качестве меры по обеспечению иска приостановить действие оспариваемого решения об освобождении его от занимаемой должности и обязать ответчика, а также других лиц не чинить препятствий истцу в выполнении им своих прежних обязанностей. Как должен поступить суд? Назовите основания и меры по обеспечению иска.</w:t>
      </w:r>
    </w:p>
    <w:p w:rsidR="0090012E" w:rsidRDefault="000073A5" w:rsidP="0090012E">
      <w:r>
        <w:t>№4</w:t>
      </w:r>
    </w:p>
    <w:p w:rsidR="000073A5" w:rsidRPr="002D2401" w:rsidRDefault="000073A5" w:rsidP="000073A5">
      <w:pPr>
        <w:jc w:val="both"/>
      </w:pPr>
      <w:r w:rsidRPr="008A1AE6">
        <w:rPr>
          <w:b/>
        </w:rPr>
        <w:lastRenderedPageBreak/>
        <w:t>№1</w:t>
      </w:r>
      <w:proofErr w:type="gramStart"/>
      <w:r>
        <w:t xml:space="preserve"> </w:t>
      </w:r>
      <w:r w:rsidRPr="002D2401">
        <w:t>О</w:t>
      </w:r>
      <w:proofErr w:type="gramEnd"/>
      <w:r w:rsidRPr="002D2401">
        <w:t>пределите виды и элементы следующих исков:</w:t>
      </w:r>
    </w:p>
    <w:p w:rsidR="000073A5" w:rsidRPr="002D2401" w:rsidRDefault="000073A5" w:rsidP="000073A5">
      <w:pPr>
        <w:jc w:val="both"/>
      </w:pPr>
      <w:r w:rsidRPr="002D2401">
        <w:t xml:space="preserve">1 Иск </w:t>
      </w:r>
      <w:proofErr w:type="spellStart"/>
      <w:r w:rsidRPr="002D2401">
        <w:t>Балашина</w:t>
      </w:r>
      <w:proofErr w:type="spellEnd"/>
      <w:r w:rsidRPr="002D2401">
        <w:t xml:space="preserve"> Е.О. к ОАО «НИИ нетканых материалов» о взыскании 275</w:t>
      </w:r>
    </w:p>
    <w:p w:rsidR="000073A5" w:rsidRPr="002D2401" w:rsidRDefault="000073A5" w:rsidP="000073A5">
      <w:pPr>
        <w:jc w:val="both"/>
      </w:pPr>
      <w:r w:rsidRPr="002D2401">
        <w:t>000 руб. в связи с неисполнением ответчиком некоторых условий договора простого</w:t>
      </w:r>
      <w:r>
        <w:t xml:space="preserve"> </w:t>
      </w:r>
      <w:r w:rsidRPr="002D2401">
        <w:t>товарищества, связанных с использованием объектов промышленной собственности:</w:t>
      </w:r>
    </w:p>
    <w:p w:rsidR="000073A5" w:rsidRPr="002D2401" w:rsidRDefault="000073A5" w:rsidP="000073A5">
      <w:pPr>
        <w:jc w:val="both"/>
      </w:pPr>
      <w:r w:rsidRPr="002D2401">
        <w:t>товарного знака и полезной модели.</w:t>
      </w:r>
    </w:p>
    <w:p w:rsidR="000073A5" w:rsidRPr="002D2401" w:rsidRDefault="000073A5" w:rsidP="000073A5">
      <w:pPr>
        <w:jc w:val="both"/>
      </w:pPr>
      <w:r w:rsidRPr="002D2401">
        <w:t>2 Иск жильцов квартир на 2-м этаже о запрещении Гастроному № 1,</w:t>
      </w:r>
    </w:p>
    <w:p w:rsidR="000073A5" w:rsidRPr="002D2401" w:rsidRDefault="000073A5" w:rsidP="000073A5">
      <w:pPr>
        <w:jc w:val="both"/>
      </w:pPr>
      <w:proofErr w:type="gramStart"/>
      <w:r w:rsidRPr="002D2401">
        <w:t>расположенному</w:t>
      </w:r>
      <w:proofErr w:type="gramEnd"/>
      <w:r w:rsidRPr="002D2401">
        <w:t xml:space="preserve"> на 1 этаже здания, включать холодильные установки ночью после</w:t>
      </w:r>
    </w:p>
    <w:p w:rsidR="000073A5" w:rsidRPr="002D2401" w:rsidRDefault="000073A5" w:rsidP="000073A5">
      <w:pPr>
        <w:jc w:val="both"/>
      </w:pPr>
      <w:r w:rsidRPr="002D2401">
        <w:t>3 Иск Ромашова Е.А. к Министерству финансов РФ в лице районного отделения</w:t>
      </w:r>
      <w:r>
        <w:t xml:space="preserve"> </w:t>
      </w:r>
      <w:r w:rsidRPr="002D2401">
        <w:t>федерального казначейства Вологодской области, к департаменту труда о взыскании</w:t>
      </w:r>
      <w:r>
        <w:t xml:space="preserve"> </w:t>
      </w:r>
      <w:r w:rsidRPr="002D2401">
        <w:t>стоимости автомобиля «Ока» (72 000 руб.) и к департаменту труда и социального развития</w:t>
      </w:r>
      <w:r>
        <w:t xml:space="preserve"> </w:t>
      </w:r>
      <w:r w:rsidRPr="002D2401">
        <w:t>области о нарушении его права на получение автомобиля как средства реабилитации.</w:t>
      </w:r>
      <w:r>
        <w:t xml:space="preserve"> </w:t>
      </w:r>
      <w:r w:rsidRPr="002D2401">
        <w:t>В обоснование своих требований Ромашов Е.А. указал, что, являясь инвалидом</w:t>
      </w:r>
      <w:r>
        <w:t xml:space="preserve"> </w:t>
      </w:r>
      <w:r w:rsidRPr="002D2401">
        <w:t>военной службы II группы, он в соответствии со ст. 14 ФЗ «О ветеранах» в качестве</w:t>
      </w:r>
      <w:r>
        <w:t xml:space="preserve"> </w:t>
      </w:r>
      <w:r w:rsidRPr="002D2401">
        <w:t>средства реабилитации имеет право на получение бесплатного транспортного средства. На</w:t>
      </w:r>
      <w:r>
        <w:t xml:space="preserve"> </w:t>
      </w:r>
      <w:r w:rsidRPr="002D2401">
        <w:t>основании письменного распоряжения областного департамента труда и социального</w:t>
      </w:r>
      <w:r>
        <w:t xml:space="preserve"> </w:t>
      </w:r>
      <w:r w:rsidRPr="002D2401">
        <w:t>развития «О приеме автомобиля» по акту он сдал ранее полученный автомобиль «</w:t>
      </w:r>
      <w:proofErr w:type="spellStart"/>
      <w:r w:rsidRPr="002D2401">
        <w:t>Таврия</w:t>
      </w:r>
      <w:proofErr w:type="spellEnd"/>
      <w:r w:rsidRPr="002D2401">
        <w:t>»</w:t>
      </w:r>
    </w:p>
    <w:p w:rsidR="000073A5" w:rsidRPr="002D2401" w:rsidRDefault="000073A5" w:rsidP="000073A5">
      <w:pPr>
        <w:jc w:val="both"/>
      </w:pPr>
      <w:r w:rsidRPr="002D2401">
        <w:t>ввиду истечения 7-летнего срока технической эксплуатации.</w:t>
      </w:r>
      <w:r>
        <w:t xml:space="preserve"> </w:t>
      </w:r>
      <w:r w:rsidRPr="002D2401">
        <w:t>Однако руководство департамента отказало в выдаче нового автомобиля,</w:t>
      </w:r>
      <w:r>
        <w:t xml:space="preserve"> </w:t>
      </w:r>
      <w:r w:rsidRPr="002D2401">
        <w:t>ссылаясь на то, что существует очередь на получение автомобилей инвалидами.</w:t>
      </w:r>
    </w:p>
    <w:p w:rsidR="000073A5" w:rsidRPr="002D2401" w:rsidRDefault="000073A5" w:rsidP="000073A5">
      <w:pPr>
        <w:jc w:val="both"/>
      </w:pPr>
      <w:r w:rsidRPr="002D2401">
        <w:t xml:space="preserve">4 Иск, предъявленный </w:t>
      </w:r>
      <w:proofErr w:type="spellStart"/>
      <w:r w:rsidRPr="002D2401">
        <w:t>Касатоновым</w:t>
      </w:r>
      <w:proofErr w:type="spellEnd"/>
      <w:r w:rsidRPr="002D2401">
        <w:t xml:space="preserve"> Н.А. в связи с тем, что он неоднократно</w:t>
      </w:r>
      <w:r>
        <w:t xml:space="preserve"> </w:t>
      </w:r>
      <w:r w:rsidRPr="002D2401">
        <w:t xml:space="preserve">получает анонимные письма, порочащие его честь и </w:t>
      </w:r>
      <w:proofErr w:type="gramStart"/>
      <w:r w:rsidRPr="002D2401">
        <w:t>достоинство</w:t>
      </w:r>
      <w:proofErr w:type="gramEnd"/>
      <w:r w:rsidRPr="002D2401">
        <w:t xml:space="preserve"> и содержащие сведения, не</w:t>
      </w:r>
      <w:r>
        <w:t xml:space="preserve"> </w:t>
      </w:r>
      <w:r w:rsidRPr="002D2401">
        <w:t>соответствующие действительности. Аналогичная информация поступает в адрес</w:t>
      </w:r>
      <w:r>
        <w:t xml:space="preserve"> </w:t>
      </w:r>
      <w:r w:rsidRPr="002D2401">
        <w:t>руководства организации, в которой он работает. В исковом заявлении он указывает, что</w:t>
      </w:r>
    </w:p>
    <w:p w:rsidR="000073A5" w:rsidRPr="002D2401" w:rsidRDefault="000073A5" w:rsidP="000073A5">
      <w:pPr>
        <w:jc w:val="both"/>
      </w:pPr>
      <w:r w:rsidRPr="002D2401">
        <w:t>письма выполнены одним и тем же автором и указывает его фамилию. Однако отсутствует</w:t>
      </w:r>
      <w:r>
        <w:t xml:space="preserve"> </w:t>
      </w:r>
      <w:r w:rsidRPr="002D2401">
        <w:t>его подлинная подпись.</w:t>
      </w:r>
    </w:p>
    <w:p w:rsidR="000073A5" w:rsidRPr="002D2401" w:rsidRDefault="000073A5" w:rsidP="000073A5">
      <w:pPr>
        <w:jc w:val="both"/>
      </w:pPr>
      <w:r w:rsidRPr="002D2401">
        <w:t xml:space="preserve">5 Иск </w:t>
      </w:r>
      <w:proofErr w:type="spellStart"/>
      <w:r w:rsidRPr="002D2401">
        <w:t>Гавришина</w:t>
      </w:r>
      <w:proofErr w:type="spellEnd"/>
      <w:r w:rsidRPr="002D2401">
        <w:t xml:space="preserve"> Е.С. о запрещении Зотову Е.И., его соседу по садовому участку,</w:t>
      </w:r>
    </w:p>
    <w:p w:rsidR="000073A5" w:rsidRPr="002D2401" w:rsidRDefault="000073A5" w:rsidP="000073A5">
      <w:pPr>
        <w:jc w:val="both"/>
      </w:pPr>
      <w:r w:rsidRPr="002D2401">
        <w:t>производить посадку плодовых деревьев близко к границе с его садовым участком,</w:t>
      </w:r>
    </w:p>
    <w:p w:rsidR="000073A5" w:rsidRPr="002D2401" w:rsidRDefault="000073A5" w:rsidP="000073A5">
      <w:pPr>
        <w:jc w:val="both"/>
      </w:pPr>
      <w:r w:rsidRPr="002D2401">
        <w:t>поскольку там посажены многолетние цветы (гиацинты), что повлияет на их рост и</w:t>
      </w:r>
    </w:p>
    <w:p w:rsidR="000073A5" w:rsidRPr="002D2401" w:rsidRDefault="000073A5" w:rsidP="000073A5">
      <w:pPr>
        <w:jc w:val="both"/>
      </w:pPr>
      <w:r w:rsidRPr="002D2401">
        <w:t>развитие.</w:t>
      </w:r>
    </w:p>
    <w:p w:rsidR="000073A5" w:rsidRDefault="000073A5" w:rsidP="0090012E"/>
    <w:p w:rsidR="007473A3" w:rsidRPr="0064044A" w:rsidRDefault="007473A3" w:rsidP="007473A3">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7473A3" w:rsidRPr="0064044A" w:rsidTr="00910B4A">
        <w:trPr>
          <w:trHeight w:val="2520"/>
        </w:trPr>
        <w:tc>
          <w:tcPr>
            <w:tcW w:w="534" w:type="dxa"/>
          </w:tcPr>
          <w:p w:rsidR="007473A3" w:rsidRPr="0064044A" w:rsidRDefault="007473A3" w:rsidP="00910B4A">
            <w:pPr>
              <w:jc w:val="both"/>
              <w:rPr>
                <w:b/>
                <w:bCs/>
                <w:iCs/>
              </w:rPr>
            </w:pPr>
            <w:r w:rsidRPr="0064044A">
              <w:rPr>
                <w:b/>
                <w:bCs/>
                <w:iCs/>
              </w:rPr>
              <w:t>5</w:t>
            </w:r>
          </w:p>
        </w:tc>
        <w:tc>
          <w:tcPr>
            <w:tcW w:w="9036" w:type="dxa"/>
          </w:tcPr>
          <w:p w:rsidR="007473A3" w:rsidRPr="0064044A" w:rsidRDefault="007473A3" w:rsidP="00910B4A">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7473A3" w:rsidRPr="0064044A" w:rsidTr="00910B4A">
        <w:tc>
          <w:tcPr>
            <w:tcW w:w="534" w:type="dxa"/>
          </w:tcPr>
          <w:p w:rsidR="007473A3" w:rsidRPr="0064044A" w:rsidRDefault="007473A3" w:rsidP="00910B4A">
            <w:pPr>
              <w:jc w:val="both"/>
              <w:rPr>
                <w:b/>
                <w:bCs/>
                <w:iCs/>
              </w:rPr>
            </w:pPr>
            <w:r w:rsidRPr="0064044A">
              <w:rPr>
                <w:b/>
                <w:bCs/>
                <w:iCs/>
              </w:rPr>
              <w:t>4</w:t>
            </w:r>
          </w:p>
        </w:tc>
        <w:tc>
          <w:tcPr>
            <w:tcW w:w="9036" w:type="dxa"/>
          </w:tcPr>
          <w:p w:rsidR="007473A3" w:rsidRPr="0064044A" w:rsidRDefault="007473A3" w:rsidP="00910B4A">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7473A3" w:rsidRPr="0064044A" w:rsidTr="00910B4A">
        <w:tc>
          <w:tcPr>
            <w:tcW w:w="534" w:type="dxa"/>
          </w:tcPr>
          <w:p w:rsidR="007473A3" w:rsidRPr="0064044A" w:rsidRDefault="007473A3" w:rsidP="00910B4A">
            <w:pPr>
              <w:jc w:val="both"/>
              <w:rPr>
                <w:b/>
                <w:bCs/>
                <w:iCs/>
              </w:rPr>
            </w:pPr>
            <w:r w:rsidRPr="0064044A">
              <w:rPr>
                <w:b/>
                <w:bCs/>
                <w:iCs/>
              </w:rPr>
              <w:t>3</w:t>
            </w:r>
          </w:p>
        </w:tc>
        <w:tc>
          <w:tcPr>
            <w:tcW w:w="9036" w:type="dxa"/>
          </w:tcPr>
          <w:p w:rsidR="007473A3" w:rsidRPr="0064044A" w:rsidRDefault="007473A3" w:rsidP="00910B4A">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w:t>
            </w:r>
            <w:r w:rsidRPr="0064044A">
              <w:rPr>
                <w:rFonts w:eastAsia="TimesNewRomanPSMT"/>
              </w:rPr>
              <w:lastRenderedPageBreak/>
              <w:t>способен дать о</w:t>
            </w:r>
            <w:r w:rsidRPr="0064044A">
              <w:rPr>
                <w:bCs/>
              </w:rPr>
              <w:t>ценку правовых последствий действий и бездействия в конкретных ситуациях;</w:t>
            </w:r>
          </w:p>
        </w:tc>
      </w:tr>
      <w:tr w:rsidR="007473A3" w:rsidRPr="0064044A" w:rsidTr="00910B4A">
        <w:tc>
          <w:tcPr>
            <w:tcW w:w="534" w:type="dxa"/>
          </w:tcPr>
          <w:p w:rsidR="007473A3" w:rsidRPr="0064044A" w:rsidRDefault="007473A3" w:rsidP="00910B4A">
            <w:pPr>
              <w:jc w:val="both"/>
              <w:rPr>
                <w:b/>
                <w:bCs/>
                <w:iCs/>
              </w:rPr>
            </w:pPr>
            <w:r w:rsidRPr="0064044A">
              <w:rPr>
                <w:b/>
                <w:bCs/>
                <w:iCs/>
              </w:rPr>
              <w:lastRenderedPageBreak/>
              <w:t>2</w:t>
            </w:r>
          </w:p>
        </w:tc>
        <w:tc>
          <w:tcPr>
            <w:tcW w:w="9036" w:type="dxa"/>
          </w:tcPr>
          <w:p w:rsidR="007473A3" w:rsidRPr="0064044A" w:rsidRDefault="007473A3" w:rsidP="00910B4A">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462AE8" w:rsidRDefault="00462AE8" w:rsidP="00462AE8">
      <w:pPr>
        <w:tabs>
          <w:tab w:val="left" w:pos="1095"/>
        </w:tabs>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w:t>
      </w:r>
      <w:r w:rsidRPr="00E12C4B">
        <w:rPr>
          <w:rStyle w:val="apple-style-span"/>
          <w:color w:val="000000"/>
          <w:shd w:val="clear" w:color="auto" w:fill="FFFFFF"/>
        </w:rPr>
        <w:t xml:space="preserve"> </w:t>
      </w:r>
      <w:r>
        <w:rPr>
          <w:rStyle w:val="apple-style-span"/>
          <w:color w:val="000000"/>
          <w:shd w:val="clear" w:color="auto" w:fill="FFFFFF"/>
        </w:rPr>
        <w:t xml:space="preserve">- проверка </w:t>
      </w:r>
      <w:r w:rsidR="00675646">
        <w:rPr>
          <w:rStyle w:val="apple-style-span"/>
          <w:color w:val="000000"/>
          <w:shd w:val="clear" w:color="auto" w:fill="FFFFFF"/>
        </w:rPr>
        <w:t>выполнения письменного задания</w:t>
      </w:r>
      <w:proofErr w:type="gramStart"/>
      <w:r w:rsidR="00675646">
        <w:rPr>
          <w:rStyle w:val="apple-style-span"/>
          <w:color w:val="000000"/>
          <w:shd w:val="clear" w:color="auto" w:fill="FFFFFF"/>
        </w:rPr>
        <w:t xml:space="preserve"> </w:t>
      </w:r>
      <w:r>
        <w:rPr>
          <w:rStyle w:val="apple-style-span"/>
          <w:color w:val="000000"/>
          <w:shd w:val="clear" w:color="auto" w:fill="FFFFFF"/>
        </w:rPr>
        <w:t>)</w:t>
      </w:r>
      <w:proofErr w:type="gramEnd"/>
    </w:p>
    <w:p w:rsidR="0090012E" w:rsidRDefault="00675646" w:rsidP="00984CA7">
      <w:r>
        <w:t>Определить элементы иска, составить схему видов иска.</w:t>
      </w:r>
    </w:p>
    <w:p w:rsidR="00675646" w:rsidRDefault="006D08BC" w:rsidP="006D08BC">
      <w:pPr>
        <w:jc w:val="both"/>
      </w:pPr>
      <w:r w:rsidRPr="006D08BC">
        <w:rPr>
          <w:b/>
        </w:rPr>
        <w:t>Практическое занятие №1</w:t>
      </w:r>
      <w:r>
        <w:t xml:space="preserve"> Составление и оформление </w:t>
      </w:r>
      <w:proofErr w:type="spellStart"/>
      <w:r>
        <w:t>претензионно-исковой</w:t>
      </w:r>
      <w:proofErr w:type="spellEnd"/>
      <w:r>
        <w:t xml:space="preserve"> документации</w:t>
      </w:r>
    </w:p>
    <w:p w:rsidR="006D08BC" w:rsidRPr="0064044A" w:rsidRDefault="006D08BC" w:rsidP="006D08BC">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6D08BC" w:rsidRPr="0064044A" w:rsidTr="006D08BC">
        <w:trPr>
          <w:trHeight w:val="1986"/>
        </w:trPr>
        <w:tc>
          <w:tcPr>
            <w:tcW w:w="534" w:type="dxa"/>
          </w:tcPr>
          <w:p w:rsidR="006D08BC" w:rsidRPr="0064044A" w:rsidRDefault="006D08BC" w:rsidP="00910B4A">
            <w:pPr>
              <w:jc w:val="both"/>
              <w:rPr>
                <w:b/>
                <w:bCs/>
                <w:iCs/>
              </w:rPr>
            </w:pPr>
            <w:r w:rsidRPr="0064044A">
              <w:rPr>
                <w:b/>
                <w:bCs/>
                <w:iCs/>
              </w:rPr>
              <w:t>5</w:t>
            </w:r>
          </w:p>
        </w:tc>
        <w:tc>
          <w:tcPr>
            <w:tcW w:w="9036" w:type="dxa"/>
          </w:tcPr>
          <w:p w:rsidR="006D08BC" w:rsidRPr="0064044A" w:rsidRDefault="006D08BC" w:rsidP="006D08BC">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высокий уровень культуры исполнения заданий.</w:t>
            </w:r>
            <w:r w:rsidRPr="0064044A">
              <w:rPr>
                <w:b/>
                <w:bCs/>
                <w:iCs/>
              </w:rPr>
              <w:t xml:space="preserve"> </w:t>
            </w:r>
          </w:p>
        </w:tc>
      </w:tr>
      <w:tr w:rsidR="006D08BC" w:rsidRPr="0064044A" w:rsidTr="00910B4A">
        <w:tc>
          <w:tcPr>
            <w:tcW w:w="534" w:type="dxa"/>
          </w:tcPr>
          <w:p w:rsidR="006D08BC" w:rsidRPr="0064044A" w:rsidRDefault="006D08BC" w:rsidP="00910B4A">
            <w:pPr>
              <w:jc w:val="both"/>
              <w:rPr>
                <w:b/>
                <w:bCs/>
                <w:iCs/>
              </w:rPr>
            </w:pPr>
            <w:r w:rsidRPr="0064044A">
              <w:rPr>
                <w:b/>
                <w:bCs/>
                <w:iCs/>
              </w:rPr>
              <w:t>4</w:t>
            </w:r>
          </w:p>
        </w:tc>
        <w:tc>
          <w:tcPr>
            <w:tcW w:w="9036" w:type="dxa"/>
          </w:tcPr>
          <w:p w:rsidR="006D08BC" w:rsidRPr="0064044A" w:rsidRDefault="006D08BC" w:rsidP="006D08BC">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w:t>
            </w:r>
          </w:p>
        </w:tc>
      </w:tr>
      <w:tr w:rsidR="006D08BC" w:rsidRPr="0064044A" w:rsidTr="00910B4A">
        <w:tc>
          <w:tcPr>
            <w:tcW w:w="534" w:type="dxa"/>
          </w:tcPr>
          <w:p w:rsidR="006D08BC" w:rsidRPr="0064044A" w:rsidRDefault="006D08BC" w:rsidP="00910B4A">
            <w:pPr>
              <w:jc w:val="both"/>
              <w:rPr>
                <w:b/>
                <w:bCs/>
                <w:iCs/>
              </w:rPr>
            </w:pPr>
            <w:r w:rsidRPr="0064044A">
              <w:rPr>
                <w:b/>
                <w:bCs/>
                <w:iCs/>
              </w:rPr>
              <w:t>3</w:t>
            </w:r>
          </w:p>
        </w:tc>
        <w:tc>
          <w:tcPr>
            <w:tcW w:w="9036" w:type="dxa"/>
          </w:tcPr>
          <w:p w:rsidR="006D08BC" w:rsidRPr="0064044A" w:rsidRDefault="006D08BC" w:rsidP="00910B4A">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6D08BC" w:rsidRPr="0064044A" w:rsidTr="00910B4A">
        <w:tc>
          <w:tcPr>
            <w:tcW w:w="534" w:type="dxa"/>
          </w:tcPr>
          <w:p w:rsidR="006D08BC" w:rsidRPr="0064044A" w:rsidRDefault="006D08BC" w:rsidP="00910B4A">
            <w:pPr>
              <w:jc w:val="both"/>
              <w:rPr>
                <w:b/>
                <w:bCs/>
                <w:iCs/>
              </w:rPr>
            </w:pPr>
            <w:r w:rsidRPr="0064044A">
              <w:rPr>
                <w:b/>
                <w:bCs/>
                <w:iCs/>
              </w:rPr>
              <w:t>2</w:t>
            </w:r>
          </w:p>
        </w:tc>
        <w:tc>
          <w:tcPr>
            <w:tcW w:w="9036" w:type="dxa"/>
          </w:tcPr>
          <w:p w:rsidR="006D08BC" w:rsidRPr="0064044A" w:rsidRDefault="006D08BC" w:rsidP="00910B4A">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6D08BC" w:rsidRDefault="006D08BC" w:rsidP="006D08BC">
      <w:pPr>
        <w:jc w:val="both"/>
      </w:pPr>
    </w:p>
    <w:p w:rsidR="00232D46" w:rsidRDefault="00232D46" w:rsidP="00984CA7">
      <w:pPr>
        <w:rPr>
          <w:b/>
        </w:rPr>
      </w:pPr>
      <w:r w:rsidRPr="00232D46">
        <w:rPr>
          <w:b/>
        </w:rPr>
        <w:t>Тема 2.2 Возбуждение гражданского дела. Подготовка гражданского дела к судебному разбирательству.</w:t>
      </w:r>
    </w:p>
    <w:p w:rsidR="00232D46" w:rsidRDefault="00232D46" w:rsidP="00232D46"/>
    <w:p w:rsidR="00232D46" w:rsidRPr="00232D46" w:rsidRDefault="00232D46" w:rsidP="00232D46">
      <w:pPr>
        <w:rPr>
          <w:b/>
        </w:rPr>
      </w:pPr>
      <w:r w:rsidRPr="00232D46">
        <w:rPr>
          <w:b/>
        </w:rPr>
        <w:t>Устный опрос:</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Задачи стадии подготовки дела к судебному разбирательству</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Действия сторон при подготовке дела к судебному разбирательству. Их права и</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обязанности.</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Действия судьи при подготовке дела к судебному разбирательству.</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Предварительное судебное заседание. Его цель и задачи. Вопросы, которые могут</w:t>
      </w:r>
      <w:r>
        <w:rPr>
          <w:rFonts w:ascii="yandex-sans" w:hAnsi="yandex-sans"/>
          <w:color w:val="000000"/>
          <w:sz w:val="23"/>
          <w:szCs w:val="23"/>
        </w:rPr>
        <w:t xml:space="preserve"> </w:t>
      </w:r>
      <w:r w:rsidRPr="00AA159D">
        <w:rPr>
          <w:rFonts w:ascii="yandex-sans" w:hAnsi="yandex-sans"/>
          <w:color w:val="000000"/>
          <w:sz w:val="23"/>
          <w:szCs w:val="23"/>
        </w:rPr>
        <w:t>разрешаться в предварительном судебном заседании.</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Назначение дела к судебному разбирательству.</w:t>
      </w:r>
    </w:p>
    <w:p w:rsid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 xml:space="preserve">Порядок предъявления иска. Последствия его нарушения. </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Исковое заявление и</w:t>
      </w:r>
      <w:r>
        <w:rPr>
          <w:rFonts w:ascii="yandex-sans" w:hAnsi="yandex-sans"/>
          <w:color w:val="000000"/>
          <w:sz w:val="23"/>
          <w:szCs w:val="23"/>
        </w:rPr>
        <w:t xml:space="preserve"> </w:t>
      </w:r>
      <w:r w:rsidRPr="00AA159D">
        <w:rPr>
          <w:rFonts w:ascii="yandex-sans" w:hAnsi="yandex-sans"/>
          <w:color w:val="000000"/>
          <w:sz w:val="23"/>
          <w:szCs w:val="23"/>
        </w:rPr>
        <w:t>его реквизиты. Порядок исправления недостатков искового заявления.</w:t>
      </w:r>
    </w:p>
    <w:p w:rsid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Принятие искового заявления. Основания к отказу в принятии заявления.</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 xml:space="preserve"> Правовые</w:t>
      </w:r>
      <w:r>
        <w:rPr>
          <w:rFonts w:ascii="yandex-sans" w:hAnsi="yandex-sans"/>
          <w:color w:val="000000"/>
          <w:sz w:val="23"/>
          <w:szCs w:val="23"/>
        </w:rPr>
        <w:t xml:space="preserve"> </w:t>
      </w:r>
      <w:r w:rsidRPr="00AA159D">
        <w:rPr>
          <w:rFonts w:ascii="yandex-sans" w:hAnsi="yandex-sans"/>
          <w:color w:val="000000"/>
          <w:sz w:val="23"/>
          <w:szCs w:val="23"/>
        </w:rPr>
        <w:t>последствия возбуждения гражданского дела.</w:t>
      </w:r>
    </w:p>
    <w:p w:rsid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lastRenderedPageBreak/>
        <w:t xml:space="preserve">Подготовка дел к судебному разбирательству и ее значение. </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Задачи подготовки</w:t>
      </w:r>
      <w:r>
        <w:rPr>
          <w:rFonts w:ascii="yandex-sans" w:hAnsi="yandex-sans"/>
          <w:color w:val="000000"/>
          <w:sz w:val="23"/>
          <w:szCs w:val="23"/>
        </w:rPr>
        <w:t xml:space="preserve"> </w:t>
      </w:r>
      <w:r w:rsidRPr="00AA159D">
        <w:rPr>
          <w:rFonts w:ascii="yandex-sans" w:hAnsi="yandex-sans"/>
          <w:color w:val="000000"/>
          <w:sz w:val="23"/>
          <w:szCs w:val="23"/>
        </w:rPr>
        <w:t>дел к судебному разбирательству. Процессуальные действия сторон, судьи в порядке</w:t>
      </w:r>
      <w:r>
        <w:rPr>
          <w:rFonts w:ascii="yandex-sans" w:hAnsi="yandex-sans"/>
          <w:color w:val="000000"/>
          <w:sz w:val="23"/>
          <w:szCs w:val="23"/>
        </w:rPr>
        <w:t xml:space="preserve"> подготовки граждан</w:t>
      </w:r>
      <w:r w:rsidRPr="00AA159D">
        <w:rPr>
          <w:rFonts w:ascii="yandex-sans" w:hAnsi="yandex-sans"/>
          <w:color w:val="000000"/>
          <w:sz w:val="23"/>
          <w:szCs w:val="23"/>
        </w:rPr>
        <w:t>ского дела к судебному разбирательству.</w:t>
      </w:r>
      <w:r>
        <w:rPr>
          <w:rFonts w:ascii="yandex-sans" w:hAnsi="yandex-sans"/>
          <w:color w:val="000000"/>
          <w:sz w:val="23"/>
          <w:szCs w:val="23"/>
        </w:rPr>
        <w:t xml:space="preserve"> </w:t>
      </w:r>
      <w:r w:rsidRPr="00AA159D">
        <w:rPr>
          <w:rFonts w:ascii="yandex-sans" w:hAnsi="yandex-sans"/>
          <w:color w:val="000000"/>
          <w:sz w:val="23"/>
          <w:szCs w:val="23"/>
        </w:rPr>
        <w:t>Соединение и разъединение</w:t>
      </w:r>
      <w:r>
        <w:rPr>
          <w:rFonts w:ascii="yandex-sans" w:hAnsi="yandex-sans"/>
          <w:color w:val="000000"/>
          <w:sz w:val="23"/>
          <w:szCs w:val="23"/>
        </w:rPr>
        <w:t xml:space="preserve"> </w:t>
      </w:r>
      <w:r w:rsidRPr="00AA159D">
        <w:rPr>
          <w:rFonts w:ascii="yandex-sans" w:hAnsi="yandex-sans"/>
          <w:color w:val="000000"/>
          <w:sz w:val="23"/>
          <w:szCs w:val="23"/>
        </w:rPr>
        <w:t>исковых требований. Предварительное судебное заседание. Назначение дела к</w:t>
      </w:r>
      <w:r>
        <w:rPr>
          <w:rFonts w:ascii="yandex-sans" w:hAnsi="yandex-sans"/>
          <w:color w:val="000000"/>
          <w:sz w:val="23"/>
          <w:szCs w:val="23"/>
        </w:rPr>
        <w:t xml:space="preserve"> </w:t>
      </w:r>
      <w:r w:rsidRPr="00AA159D">
        <w:rPr>
          <w:rFonts w:ascii="yandex-sans" w:hAnsi="yandex-sans"/>
          <w:color w:val="000000"/>
          <w:sz w:val="23"/>
          <w:szCs w:val="23"/>
        </w:rPr>
        <w:t>разбирательству.</w:t>
      </w:r>
    </w:p>
    <w:p w:rsid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Надлежащее извещение лиц, участвующих в деле, как необходимое условие для</w:t>
      </w:r>
      <w:r>
        <w:rPr>
          <w:rFonts w:ascii="yandex-sans" w:hAnsi="yandex-sans"/>
          <w:color w:val="000000"/>
          <w:sz w:val="23"/>
          <w:szCs w:val="23"/>
        </w:rPr>
        <w:t xml:space="preserve"> </w:t>
      </w:r>
      <w:r w:rsidRPr="00AA159D">
        <w:rPr>
          <w:rFonts w:ascii="yandex-sans" w:hAnsi="yandex-sans"/>
          <w:color w:val="000000"/>
          <w:sz w:val="23"/>
          <w:szCs w:val="23"/>
        </w:rPr>
        <w:t>проведения судебного заседания.</w:t>
      </w:r>
    </w:p>
    <w:p w:rsid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Повестка как способ надлежащего извещения. Иные информационные формы</w:t>
      </w:r>
      <w:r>
        <w:rPr>
          <w:rFonts w:ascii="yandex-sans" w:hAnsi="yandex-sans"/>
          <w:color w:val="000000"/>
          <w:sz w:val="23"/>
          <w:szCs w:val="23"/>
        </w:rPr>
        <w:t xml:space="preserve"> </w:t>
      </w:r>
      <w:r w:rsidRPr="00AA159D">
        <w:rPr>
          <w:rFonts w:ascii="yandex-sans" w:hAnsi="yandex-sans"/>
          <w:color w:val="000000"/>
          <w:sz w:val="23"/>
          <w:szCs w:val="23"/>
        </w:rPr>
        <w:t>надлежащего извещения. Порядок вручения повесток и извещений и способы фиксации</w:t>
      </w:r>
      <w:r>
        <w:rPr>
          <w:rFonts w:ascii="yandex-sans" w:hAnsi="yandex-sans"/>
          <w:color w:val="000000"/>
          <w:sz w:val="23"/>
          <w:szCs w:val="23"/>
        </w:rPr>
        <w:t xml:space="preserve"> </w:t>
      </w:r>
      <w:r w:rsidRPr="00AA159D">
        <w:rPr>
          <w:rFonts w:ascii="yandex-sans" w:hAnsi="yandex-sans"/>
          <w:color w:val="000000"/>
          <w:sz w:val="23"/>
          <w:szCs w:val="23"/>
        </w:rPr>
        <w:t>факта их вручения.</w:t>
      </w:r>
    </w:p>
    <w:p w:rsidR="00AA159D" w:rsidRPr="00AA159D" w:rsidRDefault="00AA159D" w:rsidP="002B52D8">
      <w:pPr>
        <w:pStyle w:val="a3"/>
        <w:numPr>
          <w:ilvl w:val="0"/>
          <w:numId w:val="47"/>
        </w:numPr>
        <w:shd w:val="clear" w:color="auto" w:fill="FFFFFF"/>
        <w:jc w:val="both"/>
        <w:rPr>
          <w:rFonts w:ascii="yandex-sans" w:hAnsi="yandex-sans"/>
          <w:color w:val="000000"/>
          <w:sz w:val="23"/>
          <w:szCs w:val="23"/>
        </w:rPr>
      </w:pPr>
      <w:r w:rsidRPr="00AA159D">
        <w:rPr>
          <w:rFonts w:ascii="yandex-sans" w:hAnsi="yandex-sans"/>
          <w:color w:val="000000"/>
          <w:sz w:val="23"/>
          <w:szCs w:val="23"/>
        </w:rPr>
        <w:t>Правовые последствия надлежащего и ненадлежащего извещения участников</w:t>
      </w:r>
      <w:r>
        <w:rPr>
          <w:rFonts w:ascii="yandex-sans" w:hAnsi="yandex-sans"/>
          <w:color w:val="000000"/>
          <w:sz w:val="23"/>
          <w:szCs w:val="23"/>
        </w:rPr>
        <w:t xml:space="preserve"> </w:t>
      </w:r>
      <w:r w:rsidRPr="00AA159D">
        <w:rPr>
          <w:rFonts w:ascii="yandex-sans" w:hAnsi="yandex-sans"/>
          <w:color w:val="000000"/>
          <w:sz w:val="23"/>
          <w:szCs w:val="23"/>
        </w:rPr>
        <w:t>гражданского процесса. Извещение участников гражданского процесса, находящихся за</w:t>
      </w:r>
      <w:r>
        <w:rPr>
          <w:rFonts w:ascii="yandex-sans" w:hAnsi="yandex-sans"/>
          <w:color w:val="000000"/>
          <w:sz w:val="23"/>
          <w:szCs w:val="23"/>
        </w:rPr>
        <w:t xml:space="preserve"> пределами Россий</w:t>
      </w:r>
      <w:r w:rsidRPr="00AA159D">
        <w:rPr>
          <w:rFonts w:ascii="yandex-sans" w:hAnsi="yandex-sans"/>
          <w:color w:val="000000"/>
          <w:sz w:val="23"/>
          <w:szCs w:val="23"/>
        </w:rPr>
        <w:t>ской Федерации.</w:t>
      </w:r>
    </w:p>
    <w:p w:rsidR="00D17D2E" w:rsidRPr="0064044A" w:rsidRDefault="00D17D2E" w:rsidP="00D17D2E">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D17D2E" w:rsidRPr="0064044A" w:rsidTr="00910B4A">
        <w:tc>
          <w:tcPr>
            <w:tcW w:w="817" w:type="dxa"/>
          </w:tcPr>
          <w:p w:rsidR="00D17D2E" w:rsidRPr="0064044A" w:rsidRDefault="00D17D2E" w:rsidP="00910B4A">
            <w:pPr>
              <w:pStyle w:val="a7"/>
              <w:jc w:val="center"/>
              <w:rPr>
                <w:b/>
              </w:rPr>
            </w:pPr>
          </w:p>
          <w:p w:rsidR="00D17D2E" w:rsidRPr="0064044A" w:rsidRDefault="00D17D2E" w:rsidP="00910B4A">
            <w:pPr>
              <w:pStyle w:val="a7"/>
              <w:jc w:val="center"/>
              <w:rPr>
                <w:b/>
              </w:rPr>
            </w:pPr>
            <w:r w:rsidRPr="0064044A">
              <w:rPr>
                <w:b/>
              </w:rPr>
              <w:t>«5»</w:t>
            </w:r>
          </w:p>
        </w:tc>
        <w:tc>
          <w:tcPr>
            <w:tcW w:w="8753" w:type="dxa"/>
          </w:tcPr>
          <w:p w:rsidR="00D17D2E" w:rsidRPr="0064044A" w:rsidRDefault="00D17D2E" w:rsidP="00910B4A">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D17D2E" w:rsidRPr="0064044A" w:rsidTr="00910B4A">
        <w:tc>
          <w:tcPr>
            <w:tcW w:w="817" w:type="dxa"/>
          </w:tcPr>
          <w:p w:rsidR="00D17D2E" w:rsidRPr="0064044A" w:rsidRDefault="00D17D2E" w:rsidP="00910B4A">
            <w:pPr>
              <w:pStyle w:val="a7"/>
              <w:jc w:val="center"/>
              <w:rPr>
                <w:b/>
              </w:rPr>
            </w:pPr>
            <w:r w:rsidRPr="0064044A">
              <w:rPr>
                <w:b/>
              </w:rPr>
              <w:t>«4»</w:t>
            </w:r>
          </w:p>
        </w:tc>
        <w:tc>
          <w:tcPr>
            <w:tcW w:w="8753" w:type="dxa"/>
          </w:tcPr>
          <w:p w:rsidR="00D17D2E" w:rsidRPr="0064044A" w:rsidRDefault="00D17D2E" w:rsidP="00910B4A">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D17D2E" w:rsidRPr="0064044A" w:rsidTr="00910B4A">
        <w:tc>
          <w:tcPr>
            <w:tcW w:w="817" w:type="dxa"/>
          </w:tcPr>
          <w:p w:rsidR="00D17D2E" w:rsidRPr="0064044A" w:rsidRDefault="00D17D2E" w:rsidP="00910B4A">
            <w:pPr>
              <w:pStyle w:val="a7"/>
              <w:jc w:val="center"/>
              <w:rPr>
                <w:b/>
              </w:rPr>
            </w:pPr>
            <w:r w:rsidRPr="0064044A">
              <w:rPr>
                <w:b/>
              </w:rPr>
              <w:t>«3»</w:t>
            </w:r>
          </w:p>
        </w:tc>
        <w:tc>
          <w:tcPr>
            <w:tcW w:w="8753" w:type="dxa"/>
          </w:tcPr>
          <w:p w:rsidR="00D17D2E" w:rsidRPr="0064044A" w:rsidRDefault="00D17D2E" w:rsidP="00910B4A">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D17D2E" w:rsidRPr="0064044A" w:rsidTr="00910B4A">
        <w:tc>
          <w:tcPr>
            <w:tcW w:w="817" w:type="dxa"/>
          </w:tcPr>
          <w:p w:rsidR="00D17D2E" w:rsidRPr="0064044A" w:rsidRDefault="00D17D2E" w:rsidP="00910B4A">
            <w:pPr>
              <w:pStyle w:val="a7"/>
              <w:jc w:val="center"/>
              <w:rPr>
                <w:b/>
              </w:rPr>
            </w:pPr>
            <w:r w:rsidRPr="0064044A">
              <w:rPr>
                <w:b/>
              </w:rPr>
              <w:t>«2»</w:t>
            </w:r>
          </w:p>
        </w:tc>
        <w:tc>
          <w:tcPr>
            <w:tcW w:w="8753" w:type="dxa"/>
          </w:tcPr>
          <w:p w:rsidR="00D17D2E" w:rsidRPr="0064044A" w:rsidRDefault="00D17D2E" w:rsidP="00910B4A">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D17D2E" w:rsidRPr="0064044A" w:rsidTr="00910B4A">
        <w:tc>
          <w:tcPr>
            <w:tcW w:w="817" w:type="dxa"/>
          </w:tcPr>
          <w:p w:rsidR="00D17D2E" w:rsidRPr="0064044A" w:rsidRDefault="00D17D2E" w:rsidP="00910B4A">
            <w:pPr>
              <w:pStyle w:val="a7"/>
              <w:jc w:val="center"/>
              <w:rPr>
                <w:b/>
              </w:rPr>
            </w:pPr>
            <w:r w:rsidRPr="0064044A">
              <w:rPr>
                <w:b/>
              </w:rPr>
              <w:t>«1»</w:t>
            </w:r>
          </w:p>
        </w:tc>
        <w:tc>
          <w:tcPr>
            <w:tcW w:w="8753" w:type="dxa"/>
          </w:tcPr>
          <w:p w:rsidR="00D17D2E" w:rsidRPr="0064044A" w:rsidRDefault="00D17D2E" w:rsidP="00910B4A">
            <w:pPr>
              <w:pStyle w:val="a7"/>
            </w:pPr>
            <w:r w:rsidRPr="0064044A">
              <w:t>Полное незнание и непонимание учебного материала.</w:t>
            </w:r>
          </w:p>
        </w:tc>
      </w:tr>
    </w:tbl>
    <w:p w:rsidR="00232D46" w:rsidRDefault="00D17D2E" w:rsidP="00D17D2E">
      <w:pPr>
        <w:autoSpaceDE w:val="0"/>
        <w:autoSpaceDN w:val="0"/>
        <w:adjustRightInd w:val="0"/>
        <w:outlineLvl w:val="2"/>
      </w:pPr>
      <w:r w:rsidRPr="0064044A">
        <w:rPr>
          <w:b/>
          <w:bCs/>
        </w:rPr>
        <w:t>Решение ситуационных задач</w:t>
      </w:r>
    </w:p>
    <w:p w:rsidR="00D17D2E" w:rsidRDefault="00D17D2E" w:rsidP="00D17D2E">
      <w:pPr>
        <w:shd w:val="clear" w:color="auto" w:fill="FFFFFF"/>
        <w:rPr>
          <w:rFonts w:ascii="yandex-sans" w:hAnsi="yandex-sans"/>
          <w:color w:val="000000"/>
          <w:sz w:val="23"/>
          <w:szCs w:val="23"/>
        </w:rPr>
      </w:pPr>
      <w:r>
        <w:rPr>
          <w:rFonts w:ascii="yandex-sans" w:hAnsi="yandex-sans"/>
          <w:color w:val="000000"/>
          <w:sz w:val="23"/>
          <w:szCs w:val="23"/>
        </w:rPr>
        <w:t>№ 1</w:t>
      </w:r>
    </w:p>
    <w:p w:rsidR="00D17D2E" w:rsidRDefault="00D17D2E" w:rsidP="00D17D2E">
      <w:pPr>
        <w:shd w:val="clear" w:color="auto" w:fill="FFFFFF"/>
        <w:jc w:val="both"/>
        <w:rPr>
          <w:rFonts w:ascii="yandex-sans" w:hAnsi="yandex-sans"/>
          <w:color w:val="000000"/>
          <w:sz w:val="23"/>
          <w:szCs w:val="23"/>
        </w:rPr>
      </w:pPr>
      <w:proofErr w:type="spellStart"/>
      <w:r>
        <w:rPr>
          <w:rFonts w:ascii="yandex-sans" w:hAnsi="yandex-sans"/>
          <w:color w:val="000000"/>
          <w:sz w:val="23"/>
          <w:szCs w:val="23"/>
        </w:rPr>
        <w:t>Герзон</w:t>
      </w:r>
      <w:proofErr w:type="spellEnd"/>
      <w:r>
        <w:rPr>
          <w:rFonts w:ascii="yandex-sans" w:hAnsi="yandex-sans"/>
          <w:color w:val="000000"/>
          <w:sz w:val="23"/>
          <w:szCs w:val="23"/>
        </w:rPr>
        <w:t xml:space="preserve"> И.Б. обратилась к мировому судье с иском о взыскании с </w:t>
      </w:r>
      <w:proofErr w:type="spellStart"/>
      <w:r>
        <w:rPr>
          <w:rFonts w:ascii="yandex-sans" w:hAnsi="yandex-sans"/>
          <w:color w:val="000000"/>
          <w:sz w:val="23"/>
          <w:szCs w:val="23"/>
        </w:rPr>
        <w:t>Мошенкова</w:t>
      </w:r>
      <w:proofErr w:type="spellEnd"/>
      <w:r>
        <w:rPr>
          <w:rFonts w:ascii="yandex-sans" w:hAnsi="yandex-sans"/>
          <w:color w:val="000000"/>
          <w:sz w:val="23"/>
          <w:szCs w:val="23"/>
        </w:rPr>
        <w:t xml:space="preserve"> Г.П.  долга. По утверждению истицы, два года назад ответчик взял у нее взаймы эту сумму. Однако в обусловленный договором срок долг не возвратил, заявив, что деньги уже вернул, в подтверждение чего предъявил ей подложную расписку в их получении. Мировой судья, принимая исковое заявление, сообщил истице, что дело к судебному разбирательству будет назначено после проведения подготовки, во время которой будет опрошен ответчик, решен вопрос о проведении экспертизы относительно подложности расписки в получении истицей денег. Он также намеревается привлечь к участию в деле прокурора, поскольку при такой ситуации возможно установление обстоятельств, указывающих на признаки преступления. После этого мировой судья вынес определение о подготовке дела к судебному разбирательству, указав в нем на проведение указанных действий. </w:t>
      </w:r>
      <w:proofErr w:type="gramStart"/>
      <w:r>
        <w:rPr>
          <w:rFonts w:ascii="yandex-sans" w:hAnsi="yandex-sans"/>
          <w:color w:val="000000"/>
          <w:sz w:val="23"/>
          <w:szCs w:val="23"/>
        </w:rPr>
        <w:t xml:space="preserve">Считая, что указанные действия, которые намеревается совершить судья в порядке подготовке дела, затянут рассмотрение дела, в силу чего будет нарушен месячный срок, установленный законом для рассмотрения дела у мирового судьи, </w:t>
      </w:r>
      <w:proofErr w:type="spellStart"/>
      <w:r>
        <w:rPr>
          <w:rFonts w:ascii="yandex-sans" w:hAnsi="yandex-sans"/>
          <w:color w:val="000000"/>
          <w:sz w:val="23"/>
          <w:szCs w:val="23"/>
        </w:rPr>
        <w:t>Герзон</w:t>
      </w:r>
      <w:proofErr w:type="spellEnd"/>
      <w:r>
        <w:rPr>
          <w:rFonts w:ascii="yandex-sans" w:hAnsi="yandex-sans"/>
          <w:color w:val="000000"/>
          <w:sz w:val="23"/>
          <w:szCs w:val="23"/>
        </w:rPr>
        <w:t xml:space="preserve"> И.Б. обратилась с частной жалобой в </w:t>
      </w:r>
      <w:r>
        <w:rPr>
          <w:rFonts w:ascii="yandex-sans" w:hAnsi="yandex-sans"/>
          <w:color w:val="000000"/>
          <w:sz w:val="23"/>
          <w:szCs w:val="23"/>
        </w:rPr>
        <w:lastRenderedPageBreak/>
        <w:t>апелляционный суд на определение, прося об его отмене и назначении дела к судебному разбирательству.</w:t>
      </w:r>
      <w:proofErr w:type="gramEnd"/>
      <w:r>
        <w:rPr>
          <w:rFonts w:ascii="yandex-sans" w:hAnsi="yandex-sans"/>
          <w:color w:val="000000"/>
          <w:sz w:val="23"/>
          <w:szCs w:val="23"/>
        </w:rPr>
        <w:t xml:space="preserve"> Правильно ли поступил мировой судья? Существуют ли специальные сроки</w:t>
      </w:r>
    </w:p>
    <w:p w:rsidR="00D17D2E" w:rsidRDefault="00D17D2E" w:rsidP="00D17D2E">
      <w:pPr>
        <w:shd w:val="clear" w:color="auto" w:fill="FFFFFF"/>
        <w:jc w:val="both"/>
        <w:rPr>
          <w:rFonts w:ascii="yandex-sans" w:hAnsi="yandex-sans"/>
          <w:color w:val="000000"/>
          <w:sz w:val="23"/>
          <w:szCs w:val="23"/>
        </w:rPr>
      </w:pPr>
      <w:r>
        <w:rPr>
          <w:rFonts w:ascii="yandex-sans" w:hAnsi="yandex-sans"/>
          <w:color w:val="000000"/>
          <w:sz w:val="23"/>
          <w:szCs w:val="23"/>
        </w:rPr>
        <w:t>подготовки дела к судебному разбирательству? Вправе ли судья привлечь прокурора к участию рассмотрения данного спора? Допускается ли подача частной жалобы на определение судьи о подготовке дела к судебному разбирательству?</w:t>
      </w:r>
    </w:p>
    <w:p w:rsidR="00D17D2E" w:rsidRDefault="00D17D2E" w:rsidP="00446D56">
      <w:pPr>
        <w:jc w:val="both"/>
      </w:pPr>
      <w:r>
        <w:t>№2</w:t>
      </w:r>
    </w:p>
    <w:p w:rsidR="00D17D2E" w:rsidRDefault="00D17D2E" w:rsidP="00D17D2E">
      <w:pPr>
        <w:shd w:val="clear" w:color="auto" w:fill="FFFFFF"/>
        <w:jc w:val="both"/>
        <w:rPr>
          <w:rFonts w:ascii="yandex-sans" w:hAnsi="yandex-sans"/>
          <w:color w:val="000000"/>
          <w:sz w:val="23"/>
          <w:szCs w:val="23"/>
        </w:rPr>
      </w:pPr>
      <w:proofErr w:type="spellStart"/>
      <w:r>
        <w:rPr>
          <w:rFonts w:ascii="yandex-sans" w:hAnsi="yandex-sans"/>
          <w:color w:val="000000"/>
          <w:sz w:val="23"/>
          <w:szCs w:val="23"/>
        </w:rPr>
        <w:t>Дутов</w:t>
      </w:r>
      <w:proofErr w:type="spellEnd"/>
      <w:r>
        <w:rPr>
          <w:rFonts w:ascii="yandex-sans" w:hAnsi="yandex-sans"/>
          <w:color w:val="000000"/>
          <w:sz w:val="23"/>
          <w:szCs w:val="23"/>
        </w:rPr>
        <w:t xml:space="preserve">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им было заявлено ходатайство о допросе в качестве свидетеля </w:t>
      </w:r>
      <w:proofErr w:type="spellStart"/>
      <w:r>
        <w:rPr>
          <w:rFonts w:ascii="yandex-sans" w:hAnsi="yandex-sans"/>
          <w:color w:val="000000"/>
          <w:sz w:val="23"/>
          <w:szCs w:val="23"/>
        </w:rPr>
        <w:t>Бурчалкина</w:t>
      </w:r>
      <w:proofErr w:type="spellEnd"/>
      <w:r>
        <w:rPr>
          <w:rFonts w:ascii="yandex-sans" w:hAnsi="yandex-sans"/>
          <w:color w:val="000000"/>
          <w:sz w:val="23"/>
          <w:szCs w:val="23"/>
        </w:rPr>
        <w:t xml:space="preserve"> А.Л. в порядке обеспечения доказательства, так как есть основания предполагать, что допрос свидетеля в судебном заседании при рассмотрении дела по существу будет невозможен в связи с его предстоящим отъездом в морскую научную экспедицию. В свою очередь ответчик Пименов В.М. </w:t>
      </w:r>
      <w:proofErr w:type="gramStart"/>
      <w:r>
        <w:rPr>
          <w:rFonts w:ascii="yandex-sans" w:hAnsi="yandex-sans"/>
          <w:color w:val="000000"/>
          <w:sz w:val="23"/>
          <w:szCs w:val="23"/>
        </w:rPr>
        <w:t>заявил ходатайства о затребовании письменных показаний свидетеля Родионова С.Д. При этом ответчик сослался</w:t>
      </w:r>
      <w:proofErr w:type="gramEnd"/>
      <w:r>
        <w:rPr>
          <w:rFonts w:ascii="yandex-sans" w:hAnsi="yandex-sans"/>
          <w:color w:val="000000"/>
          <w:sz w:val="23"/>
          <w:szCs w:val="23"/>
        </w:rPr>
        <w:t xml:space="preserve"> на то, что свидетель Родионов С.Д. находится на излечении в больнице, ввиду чего он не сможет явиться в суд для дачи показаний лично. Судья отказал в удовлетворении всех ходатайств, а производство по делу в стадии подготовки дела </w:t>
      </w:r>
      <w:proofErr w:type="gramStart"/>
      <w:r>
        <w:rPr>
          <w:rFonts w:ascii="yandex-sans" w:hAnsi="yandex-sans"/>
          <w:color w:val="000000"/>
          <w:sz w:val="23"/>
          <w:szCs w:val="23"/>
        </w:rPr>
        <w:t>приостановил до выздоровления свидетеля Родионова С.Д. Одновременно им было</w:t>
      </w:r>
      <w:proofErr w:type="gramEnd"/>
      <w:r>
        <w:rPr>
          <w:rFonts w:ascii="yandex-sans" w:hAnsi="yandex-sans"/>
          <w:color w:val="000000"/>
          <w:sz w:val="23"/>
          <w:szCs w:val="23"/>
        </w:rPr>
        <w:t xml:space="preserve"> вынесено определение о допросе свидетеля Минского Т.Д. в порядке судебного поручения судом по месту нахождения свидетеля в служебной командировке. Насколько правильны указанные действия судьи?</w:t>
      </w:r>
    </w:p>
    <w:p w:rsidR="00D17D2E" w:rsidRDefault="00D17D2E" w:rsidP="00446D56">
      <w:pPr>
        <w:jc w:val="both"/>
      </w:pPr>
      <w:r>
        <w:t>№3</w:t>
      </w:r>
    </w:p>
    <w:p w:rsidR="00D17D2E" w:rsidRDefault="00D17D2E" w:rsidP="00D17D2E">
      <w:pPr>
        <w:shd w:val="clear" w:color="auto" w:fill="FFFFFF"/>
        <w:jc w:val="both"/>
        <w:rPr>
          <w:rFonts w:ascii="yandex-sans" w:hAnsi="yandex-sans"/>
          <w:color w:val="000000"/>
          <w:sz w:val="23"/>
          <w:szCs w:val="23"/>
        </w:rPr>
      </w:pPr>
      <w:r>
        <w:rPr>
          <w:rFonts w:ascii="yandex-sans" w:hAnsi="yandex-sans"/>
          <w:color w:val="000000"/>
          <w:sz w:val="23"/>
          <w:szCs w:val="23"/>
        </w:rPr>
        <w:t>Какими доказательствами должен располагать суд, считая подготовленными к судебному разбирательству гражданские дела по следующим категориям:</w:t>
      </w:r>
    </w:p>
    <w:p w:rsidR="00D17D2E" w:rsidRDefault="00D17D2E" w:rsidP="00D17D2E">
      <w:pPr>
        <w:shd w:val="clear" w:color="auto" w:fill="FFFFFF"/>
        <w:jc w:val="both"/>
        <w:rPr>
          <w:rFonts w:ascii="yandex-sans" w:hAnsi="yandex-sans"/>
          <w:color w:val="000000"/>
          <w:sz w:val="23"/>
          <w:szCs w:val="23"/>
        </w:rPr>
      </w:pPr>
      <w:r>
        <w:rPr>
          <w:rFonts w:ascii="yandex-sans" w:hAnsi="yandex-sans"/>
          <w:color w:val="000000"/>
          <w:sz w:val="23"/>
          <w:szCs w:val="23"/>
        </w:rPr>
        <w:t>1) о расторжении брака с разделом имущества между супругами и об определении места проживания ребенка, о признании брака недействительным; об установлении и оспаривании отцовства;</w:t>
      </w:r>
    </w:p>
    <w:p w:rsidR="00D17D2E" w:rsidRDefault="00D17D2E" w:rsidP="00D17D2E">
      <w:pPr>
        <w:shd w:val="clear" w:color="auto" w:fill="FFFFFF"/>
        <w:jc w:val="both"/>
        <w:rPr>
          <w:rFonts w:ascii="yandex-sans" w:hAnsi="yandex-sans"/>
          <w:color w:val="000000"/>
          <w:sz w:val="23"/>
          <w:szCs w:val="23"/>
        </w:rPr>
      </w:pPr>
      <w:r>
        <w:rPr>
          <w:rFonts w:ascii="yandex-sans" w:hAnsi="yandex-sans"/>
          <w:color w:val="000000"/>
          <w:sz w:val="23"/>
          <w:szCs w:val="23"/>
        </w:rPr>
        <w:t>2) о восстановлении на работе работника, уволенного по инициативе работодателя в связи с сокращением численности или штата, работников организации; за допущенный прогул; за появление на работе в состоянии алкогольного, наркотического или иного токсического опьянения;</w:t>
      </w:r>
    </w:p>
    <w:p w:rsidR="00D17D2E" w:rsidRDefault="00D17D2E" w:rsidP="00D17D2E">
      <w:pPr>
        <w:shd w:val="clear" w:color="auto" w:fill="FFFFFF"/>
        <w:jc w:val="both"/>
        <w:rPr>
          <w:rFonts w:ascii="yandex-sans" w:hAnsi="yandex-sans"/>
          <w:color w:val="000000"/>
          <w:sz w:val="23"/>
          <w:szCs w:val="23"/>
        </w:rPr>
      </w:pPr>
      <w:r>
        <w:rPr>
          <w:rFonts w:ascii="yandex-sans" w:hAnsi="yandex-sans"/>
          <w:color w:val="000000"/>
          <w:sz w:val="23"/>
          <w:szCs w:val="23"/>
        </w:rPr>
        <w:t>3) о выселении нанимателя и проживающих с ним членов его семьи из жилого помещения с предоставлением другого помещения по договору социального найма;</w:t>
      </w:r>
    </w:p>
    <w:p w:rsidR="00D17D2E" w:rsidRDefault="00D17D2E" w:rsidP="00D17D2E">
      <w:pPr>
        <w:shd w:val="clear" w:color="auto" w:fill="FFFFFF"/>
        <w:jc w:val="both"/>
        <w:rPr>
          <w:rFonts w:ascii="yandex-sans" w:hAnsi="yandex-sans"/>
          <w:color w:val="000000"/>
          <w:sz w:val="23"/>
          <w:szCs w:val="23"/>
        </w:rPr>
      </w:pPr>
      <w:r>
        <w:rPr>
          <w:rFonts w:ascii="yandex-sans" w:hAnsi="yandex-sans"/>
          <w:color w:val="000000"/>
          <w:sz w:val="23"/>
          <w:szCs w:val="23"/>
        </w:rPr>
        <w:t>4) о выселении бывших членов семьи собственника из принадлежащего ему жилого помещения;</w:t>
      </w:r>
    </w:p>
    <w:p w:rsidR="00A71FB4" w:rsidRPr="0064044A" w:rsidRDefault="00A71FB4" w:rsidP="00A71FB4">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A71FB4" w:rsidRPr="0064044A" w:rsidTr="00910B4A">
        <w:trPr>
          <w:trHeight w:val="2520"/>
        </w:trPr>
        <w:tc>
          <w:tcPr>
            <w:tcW w:w="534" w:type="dxa"/>
          </w:tcPr>
          <w:p w:rsidR="00A71FB4" w:rsidRPr="0064044A" w:rsidRDefault="00A71FB4" w:rsidP="00910B4A">
            <w:pPr>
              <w:jc w:val="both"/>
              <w:rPr>
                <w:b/>
                <w:bCs/>
                <w:iCs/>
              </w:rPr>
            </w:pPr>
            <w:r w:rsidRPr="0064044A">
              <w:rPr>
                <w:b/>
                <w:bCs/>
                <w:iCs/>
              </w:rPr>
              <w:t>5</w:t>
            </w:r>
          </w:p>
        </w:tc>
        <w:tc>
          <w:tcPr>
            <w:tcW w:w="9036" w:type="dxa"/>
          </w:tcPr>
          <w:p w:rsidR="00A71FB4" w:rsidRPr="0064044A" w:rsidRDefault="00A71FB4" w:rsidP="00910B4A">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A71FB4" w:rsidRPr="0064044A" w:rsidTr="00910B4A">
        <w:tc>
          <w:tcPr>
            <w:tcW w:w="534" w:type="dxa"/>
          </w:tcPr>
          <w:p w:rsidR="00A71FB4" w:rsidRPr="0064044A" w:rsidRDefault="00A71FB4" w:rsidP="00910B4A">
            <w:pPr>
              <w:jc w:val="both"/>
              <w:rPr>
                <w:b/>
                <w:bCs/>
                <w:iCs/>
              </w:rPr>
            </w:pPr>
            <w:r w:rsidRPr="0064044A">
              <w:rPr>
                <w:b/>
                <w:bCs/>
                <w:iCs/>
              </w:rPr>
              <w:t>4</w:t>
            </w:r>
          </w:p>
        </w:tc>
        <w:tc>
          <w:tcPr>
            <w:tcW w:w="9036" w:type="dxa"/>
          </w:tcPr>
          <w:p w:rsidR="00A71FB4" w:rsidRPr="0064044A" w:rsidRDefault="00A71FB4" w:rsidP="00910B4A">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A71FB4" w:rsidRPr="0064044A" w:rsidTr="00910B4A">
        <w:tc>
          <w:tcPr>
            <w:tcW w:w="534" w:type="dxa"/>
          </w:tcPr>
          <w:p w:rsidR="00A71FB4" w:rsidRPr="0064044A" w:rsidRDefault="00A71FB4" w:rsidP="00910B4A">
            <w:pPr>
              <w:jc w:val="both"/>
              <w:rPr>
                <w:b/>
                <w:bCs/>
                <w:iCs/>
              </w:rPr>
            </w:pPr>
            <w:r w:rsidRPr="0064044A">
              <w:rPr>
                <w:b/>
                <w:bCs/>
                <w:iCs/>
              </w:rPr>
              <w:t>3</w:t>
            </w:r>
          </w:p>
        </w:tc>
        <w:tc>
          <w:tcPr>
            <w:tcW w:w="9036" w:type="dxa"/>
          </w:tcPr>
          <w:p w:rsidR="00A71FB4" w:rsidRPr="0064044A" w:rsidRDefault="00A71FB4" w:rsidP="00910B4A">
            <w:pPr>
              <w:jc w:val="both"/>
              <w:rPr>
                <w:b/>
                <w:bCs/>
                <w:iCs/>
              </w:rPr>
            </w:pPr>
            <w:r w:rsidRPr="0064044A">
              <w:rPr>
                <w:rFonts w:eastAsia="TimesNewRomanPSMT"/>
              </w:rPr>
              <w:t xml:space="preserve">Принятое  решение, разрешающее конкретную юридическую ситуацию,  </w:t>
            </w:r>
            <w:r w:rsidRPr="0064044A">
              <w:rPr>
                <w:rFonts w:eastAsia="TimesNewRomanPSMT"/>
              </w:rPr>
              <w:lastRenderedPageBreak/>
              <w:t xml:space="preserve">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A71FB4" w:rsidRPr="0064044A" w:rsidTr="00910B4A">
        <w:tc>
          <w:tcPr>
            <w:tcW w:w="534" w:type="dxa"/>
          </w:tcPr>
          <w:p w:rsidR="00A71FB4" w:rsidRPr="0064044A" w:rsidRDefault="00A71FB4" w:rsidP="00910B4A">
            <w:pPr>
              <w:jc w:val="both"/>
              <w:rPr>
                <w:b/>
                <w:bCs/>
                <w:iCs/>
              </w:rPr>
            </w:pPr>
            <w:r w:rsidRPr="0064044A">
              <w:rPr>
                <w:b/>
                <w:bCs/>
                <w:iCs/>
              </w:rPr>
              <w:lastRenderedPageBreak/>
              <w:t>2</w:t>
            </w:r>
          </w:p>
        </w:tc>
        <w:tc>
          <w:tcPr>
            <w:tcW w:w="9036" w:type="dxa"/>
          </w:tcPr>
          <w:p w:rsidR="00A71FB4" w:rsidRPr="0064044A" w:rsidRDefault="00A71FB4" w:rsidP="00910B4A">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D17D2E" w:rsidRDefault="00A71FB4" w:rsidP="00446D56">
      <w:pPr>
        <w:jc w:val="both"/>
        <w:rPr>
          <w:rStyle w:val="apple-style-span"/>
          <w:b/>
          <w:color w:val="000000"/>
          <w:shd w:val="clear" w:color="auto" w:fill="FFFFFF"/>
        </w:rPr>
      </w:pPr>
      <w:r w:rsidRPr="000D797E">
        <w:rPr>
          <w:rStyle w:val="apple-style-span"/>
          <w:b/>
          <w:color w:val="000000"/>
          <w:shd w:val="clear" w:color="auto" w:fill="FFFFFF"/>
        </w:rPr>
        <w:t>Задание для СРС</w:t>
      </w:r>
      <w:r>
        <w:rPr>
          <w:rStyle w:val="apple-style-span"/>
          <w:b/>
          <w:color w:val="000000"/>
          <w:shd w:val="clear" w:color="auto" w:fill="FFFFFF"/>
        </w:rPr>
        <w:t xml:space="preserve"> </w:t>
      </w:r>
      <w:r w:rsidRPr="00A71FB4">
        <w:rPr>
          <w:rStyle w:val="apple-style-span"/>
          <w:color w:val="000000"/>
          <w:shd w:val="clear" w:color="auto" w:fill="FFFFFF"/>
        </w:rPr>
        <w:t>(форма контрол</w:t>
      </w:r>
      <w:proofErr w:type="gramStart"/>
      <w:r w:rsidRPr="00A71FB4">
        <w:rPr>
          <w:rStyle w:val="apple-style-span"/>
          <w:color w:val="000000"/>
          <w:shd w:val="clear" w:color="auto" w:fill="FFFFFF"/>
        </w:rPr>
        <w:t>я-</w:t>
      </w:r>
      <w:proofErr w:type="gramEnd"/>
      <w:r w:rsidRPr="00A71FB4">
        <w:rPr>
          <w:rStyle w:val="apple-style-span"/>
          <w:color w:val="000000"/>
          <w:shd w:val="clear" w:color="auto" w:fill="FFFFFF"/>
        </w:rPr>
        <w:t xml:space="preserve"> проверка выполнения письменного задания)</w:t>
      </w:r>
    </w:p>
    <w:p w:rsidR="00A71FB4" w:rsidRDefault="00A71FB4" w:rsidP="00446D56">
      <w:pPr>
        <w:jc w:val="both"/>
      </w:pPr>
      <w:r w:rsidRPr="00A71FB4">
        <w:rPr>
          <w:rStyle w:val="apple-style-span"/>
          <w:color w:val="000000"/>
          <w:shd w:val="clear" w:color="auto" w:fill="FFFFFF"/>
        </w:rPr>
        <w:t>Составить таблицу процессуальных действий участников гражданского процесса на стадии подготовки дела к судебному разбирательству</w:t>
      </w:r>
    </w:p>
    <w:p w:rsidR="00A71FB4" w:rsidRDefault="00A71FB4" w:rsidP="00A71FB4"/>
    <w:p w:rsidR="00272904" w:rsidRDefault="00272904" w:rsidP="00A71FB4">
      <w:pPr>
        <w:rPr>
          <w:b/>
        </w:rPr>
      </w:pPr>
      <w:r w:rsidRPr="00272904">
        <w:rPr>
          <w:b/>
        </w:rPr>
        <w:t>Тема 2.3 Судебное разбирательство</w:t>
      </w:r>
    </w:p>
    <w:p w:rsidR="00272904" w:rsidRDefault="00272904" w:rsidP="00272904"/>
    <w:p w:rsidR="00272904" w:rsidRDefault="00272904" w:rsidP="00272904">
      <w:pPr>
        <w:rPr>
          <w:b/>
        </w:rPr>
      </w:pPr>
      <w:r w:rsidRPr="00272904">
        <w:rPr>
          <w:b/>
        </w:rPr>
        <w:t>Устный опрос:</w:t>
      </w:r>
    </w:p>
    <w:p w:rsidR="00272904" w:rsidRDefault="00272904" w:rsidP="00272904"/>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Понятие, значение и место стадии судебного разбирательства среди других стадий</w:t>
      </w:r>
      <w:r>
        <w:rPr>
          <w:rFonts w:ascii="yandex-sans" w:hAnsi="yandex-sans"/>
          <w:color w:val="000000"/>
          <w:sz w:val="23"/>
          <w:szCs w:val="23"/>
        </w:rPr>
        <w:t xml:space="preserve"> </w:t>
      </w:r>
      <w:r w:rsidRPr="00272904">
        <w:rPr>
          <w:rFonts w:ascii="yandex-sans" w:hAnsi="yandex-sans"/>
          <w:color w:val="000000"/>
          <w:sz w:val="23"/>
          <w:szCs w:val="23"/>
        </w:rPr>
        <w:t>процесса.</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Действие принципов гражданского процессуального права в стадии судебного</w:t>
      </w:r>
      <w:r>
        <w:rPr>
          <w:rFonts w:ascii="yandex-sans" w:hAnsi="yandex-sans"/>
          <w:color w:val="000000"/>
          <w:sz w:val="23"/>
          <w:szCs w:val="23"/>
        </w:rPr>
        <w:t xml:space="preserve"> </w:t>
      </w:r>
      <w:r w:rsidRPr="00272904">
        <w:rPr>
          <w:rFonts w:ascii="yandex-sans" w:hAnsi="yandex-sans"/>
          <w:color w:val="000000"/>
          <w:sz w:val="23"/>
          <w:szCs w:val="23"/>
        </w:rPr>
        <w:t>разбирательства.</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Роль председательствующего в судебном заседании. Меры, принимаемые к</w:t>
      </w:r>
      <w:r>
        <w:rPr>
          <w:rFonts w:ascii="yandex-sans" w:hAnsi="yandex-sans"/>
          <w:color w:val="000000"/>
          <w:sz w:val="23"/>
          <w:szCs w:val="23"/>
        </w:rPr>
        <w:t xml:space="preserve"> </w:t>
      </w:r>
      <w:r w:rsidRPr="00272904">
        <w:rPr>
          <w:rFonts w:ascii="yandex-sans" w:hAnsi="yandex-sans"/>
          <w:color w:val="000000"/>
          <w:sz w:val="23"/>
          <w:szCs w:val="23"/>
        </w:rPr>
        <w:t>нарушителям.</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Части судебного заседания.</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Отложение разбирательства дела.</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Приостановление производства по делу. Отличие отложения от приостановления</w:t>
      </w:r>
      <w:r>
        <w:rPr>
          <w:rFonts w:ascii="yandex-sans" w:hAnsi="yandex-sans"/>
          <w:color w:val="000000"/>
          <w:sz w:val="23"/>
          <w:szCs w:val="23"/>
        </w:rPr>
        <w:t xml:space="preserve">  </w:t>
      </w:r>
      <w:r w:rsidRPr="00272904">
        <w:rPr>
          <w:rFonts w:ascii="yandex-sans" w:hAnsi="yandex-sans"/>
          <w:color w:val="000000"/>
          <w:sz w:val="23"/>
          <w:szCs w:val="23"/>
        </w:rPr>
        <w:t>производства по делу.</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Окончание дела без вынесения решения:</w:t>
      </w:r>
      <w:r>
        <w:rPr>
          <w:rFonts w:ascii="yandex-sans" w:hAnsi="yandex-sans"/>
          <w:color w:val="000000"/>
          <w:sz w:val="23"/>
          <w:szCs w:val="23"/>
        </w:rPr>
        <w:t xml:space="preserve"> </w:t>
      </w:r>
      <w:r w:rsidRPr="00272904">
        <w:rPr>
          <w:rFonts w:ascii="yandex-sans" w:hAnsi="yandex-sans"/>
          <w:color w:val="000000"/>
          <w:sz w:val="23"/>
          <w:szCs w:val="23"/>
        </w:rPr>
        <w:t>прекращение производства по делу;</w:t>
      </w:r>
      <w:r>
        <w:rPr>
          <w:rFonts w:ascii="yandex-sans" w:hAnsi="yandex-sans"/>
          <w:color w:val="000000"/>
          <w:sz w:val="23"/>
          <w:szCs w:val="23"/>
        </w:rPr>
        <w:t xml:space="preserve"> </w:t>
      </w:r>
      <w:r w:rsidRPr="00272904">
        <w:rPr>
          <w:rFonts w:ascii="yandex-sans" w:hAnsi="yandex-sans"/>
          <w:color w:val="000000"/>
          <w:sz w:val="23"/>
          <w:szCs w:val="23"/>
        </w:rPr>
        <w:t>оставление иска без рассмотрения. Отличие прекращения производства по делу</w:t>
      </w:r>
      <w:r>
        <w:rPr>
          <w:rFonts w:ascii="yandex-sans" w:hAnsi="yandex-sans"/>
          <w:color w:val="000000"/>
          <w:sz w:val="23"/>
          <w:szCs w:val="23"/>
        </w:rPr>
        <w:t xml:space="preserve"> </w:t>
      </w:r>
      <w:r w:rsidRPr="00272904">
        <w:rPr>
          <w:rFonts w:ascii="yandex-sans" w:hAnsi="yandex-sans"/>
          <w:color w:val="000000"/>
          <w:sz w:val="23"/>
          <w:szCs w:val="23"/>
        </w:rPr>
        <w:t>от оставления иска без рассмотрения.</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Протокол судебного заседания. Порядок подачи и рассмотрения замечаний на</w:t>
      </w:r>
      <w:r>
        <w:rPr>
          <w:rFonts w:ascii="yandex-sans" w:hAnsi="yandex-sans"/>
          <w:color w:val="000000"/>
          <w:sz w:val="23"/>
          <w:szCs w:val="23"/>
        </w:rPr>
        <w:t xml:space="preserve"> </w:t>
      </w:r>
      <w:r w:rsidRPr="00272904">
        <w:rPr>
          <w:rFonts w:ascii="yandex-sans" w:hAnsi="yandex-sans"/>
          <w:color w:val="000000"/>
          <w:sz w:val="23"/>
          <w:szCs w:val="23"/>
        </w:rPr>
        <w:t>протокол.</w:t>
      </w:r>
    </w:p>
    <w:p w:rsid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Значение судебного разбирательства. Роль председательствующего в руководстве</w:t>
      </w:r>
      <w:r>
        <w:rPr>
          <w:rFonts w:ascii="yandex-sans" w:hAnsi="yandex-sans"/>
          <w:color w:val="000000"/>
          <w:sz w:val="23"/>
          <w:szCs w:val="23"/>
        </w:rPr>
        <w:t xml:space="preserve"> </w:t>
      </w:r>
      <w:r w:rsidRPr="00272904">
        <w:rPr>
          <w:rFonts w:ascii="yandex-sans" w:hAnsi="yandex-sans"/>
          <w:color w:val="000000"/>
          <w:sz w:val="23"/>
          <w:szCs w:val="23"/>
        </w:rPr>
        <w:t>судебным разбирательством дела.</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Части судебного разбирательства. Подготовительная часть судебного заседания.</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Последствия неявки в суд лиц, вызванных в судебное заседание. Отводы судей и других</w:t>
      </w:r>
      <w:r>
        <w:rPr>
          <w:rFonts w:ascii="yandex-sans" w:hAnsi="yandex-sans"/>
          <w:color w:val="000000"/>
          <w:sz w:val="23"/>
          <w:szCs w:val="23"/>
        </w:rPr>
        <w:t xml:space="preserve"> </w:t>
      </w:r>
      <w:r w:rsidRPr="00272904">
        <w:rPr>
          <w:rFonts w:ascii="yandex-sans" w:hAnsi="yandex-sans"/>
          <w:color w:val="000000"/>
          <w:sz w:val="23"/>
          <w:szCs w:val="23"/>
        </w:rPr>
        <w:t>участников процесса (основания, порядок разрешения).</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Разбирательство дела по существу.</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Судебные прения.</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Вынесение решения и объявление судебного решения.</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Отложение разбирательства дела. Приостановление производства по делу.</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Отличие отложения разбирательства дела от приостановления производства по делу.</w:t>
      </w:r>
    </w:p>
    <w:p w:rsidR="00272904" w:rsidRPr="00272904" w:rsidRDefault="00272904" w:rsidP="002B52D8">
      <w:pPr>
        <w:pStyle w:val="a3"/>
        <w:numPr>
          <w:ilvl w:val="0"/>
          <w:numId w:val="48"/>
        </w:numPr>
        <w:shd w:val="clear" w:color="auto" w:fill="FFFFFF"/>
        <w:ind w:left="0" w:hanging="11"/>
        <w:rPr>
          <w:rFonts w:ascii="yandex-sans" w:hAnsi="yandex-sans"/>
          <w:color w:val="000000"/>
          <w:sz w:val="23"/>
          <w:szCs w:val="23"/>
        </w:rPr>
      </w:pPr>
      <w:r w:rsidRPr="00272904">
        <w:rPr>
          <w:rFonts w:ascii="yandex-sans" w:hAnsi="yandex-sans"/>
          <w:color w:val="000000"/>
          <w:sz w:val="23"/>
          <w:szCs w:val="23"/>
        </w:rPr>
        <w:t>Протокол судебного заседания, его содержание и значение. Право лиц,</w:t>
      </w:r>
      <w:r>
        <w:rPr>
          <w:rFonts w:ascii="yandex-sans" w:hAnsi="yandex-sans"/>
          <w:color w:val="000000"/>
          <w:sz w:val="23"/>
          <w:szCs w:val="23"/>
        </w:rPr>
        <w:t xml:space="preserve"> </w:t>
      </w:r>
      <w:r w:rsidRPr="00272904">
        <w:rPr>
          <w:rFonts w:ascii="yandex-sans" w:hAnsi="yandex-sans"/>
          <w:color w:val="000000"/>
          <w:sz w:val="23"/>
          <w:szCs w:val="23"/>
        </w:rPr>
        <w:t>участвующих в деле, на ознакомление с протоколом судебного заседания и право подачи</w:t>
      </w:r>
      <w:r>
        <w:rPr>
          <w:rFonts w:ascii="yandex-sans" w:hAnsi="yandex-sans"/>
          <w:color w:val="000000"/>
          <w:sz w:val="23"/>
          <w:szCs w:val="23"/>
        </w:rPr>
        <w:t xml:space="preserve"> </w:t>
      </w:r>
      <w:r w:rsidRPr="00272904">
        <w:rPr>
          <w:rFonts w:ascii="yandex-sans" w:hAnsi="yandex-sans"/>
          <w:color w:val="000000"/>
          <w:sz w:val="23"/>
          <w:szCs w:val="23"/>
        </w:rPr>
        <w:t>замечаний на протокол. Порядок рассмотрения замечаний на протокол судебного</w:t>
      </w:r>
      <w:r>
        <w:rPr>
          <w:rFonts w:ascii="yandex-sans" w:hAnsi="yandex-sans"/>
          <w:color w:val="000000"/>
          <w:sz w:val="23"/>
          <w:szCs w:val="23"/>
        </w:rPr>
        <w:t xml:space="preserve"> </w:t>
      </w:r>
      <w:r w:rsidRPr="00272904">
        <w:rPr>
          <w:rFonts w:ascii="yandex-sans" w:hAnsi="yandex-sans"/>
          <w:color w:val="000000"/>
          <w:sz w:val="23"/>
          <w:szCs w:val="23"/>
        </w:rPr>
        <w:t>заседания.</w:t>
      </w:r>
    </w:p>
    <w:p w:rsidR="00910B4A" w:rsidRPr="0064044A" w:rsidRDefault="00910B4A" w:rsidP="00910B4A">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910B4A" w:rsidRPr="0064044A" w:rsidTr="00910B4A">
        <w:tc>
          <w:tcPr>
            <w:tcW w:w="817" w:type="dxa"/>
          </w:tcPr>
          <w:p w:rsidR="00910B4A" w:rsidRPr="0064044A" w:rsidRDefault="00910B4A" w:rsidP="00910B4A">
            <w:pPr>
              <w:pStyle w:val="a7"/>
              <w:jc w:val="center"/>
              <w:rPr>
                <w:b/>
              </w:rPr>
            </w:pPr>
          </w:p>
          <w:p w:rsidR="00910B4A" w:rsidRPr="0064044A" w:rsidRDefault="00910B4A" w:rsidP="00910B4A">
            <w:pPr>
              <w:pStyle w:val="a7"/>
              <w:jc w:val="center"/>
              <w:rPr>
                <w:b/>
              </w:rPr>
            </w:pPr>
            <w:r w:rsidRPr="0064044A">
              <w:rPr>
                <w:b/>
              </w:rPr>
              <w:t>«5»</w:t>
            </w:r>
          </w:p>
        </w:tc>
        <w:tc>
          <w:tcPr>
            <w:tcW w:w="8753" w:type="dxa"/>
          </w:tcPr>
          <w:p w:rsidR="00910B4A" w:rsidRPr="0064044A" w:rsidRDefault="00910B4A" w:rsidP="00910B4A">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910B4A" w:rsidRPr="0064044A" w:rsidTr="00910B4A">
        <w:tc>
          <w:tcPr>
            <w:tcW w:w="817" w:type="dxa"/>
          </w:tcPr>
          <w:p w:rsidR="00910B4A" w:rsidRPr="0064044A" w:rsidRDefault="00910B4A" w:rsidP="00910B4A">
            <w:pPr>
              <w:pStyle w:val="a7"/>
              <w:jc w:val="center"/>
              <w:rPr>
                <w:b/>
              </w:rPr>
            </w:pPr>
            <w:r w:rsidRPr="0064044A">
              <w:rPr>
                <w:b/>
              </w:rPr>
              <w:t>«4»</w:t>
            </w:r>
          </w:p>
        </w:tc>
        <w:tc>
          <w:tcPr>
            <w:tcW w:w="8753" w:type="dxa"/>
          </w:tcPr>
          <w:p w:rsidR="00910B4A" w:rsidRPr="0064044A" w:rsidRDefault="00910B4A" w:rsidP="00910B4A">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910B4A" w:rsidRPr="0064044A" w:rsidTr="00910B4A">
        <w:tc>
          <w:tcPr>
            <w:tcW w:w="817" w:type="dxa"/>
          </w:tcPr>
          <w:p w:rsidR="00910B4A" w:rsidRPr="0064044A" w:rsidRDefault="00910B4A" w:rsidP="00910B4A">
            <w:pPr>
              <w:pStyle w:val="a7"/>
              <w:jc w:val="center"/>
              <w:rPr>
                <w:b/>
              </w:rPr>
            </w:pPr>
            <w:r w:rsidRPr="0064044A">
              <w:rPr>
                <w:b/>
              </w:rPr>
              <w:t>«3»</w:t>
            </w:r>
          </w:p>
        </w:tc>
        <w:tc>
          <w:tcPr>
            <w:tcW w:w="8753" w:type="dxa"/>
          </w:tcPr>
          <w:p w:rsidR="00910B4A" w:rsidRPr="0064044A" w:rsidRDefault="00910B4A" w:rsidP="00910B4A">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910B4A" w:rsidRPr="0064044A" w:rsidTr="00910B4A">
        <w:tc>
          <w:tcPr>
            <w:tcW w:w="817" w:type="dxa"/>
          </w:tcPr>
          <w:p w:rsidR="00910B4A" w:rsidRPr="0064044A" w:rsidRDefault="00910B4A" w:rsidP="00910B4A">
            <w:pPr>
              <w:pStyle w:val="a7"/>
              <w:jc w:val="center"/>
              <w:rPr>
                <w:b/>
              </w:rPr>
            </w:pPr>
            <w:r w:rsidRPr="0064044A">
              <w:rPr>
                <w:b/>
              </w:rPr>
              <w:t>«2»</w:t>
            </w:r>
          </w:p>
        </w:tc>
        <w:tc>
          <w:tcPr>
            <w:tcW w:w="8753" w:type="dxa"/>
          </w:tcPr>
          <w:p w:rsidR="00910B4A" w:rsidRPr="0064044A" w:rsidRDefault="00910B4A" w:rsidP="00910B4A">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910B4A" w:rsidRPr="0064044A" w:rsidTr="00910B4A">
        <w:tc>
          <w:tcPr>
            <w:tcW w:w="817" w:type="dxa"/>
          </w:tcPr>
          <w:p w:rsidR="00910B4A" w:rsidRPr="0064044A" w:rsidRDefault="00910B4A" w:rsidP="00910B4A">
            <w:pPr>
              <w:pStyle w:val="a7"/>
              <w:jc w:val="center"/>
              <w:rPr>
                <w:b/>
              </w:rPr>
            </w:pPr>
            <w:r w:rsidRPr="0064044A">
              <w:rPr>
                <w:b/>
              </w:rPr>
              <w:t>«1»</w:t>
            </w:r>
          </w:p>
        </w:tc>
        <w:tc>
          <w:tcPr>
            <w:tcW w:w="8753" w:type="dxa"/>
          </w:tcPr>
          <w:p w:rsidR="00910B4A" w:rsidRPr="0064044A" w:rsidRDefault="00910B4A" w:rsidP="00910B4A">
            <w:pPr>
              <w:pStyle w:val="a7"/>
            </w:pPr>
            <w:r w:rsidRPr="0064044A">
              <w:t>Полное незнание и непонимание учебного материала.</w:t>
            </w:r>
          </w:p>
        </w:tc>
      </w:tr>
    </w:tbl>
    <w:p w:rsidR="00910B4A" w:rsidRDefault="00910B4A" w:rsidP="00272904">
      <w:pPr>
        <w:ind w:hanging="11"/>
      </w:pPr>
    </w:p>
    <w:p w:rsidR="00910B4A" w:rsidRDefault="00117971" w:rsidP="00117971">
      <w:pPr>
        <w:autoSpaceDE w:val="0"/>
        <w:autoSpaceDN w:val="0"/>
        <w:adjustRightInd w:val="0"/>
        <w:outlineLvl w:val="2"/>
      </w:pPr>
      <w:r w:rsidRPr="0064044A">
        <w:rPr>
          <w:b/>
          <w:bCs/>
        </w:rPr>
        <w:t>Решение ситуационных задач</w:t>
      </w:r>
    </w:p>
    <w:p w:rsidR="00910B4A" w:rsidRDefault="00910B4A" w:rsidP="00910B4A">
      <w:pPr>
        <w:shd w:val="clear" w:color="auto" w:fill="FFFFFF"/>
        <w:rPr>
          <w:rFonts w:ascii="yandex-sans" w:hAnsi="yandex-sans"/>
          <w:color w:val="000000"/>
          <w:sz w:val="23"/>
          <w:szCs w:val="23"/>
        </w:rPr>
      </w:pPr>
      <w:r>
        <w:rPr>
          <w:rFonts w:ascii="yandex-sans" w:hAnsi="yandex-sans"/>
          <w:color w:val="000000"/>
          <w:sz w:val="23"/>
          <w:szCs w:val="23"/>
        </w:rPr>
        <w:t>№ 1</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При рассмотрении дела по иску Васяевой И.В. к Кулешову В.И. о выселении</w:t>
      </w:r>
      <w:r w:rsidR="00117971">
        <w:rPr>
          <w:rFonts w:ascii="yandex-sans" w:hAnsi="yandex-sans"/>
          <w:color w:val="000000"/>
          <w:sz w:val="23"/>
          <w:szCs w:val="23"/>
        </w:rPr>
        <w:t xml:space="preserve"> </w:t>
      </w:r>
      <w:r>
        <w:rPr>
          <w:rFonts w:ascii="yandex-sans" w:hAnsi="yandex-sans"/>
          <w:color w:val="000000"/>
          <w:sz w:val="23"/>
          <w:szCs w:val="23"/>
        </w:rPr>
        <w:t>после объяснений сторон и допроса свидетелей в суд сообщили, что у судьи тяжело</w:t>
      </w:r>
      <w:r w:rsidR="00117971">
        <w:rPr>
          <w:rFonts w:ascii="yandex-sans" w:hAnsi="yandex-sans"/>
          <w:color w:val="000000"/>
          <w:sz w:val="23"/>
          <w:szCs w:val="23"/>
        </w:rPr>
        <w:t xml:space="preserve"> </w:t>
      </w:r>
      <w:r>
        <w:rPr>
          <w:rFonts w:ascii="yandex-sans" w:hAnsi="yandex-sans"/>
          <w:color w:val="000000"/>
          <w:sz w:val="23"/>
          <w:szCs w:val="23"/>
        </w:rPr>
        <w:t>заболел ребенок. Председательствующий объявил перерыв на два часа. Во время</w:t>
      </w:r>
      <w:r w:rsidR="00117971">
        <w:rPr>
          <w:rFonts w:ascii="yandex-sans" w:hAnsi="yandex-sans"/>
          <w:color w:val="000000"/>
          <w:sz w:val="23"/>
          <w:szCs w:val="23"/>
        </w:rPr>
        <w:t xml:space="preserve"> перерыва он </w:t>
      </w:r>
      <w:r>
        <w:rPr>
          <w:rFonts w:ascii="yandex-sans" w:hAnsi="yandex-sans"/>
          <w:color w:val="000000"/>
          <w:sz w:val="23"/>
          <w:szCs w:val="23"/>
        </w:rPr>
        <w:t>рассмотрел и разрешил другое несложное гражданское дело. После перерыва</w:t>
      </w:r>
      <w:r w:rsidR="00117971">
        <w:rPr>
          <w:rFonts w:ascii="yandex-sans" w:hAnsi="yandex-sans"/>
          <w:color w:val="000000"/>
          <w:sz w:val="23"/>
          <w:szCs w:val="23"/>
        </w:rPr>
        <w:t xml:space="preserve"> </w:t>
      </w:r>
      <w:r>
        <w:rPr>
          <w:rFonts w:ascii="yandex-sans" w:hAnsi="yandex-sans"/>
          <w:color w:val="000000"/>
          <w:sz w:val="23"/>
          <w:szCs w:val="23"/>
        </w:rPr>
        <w:t>судья продолжил исследование доказательств, допросил еще одного свидетеля,</w:t>
      </w:r>
      <w:r w:rsidR="00117971">
        <w:rPr>
          <w:rFonts w:ascii="yandex-sans" w:hAnsi="yandex-sans"/>
          <w:color w:val="000000"/>
          <w:sz w:val="23"/>
          <w:szCs w:val="23"/>
        </w:rPr>
        <w:t xml:space="preserve"> </w:t>
      </w:r>
      <w:r>
        <w:rPr>
          <w:rFonts w:ascii="yandex-sans" w:hAnsi="yandex-sans"/>
          <w:color w:val="000000"/>
          <w:sz w:val="23"/>
          <w:szCs w:val="23"/>
        </w:rPr>
        <w:t>исследовал письменные доказательства.</w:t>
      </w:r>
      <w:r w:rsidR="00117971">
        <w:rPr>
          <w:rFonts w:ascii="yandex-sans" w:hAnsi="yandex-sans"/>
          <w:color w:val="000000"/>
          <w:sz w:val="23"/>
          <w:szCs w:val="23"/>
        </w:rPr>
        <w:t xml:space="preserve"> </w:t>
      </w:r>
      <w:r>
        <w:rPr>
          <w:rFonts w:ascii="yandex-sans" w:hAnsi="yandex-sans"/>
          <w:color w:val="000000"/>
          <w:sz w:val="23"/>
          <w:szCs w:val="23"/>
        </w:rPr>
        <w:t>После прений сторон суд удалился в совещательную комнату и постановил</w:t>
      </w:r>
      <w:r w:rsidR="00117971">
        <w:rPr>
          <w:rFonts w:ascii="yandex-sans" w:hAnsi="yandex-sans"/>
          <w:color w:val="000000"/>
          <w:sz w:val="23"/>
          <w:szCs w:val="23"/>
        </w:rPr>
        <w:t xml:space="preserve"> </w:t>
      </w:r>
      <w:r>
        <w:rPr>
          <w:rFonts w:ascii="yandex-sans" w:hAnsi="yandex-sans"/>
          <w:color w:val="000000"/>
          <w:sz w:val="23"/>
          <w:szCs w:val="23"/>
        </w:rPr>
        <w:t>решение, которым в иске отказал.</w:t>
      </w:r>
      <w:r w:rsidR="00117971">
        <w:rPr>
          <w:rFonts w:ascii="yandex-sans" w:hAnsi="yandex-sans"/>
          <w:color w:val="000000"/>
          <w:sz w:val="23"/>
          <w:szCs w:val="23"/>
        </w:rPr>
        <w:t xml:space="preserve"> </w:t>
      </w:r>
      <w:r>
        <w:rPr>
          <w:rFonts w:ascii="yandex-sans" w:hAnsi="yandex-sans"/>
          <w:color w:val="000000"/>
          <w:sz w:val="23"/>
          <w:szCs w:val="23"/>
        </w:rPr>
        <w:t>Допущены ли при рассмотрении дела какие-либо нарушения закона?</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 2</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 xml:space="preserve">Районный суд, закончив рассмотрение дела по иску </w:t>
      </w:r>
      <w:proofErr w:type="spellStart"/>
      <w:r>
        <w:rPr>
          <w:rFonts w:ascii="yandex-sans" w:hAnsi="yandex-sans"/>
          <w:color w:val="000000"/>
          <w:sz w:val="23"/>
          <w:szCs w:val="23"/>
        </w:rPr>
        <w:t>Гаевой</w:t>
      </w:r>
      <w:proofErr w:type="spellEnd"/>
      <w:r>
        <w:rPr>
          <w:rFonts w:ascii="yandex-sans" w:hAnsi="yandex-sans"/>
          <w:color w:val="000000"/>
          <w:sz w:val="23"/>
          <w:szCs w:val="23"/>
        </w:rPr>
        <w:t xml:space="preserve"> Н.Б. к Кабанову О.П.</w:t>
      </w:r>
      <w:r w:rsidR="00117971">
        <w:rPr>
          <w:rFonts w:ascii="yandex-sans" w:hAnsi="yandex-sans"/>
          <w:color w:val="000000"/>
          <w:sz w:val="23"/>
          <w:szCs w:val="23"/>
        </w:rPr>
        <w:t xml:space="preserve"> </w:t>
      </w:r>
      <w:r>
        <w:rPr>
          <w:rFonts w:ascii="yandex-sans" w:hAnsi="yandex-sans"/>
          <w:color w:val="000000"/>
          <w:sz w:val="23"/>
          <w:szCs w:val="23"/>
        </w:rPr>
        <w:t>об установлении отцовства и взыскании алиментов, удалился в совещательную комнату.</w:t>
      </w:r>
      <w:r w:rsidR="00117971">
        <w:rPr>
          <w:rFonts w:ascii="yandex-sans" w:hAnsi="yandex-sans"/>
          <w:color w:val="000000"/>
          <w:sz w:val="23"/>
          <w:szCs w:val="23"/>
        </w:rPr>
        <w:t xml:space="preserve"> </w:t>
      </w:r>
      <w:r>
        <w:rPr>
          <w:rFonts w:ascii="yandex-sans" w:hAnsi="yandex-sans"/>
          <w:color w:val="000000"/>
          <w:sz w:val="23"/>
          <w:szCs w:val="23"/>
        </w:rPr>
        <w:t>Во время совещания выяснилось, что судья забыл в зале судебного заседания Семейный</w:t>
      </w:r>
      <w:r w:rsidR="00117971">
        <w:rPr>
          <w:rFonts w:ascii="yandex-sans" w:hAnsi="yandex-sans"/>
          <w:color w:val="000000"/>
          <w:sz w:val="23"/>
          <w:szCs w:val="23"/>
        </w:rPr>
        <w:t xml:space="preserve"> кодекс </w:t>
      </w:r>
      <w:r>
        <w:rPr>
          <w:rFonts w:ascii="yandex-sans" w:hAnsi="yandex-sans"/>
          <w:color w:val="000000"/>
          <w:sz w:val="23"/>
          <w:szCs w:val="23"/>
        </w:rPr>
        <w:t>РФ, а также сборник постановлений Пленума Верховного Суда РФ, которые были</w:t>
      </w:r>
      <w:r w:rsidR="00117971">
        <w:rPr>
          <w:rFonts w:ascii="yandex-sans" w:hAnsi="yandex-sans"/>
          <w:color w:val="000000"/>
          <w:sz w:val="23"/>
          <w:szCs w:val="23"/>
        </w:rPr>
        <w:t xml:space="preserve"> </w:t>
      </w:r>
      <w:r>
        <w:rPr>
          <w:rFonts w:ascii="yandex-sans" w:hAnsi="yandex-sans"/>
          <w:color w:val="000000"/>
          <w:sz w:val="23"/>
          <w:szCs w:val="23"/>
        </w:rPr>
        <w:t>нужны для правильного разрешения дела.</w:t>
      </w:r>
      <w:r w:rsidR="00117971">
        <w:rPr>
          <w:rFonts w:ascii="yandex-sans" w:hAnsi="yandex-sans"/>
          <w:color w:val="000000"/>
          <w:sz w:val="23"/>
          <w:szCs w:val="23"/>
        </w:rPr>
        <w:t xml:space="preserve"> </w:t>
      </w:r>
      <w:r>
        <w:rPr>
          <w:rFonts w:ascii="yandex-sans" w:hAnsi="yandex-sans"/>
          <w:color w:val="000000"/>
          <w:sz w:val="23"/>
          <w:szCs w:val="23"/>
        </w:rPr>
        <w:t>Судья позвонил секретарю судебного заседания, но его на месте не оказалось.</w:t>
      </w:r>
      <w:r w:rsidR="00117971">
        <w:rPr>
          <w:rFonts w:ascii="yandex-sans" w:hAnsi="yandex-sans"/>
          <w:color w:val="000000"/>
          <w:sz w:val="23"/>
          <w:szCs w:val="23"/>
        </w:rPr>
        <w:t xml:space="preserve"> </w:t>
      </w:r>
      <w:r>
        <w:rPr>
          <w:rFonts w:ascii="yandex-sans" w:hAnsi="yandex-sans"/>
          <w:color w:val="000000"/>
          <w:sz w:val="23"/>
          <w:szCs w:val="23"/>
        </w:rPr>
        <w:t>Тогда судья покинул совещательную комнату и пошел за книгами в зал судебного</w:t>
      </w:r>
      <w:r w:rsidR="00117971">
        <w:rPr>
          <w:rFonts w:ascii="yandex-sans" w:hAnsi="yandex-sans"/>
          <w:color w:val="000000"/>
          <w:sz w:val="23"/>
          <w:szCs w:val="23"/>
        </w:rPr>
        <w:t xml:space="preserve"> </w:t>
      </w:r>
      <w:r>
        <w:rPr>
          <w:rFonts w:ascii="yandex-sans" w:hAnsi="yandex-sans"/>
          <w:color w:val="000000"/>
          <w:sz w:val="23"/>
          <w:szCs w:val="23"/>
        </w:rPr>
        <w:t>заседания, однако книг там не было.</w:t>
      </w:r>
      <w:r w:rsidR="00117971">
        <w:rPr>
          <w:rFonts w:ascii="yandex-sans" w:hAnsi="yandex-sans"/>
          <w:color w:val="000000"/>
          <w:sz w:val="23"/>
          <w:szCs w:val="23"/>
        </w:rPr>
        <w:t xml:space="preserve"> </w:t>
      </w:r>
      <w:r>
        <w:rPr>
          <w:rFonts w:ascii="yandex-sans" w:hAnsi="yandex-sans"/>
          <w:color w:val="000000"/>
          <w:sz w:val="23"/>
          <w:szCs w:val="23"/>
        </w:rPr>
        <w:t>Тогда судья вновь позвонил секретарю судебного заседания, попросив ее</w:t>
      </w:r>
      <w:r w:rsidR="00117971">
        <w:rPr>
          <w:rFonts w:ascii="yandex-sans" w:hAnsi="yandex-sans"/>
          <w:color w:val="000000"/>
          <w:sz w:val="23"/>
          <w:szCs w:val="23"/>
        </w:rPr>
        <w:t xml:space="preserve"> </w:t>
      </w:r>
      <w:r>
        <w:rPr>
          <w:rFonts w:ascii="yandex-sans" w:hAnsi="yandex-sans"/>
          <w:color w:val="000000"/>
          <w:sz w:val="23"/>
          <w:szCs w:val="23"/>
        </w:rPr>
        <w:t>разыскать и принести эти книги в кабинет, где готовил решение. Просьба судьи была</w:t>
      </w:r>
      <w:r w:rsidR="00117971">
        <w:rPr>
          <w:rFonts w:ascii="yandex-sans" w:hAnsi="yandex-sans"/>
          <w:color w:val="000000"/>
          <w:sz w:val="23"/>
          <w:szCs w:val="23"/>
        </w:rPr>
        <w:t xml:space="preserve"> </w:t>
      </w:r>
      <w:r>
        <w:rPr>
          <w:rFonts w:ascii="yandex-sans" w:hAnsi="yandex-sans"/>
          <w:color w:val="000000"/>
          <w:sz w:val="23"/>
          <w:szCs w:val="23"/>
        </w:rPr>
        <w:t>выполнена. Это помогло судье правильно решить дело.</w:t>
      </w:r>
      <w:r w:rsidR="00117971">
        <w:rPr>
          <w:rFonts w:ascii="yandex-sans" w:hAnsi="yandex-sans"/>
          <w:color w:val="000000"/>
          <w:sz w:val="23"/>
          <w:szCs w:val="23"/>
        </w:rPr>
        <w:t xml:space="preserve"> </w:t>
      </w:r>
      <w:r>
        <w:rPr>
          <w:rFonts w:ascii="yandex-sans" w:hAnsi="yandex-sans"/>
          <w:color w:val="000000"/>
          <w:sz w:val="23"/>
          <w:szCs w:val="23"/>
        </w:rPr>
        <w:t>Укажите, имеются ли основания для отмены вынесенного по делу решения?</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 3</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Нормировщица Попова В.И. приказом администрации учреждения уволена с</w:t>
      </w:r>
      <w:r w:rsidR="00117971">
        <w:rPr>
          <w:rFonts w:ascii="yandex-sans" w:hAnsi="yandex-sans"/>
          <w:color w:val="000000"/>
          <w:sz w:val="23"/>
          <w:szCs w:val="23"/>
        </w:rPr>
        <w:t xml:space="preserve"> </w:t>
      </w:r>
      <w:r>
        <w:rPr>
          <w:rFonts w:ascii="yandex-sans" w:hAnsi="yandex-sans"/>
          <w:color w:val="000000"/>
          <w:sz w:val="23"/>
          <w:szCs w:val="23"/>
        </w:rPr>
        <w:t>работы по сокращению штатов. Считая увольнение неправильным, она обратилась в суд с</w:t>
      </w:r>
      <w:r w:rsidRPr="00910B4A">
        <w:rPr>
          <w:rFonts w:ascii="yandex-sans" w:hAnsi="yandex-sans"/>
          <w:color w:val="000000"/>
          <w:sz w:val="23"/>
          <w:szCs w:val="23"/>
        </w:rPr>
        <w:t xml:space="preserve"> </w:t>
      </w:r>
      <w:r w:rsidR="00117971">
        <w:rPr>
          <w:rFonts w:ascii="yandex-sans" w:hAnsi="yandex-sans"/>
          <w:color w:val="000000"/>
          <w:sz w:val="23"/>
          <w:szCs w:val="23"/>
        </w:rPr>
        <w:t xml:space="preserve">иском о </w:t>
      </w:r>
      <w:r>
        <w:rPr>
          <w:rFonts w:ascii="yandex-sans" w:hAnsi="yandex-sans"/>
          <w:color w:val="000000"/>
          <w:sz w:val="23"/>
          <w:szCs w:val="23"/>
        </w:rPr>
        <w:t>восстановлении на работе. В обоснование своих</w:t>
      </w:r>
      <w:r w:rsidR="00117971">
        <w:rPr>
          <w:rFonts w:ascii="yandex-sans" w:hAnsi="yandex-sans"/>
          <w:color w:val="000000"/>
          <w:sz w:val="23"/>
          <w:szCs w:val="23"/>
        </w:rPr>
        <w:t xml:space="preserve"> требований истица указала, что </w:t>
      </w:r>
      <w:r>
        <w:rPr>
          <w:rFonts w:ascii="yandex-sans" w:hAnsi="yandex-sans"/>
          <w:color w:val="000000"/>
          <w:sz w:val="23"/>
          <w:szCs w:val="23"/>
        </w:rPr>
        <w:t>администрация при ее увольнении не учла, что о</w:t>
      </w:r>
      <w:r w:rsidR="00117971">
        <w:rPr>
          <w:rFonts w:ascii="yandex-sans" w:hAnsi="yandex-sans"/>
          <w:color w:val="000000"/>
          <w:sz w:val="23"/>
          <w:szCs w:val="23"/>
        </w:rPr>
        <w:t xml:space="preserve">на имеет преимущественное право </w:t>
      </w:r>
      <w:r>
        <w:rPr>
          <w:rFonts w:ascii="yandex-sans" w:hAnsi="yandex-sans"/>
          <w:color w:val="000000"/>
          <w:sz w:val="23"/>
          <w:szCs w:val="23"/>
        </w:rPr>
        <w:t xml:space="preserve">остаться на работе, поскольку у нее трое детей и </w:t>
      </w:r>
      <w:r w:rsidR="00117971">
        <w:rPr>
          <w:rFonts w:ascii="yandex-sans" w:hAnsi="yandex-sans"/>
          <w:color w:val="000000"/>
          <w:sz w:val="23"/>
          <w:szCs w:val="23"/>
        </w:rPr>
        <w:t xml:space="preserve">в семье нет других работников с </w:t>
      </w:r>
      <w:r>
        <w:rPr>
          <w:rFonts w:ascii="yandex-sans" w:hAnsi="yandex-sans"/>
          <w:color w:val="000000"/>
          <w:sz w:val="23"/>
          <w:szCs w:val="23"/>
        </w:rPr>
        <w:t>самостоятельным заработком.</w:t>
      </w:r>
      <w:r w:rsidR="00117971">
        <w:rPr>
          <w:rFonts w:ascii="yandex-sans" w:hAnsi="yandex-sans"/>
          <w:color w:val="000000"/>
          <w:sz w:val="23"/>
          <w:szCs w:val="23"/>
        </w:rPr>
        <w:t xml:space="preserve"> </w:t>
      </w:r>
      <w:r>
        <w:rPr>
          <w:rFonts w:ascii="yandex-sans" w:hAnsi="yandex-sans"/>
          <w:color w:val="000000"/>
          <w:sz w:val="23"/>
          <w:szCs w:val="23"/>
        </w:rPr>
        <w:t>В судебном заседании истица заявила отвод судье, пояснив, что его жена работает</w:t>
      </w:r>
      <w:r w:rsidR="00117971">
        <w:rPr>
          <w:rFonts w:ascii="yandex-sans" w:hAnsi="yandex-sans"/>
          <w:color w:val="000000"/>
          <w:sz w:val="23"/>
          <w:szCs w:val="23"/>
        </w:rPr>
        <w:t xml:space="preserve"> </w:t>
      </w:r>
      <w:r>
        <w:rPr>
          <w:rFonts w:ascii="yandex-sans" w:hAnsi="yandex-sans"/>
          <w:color w:val="000000"/>
          <w:sz w:val="23"/>
          <w:szCs w:val="23"/>
        </w:rPr>
        <w:t xml:space="preserve">на том же предприятии, в </w:t>
      </w:r>
      <w:proofErr w:type="gramStart"/>
      <w:r>
        <w:rPr>
          <w:rFonts w:ascii="yandex-sans" w:hAnsi="yandex-sans"/>
          <w:color w:val="000000"/>
          <w:sz w:val="23"/>
          <w:szCs w:val="23"/>
        </w:rPr>
        <w:t>связи</w:t>
      </w:r>
      <w:proofErr w:type="gramEnd"/>
      <w:r>
        <w:rPr>
          <w:rFonts w:ascii="yandex-sans" w:hAnsi="yandex-sans"/>
          <w:color w:val="000000"/>
          <w:sz w:val="23"/>
          <w:szCs w:val="23"/>
        </w:rPr>
        <w:t xml:space="preserve"> с чем имеются сомнения в его объективности.</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 xml:space="preserve">Судья, удалившись в совещательную комнату, </w:t>
      </w:r>
      <w:r w:rsidR="00117971">
        <w:rPr>
          <w:rFonts w:ascii="yandex-sans" w:hAnsi="yandex-sans"/>
          <w:color w:val="000000"/>
          <w:sz w:val="23"/>
          <w:szCs w:val="23"/>
        </w:rPr>
        <w:t xml:space="preserve">постановил определение, которым </w:t>
      </w:r>
      <w:r>
        <w:rPr>
          <w:rFonts w:ascii="yandex-sans" w:hAnsi="yandex-sans"/>
          <w:color w:val="000000"/>
          <w:sz w:val="23"/>
          <w:szCs w:val="23"/>
        </w:rPr>
        <w:t>отклонил заявление об отводе.</w:t>
      </w:r>
      <w:r w:rsidR="00117971">
        <w:rPr>
          <w:rFonts w:ascii="yandex-sans" w:hAnsi="yandex-sans"/>
          <w:color w:val="000000"/>
          <w:sz w:val="23"/>
          <w:szCs w:val="23"/>
        </w:rPr>
        <w:t xml:space="preserve"> </w:t>
      </w:r>
      <w:r>
        <w:rPr>
          <w:rFonts w:ascii="yandex-sans" w:hAnsi="yandex-sans"/>
          <w:color w:val="000000"/>
          <w:sz w:val="23"/>
          <w:szCs w:val="23"/>
        </w:rPr>
        <w:t xml:space="preserve">Истица вновь заявила отвод судье, ссылаясь </w:t>
      </w:r>
      <w:proofErr w:type="gramStart"/>
      <w:r>
        <w:rPr>
          <w:rFonts w:ascii="yandex-sans" w:hAnsi="yandex-sans"/>
          <w:color w:val="000000"/>
          <w:sz w:val="23"/>
          <w:szCs w:val="23"/>
        </w:rPr>
        <w:t>на те</w:t>
      </w:r>
      <w:proofErr w:type="gramEnd"/>
      <w:r>
        <w:rPr>
          <w:rFonts w:ascii="yandex-sans" w:hAnsi="yandex-sans"/>
          <w:color w:val="000000"/>
          <w:sz w:val="23"/>
          <w:szCs w:val="23"/>
        </w:rPr>
        <w:t xml:space="preserve"> же обстоятельства. Судья</w:t>
      </w:r>
      <w:r w:rsidR="00117971">
        <w:rPr>
          <w:rFonts w:ascii="yandex-sans" w:hAnsi="yandex-sans"/>
          <w:color w:val="000000"/>
          <w:sz w:val="23"/>
          <w:szCs w:val="23"/>
        </w:rPr>
        <w:t xml:space="preserve"> </w:t>
      </w:r>
      <w:r>
        <w:rPr>
          <w:rFonts w:ascii="yandex-sans" w:hAnsi="yandex-sans"/>
          <w:color w:val="000000"/>
          <w:sz w:val="23"/>
          <w:szCs w:val="23"/>
        </w:rPr>
        <w:t xml:space="preserve">повторно, удалившись в совещательную комнату, </w:t>
      </w:r>
      <w:r w:rsidR="00117971">
        <w:rPr>
          <w:rFonts w:ascii="yandex-sans" w:hAnsi="yandex-sans"/>
          <w:color w:val="000000"/>
          <w:sz w:val="23"/>
          <w:szCs w:val="23"/>
        </w:rPr>
        <w:t xml:space="preserve">постановил определение, которым </w:t>
      </w:r>
      <w:r>
        <w:rPr>
          <w:rFonts w:ascii="yandex-sans" w:hAnsi="yandex-sans"/>
          <w:color w:val="000000"/>
          <w:sz w:val="23"/>
          <w:szCs w:val="23"/>
        </w:rPr>
        <w:t>заявление истицы вн</w:t>
      </w:r>
      <w:r w:rsidR="00117971">
        <w:rPr>
          <w:rFonts w:ascii="yandex-sans" w:hAnsi="yandex-sans"/>
          <w:color w:val="000000"/>
          <w:sz w:val="23"/>
          <w:szCs w:val="23"/>
        </w:rPr>
        <w:t xml:space="preserve">овь оставил без удовлетворения. </w:t>
      </w:r>
      <w:r>
        <w:rPr>
          <w:rFonts w:ascii="yandex-sans" w:hAnsi="yandex-sans"/>
          <w:color w:val="000000"/>
          <w:sz w:val="23"/>
          <w:szCs w:val="23"/>
        </w:rPr>
        <w:t>Правильно ли поступил суд?</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 4</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lastRenderedPageBreak/>
        <w:t>Боголюбова О.Н. обратилась в суд с иском к Редькину П.С. о взыскании 30 тыс.</w:t>
      </w:r>
      <w:r w:rsidR="00117971">
        <w:rPr>
          <w:rFonts w:ascii="yandex-sans" w:hAnsi="yandex-sans"/>
          <w:color w:val="000000"/>
          <w:sz w:val="23"/>
          <w:szCs w:val="23"/>
        </w:rPr>
        <w:t xml:space="preserve"> </w:t>
      </w:r>
      <w:r>
        <w:rPr>
          <w:rFonts w:ascii="yandex-sans" w:hAnsi="yandex-sans"/>
          <w:color w:val="000000"/>
          <w:sz w:val="23"/>
          <w:szCs w:val="23"/>
        </w:rPr>
        <w:t xml:space="preserve">руб. — стоимости вложенных ею трудовых, </w:t>
      </w:r>
      <w:r w:rsidR="00117971">
        <w:rPr>
          <w:rFonts w:ascii="yandex-sans" w:hAnsi="yandex-sans"/>
          <w:color w:val="000000"/>
          <w:sz w:val="23"/>
          <w:szCs w:val="23"/>
        </w:rPr>
        <w:t xml:space="preserve">денежных затрат и материалов в </w:t>
      </w:r>
      <w:r>
        <w:rPr>
          <w:rFonts w:ascii="yandex-sans" w:hAnsi="yandex-sans"/>
          <w:color w:val="000000"/>
          <w:sz w:val="23"/>
          <w:szCs w:val="23"/>
        </w:rPr>
        <w:t>строительство</w:t>
      </w:r>
      <w:r w:rsidR="00117971">
        <w:rPr>
          <w:rFonts w:ascii="yandex-sans" w:hAnsi="yandex-sans"/>
          <w:color w:val="000000"/>
          <w:sz w:val="23"/>
          <w:szCs w:val="23"/>
        </w:rPr>
        <w:t xml:space="preserve"> принадлежащего ответчику дома. </w:t>
      </w:r>
      <w:proofErr w:type="gramStart"/>
      <w:r>
        <w:rPr>
          <w:rFonts w:ascii="yandex-sans" w:hAnsi="yandex-sans"/>
          <w:color w:val="000000"/>
          <w:sz w:val="23"/>
          <w:szCs w:val="23"/>
        </w:rPr>
        <w:t>Выслушав объяснения истца, ответчика и показ</w:t>
      </w:r>
      <w:r w:rsidR="00117971">
        <w:rPr>
          <w:rFonts w:ascii="yandex-sans" w:hAnsi="yandex-sans"/>
          <w:color w:val="000000"/>
          <w:sz w:val="23"/>
          <w:szCs w:val="23"/>
        </w:rPr>
        <w:t xml:space="preserve">ания свидетелей, суд удалился в </w:t>
      </w:r>
      <w:r>
        <w:rPr>
          <w:rFonts w:ascii="yandex-sans" w:hAnsi="yandex-sans"/>
          <w:color w:val="000000"/>
          <w:sz w:val="23"/>
          <w:szCs w:val="23"/>
        </w:rPr>
        <w:t xml:space="preserve">совещательную комнату для выяснения решения по </w:t>
      </w:r>
      <w:r w:rsidR="00117971">
        <w:rPr>
          <w:rFonts w:ascii="yandex-sans" w:hAnsi="yandex-sans"/>
          <w:color w:val="000000"/>
          <w:sz w:val="23"/>
          <w:szCs w:val="23"/>
        </w:rPr>
        <w:t>делу.</w:t>
      </w:r>
      <w:proofErr w:type="gramEnd"/>
      <w:r w:rsidR="00117971">
        <w:rPr>
          <w:rFonts w:ascii="yandex-sans" w:hAnsi="yandex-sans"/>
          <w:color w:val="000000"/>
          <w:sz w:val="23"/>
          <w:szCs w:val="23"/>
        </w:rPr>
        <w:t xml:space="preserve"> В совещательной комнате у </w:t>
      </w:r>
      <w:r>
        <w:rPr>
          <w:rFonts w:ascii="yandex-sans" w:hAnsi="yandex-sans"/>
          <w:color w:val="000000"/>
          <w:sz w:val="23"/>
          <w:szCs w:val="23"/>
        </w:rPr>
        <w:t>судьи возник вопрос о сто</w:t>
      </w:r>
      <w:r w:rsidR="00117971">
        <w:rPr>
          <w:rFonts w:ascii="yandex-sans" w:hAnsi="yandex-sans"/>
          <w:color w:val="000000"/>
          <w:sz w:val="23"/>
          <w:szCs w:val="23"/>
        </w:rPr>
        <w:t xml:space="preserve">имости </w:t>
      </w:r>
      <w:r>
        <w:rPr>
          <w:rFonts w:ascii="yandex-sans" w:hAnsi="yandex-sans"/>
          <w:color w:val="000000"/>
          <w:sz w:val="23"/>
          <w:szCs w:val="23"/>
        </w:rPr>
        <w:t>5 куб</w:t>
      </w:r>
      <w:proofErr w:type="gramStart"/>
      <w:r>
        <w:rPr>
          <w:rFonts w:ascii="yandex-sans" w:hAnsi="yandex-sans"/>
          <w:color w:val="000000"/>
          <w:sz w:val="23"/>
          <w:szCs w:val="23"/>
        </w:rPr>
        <w:t>.м</w:t>
      </w:r>
      <w:proofErr w:type="gramEnd"/>
      <w:r>
        <w:rPr>
          <w:rFonts w:ascii="yandex-sans" w:hAnsi="yandex-sans"/>
          <w:color w:val="000000"/>
          <w:sz w:val="23"/>
          <w:szCs w:val="23"/>
        </w:rPr>
        <w:t xml:space="preserve"> п</w:t>
      </w:r>
      <w:r w:rsidR="00117971">
        <w:rPr>
          <w:rFonts w:ascii="yandex-sans" w:hAnsi="yandex-sans"/>
          <w:color w:val="000000"/>
          <w:sz w:val="23"/>
          <w:szCs w:val="23"/>
        </w:rPr>
        <w:t xml:space="preserve">иломатериалов. Ввиду отсутствия </w:t>
      </w:r>
      <w:r>
        <w:rPr>
          <w:rFonts w:ascii="yandex-sans" w:hAnsi="yandex-sans"/>
          <w:color w:val="000000"/>
          <w:sz w:val="23"/>
          <w:szCs w:val="23"/>
        </w:rPr>
        <w:t>доказательств, необходимых для решения этого вопр</w:t>
      </w:r>
      <w:r w:rsidR="00117971">
        <w:rPr>
          <w:rFonts w:ascii="yandex-sans" w:hAnsi="yandex-sans"/>
          <w:color w:val="000000"/>
          <w:sz w:val="23"/>
          <w:szCs w:val="23"/>
        </w:rPr>
        <w:t xml:space="preserve">оса, судья затребовал справку с </w:t>
      </w:r>
      <w:r>
        <w:rPr>
          <w:rFonts w:ascii="yandex-sans" w:hAnsi="yandex-sans"/>
          <w:color w:val="000000"/>
          <w:sz w:val="23"/>
          <w:szCs w:val="23"/>
        </w:rPr>
        <w:t>лесоторговой базы.</w:t>
      </w:r>
      <w:r w:rsidR="00117971">
        <w:rPr>
          <w:rFonts w:ascii="yandex-sans" w:hAnsi="yandex-sans"/>
          <w:color w:val="000000"/>
          <w:sz w:val="23"/>
          <w:szCs w:val="23"/>
        </w:rPr>
        <w:t xml:space="preserve"> </w:t>
      </w:r>
      <w:r>
        <w:rPr>
          <w:rFonts w:ascii="yandex-sans" w:hAnsi="yandex-sans"/>
          <w:color w:val="000000"/>
          <w:sz w:val="23"/>
          <w:szCs w:val="23"/>
        </w:rPr>
        <w:t>Выйдя в зал заседания, председательствующий объявил вынесенное решение:</w:t>
      </w:r>
      <w:r w:rsidR="00117971">
        <w:rPr>
          <w:rFonts w:ascii="yandex-sans" w:hAnsi="yandex-sans"/>
          <w:color w:val="000000"/>
          <w:sz w:val="23"/>
          <w:szCs w:val="23"/>
        </w:rPr>
        <w:t xml:space="preserve"> </w:t>
      </w:r>
      <w:r>
        <w:rPr>
          <w:rFonts w:ascii="yandex-sans" w:hAnsi="yandex-sans"/>
          <w:color w:val="000000"/>
          <w:sz w:val="23"/>
          <w:szCs w:val="23"/>
        </w:rPr>
        <w:t>«Признать за Боголюбовой право на удовлетворение иска».</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После этого он объявил, что мотивированное решение будет составлено в течение</w:t>
      </w:r>
    </w:p>
    <w:p w:rsidR="00910B4A" w:rsidRDefault="00117971" w:rsidP="00117971">
      <w:pPr>
        <w:shd w:val="clear" w:color="auto" w:fill="FFFFFF"/>
        <w:jc w:val="both"/>
        <w:rPr>
          <w:rFonts w:ascii="yandex-sans" w:hAnsi="yandex-sans"/>
          <w:color w:val="000000"/>
          <w:sz w:val="23"/>
          <w:szCs w:val="23"/>
        </w:rPr>
      </w:pPr>
      <w:r>
        <w:rPr>
          <w:rFonts w:ascii="yandex-sans" w:hAnsi="yandex-sans"/>
          <w:color w:val="000000"/>
          <w:sz w:val="23"/>
          <w:szCs w:val="23"/>
        </w:rPr>
        <w:t xml:space="preserve">пяти дней. </w:t>
      </w:r>
      <w:r w:rsidR="00910B4A">
        <w:rPr>
          <w:rFonts w:ascii="yandex-sans" w:hAnsi="yandex-sans"/>
          <w:color w:val="000000"/>
          <w:sz w:val="23"/>
          <w:szCs w:val="23"/>
        </w:rPr>
        <w:t>Через день суду была представлена справка лесоторговой базы, из которой видно,</w:t>
      </w:r>
      <w:r>
        <w:rPr>
          <w:rFonts w:ascii="yandex-sans" w:hAnsi="yandex-sans"/>
          <w:color w:val="000000"/>
          <w:sz w:val="23"/>
          <w:szCs w:val="23"/>
        </w:rPr>
        <w:t xml:space="preserve"> </w:t>
      </w:r>
      <w:r w:rsidR="00910B4A">
        <w:rPr>
          <w:rFonts w:ascii="yandex-sans" w:hAnsi="yandex-sans"/>
          <w:color w:val="000000"/>
          <w:sz w:val="23"/>
          <w:szCs w:val="23"/>
        </w:rPr>
        <w:t>что 5 куб</w:t>
      </w:r>
      <w:proofErr w:type="gramStart"/>
      <w:r w:rsidR="00910B4A">
        <w:rPr>
          <w:rFonts w:ascii="yandex-sans" w:hAnsi="yandex-sans"/>
          <w:color w:val="000000"/>
          <w:sz w:val="23"/>
          <w:szCs w:val="23"/>
        </w:rPr>
        <w:t>.м</w:t>
      </w:r>
      <w:proofErr w:type="gramEnd"/>
      <w:r w:rsidR="00910B4A">
        <w:rPr>
          <w:rFonts w:ascii="yandex-sans" w:hAnsi="yandex-sans"/>
          <w:color w:val="000000"/>
          <w:sz w:val="23"/>
          <w:szCs w:val="23"/>
        </w:rPr>
        <w:t xml:space="preserve"> </w:t>
      </w:r>
      <w:r>
        <w:rPr>
          <w:rFonts w:ascii="yandex-sans" w:hAnsi="yandex-sans"/>
          <w:color w:val="000000"/>
          <w:sz w:val="23"/>
          <w:szCs w:val="23"/>
        </w:rPr>
        <w:t xml:space="preserve">пиломатериалов стоят 5 500 руб. </w:t>
      </w:r>
      <w:r w:rsidR="00910B4A">
        <w:rPr>
          <w:rFonts w:ascii="yandex-sans" w:hAnsi="yandex-sans"/>
          <w:color w:val="000000"/>
          <w:sz w:val="23"/>
          <w:szCs w:val="23"/>
        </w:rPr>
        <w:t>После этого судьей было составлено п</w:t>
      </w:r>
      <w:r>
        <w:rPr>
          <w:rFonts w:ascii="yandex-sans" w:hAnsi="yandex-sans"/>
          <w:color w:val="000000"/>
          <w:sz w:val="23"/>
          <w:szCs w:val="23"/>
        </w:rPr>
        <w:t xml:space="preserve">о делу мотивированное решение о </w:t>
      </w:r>
      <w:r w:rsidR="00910B4A">
        <w:rPr>
          <w:rFonts w:ascii="yandex-sans" w:hAnsi="yandex-sans"/>
          <w:color w:val="000000"/>
          <w:sz w:val="23"/>
          <w:szCs w:val="23"/>
        </w:rPr>
        <w:t>присуждени</w:t>
      </w:r>
      <w:r>
        <w:rPr>
          <w:rFonts w:ascii="yandex-sans" w:hAnsi="yandex-sans"/>
          <w:color w:val="000000"/>
          <w:sz w:val="23"/>
          <w:szCs w:val="23"/>
        </w:rPr>
        <w:t xml:space="preserve">и Боголюбовой О.Н. 29 тыс. руб. </w:t>
      </w:r>
      <w:r w:rsidR="00910B4A">
        <w:rPr>
          <w:rFonts w:ascii="yandex-sans" w:hAnsi="yandex-sans"/>
          <w:color w:val="000000"/>
          <w:sz w:val="23"/>
          <w:szCs w:val="23"/>
        </w:rPr>
        <w:t>Допущены ли судом ошибки при разрешении дела?</w:t>
      </w:r>
    </w:p>
    <w:p w:rsidR="00910B4A"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 5</w:t>
      </w:r>
    </w:p>
    <w:p w:rsidR="00117971" w:rsidRDefault="00910B4A" w:rsidP="00117971">
      <w:pPr>
        <w:shd w:val="clear" w:color="auto" w:fill="FFFFFF"/>
        <w:jc w:val="both"/>
        <w:rPr>
          <w:rFonts w:ascii="yandex-sans" w:hAnsi="yandex-sans"/>
          <w:color w:val="000000"/>
          <w:sz w:val="23"/>
          <w:szCs w:val="23"/>
        </w:rPr>
      </w:pPr>
      <w:r>
        <w:rPr>
          <w:rFonts w:ascii="yandex-sans" w:hAnsi="yandex-sans"/>
          <w:color w:val="000000"/>
          <w:sz w:val="23"/>
          <w:szCs w:val="23"/>
        </w:rPr>
        <w:t>Комбинат питания предъявил иск к Сидоровой</w:t>
      </w:r>
      <w:r w:rsidR="00117971">
        <w:rPr>
          <w:rFonts w:ascii="yandex-sans" w:hAnsi="yandex-sans"/>
          <w:color w:val="000000"/>
          <w:sz w:val="23"/>
          <w:szCs w:val="23"/>
        </w:rPr>
        <w:t xml:space="preserve"> Л.Н. о взыскании 30 968 руб. в </w:t>
      </w:r>
      <w:r>
        <w:rPr>
          <w:rFonts w:ascii="yandex-sans" w:hAnsi="yandex-sans"/>
          <w:color w:val="000000"/>
          <w:sz w:val="23"/>
          <w:szCs w:val="23"/>
        </w:rPr>
        <w:t>возмещении материального ущерба, причиненного недоста</w:t>
      </w:r>
      <w:r w:rsidR="00117971">
        <w:rPr>
          <w:rFonts w:ascii="yandex-sans" w:hAnsi="yandex-sans"/>
          <w:color w:val="000000"/>
          <w:sz w:val="23"/>
          <w:szCs w:val="23"/>
        </w:rPr>
        <w:t xml:space="preserve">чей посуды в столовой, где она, </w:t>
      </w:r>
      <w:r>
        <w:rPr>
          <w:rFonts w:ascii="yandex-sans" w:hAnsi="yandex-sans"/>
          <w:color w:val="000000"/>
          <w:sz w:val="23"/>
          <w:szCs w:val="23"/>
        </w:rPr>
        <w:t>работая бригадиром уборщиц, заключила договор о полной материальной ответственности.</w:t>
      </w:r>
      <w:r w:rsidR="00117971" w:rsidRPr="00117971">
        <w:rPr>
          <w:rFonts w:ascii="yandex-sans" w:hAnsi="yandex-sans"/>
          <w:color w:val="000000"/>
          <w:sz w:val="23"/>
          <w:szCs w:val="23"/>
        </w:rPr>
        <w:t xml:space="preserve"> </w:t>
      </w:r>
      <w:r w:rsidR="00117971">
        <w:rPr>
          <w:rFonts w:ascii="yandex-sans" w:hAnsi="yandex-sans"/>
          <w:color w:val="000000"/>
          <w:sz w:val="23"/>
          <w:szCs w:val="23"/>
        </w:rPr>
        <w:t xml:space="preserve">Районный суд постановил решение, которым иск удовлетворил. Это решение было отменено из-за </w:t>
      </w:r>
      <w:proofErr w:type="spellStart"/>
      <w:r w:rsidR="00117971">
        <w:rPr>
          <w:rFonts w:ascii="yandex-sans" w:hAnsi="yandex-sans"/>
          <w:color w:val="000000"/>
          <w:sz w:val="23"/>
          <w:szCs w:val="23"/>
        </w:rPr>
        <w:t>неисследованности</w:t>
      </w:r>
      <w:proofErr w:type="spellEnd"/>
      <w:r w:rsidR="00117971">
        <w:rPr>
          <w:rFonts w:ascii="yandex-sans" w:hAnsi="yandex-sans"/>
          <w:color w:val="000000"/>
          <w:sz w:val="23"/>
          <w:szCs w:val="23"/>
        </w:rPr>
        <w:t xml:space="preserve">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заседания. Судья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Правильны ли действия судьи?</w:t>
      </w:r>
    </w:p>
    <w:p w:rsidR="00910B4A" w:rsidRDefault="00910B4A" w:rsidP="00910B4A">
      <w:pPr>
        <w:shd w:val="clear" w:color="auto" w:fill="FFFFFF"/>
        <w:rPr>
          <w:rFonts w:ascii="yandex-sans" w:hAnsi="yandex-sans"/>
          <w:color w:val="000000"/>
          <w:sz w:val="23"/>
          <w:szCs w:val="23"/>
        </w:rPr>
      </w:pPr>
    </w:p>
    <w:p w:rsidR="00117971" w:rsidRPr="0064044A" w:rsidRDefault="00117971" w:rsidP="00117971">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117971" w:rsidRPr="0064044A" w:rsidTr="00046A6F">
        <w:trPr>
          <w:trHeight w:val="2520"/>
        </w:trPr>
        <w:tc>
          <w:tcPr>
            <w:tcW w:w="534" w:type="dxa"/>
          </w:tcPr>
          <w:p w:rsidR="00117971" w:rsidRPr="0064044A" w:rsidRDefault="00117971" w:rsidP="00046A6F">
            <w:pPr>
              <w:jc w:val="both"/>
              <w:rPr>
                <w:b/>
                <w:bCs/>
                <w:iCs/>
              </w:rPr>
            </w:pPr>
            <w:r w:rsidRPr="0064044A">
              <w:rPr>
                <w:b/>
                <w:bCs/>
                <w:iCs/>
              </w:rPr>
              <w:t>5</w:t>
            </w:r>
          </w:p>
        </w:tc>
        <w:tc>
          <w:tcPr>
            <w:tcW w:w="9036" w:type="dxa"/>
          </w:tcPr>
          <w:p w:rsidR="00117971" w:rsidRPr="0064044A" w:rsidRDefault="00117971" w:rsidP="00046A6F">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117971" w:rsidRPr="0064044A" w:rsidTr="00046A6F">
        <w:tc>
          <w:tcPr>
            <w:tcW w:w="534" w:type="dxa"/>
          </w:tcPr>
          <w:p w:rsidR="00117971" w:rsidRPr="0064044A" w:rsidRDefault="00117971" w:rsidP="00046A6F">
            <w:pPr>
              <w:jc w:val="both"/>
              <w:rPr>
                <w:b/>
                <w:bCs/>
                <w:iCs/>
              </w:rPr>
            </w:pPr>
            <w:r w:rsidRPr="0064044A">
              <w:rPr>
                <w:b/>
                <w:bCs/>
                <w:iCs/>
              </w:rPr>
              <w:t>4</w:t>
            </w:r>
          </w:p>
        </w:tc>
        <w:tc>
          <w:tcPr>
            <w:tcW w:w="9036" w:type="dxa"/>
          </w:tcPr>
          <w:p w:rsidR="00117971" w:rsidRPr="0064044A" w:rsidRDefault="00117971" w:rsidP="00046A6F">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117971" w:rsidRPr="0064044A" w:rsidTr="00046A6F">
        <w:tc>
          <w:tcPr>
            <w:tcW w:w="534" w:type="dxa"/>
          </w:tcPr>
          <w:p w:rsidR="00117971" w:rsidRPr="0064044A" w:rsidRDefault="00117971" w:rsidP="00046A6F">
            <w:pPr>
              <w:jc w:val="both"/>
              <w:rPr>
                <w:b/>
                <w:bCs/>
                <w:iCs/>
              </w:rPr>
            </w:pPr>
            <w:r w:rsidRPr="0064044A">
              <w:rPr>
                <w:b/>
                <w:bCs/>
                <w:iCs/>
              </w:rPr>
              <w:t>3</w:t>
            </w:r>
          </w:p>
        </w:tc>
        <w:tc>
          <w:tcPr>
            <w:tcW w:w="9036" w:type="dxa"/>
          </w:tcPr>
          <w:p w:rsidR="00117971" w:rsidRPr="0064044A" w:rsidRDefault="00117971" w:rsidP="00046A6F">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117971" w:rsidRPr="0064044A" w:rsidTr="00046A6F">
        <w:tc>
          <w:tcPr>
            <w:tcW w:w="534" w:type="dxa"/>
          </w:tcPr>
          <w:p w:rsidR="00117971" w:rsidRPr="0064044A" w:rsidRDefault="00117971" w:rsidP="00046A6F">
            <w:pPr>
              <w:jc w:val="both"/>
              <w:rPr>
                <w:b/>
                <w:bCs/>
                <w:iCs/>
              </w:rPr>
            </w:pPr>
            <w:r w:rsidRPr="0064044A">
              <w:rPr>
                <w:b/>
                <w:bCs/>
                <w:iCs/>
              </w:rPr>
              <w:t>2</w:t>
            </w:r>
          </w:p>
        </w:tc>
        <w:tc>
          <w:tcPr>
            <w:tcW w:w="9036" w:type="dxa"/>
          </w:tcPr>
          <w:p w:rsidR="00117971" w:rsidRPr="0064044A" w:rsidRDefault="00117971" w:rsidP="00046A6F">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910B4A" w:rsidRDefault="00910B4A" w:rsidP="00910B4A">
      <w:pPr>
        <w:shd w:val="clear" w:color="auto" w:fill="FFFFFF"/>
        <w:rPr>
          <w:rFonts w:ascii="yandex-sans" w:hAnsi="yandex-sans"/>
          <w:color w:val="000000"/>
          <w:sz w:val="23"/>
          <w:szCs w:val="23"/>
        </w:rPr>
      </w:pPr>
    </w:p>
    <w:p w:rsidR="00117971" w:rsidRDefault="00117971" w:rsidP="00117971">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rsidRPr="002B1B25">
        <w:t xml:space="preserve">защита </w:t>
      </w:r>
      <w:r>
        <w:t>доклада</w:t>
      </w:r>
      <w:r>
        <w:rPr>
          <w:rStyle w:val="apple-style-span"/>
          <w:color w:val="000000"/>
          <w:shd w:val="clear" w:color="auto" w:fill="FFFFFF"/>
        </w:rPr>
        <w:t>)</w:t>
      </w:r>
    </w:p>
    <w:p w:rsidR="00117971" w:rsidRDefault="00117971" w:rsidP="00117971">
      <w:r>
        <w:t>Подготовить доклад по теме: «Составные части судебного заседания»</w:t>
      </w:r>
    </w:p>
    <w:p w:rsidR="00117971" w:rsidRDefault="00117971" w:rsidP="00117971"/>
    <w:p w:rsidR="00117971" w:rsidRDefault="00117971" w:rsidP="00117971">
      <w:r w:rsidRPr="00117971">
        <w:rPr>
          <w:b/>
        </w:rPr>
        <w:t>Практическое занятие №2</w:t>
      </w:r>
      <w:r>
        <w:t xml:space="preserve"> Применение норм гражданского процессуального права при осуществлении правосудия в суде первой инстанции</w:t>
      </w:r>
    </w:p>
    <w:p w:rsidR="00117971" w:rsidRDefault="00117971" w:rsidP="00117971"/>
    <w:p w:rsidR="00117971" w:rsidRPr="0064044A" w:rsidRDefault="00117971" w:rsidP="00117971">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117971" w:rsidRPr="0064044A" w:rsidTr="00046A6F">
        <w:trPr>
          <w:trHeight w:val="1986"/>
        </w:trPr>
        <w:tc>
          <w:tcPr>
            <w:tcW w:w="534" w:type="dxa"/>
          </w:tcPr>
          <w:p w:rsidR="00117971" w:rsidRPr="0064044A" w:rsidRDefault="00117971" w:rsidP="00046A6F">
            <w:pPr>
              <w:jc w:val="both"/>
              <w:rPr>
                <w:b/>
                <w:bCs/>
                <w:iCs/>
              </w:rPr>
            </w:pPr>
            <w:r w:rsidRPr="0064044A">
              <w:rPr>
                <w:b/>
                <w:bCs/>
                <w:iCs/>
              </w:rPr>
              <w:t>5</w:t>
            </w:r>
          </w:p>
        </w:tc>
        <w:tc>
          <w:tcPr>
            <w:tcW w:w="9036" w:type="dxa"/>
          </w:tcPr>
          <w:p w:rsidR="00117971" w:rsidRPr="0064044A" w:rsidRDefault="00117971" w:rsidP="00046A6F">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высокий уровень культуры исполнения заданий.</w:t>
            </w:r>
            <w:r w:rsidRPr="0064044A">
              <w:rPr>
                <w:b/>
                <w:bCs/>
                <w:iCs/>
              </w:rPr>
              <w:t xml:space="preserve"> </w:t>
            </w:r>
            <w:r w:rsidRPr="00117971">
              <w:rPr>
                <w:bCs/>
                <w:iCs/>
              </w:rPr>
              <w:t>Отчет по практическим работам оформлен согласно требованиям.</w:t>
            </w:r>
          </w:p>
        </w:tc>
      </w:tr>
      <w:tr w:rsidR="00117971" w:rsidRPr="0064044A" w:rsidTr="00046A6F">
        <w:tc>
          <w:tcPr>
            <w:tcW w:w="534" w:type="dxa"/>
          </w:tcPr>
          <w:p w:rsidR="00117971" w:rsidRPr="0064044A" w:rsidRDefault="00117971" w:rsidP="00046A6F">
            <w:pPr>
              <w:jc w:val="both"/>
              <w:rPr>
                <w:b/>
                <w:bCs/>
                <w:iCs/>
              </w:rPr>
            </w:pPr>
            <w:r w:rsidRPr="0064044A">
              <w:rPr>
                <w:b/>
                <w:bCs/>
                <w:iCs/>
              </w:rPr>
              <w:t>4</w:t>
            </w:r>
          </w:p>
        </w:tc>
        <w:tc>
          <w:tcPr>
            <w:tcW w:w="9036" w:type="dxa"/>
          </w:tcPr>
          <w:p w:rsidR="00117971" w:rsidRPr="0064044A" w:rsidRDefault="00117971" w:rsidP="00046A6F">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w:t>
            </w:r>
          </w:p>
        </w:tc>
      </w:tr>
      <w:tr w:rsidR="00117971" w:rsidRPr="0064044A" w:rsidTr="00046A6F">
        <w:tc>
          <w:tcPr>
            <w:tcW w:w="534" w:type="dxa"/>
          </w:tcPr>
          <w:p w:rsidR="00117971" w:rsidRPr="0064044A" w:rsidRDefault="00117971" w:rsidP="00046A6F">
            <w:pPr>
              <w:jc w:val="both"/>
              <w:rPr>
                <w:b/>
                <w:bCs/>
                <w:iCs/>
              </w:rPr>
            </w:pPr>
            <w:r w:rsidRPr="0064044A">
              <w:rPr>
                <w:b/>
                <w:bCs/>
                <w:iCs/>
              </w:rPr>
              <w:t>3</w:t>
            </w:r>
          </w:p>
        </w:tc>
        <w:tc>
          <w:tcPr>
            <w:tcW w:w="9036" w:type="dxa"/>
          </w:tcPr>
          <w:p w:rsidR="00117971" w:rsidRPr="0064044A" w:rsidRDefault="00117971" w:rsidP="00046A6F">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117971" w:rsidRPr="0064044A" w:rsidTr="00046A6F">
        <w:tc>
          <w:tcPr>
            <w:tcW w:w="534" w:type="dxa"/>
          </w:tcPr>
          <w:p w:rsidR="00117971" w:rsidRPr="0064044A" w:rsidRDefault="00117971" w:rsidP="00046A6F">
            <w:pPr>
              <w:jc w:val="both"/>
              <w:rPr>
                <w:b/>
                <w:bCs/>
                <w:iCs/>
              </w:rPr>
            </w:pPr>
            <w:r w:rsidRPr="0064044A">
              <w:rPr>
                <w:b/>
                <w:bCs/>
                <w:iCs/>
              </w:rPr>
              <w:t>2</w:t>
            </w:r>
          </w:p>
        </w:tc>
        <w:tc>
          <w:tcPr>
            <w:tcW w:w="9036" w:type="dxa"/>
          </w:tcPr>
          <w:p w:rsidR="00117971" w:rsidRPr="0064044A" w:rsidRDefault="00117971" w:rsidP="00046A6F">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117971" w:rsidRDefault="00117971" w:rsidP="00117971">
      <w:pPr>
        <w:rPr>
          <w:b/>
        </w:rPr>
      </w:pPr>
      <w:r w:rsidRPr="00117971">
        <w:rPr>
          <w:b/>
        </w:rPr>
        <w:t>Тема 2.4 Постановление суда первой инстанции</w:t>
      </w:r>
    </w:p>
    <w:p w:rsidR="00117971" w:rsidRDefault="00117971" w:rsidP="00117971"/>
    <w:p w:rsidR="00A71FB4" w:rsidRDefault="00117971" w:rsidP="00117971">
      <w:pPr>
        <w:rPr>
          <w:b/>
        </w:rPr>
      </w:pPr>
      <w:r w:rsidRPr="00117971">
        <w:rPr>
          <w:b/>
        </w:rPr>
        <w:t>Устный опрос:</w:t>
      </w:r>
    </w:p>
    <w:p w:rsidR="002837C0"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 xml:space="preserve">Понятие и виды судебных постановлений суда первой инстанции. </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Отличие</w:t>
      </w:r>
      <w:r w:rsidR="002837C0" w:rsidRPr="002837C0">
        <w:rPr>
          <w:rFonts w:ascii="Times New Roman" w:hAnsi="Times New Roman"/>
          <w:color w:val="000000"/>
          <w:sz w:val="24"/>
          <w:szCs w:val="24"/>
        </w:rPr>
        <w:t xml:space="preserve"> </w:t>
      </w:r>
      <w:r w:rsidRPr="002837C0">
        <w:rPr>
          <w:rFonts w:ascii="Times New Roman" w:hAnsi="Times New Roman"/>
          <w:color w:val="000000"/>
          <w:sz w:val="24"/>
          <w:szCs w:val="24"/>
        </w:rPr>
        <w:t>судебного решения от судебного определения и судебного приказа.</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Сущность и значение судебного решения.</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Содержание судебного решения.</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Требования, которым должно удовлетворять судебное решение.</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Устранение недостатков судебного решения.</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Немедленное исполнение судебного решения.</w:t>
      </w:r>
    </w:p>
    <w:p w:rsid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 xml:space="preserve">Законная сила судебного решения. </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Правовые последствия вступления решения в</w:t>
      </w:r>
      <w:r w:rsidR="002837C0">
        <w:rPr>
          <w:rFonts w:ascii="Times New Roman" w:hAnsi="Times New Roman"/>
          <w:color w:val="000000"/>
          <w:sz w:val="24"/>
          <w:szCs w:val="24"/>
        </w:rPr>
        <w:t xml:space="preserve"> </w:t>
      </w:r>
      <w:r w:rsidRPr="002837C0">
        <w:rPr>
          <w:rFonts w:ascii="Times New Roman" w:hAnsi="Times New Roman"/>
          <w:color w:val="000000"/>
          <w:sz w:val="24"/>
          <w:szCs w:val="24"/>
        </w:rPr>
        <w:t>законную силу.</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Определения суда первой инстанции. Виды определений.</w:t>
      </w:r>
    </w:p>
    <w:p w:rsidR="00117971" w:rsidRPr="002837C0" w:rsidRDefault="00117971" w:rsidP="002B52D8">
      <w:pPr>
        <w:pStyle w:val="a3"/>
        <w:numPr>
          <w:ilvl w:val="0"/>
          <w:numId w:val="49"/>
        </w:numPr>
        <w:shd w:val="clear" w:color="auto" w:fill="FFFFFF"/>
        <w:ind w:left="0" w:hanging="11"/>
        <w:jc w:val="both"/>
        <w:rPr>
          <w:rFonts w:ascii="Times New Roman" w:hAnsi="Times New Roman"/>
          <w:color w:val="000000"/>
          <w:sz w:val="24"/>
          <w:szCs w:val="24"/>
        </w:rPr>
      </w:pPr>
      <w:r w:rsidRPr="002837C0">
        <w:rPr>
          <w:rFonts w:ascii="Times New Roman" w:hAnsi="Times New Roman"/>
          <w:color w:val="000000"/>
          <w:sz w:val="24"/>
          <w:szCs w:val="24"/>
        </w:rPr>
        <w:t>Частные определения, их содержание и назначение.</w:t>
      </w:r>
    </w:p>
    <w:p w:rsidR="002837C0" w:rsidRPr="0064044A" w:rsidRDefault="002837C0" w:rsidP="002837C0">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2837C0" w:rsidRPr="0064044A" w:rsidTr="00046A6F">
        <w:tc>
          <w:tcPr>
            <w:tcW w:w="817" w:type="dxa"/>
          </w:tcPr>
          <w:p w:rsidR="002837C0" w:rsidRPr="0064044A" w:rsidRDefault="002837C0" w:rsidP="00046A6F">
            <w:pPr>
              <w:pStyle w:val="a7"/>
              <w:jc w:val="center"/>
              <w:rPr>
                <w:b/>
              </w:rPr>
            </w:pPr>
          </w:p>
          <w:p w:rsidR="002837C0" w:rsidRPr="0064044A" w:rsidRDefault="002837C0" w:rsidP="00046A6F">
            <w:pPr>
              <w:pStyle w:val="a7"/>
              <w:jc w:val="center"/>
              <w:rPr>
                <w:b/>
              </w:rPr>
            </w:pPr>
            <w:r w:rsidRPr="0064044A">
              <w:rPr>
                <w:b/>
              </w:rPr>
              <w:lastRenderedPageBreak/>
              <w:t>«5»</w:t>
            </w:r>
          </w:p>
        </w:tc>
        <w:tc>
          <w:tcPr>
            <w:tcW w:w="8753" w:type="dxa"/>
          </w:tcPr>
          <w:p w:rsidR="002837C0" w:rsidRPr="0064044A" w:rsidRDefault="002837C0" w:rsidP="00046A6F">
            <w:pPr>
              <w:pStyle w:val="a7"/>
              <w:jc w:val="both"/>
              <w:rPr>
                <w:b/>
              </w:rPr>
            </w:pPr>
            <w:proofErr w:type="gramStart"/>
            <w:r w:rsidRPr="0064044A">
              <w:lastRenderedPageBreak/>
              <w:t xml:space="preserve">Воспроизведение и правильное употребление основных понятий государственного управления и исполнительной власти; изложение информации в </w:t>
            </w:r>
            <w:r w:rsidRPr="0064044A">
              <w:lastRenderedPageBreak/>
              <w:t>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2837C0" w:rsidRPr="0064044A" w:rsidTr="00046A6F">
        <w:tc>
          <w:tcPr>
            <w:tcW w:w="817" w:type="dxa"/>
          </w:tcPr>
          <w:p w:rsidR="002837C0" w:rsidRPr="0064044A" w:rsidRDefault="002837C0" w:rsidP="00046A6F">
            <w:pPr>
              <w:pStyle w:val="a7"/>
              <w:jc w:val="center"/>
              <w:rPr>
                <w:b/>
              </w:rPr>
            </w:pPr>
            <w:r w:rsidRPr="0064044A">
              <w:rPr>
                <w:b/>
              </w:rPr>
              <w:lastRenderedPageBreak/>
              <w:t>«4»</w:t>
            </w:r>
          </w:p>
        </w:tc>
        <w:tc>
          <w:tcPr>
            <w:tcW w:w="8753" w:type="dxa"/>
          </w:tcPr>
          <w:p w:rsidR="002837C0" w:rsidRPr="0064044A" w:rsidRDefault="002837C0" w:rsidP="00046A6F">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2837C0" w:rsidRPr="0064044A" w:rsidTr="00046A6F">
        <w:tc>
          <w:tcPr>
            <w:tcW w:w="817" w:type="dxa"/>
          </w:tcPr>
          <w:p w:rsidR="002837C0" w:rsidRPr="0064044A" w:rsidRDefault="002837C0" w:rsidP="00046A6F">
            <w:pPr>
              <w:pStyle w:val="a7"/>
              <w:jc w:val="center"/>
              <w:rPr>
                <w:b/>
              </w:rPr>
            </w:pPr>
            <w:r w:rsidRPr="0064044A">
              <w:rPr>
                <w:b/>
              </w:rPr>
              <w:t>«3»</w:t>
            </w:r>
          </w:p>
        </w:tc>
        <w:tc>
          <w:tcPr>
            <w:tcW w:w="8753" w:type="dxa"/>
          </w:tcPr>
          <w:p w:rsidR="002837C0" w:rsidRPr="0064044A" w:rsidRDefault="002837C0" w:rsidP="00046A6F">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2837C0" w:rsidRPr="0064044A" w:rsidTr="00046A6F">
        <w:tc>
          <w:tcPr>
            <w:tcW w:w="817" w:type="dxa"/>
          </w:tcPr>
          <w:p w:rsidR="002837C0" w:rsidRPr="0064044A" w:rsidRDefault="002837C0" w:rsidP="00046A6F">
            <w:pPr>
              <w:pStyle w:val="a7"/>
              <w:jc w:val="center"/>
              <w:rPr>
                <w:b/>
              </w:rPr>
            </w:pPr>
            <w:r w:rsidRPr="0064044A">
              <w:rPr>
                <w:b/>
              </w:rPr>
              <w:t>«2»</w:t>
            </w:r>
          </w:p>
        </w:tc>
        <w:tc>
          <w:tcPr>
            <w:tcW w:w="8753" w:type="dxa"/>
          </w:tcPr>
          <w:p w:rsidR="002837C0" w:rsidRPr="0064044A" w:rsidRDefault="002837C0" w:rsidP="00046A6F">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2837C0" w:rsidRPr="0064044A" w:rsidTr="00046A6F">
        <w:tc>
          <w:tcPr>
            <w:tcW w:w="817" w:type="dxa"/>
          </w:tcPr>
          <w:p w:rsidR="002837C0" w:rsidRPr="0064044A" w:rsidRDefault="002837C0" w:rsidP="00046A6F">
            <w:pPr>
              <w:pStyle w:val="a7"/>
              <w:jc w:val="center"/>
              <w:rPr>
                <w:b/>
              </w:rPr>
            </w:pPr>
            <w:r w:rsidRPr="0064044A">
              <w:rPr>
                <w:b/>
              </w:rPr>
              <w:t>«1»</w:t>
            </w:r>
          </w:p>
        </w:tc>
        <w:tc>
          <w:tcPr>
            <w:tcW w:w="8753" w:type="dxa"/>
          </w:tcPr>
          <w:p w:rsidR="002837C0" w:rsidRPr="0064044A" w:rsidRDefault="002837C0" w:rsidP="00046A6F">
            <w:pPr>
              <w:pStyle w:val="a7"/>
            </w:pPr>
            <w:r w:rsidRPr="0064044A">
              <w:t>Полное незнание и непонимание учебного материала.</w:t>
            </w:r>
          </w:p>
        </w:tc>
      </w:tr>
    </w:tbl>
    <w:p w:rsidR="002837C0" w:rsidRDefault="002837C0" w:rsidP="002837C0"/>
    <w:p w:rsidR="00117971" w:rsidRPr="002837C0" w:rsidRDefault="002837C0" w:rsidP="002837C0">
      <w:pPr>
        <w:autoSpaceDE w:val="0"/>
        <w:autoSpaceDN w:val="0"/>
        <w:adjustRightInd w:val="0"/>
        <w:outlineLvl w:val="2"/>
      </w:pPr>
      <w:r w:rsidRPr="002837C0">
        <w:rPr>
          <w:b/>
          <w:bCs/>
        </w:rPr>
        <w:t>Решение ситуационных задач</w:t>
      </w:r>
    </w:p>
    <w:p w:rsidR="002837C0" w:rsidRDefault="002837C0" w:rsidP="00117971">
      <w:pPr>
        <w:shd w:val="clear" w:color="auto" w:fill="FFFFFF"/>
        <w:rPr>
          <w:rFonts w:ascii="yandex-sans" w:hAnsi="yandex-sans"/>
          <w:color w:val="000000"/>
          <w:sz w:val="23"/>
          <w:szCs w:val="23"/>
        </w:rPr>
      </w:pPr>
      <w:r>
        <w:rPr>
          <w:rFonts w:ascii="yandex-sans" w:hAnsi="yandex-sans"/>
          <w:color w:val="000000"/>
          <w:sz w:val="23"/>
          <w:szCs w:val="23"/>
        </w:rPr>
        <w:t>№1</w:t>
      </w:r>
    </w:p>
    <w:p w:rsidR="00117971" w:rsidRPr="002837C0" w:rsidRDefault="00117971" w:rsidP="002837C0">
      <w:pPr>
        <w:shd w:val="clear" w:color="auto" w:fill="FFFFFF"/>
        <w:jc w:val="both"/>
        <w:rPr>
          <w:color w:val="000000"/>
        </w:rPr>
      </w:pPr>
      <w:r w:rsidRPr="002837C0">
        <w:rPr>
          <w:color w:val="000000"/>
        </w:rPr>
        <w:t>Какое постановление (решение или определение) должен вынести суд в</w:t>
      </w:r>
      <w:r w:rsidR="002837C0" w:rsidRPr="002837C0">
        <w:rPr>
          <w:color w:val="000000"/>
        </w:rPr>
        <w:t xml:space="preserve"> результате </w:t>
      </w:r>
      <w:r w:rsidRPr="002837C0">
        <w:rPr>
          <w:color w:val="000000"/>
        </w:rPr>
        <w:t>рассмотрения по существу следующих заявлений:</w:t>
      </w:r>
      <w:r w:rsidR="002837C0" w:rsidRPr="002837C0">
        <w:rPr>
          <w:color w:val="000000"/>
        </w:rPr>
        <w:t xml:space="preserve"> </w:t>
      </w:r>
      <w:r w:rsidRPr="002837C0">
        <w:rPr>
          <w:color w:val="000000"/>
        </w:rPr>
        <w:t>а) заявление ответчика о передаче дела в суд по месту его жительства;</w:t>
      </w:r>
      <w:r w:rsidR="002837C0" w:rsidRPr="002837C0">
        <w:rPr>
          <w:color w:val="000000"/>
        </w:rPr>
        <w:t xml:space="preserve"> </w:t>
      </w:r>
      <w:r w:rsidRPr="002837C0">
        <w:rPr>
          <w:color w:val="000000"/>
        </w:rPr>
        <w:t>б) заявление Ивановой Т.А. о наложении ареста на автомашину «Волга» в</w:t>
      </w:r>
      <w:r w:rsidR="002837C0" w:rsidRPr="002837C0">
        <w:rPr>
          <w:color w:val="000000"/>
        </w:rPr>
        <w:t xml:space="preserve"> </w:t>
      </w:r>
      <w:r w:rsidRPr="002837C0">
        <w:rPr>
          <w:color w:val="000000"/>
        </w:rPr>
        <w:t>порядке обеспечения ее иска к бывшему мужу Иванову Ф.П. о разделе совместно</w:t>
      </w:r>
      <w:r w:rsidR="002837C0" w:rsidRPr="002837C0">
        <w:rPr>
          <w:color w:val="000000"/>
        </w:rPr>
        <w:t xml:space="preserve"> </w:t>
      </w:r>
      <w:r w:rsidRPr="002837C0">
        <w:rPr>
          <w:color w:val="000000"/>
        </w:rPr>
        <w:t>в) заявление предприятия «Красная роза» к Мансурову Т.А. о выселении без</w:t>
      </w:r>
      <w:r w:rsidR="002837C0" w:rsidRPr="002837C0">
        <w:rPr>
          <w:color w:val="000000"/>
        </w:rPr>
        <w:t xml:space="preserve">  </w:t>
      </w:r>
      <w:r w:rsidRPr="002837C0">
        <w:rPr>
          <w:color w:val="000000"/>
        </w:rPr>
        <w:t>предоставления другого жилого помещения;</w:t>
      </w:r>
      <w:r w:rsidR="002837C0" w:rsidRPr="002837C0">
        <w:rPr>
          <w:color w:val="000000"/>
        </w:rPr>
        <w:t xml:space="preserve"> </w:t>
      </w:r>
      <w:r w:rsidRPr="002837C0">
        <w:rPr>
          <w:color w:val="000000"/>
        </w:rPr>
        <w:t>г) заявление Кузнецова Н.А. об отсрочке исполнения решения;</w:t>
      </w:r>
      <w:r w:rsidR="002837C0" w:rsidRPr="002837C0">
        <w:rPr>
          <w:color w:val="000000"/>
        </w:rPr>
        <w:t xml:space="preserve"> </w:t>
      </w:r>
      <w:proofErr w:type="spellStart"/>
      <w:r w:rsidRPr="002837C0">
        <w:rPr>
          <w:color w:val="000000"/>
        </w:rPr>
        <w:t>д</w:t>
      </w:r>
      <w:proofErr w:type="spellEnd"/>
      <w:r w:rsidRPr="002837C0">
        <w:rPr>
          <w:color w:val="000000"/>
        </w:rPr>
        <w:t>) жалобы граждан-учредителей кооператива на решение Администрации района,</w:t>
      </w:r>
      <w:r w:rsidR="002837C0" w:rsidRPr="002837C0">
        <w:rPr>
          <w:color w:val="000000"/>
        </w:rPr>
        <w:t xml:space="preserve"> </w:t>
      </w:r>
      <w:r w:rsidRPr="002837C0">
        <w:rPr>
          <w:color w:val="000000"/>
        </w:rPr>
        <w:t>которым отказано в государственной регистрации кооператива;</w:t>
      </w:r>
      <w:r w:rsidR="002837C0" w:rsidRPr="002837C0">
        <w:rPr>
          <w:color w:val="000000"/>
        </w:rPr>
        <w:t xml:space="preserve"> </w:t>
      </w:r>
      <w:proofErr w:type="gramStart"/>
      <w:r w:rsidRPr="002837C0">
        <w:rPr>
          <w:color w:val="000000"/>
        </w:rPr>
        <w:t>е) заявление Ефимовой А.И. об освобождении ее имущества от ареста,</w:t>
      </w:r>
      <w:r w:rsidR="002837C0" w:rsidRPr="002837C0">
        <w:rPr>
          <w:color w:val="000000"/>
        </w:rPr>
        <w:t xml:space="preserve"> </w:t>
      </w:r>
      <w:r w:rsidRPr="002837C0">
        <w:rPr>
          <w:color w:val="000000"/>
        </w:rPr>
        <w:t>наложенного судебным исполнителем при обращении взыскания на имущество</w:t>
      </w:r>
      <w:r w:rsidR="002837C0" w:rsidRPr="002837C0">
        <w:rPr>
          <w:color w:val="000000"/>
        </w:rPr>
        <w:t xml:space="preserve"> </w:t>
      </w:r>
      <w:r w:rsidRPr="002837C0">
        <w:rPr>
          <w:color w:val="000000"/>
        </w:rPr>
        <w:t>ж) заявление Кувшинова А.В. о сложении штрафа в размере 100 000 руб.,</w:t>
      </w:r>
      <w:r w:rsidR="002837C0" w:rsidRPr="002837C0">
        <w:rPr>
          <w:color w:val="000000"/>
        </w:rPr>
        <w:t xml:space="preserve"> </w:t>
      </w:r>
      <w:r w:rsidRPr="002837C0">
        <w:rPr>
          <w:color w:val="000000"/>
        </w:rPr>
        <w:t>наложенного на него судом за нарушение порядка в зале судебного заседания во время</w:t>
      </w:r>
      <w:r w:rsidR="002837C0" w:rsidRPr="002837C0">
        <w:rPr>
          <w:color w:val="000000"/>
        </w:rPr>
        <w:t xml:space="preserve"> </w:t>
      </w:r>
      <w:proofErr w:type="spellStart"/>
      <w:r w:rsidRPr="002837C0">
        <w:rPr>
          <w:color w:val="000000"/>
        </w:rPr>
        <w:t>з</w:t>
      </w:r>
      <w:proofErr w:type="spellEnd"/>
      <w:r w:rsidRPr="002837C0">
        <w:rPr>
          <w:color w:val="000000"/>
        </w:rPr>
        <w:t xml:space="preserve">) жалобы </w:t>
      </w:r>
      <w:proofErr w:type="spellStart"/>
      <w:r w:rsidRPr="002837C0">
        <w:rPr>
          <w:color w:val="000000"/>
        </w:rPr>
        <w:t>Носкова</w:t>
      </w:r>
      <w:proofErr w:type="spellEnd"/>
      <w:r w:rsidRPr="002837C0">
        <w:rPr>
          <w:color w:val="000000"/>
        </w:rPr>
        <w:t xml:space="preserve"> Д.П. на незаконное наложение штрафа за безбилетный проезд</w:t>
      </w:r>
      <w:r w:rsidR="002837C0" w:rsidRPr="002837C0">
        <w:rPr>
          <w:color w:val="000000"/>
        </w:rPr>
        <w:t xml:space="preserve"> и) заявление </w:t>
      </w:r>
      <w:proofErr w:type="spellStart"/>
      <w:r w:rsidRPr="002837C0">
        <w:rPr>
          <w:color w:val="000000"/>
        </w:rPr>
        <w:t>Шебанова</w:t>
      </w:r>
      <w:proofErr w:type="spellEnd"/>
      <w:proofErr w:type="gramEnd"/>
      <w:r w:rsidRPr="002837C0">
        <w:rPr>
          <w:color w:val="000000"/>
        </w:rPr>
        <w:t xml:space="preserve"> с просьбой допустить его </w:t>
      </w:r>
      <w:proofErr w:type="gramStart"/>
      <w:r w:rsidRPr="002837C0">
        <w:rPr>
          <w:color w:val="000000"/>
        </w:rPr>
        <w:t>к участию в процессе в качестве</w:t>
      </w:r>
      <w:r w:rsidR="002837C0" w:rsidRPr="002837C0">
        <w:rPr>
          <w:color w:val="000000"/>
        </w:rPr>
        <w:t xml:space="preserve"> </w:t>
      </w:r>
      <w:r w:rsidRPr="002837C0">
        <w:rPr>
          <w:color w:val="000000"/>
        </w:rPr>
        <w:t>третьего лица без самостоятельных требований на стороне</w:t>
      </w:r>
      <w:proofErr w:type="gramEnd"/>
      <w:r w:rsidRPr="002837C0">
        <w:rPr>
          <w:color w:val="000000"/>
        </w:rPr>
        <w:t xml:space="preserve"> ответчика.</w:t>
      </w:r>
    </w:p>
    <w:p w:rsidR="002837C0" w:rsidRPr="002837C0" w:rsidRDefault="002837C0" w:rsidP="002837C0">
      <w:pPr>
        <w:shd w:val="clear" w:color="auto" w:fill="FFFFFF"/>
        <w:jc w:val="both"/>
        <w:rPr>
          <w:color w:val="000000"/>
        </w:rPr>
      </w:pPr>
    </w:p>
    <w:p w:rsidR="002837C0" w:rsidRPr="002837C0" w:rsidRDefault="002837C0" w:rsidP="002837C0">
      <w:pPr>
        <w:shd w:val="clear" w:color="auto" w:fill="FFFFFF"/>
        <w:jc w:val="both"/>
        <w:rPr>
          <w:color w:val="000000"/>
        </w:rPr>
      </w:pPr>
      <w:r w:rsidRPr="002837C0">
        <w:rPr>
          <w:color w:val="000000"/>
        </w:rPr>
        <w:t>№2</w:t>
      </w:r>
    </w:p>
    <w:p w:rsidR="00117971" w:rsidRPr="002837C0" w:rsidRDefault="00117971" w:rsidP="002837C0">
      <w:pPr>
        <w:shd w:val="clear" w:color="auto" w:fill="FFFFFF"/>
        <w:jc w:val="both"/>
        <w:rPr>
          <w:color w:val="000000"/>
        </w:rPr>
      </w:pPr>
      <w:r w:rsidRPr="002837C0">
        <w:rPr>
          <w:color w:val="000000"/>
        </w:rPr>
        <w:t>Проверьте, правильно ли изложены резолютивные части в решениях судов:</w:t>
      </w:r>
      <w:r w:rsidR="002837C0" w:rsidRPr="002837C0">
        <w:rPr>
          <w:color w:val="000000"/>
        </w:rPr>
        <w:t xml:space="preserve"> </w:t>
      </w:r>
      <w:r w:rsidRPr="002837C0">
        <w:rPr>
          <w:color w:val="000000"/>
        </w:rPr>
        <w:t>1</w:t>
      </w:r>
      <w:proofErr w:type="gramStart"/>
      <w:r w:rsidRPr="002837C0">
        <w:rPr>
          <w:color w:val="000000"/>
        </w:rPr>
        <w:t xml:space="preserve"> В</w:t>
      </w:r>
      <w:proofErr w:type="gramEnd"/>
      <w:r w:rsidRPr="002837C0">
        <w:rPr>
          <w:color w:val="000000"/>
        </w:rPr>
        <w:t xml:space="preserve">зыскивать с </w:t>
      </w:r>
      <w:proofErr w:type="spellStart"/>
      <w:r w:rsidRPr="002837C0">
        <w:rPr>
          <w:color w:val="000000"/>
        </w:rPr>
        <w:t>Молюкова</w:t>
      </w:r>
      <w:proofErr w:type="spellEnd"/>
      <w:r w:rsidRPr="002837C0">
        <w:rPr>
          <w:color w:val="000000"/>
        </w:rPr>
        <w:t xml:space="preserve"> Ю.В. ежемесячные алименты на содержание дочери</w:t>
      </w:r>
      <w:r w:rsidR="002837C0" w:rsidRPr="002837C0">
        <w:rPr>
          <w:color w:val="000000"/>
        </w:rPr>
        <w:t xml:space="preserve"> </w:t>
      </w:r>
      <w:r w:rsidRPr="002837C0">
        <w:rPr>
          <w:color w:val="000000"/>
        </w:rPr>
        <w:t xml:space="preserve">Ольги рождения 24 мая 2000 г. в пользу </w:t>
      </w:r>
      <w:proofErr w:type="spellStart"/>
      <w:r w:rsidRPr="002837C0">
        <w:rPr>
          <w:color w:val="000000"/>
        </w:rPr>
        <w:t>Молюковой</w:t>
      </w:r>
      <w:proofErr w:type="spellEnd"/>
      <w:r w:rsidRPr="002837C0">
        <w:rPr>
          <w:color w:val="000000"/>
        </w:rPr>
        <w:t xml:space="preserve"> Т.П., начиная со 2 апреля 2001 г. до</w:t>
      </w:r>
      <w:r w:rsidR="002837C0" w:rsidRPr="002837C0">
        <w:rPr>
          <w:color w:val="000000"/>
        </w:rPr>
        <w:t xml:space="preserve"> 2 Взыскать с Морозова П.С., </w:t>
      </w:r>
      <w:r w:rsidRPr="002837C0">
        <w:rPr>
          <w:color w:val="000000"/>
        </w:rPr>
        <w:t>проживающего по адресу: г. Москва, Ленинский</w:t>
      </w:r>
      <w:r w:rsidR="002837C0" w:rsidRPr="002837C0">
        <w:rPr>
          <w:color w:val="000000"/>
        </w:rPr>
        <w:t xml:space="preserve"> </w:t>
      </w:r>
      <w:r w:rsidRPr="002837C0">
        <w:rPr>
          <w:color w:val="000000"/>
        </w:rPr>
        <w:t xml:space="preserve">проспект, д. 87, кв. 309, в пользу </w:t>
      </w:r>
      <w:proofErr w:type="spellStart"/>
      <w:r w:rsidRPr="002837C0">
        <w:rPr>
          <w:color w:val="000000"/>
        </w:rPr>
        <w:t>Троекуровой</w:t>
      </w:r>
      <w:proofErr w:type="spellEnd"/>
      <w:r w:rsidRPr="002837C0">
        <w:rPr>
          <w:color w:val="000000"/>
        </w:rPr>
        <w:t xml:space="preserve"> Н.Н. 250 000 руб., полученные в долг на три</w:t>
      </w:r>
      <w:r w:rsidR="002837C0" w:rsidRPr="002837C0">
        <w:rPr>
          <w:color w:val="000000"/>
        </w:rPr>
        <w:t xml:space="preserve"> </w:t>
      </w:r>
      <w:r w:rsidRPr="002837C0">
        <w:rPr>
          <w:color w:val="000000"/>
        </w:rPr>
        <w:t>месяца для приобретения материалов на ремонт квартиры;</w:t>
      </w:r>
      <w:r w:rsidR="002837C0" w:rsidRPr="002837C0">
        <w:rPr>
          <w:color w:val="000000"/>
        </w:rPr>
        <w:t xml:space="preserve"> </w:t>
      </w:r>
      <w:r w:rsidRPr="002837C0">
        <w:rPr>
          <w:color w:val="000000"/>
        </w:rPr>
        <w:t>3</w:t>
      </w:r>
      <w:proofErr w:type="gramStart"/>
      <w:r w:rsidRPr="002837C0">
        <w:rPr>
          <w:color w:val="000000"/>
        </w:rPr>
        <w:t xml:space="preserve"> П</w:t>
      </w:r>
      <w:proofErr w:type="gramEnd"/>
      <w:r w:rsidRPr="002837C0">
        <w:rPr>
          <w:color w:val="000000"/>
        </w:rPr>
        <w:t>росить директора</w:t>
      </w:r>
      <w:r w:rsidR="002837C0" w:rsidRPr="002837C0">
        <w:rPr>
          <w:color w:val="000000"/>
        </w:rPr>
        <w:t xml:space="preserve"> завода «Электрон» восстановить </w:t>
      </w:r>
      <w:r w:rsidRPr="002837C0">
        <w:rPr>
          <w:color w:val="000000"/>
        </w:rPr>
        <w:t>Кукушкина Г.Н. на работе</w:t>
      </w:r>
      <w:r w:rsidR="002837C0" w:rsidRPr="002837C0">
        <w:rPr>
          <w:color w:val="000000"/>
        </w:rPr>
        <w:t xml:space="preserve"> </w:t>
      </w:r>
      <w:r w:rsidRPr="002837C0">
        <w:rPr>
          <w:color w:val="000000"/>
        </w:rPr>
        <w:t>и взыскать в его пользу 6 000 руб. за вынужденный прогул;</w:t>
      </w:r>
      <w:r w:rsidR="002837C0" w:rsidRPr="002837C0">
        <w:rPr>
          <w:color w:val="000000"/>
        </w:rPr>
        <w:t xml:space="preserve"> 4</w:t>
      </w:r>
      <w:proofErr w:type="gramStart"/>
      <w:r w:rsidR="002837C0" w:rsidRPr="002837C0">
        <w:rPr>
          <w:color w:val="000000"/>
        </w:rPr>
        <w:t xml:space="preserve"> </w:t>
      </w:r>
      <w:r w:rsidRPr="002837C0">
        <w:rPr>
          <w:color w:val="000000"/>
        </w:rPr>
        <w:t>Р</w:t>
      </w:r>
      <w:proofErr w:type="gramEnd"/>
      <w:r w:rsidRPr="002837C0">
        <w:rPr>
          <w:color w:val="000000"/>
        </w:rPr>
        <w:t xml:space="preserve">азделить совместно нажитое </w:t>
      </w:r>
      <w:proofErr w:type="spellStart"/>
      <w:r w:rsidRPr="002837C0">
        <w:rPr>
          <w:color w:val="000000"/>
        </w:rPr>
        <w:t>Бучкиными</w:t>
      </w:r>
      <w:proofErr w:type="spellEnd"/>
      <w:r w:rsidRPr="002837C0">
        <w:rPr>
          <w:color w:val="000000"/>
        </w:rPr>
        <w:t xml:space="preserve"> М.И. и К.Н. имущество стоимостью</w:t>
      </w:r>
      <w:r w:rsidR="002837C0" w:rsidRPr="002837C0">
        <w:rPr>
          <w:color w:val="000000"/>
        </w:rPr>
        <w:t xml:space="preserve"> </w:t>
      </w:r>
      <w:r w:rsidRPr="002837C0">
        <w:rPr>
          <w:color w:val="000000"/>
        </w:rPr>
        <w:t xml:space="preserve">30 000 руб. в равных долях, выделив </w:t>
      </w:r>
      <w:proofErr w:type="spellStart"/>
      <w:r w:rsidRPr="002837C0">
        <w:rPr>
          <w:color w:val="000000"/>
        </w:rPr>
        <w:t>Бучкиной</w:t>
      </w:r>
      <w:proofErr w:type="spellEnd"/>
      <w:r w:rsidRPr="002837C0">
        <w:rPr>
          <w:color w:val="000000"/>
        </w:rPr>
        <w:t xml:space="preserve"> М.И. стиральную машину, телевизор,</w:t>
      </w:r>
      <w:r w:rsidR="002837C0" w:rsidRPr="002837C0">
        <w:rPr>
          <w:color w:val="000000"/>
        </w:rPr>
        <w:t xml:space="preserve"> </w:t>
      </w:r>
      <w:r w:rsidRPr="002837C0">
        <w:rPr>
          <w:color w:val="000000"/>
        </w:rPr>
        <w:t xml:space="preserve">холодильник и мебель, а </w:t>
      </w:r>
      <w:proofErr w:type="spellStart"/>
      <w:r w:rsidRPr="002837C0">
        <w:rPr>
          <w:color w:val="000000"/>
        </w:rPr>
        <w:t>Бучкину</w:t>
      </w:r>
      <w:proofErr w:type="spellEnd"/>
      <w:r w:rsidRPr="002837C0">
        <w:rPr>
          <w:color w:val="000000"/>
        </w:rPr>
        <w:t xml:space="preserve"> К.Н. — автомашину, фотоаппарат, рабочее кресло;</w:t>
      </w:r>
      <w:r w:rsidR="002837C0" w:rsidRPr="002837C0">
        <w:rPr>
          <w:color w:val="000000"/>
        </w:rPr>
        <w:t xml:space="preserve"> 5 Прекратить </w:t>
      </w:r>
      <w:r w:rsidRPr="002837C0">
        <w:rPr>
          <w:color w:val="000000"/>
        </w:rPr>
        <w:t>деятельность средства массовой информации, поскольку редакция</w:t>
      </w:r>
      <w:r w:rsidR="002837C0" w:rsidRPr="002837C0">
        <w:rPr>
          <w:color w:val="000000"/>
        </w:rPr>
        <w:t xml:space="preserve"> </w:t>
      </w:r>
      <w:r w:rsidRPr="002837C0">
        <w:rPr>
          <w:color w:val="000000"/>
        </w:rPr>
        <w:t>газеты нарушила законодательство о средствах массовой информации.</w:t>
      </w:r>
    </w:p>
    <w:p w:rsidR="002837C0" w:rsidRPr="002837C0" w:rsidRDefault="002837C0" w:rsidP="002837C0">
      <w:pPr>
        <w:shd w:val="clear" w:color="auto" w:fill="FFFFFF"/>
        <w:jc w:val="both"/>
        <w:rPr>
          <w:color w:val="000000"/>
        </w:rPr>
      </w:pPr>
    </w:p>
    <w:p w:rsidR="00117971" w:rsidRPr="002837C0" w:rsidRDefault="00117971" w:rsidP="002837C0">
      <w:pPr>
        <w:shd w:val="clear" w:color="auto" w:fill="FFFFFF"/>
        <w:jc w:val="both"/>
        <w:rPr>
          <w:color w:val="000000"/>
        </w:rPr>
      </w:pPr>
      <w:r w:rsidRPr="002837C0">
        <w:rPr>
          <w:color w:val="000000"/>
        </w:rPr>
        <w:t>№ 3</w:t>
      </w:r>
    </w:p>
    <w:p w:rsidR="00117971" w:rsidRPr="002837C0" w:rsidRDefault="00117971" w:rsidP="002837C0">
      <w:pPr>
        <w:shd w:val="clear" w:color="auto" w:fill="FFFFFF"/>
        <w:jc w:val="both"/>
        <w:rPr>
          <w:color w:val="000000"/>
        </w:rPr>
      </w:pPr>
      <w:r w:rsidRPr="002837C0">
        <w:rPr>
          <w:color w:val="000000"/>
        </w:rPr>
        <w:t xml:space="preserve">Районный суд удовлетворил иск </w:t>
      </w:r>
      <w:proofErr w:type="spellStart"/>
      <w:r w:rsidRPr="002837C0">
        <w:rPr>
          <w:color w:val="000000"/>
        </w:rPr>
        <w:t>Можаровского</w:t>
      </w:r>
      <w:proofErr w:type="spellEnd"/>
      <w:r w:rsidRPr="002837C0">
        <w:rPr>
          <w:color w:val="000000"/>
        </w:rPr>
        <w:t xml:space="preserve"> Д.А. к заводу о взыскании 18</w:t>
      </w:r>
      <w:r w:rsidR="002837C0" w:rsidRPr="002837C0">
        <w:rPr>
          <w:color w:val="000000"/>
        </w:rPr>
        <w:t xml:space="preserve"> </w:t>
      </w:r>
      <w:r w:rsidRPr="002837C0">
        <w:rPr>
          <w:color w:val="000000"/>
        </w:rPr>
        <w:t>000 руб. единовременно и 2 400 ежемесячно до переосвидетельствования в порядке</w:t>
      </w:r>
      <w:r w:rsidR="002837C0" w:rsidRPr="002837C0">
        <w:rPr>
          <w:color w:val="000000"/>
        </w:rPr>
        <w:t xml:space="preserve"> </w:t>
      </w:r>
      <w:r w:rsidRPr="002837C0">
        <w:rPr>
          <w:color w:val="000000"/>
        </w:rPr>
        <w:t xml:space="preserve">возмещения </w:t>
      </w:r>
      <w:r w:rsidRPr="002837C0">
        <w:rPr>
          <w:color w:val="000000"/>
        </w:rPr>
        <w:lastRenderedPageBreak/>
        <w:t>вреда, причиненного истцу увечьем на производстве (дело рассматривалось</w:t>
      </w:r>
      <w:r w:rsidR="002837C0" w:rsidRPr="002837C0">
        <w:rPr>
          <w:color w:val="000000"/>
        </w:rPr>
        <w:t xml:space="preserve"> </w:t>
      </w:r>
      <w:r w:rsidRPr="002837C0">
        <w:rPr>
          <w:color w:val="000000"/>
        </w:rPr>
        <w:t>по месту нахождения ответчика).</w:t>
      </w:r>
      <w:r w:rsidR="002837C0" w:rsidRPr="002837C0">
        <w:rPr>
          <w:color w:val="000000"/>
        </w:rPr>
        <w:t xml:space="preserve"> </w:t>
      </w:r>
      <w:r w:rsidRPr="002837C0">
        <w:rPr>
          <w:color w:val="000000"/>
        </w:rPr>
        <w:t xml:space="preserve">До вступления решения в законную силу </w:t>
      </w:r>
      <w:proofErr w:type="spellStart"/>
      <w:r w:rsidRPr="002837C0">
        <w:rPr>
          <w:color w:val="000000"/>
        </w:rPr>
        <w:t>Можаровский</w:t>
      </w:r>
      <w:proofErr w:type="spellEnd"/>
      <w:r w:rsidRPr="002837C0">
        <w:rPr>
          <w:color w:val="000000"/>
        </w:rPr>
        <w:t xml:space="preserve"> Д.А. обратился </w:t>
      </w:r>
      <w:proofErr w:type="gramStart"/>
      <w:r w:rsidRPr="002837C0">
        <w:rPr>
          <w:color w:val="000000"/>
        </w:rPr>
        <w:t>в</w:t>
      </w:r>
      <w:proofErr w:type="gramEnd"/>
    </w:p>
    <w:p w:rsidR="00117971" w:rsidRPr="002837C0" w:rsidRDefault="00117971" w:rsidP="002837C0">
      <w:pPr>
        <w:shd w:val="clear" w:color="auto" w:fill="FFFFFF"/>
        <w:jc w:val="both"/>
        <w:rPr>
          <w:color w:val="000000"/>
        </w:rPr>
      </w:pPr>
      <w:r w:rsidRPr="002837C0">
        <w:rPr>
          <w:color w:val="000000"/>
        </w:rPr>
        <w:t xml:space="preserve">районный суд (по месту жительства) с заявлением об обращении решения </w:t>
      </w:r>
      <w:proofErr w:type="gramStart"/>
      <w:r w:rsidRPr="002837C0">
        <w:rPr>
          <w:color w:val="000000"/>
        </w:rPr>
        <w:t>к</w:t>
      </w:r>
      <w:proofErr w:type="gramEnd"/>
      <w:r w:rsidRPr="002837C0">
        <w:rPr>
          <w:color w:val="000000"/>
        </w:rPr>
        <w:t xml:space="preserve"> немедленному</w:t>
      </w:r>
    </w:p>
    <w:p w:rsidR="00117971" w:rsidRPr="002837C0" w:rsidRDefault="00117971" w:rsidP="002837C0">
      <w:pPr>
        <w:shd w:val="clear" w:color="auto" w:fill="FFFFFF"/>
        <w:jc w:val="both"/>
        <w:rPr>
          <w:color w:val="000000"/>
        </w:rPr>
      </w:pPr>
      <w:r w:rsidRPr="002837C0">
        <w:rPr>
          <w:color w:val="000000"/>
        </w:rPr>
        <w:t>исполнению, ссылаясь на то, что является теперь инвалидом первой группы, пенсия,</w:t>
      </w:r>
    </w:p>
    <w:p w:rsidR="00117971" w:rsidRPr="002837C0" w:rsidRDefault="00117971" w:rsidP="002837C0">
      <w:pPr>
        <w:shd w:val="clear" w:color="auto" w:fill="FFFFFF"/>
        <w:jc w:val="both"/>
        <w:rPr>
          <w:color w:val="000000"/>
        </w:rPr>
      </w:pPr>
      <w:proofErr w:type="gramStart"/>
      <w:r w:rsidRPr="002837C0">
        <w:rPr>
          <w:color w:val="000000"/>
        </w:rPr>
        <w:t>назначенная</w:t>
      </w:r>
      <w:proofErr w:type="gramEnd"/>
      <w:r w:rsidRPr="002837C0">
        <w:rPr>
          <w:color w:val="000000"/>
        </w:rPr>
        <w:t xml:space="preserve"> ему, невелика, а у него на иждивении находятся трое детей и престарелая</w:t>
      </w:r>
    </w:p>
    <w:p w:rsidR="00117971" w:rsidRPr="002837C0" w:rsidRDefault="00117971" w:rsidP="002837C0">
      <w:pPr>
        <w:shd w:val="clear" w:color="auto" w:fill="FFFFFF"/>
        <w:jc w:val="both"/>
        <w:rPr>
          <w:color w:val="000000"/>
        </w:rPr>
      </w:pPr>
      <w:r w:rsidRPr="002837C0">
        <w:rPr>
          <w:color w:val="000000"/>
        </w:rPr>
        <w:t>мать.</w:t>
      </w:r>
      <w:r w:rsidR="002837C0" w:rsidRPr="002837C0">
        <w:rPr>
          <w:color w:val="000000"/>
        </w:rPr>
        <w:t xml:space="preserve"> </w:t>
      </w:r>
      <w:r w:rsidRPr="002837C0">
        <w:rPr>
          <w:color w:val="000000"/>
        </w:rPr>
        <w:t>Судья постановил определение, которым заявление оставил без удовлетворения,</w:t>
      </w:r>
      <w:r w:rsidR="002837C0" w:rsidRPr="002837C0">
        <w:rPr>
          <w:color w:val="000000"/>
        </w:rPr>
        <w:t xml:space="preserve"> </w:t>
      </w:r>
      <w:r w:rsidRPr="002837C0">
        <w:rPr>
          <w:color w:val="000000"/>
        </w:rPr>
        <w:t>сославшись на то, что решение суда обжаловано ответчиком.</w:t>
      </w:r>
      <w:r w:rsidR="002837C0" w:rsidRPr="002837C0">
        <w:rPr>
          <w:color w:val="000000"/>
        </w:rPr>
        <w:t xml:space="preserve"> </w:t>
      </w:r>
      <w:r w:rsidRPr="002837C0">
        <w:rPr>
          <w:color w:val="000000"/>
        </w:rPr>
        <w:t>Допущены ли по делу нарушения закона?</w:t>
      </w:r>
    </w:p>
    <w:p w:rsidR="002837C0" w:rsidRPr="002837C0" w:rsidRDefault="002837C0" w:rsidP="002837C0">
      <w:pPr>
        <w:shd w:val="clear" w:color="auto" w:fill="FFFFFF"/>
        <w:jc w:val="both"/>
        <w:rPr>
          <w:color w:val="000000"/>
        </w:rPr>
      </w:pPr>
    </w:p>
    <w:p w:rsidR="00117971" w:rsidRPr="002837C0" w:rsidRDefault="00117971" w:rsidP="002837C0">
      <w:pPr>
        <w:shd w:val="clear" w:color="auto" w:fill="FFFFFF"/>
        <w:jc w:val="both"/>
        <w:rPr>
          <w:color w:val="000000"/>
        </w:rPr>
      </w:pPr>
      <w:r w:rsidRPr="002837C0">
        <w:rPr>
          <w:color w:val="000000"/>
        </w:rPr>
        <w:t>№ 4</w:t>
      </w:r>
    </w:p>
    <w:p w:rsidR="00117971" w:rsidRPr="002837C0" w:rsidRDefault="00117971" w:rsidP="002837C0">
      <w:pPr>
        <w:shd w:val="clear" w:color="auto" w:fill="FFFFFF"/>
        <w:jc w:val="both"/>
        <w:rPr>
          <w:color w:val="000000"/>
        </w:rPr>
      </w:pPr>
      <w:proofErr w:type="gramStart"/>
      <w:r w:rsidRPr="002837C0">
        <w:rPr>
          <w:color w:val="000000"/>
        </w:rPr>
        <w:t>В мотивировочной части решения, вынесенного по иску Торгового предприятия</w:t>
      </w:r>
      <w:r w:rsidR="002837C0" w:rsidRPr="002837C0">
        <w:rPr>
          <w:color w:val="000000"/>
        </w:rPr>
        <w:t xml:space="preserve"> </w:t>
      </w:r>
      <w:r w:rsidRPr="002837C0">
        <w:rPr>
          <w:color w:val="000000"/>
        </w:rPr>
        <w:t>«Маяк» к Маковой Т.С. о взыскании 34 800 руб., суд пришел к выводу, что с ответчицы</w:t>
      </w:r>
      <w:r w:rsidR="002837C0" w:rsidRPr="002837C0">
        <w:rPr>
          <w:color w:val="000000"/>
        </w:rPr>
        <w:t xml:space="preserve"> </w:t>
      </w:r>
      <w:r w:rsidRPr="002837C0">
        <w:rPr>
          <w:color w:val="000000"/>
        </w:rPr>
        <w:t>следует взыскать за недостачу товаров 18 000 руб. и за порчу 12 800 руб., а всего 30</w:t>
      </w:r>
      <w:proofErr w:type="gramEnd"/>
    </w:p>
    <w:p w:rsidR="00117971" w:rsidRPr="002837C0" w:rsidRDefault="00117971" w:rsidP="002837C0">
      <w:pPr>
        <w:shd w:val="clear" w:color="auto" w:fill="FFFFFF"/>
        <w:jc w:val="both"/>
        <w:rPr>
          <w:color w:val="000000"/>
        </w:rPr>
      </w:pPr>
      <w:r w:rsidRPr="002837C0">
        <w:rPr>
          <w:color w:val="000000"/>
        </w:rPr>
        <w:t>800 руб.</w:t>
      </w:r>
      <w:r w:rsidR="002837C0" w:rsidRPr="002837C0">
        <w:rPr>
          <w:color w:val="000000"/>
        </w:rPr>
        <w:t xml:space="preserve"> </w:t>
      </w:r>
      <w:r w:rsidRPr="002837C0">
        <w:rPr>
          <w:color w:val="000000"/>
        </w:rPr>
        <w:t>В резолютивной же части решения суд указал: «Взыскать с Маковой Тамары</w:t>
      </w:r>
    </w:p>
    <w:p w:rsidR="00117971" w:rsidRPr="002837C0" w:rsidRDefault="00117971" w:rsidP="002837C0">
      <w:pPr>
        <w:shd w:val="clear" w:color="auto" w:fill="FFFFFF"/>
        <w:jc w:val="both"/>
        <w:rPr>
          <w:color w:val="000000"/>
        </w:rPr>
      </w:pPr>
      <w:r w:rsidRPr="002837C0">
        <w:rPr>
          <w:color w:val="000000"/>
        </w:rPr>
        <w:t xml:space="preserve">Сергеевны, рождения 1956 г., в пользу Торгового предприятия “Маяк” 3 080 </w:t>
      </w:r>
      <w:proofErr w:type="spellStart"/>
      <w:r w:rsidRPr="002837C0">
        <w:rPr>
          <w:color w:val="000000"/>
        </w:rPr>
        <w:t>руб</w:t>
      </w:r>
      <w:proofErr w:type="spellEnd"/>
      <w:r w:rsidRPr="002837C0">
        <w:rPr>
          <w:color w:val="000000"/>
        </w:rPr>
        <w:t>».</w:t>
      </w:r>
    </w:p>
    <w:p w:rsidR="00117971" w:rsidRPr="002837C0" w:rsidRDefault="00117971" w:rsidP="002837C0">
      <w:pPr>
        <w:shd w:val="clear" w:color="auto" w:fill="FFFFFF"/>
        <w:jc w:val="both"/>
        <w:rPr>
          <w:color w:val="000000"/>
        </w:rPr>
      </w:pPr>
      <w:r w:rsidRPr="002837C0">
        <w:rPr>
          <w:color w:val="000000"/>
        </w:rPr>
        <w:t xml:space="preserve">Огласив </w:t>
      </w:r>
      <w:proofErr w:type="gramStart"/>
      <w:r w:rsidRPr="002837C0">
        <w:rPr>
          <w:color w:val="000000"/>
        </w:rPr>
        <w:t>решение</w:t>
      </w:r>
      <w:proofErr w:type="gramEnd"/>
      <w:r w:rsidRPr="002837C0">
        <w:rPr>
          <w:color w:val="000000"/>
        </w:rPr>
        <w:t xml:space="preserve"> судья заявил, что с ответчицы взыскано не 3 080 руб., а 30</w:t>
      </w:r>
    </w:p>
    <w:p w:rsidR="00117971" w:rsidRPr="002837C0" w:rsidRDefault="00117971" w:rsidP="002837C0">
      <w:pPr>
        <w:shd w:val="clear" w:color="auto" w:fill="FFFFFF"/>
        <w:jc w:val="both"/>
        <w:rPr>
          <w:color w:val="000000"/>
        </w:rPr>
      </w:pPr>
      <w:r w:rsidRPr="002837C0">
        <w:rPr>
          <w:color w:val="000000"/>
        </w:rPr>
        <w:t>800 руб. После этого он дописал в резолютивной части решения еще один нуль и еще раз</w:t>
      </w:r>
    </w:p>
    <w:p w:rsidR="00117971" w:rsidRPr="002837C0" w:rsidRDefault="00117971" w:rsidP="002837C0">
      <w:pPr>
        <w:shd w:val="clear" w:color="auto" w:fill="FFFFFF"/>
        <w:jc w:val="both"/>
        <w:rPr>
          <w:color w:val="000000"/>
        </w:rPr>
      </w:pPr>
      <w:r w:rsidRPr="002837C0">
        <w:rPr>
          <w:color w:val="000000"/>
        </w:rPr>
        <w:t>расписался в решении.</w:t>
      </w:r>
      <w:r w:rsidR="002837C0" w:rsidRPr="002837C0">
        <w:rPr>
          <w:color w:val="000000"/>
        </w:rPr>
        <w:t xml:space="preserve"> </w:t>
      </w:r>
      <w:r w:rsidRPr="002837C0">
        <w:rPr>
          <w:color w:val="000000"/>
        </w:rPr>
        <w:t>Правильно ли поступил судья?</w:t>
      </w:r>
    </w:p>
    <w:p w:rsidR="003222A4" w:rsidRPr="0064044A" w:rsidRDefault="003222A4" w:rsidP="003222A4">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3222A4" w:rsidRPr="0064044A" w:rsidTr="00046A6F">
        <w:trPr>
          <w:trHeight w:val="2520"/>
        </w:trPr>
        <w:tc>
          <w:tcPr>
            <w:tcW w:w="534" w:type="dxa"/>
          </w:tcPr>
          <w:p w:rsidR="003222A4" w:rsidRPr="0064044A" w:rsidRDefault="003222A4" w:rsidP="00046A6F">
            <w:pPr>
              <w:jc w:val="both"/>
              <w:rPr>
                <w:b/>
                <w:bCs/>
                <w:iCs/>
              </w:rPr>
            </w:pPr>
            <w:r w:rsidRPr="0064044A">
              <w:rPr>
                <w:b/>
                <w:bCs/>
                <w:iCs/>
              </w:rPr>
              <w:t>5</w:t>
            </w:r>
          </w:p>
        </w:tc>
        <w:tc>
          <w:tcPr>
            <w:tcW w:w="9036" w:type="dxa"/>
          </w:tcPr>
          <w:p w:rsidR="003222A4" w:rsidRPr="0064044A" w:rsidRDefault="003222A4" w:rsidP="00046A6F">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3222A4" w:rsidRPr="0064044A" w:rsidTr="00046A6F">
        <w:tc>
          <w:tcPr>
            <w:tcW w:w="534" w:type="dxa"/>
          </w:tcPr>
          <w:p w:rsidR="003222A4" w:rsidRPr="0064044A" w:rsidRDefault="003222A4" w:rsidP="00046A6F">
            <w:pPr>
              <w:jc w:val="both"/>
              <w:rPr>
                <w:b/>
                <w:bCs/>
                <w:iCs/>
              </w:rPr>
            </w:pPr>
            <w:r w:rsidRPr="0064044A">
              <w:rPr>
                <w:b/>
                <w:bCs/>
                <w:iCs/>
              </w:rPr>
              <w:t>4</w:t>
            </w:r>
          </w:p>
        </w:tc>
        <w:tc>
          <w:tcPr>
            <w:tcW w:w="9036" w:type="dxa"/>
          </w:tcPr>
          <w:p w:rsidR="003222A4" w:rsidRPr="0064044A" w:rsidRDefault="003222A4" w:rsidP="00046A6F">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3222A4" w:rsidRPr="0064044A" w:rsidTr="00046A6F">
        <w:tc>
          <w:tcPr>
            <w:tcW w:w="534" w:type="dxa"/>
          </w:tcPr>
          <w:p w:rsidR="003222A4" w:rsidRPr="0064044A" w:rsidRDefault="003222A4" w:rsidP="00046A6F">
            <w:pPr>
              <w:jc w:val="both"/>
              <w:rPr>
                <w:b/>
                <w:bCs/>
                <w:iCs/>
              </w:rPr>
            </w:pPr>
            <w:r w:rsidRPr="0064044A">
              <w:rPr>
                <w:b/>
                <w:bCs/>
                <w:iCs/>
              </w:rPr>
              <w:t>3</w:t>
            </w:r>
          </w:p>
        </w:tc>
        <w:tc>
          <w:tcPr>
            <w:tcW w:w="9036" w:type="dxa"/>
          </w:tcPr>
          <w:p w:rsidR="003222A4" w:rsidRPr="0064044A" w:rsidRDefault="003222A4" w:rsidP="00046A6F">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3222A4" w:rsidRPr="0064044A" w:rsidTr="00046A6F">
        <w:tc>
          <w:tcPr>
            <w:tcW w:w="534" w:type="dxa"/>
          </w:tcPr>
          <w:p w:rsidR="003222A4" w:rsidRPr="0064044A" w:rsidRDefault="003222A4" w:rsidP="00046A6F">
            <w:pPr>
              <w:jc w:val="both"/>
              <w:rPr>
                <w:b/>
                <w:bCs/>
                <w:iCs/>
              </w:rPr>
            </w:pPr>
            <w:r w:rsidRPr="0064044A">
              <w:rPr>
                <w:b/>
                <w:bCs/>
                <w:iCs/>
              </w:rPr>
              <w:t>2</w:t>
            </w:r>
          </w:p>
        </w:tc>
        <w:tc>
          <w:tcPr>
            <w:tcW w:w="9036" w:type="dxa"/>
          </w:tcPr>
          <w:p w:rsidR="003222A4" w:rsidRPr="0064044A" w:rsidRDefault="003222A4" w:rsidP="00046A6F">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3222A4" w:rsidRDefault="003222A4" w:rsidP="003222A4">
      <w:pPr>
        <w:shd w:val="clear" w:color="auto" w:fill="FFFFFF"/>
        <w:rPr>
          <w:rFonts w:ascii="yandex-sans" w:hAnsi="yandex-sans"/>
          <w:color w:val="000000"/>
          <w:sz w:val="23"/>
          <w:szCs w:val="23"/>
        </w:rPr>
      </w:pPr>
    </w:p>
    <w:p w:rsidR="003222A4" w:rsidRDefault="003222A4" w:rsidP="003222A4">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t>проверка конспекта</w:t>
      </w:r>
      <w:r>
        <w:rPr>
          <w:rStyle w:val="apple-style-span"/>
          <w:color w:val="000000"/>
          <w:shd w:val="clear" w:color="auto" w:fill="FFFFFF"/>
        </w:rPr>
        <w:t>)</w:t>
      </w:r>
    </w:p>
    <w:p w:rsidR="003222A4" w:rsidRDefault="003222A4" w:rsidP="00117971">
      <w:r w:rsidRPr="003222A4">
        <w:t>- Дать характеристику постановлений суда 1-ойинстанции</w:t>
      </w:r>
    </w:p>
    <w:p w:rsidR="00117971" w:rsidRDefault="00117971" w:rsidP="003222A4"/>
    <w:p w:rsidR="00046A6F" w:rsidRPr="00046A6F" w:rsidRDefault="00046A6F" w:rsidP="003222A4">
      <w:pPr>
        <w:rPr>
          <w:b/>
        </w:rPr>
      </w:pPr>
      <w:r w:rsidRPr="00046A6F">
        <w:rPr>
          <w:b/>
        </w:rPr>
        <w:t>Тема 2.5 Особое производство</w:t>
      </w:r>
    </w:p>
    <w:p w:rsidR="00046A6F" w:rsidRPr="00046A6F" w:rsidRDefault="00046A6F" w:rsidP="00046A6F">
      <w:pPr>
        <w:rPr>
          <w:b/>
        </w:rPr>
      </w:pPr>
      <w:r w:rsidRPr="00046A6F">
        <w:rPr>
          <w:b/>
        </w:rPr>
        <w:lastRenderedPageBreak/>
        <w:t>Устный опрос:</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Понятие и признаки особого производства, отличие от искового производства.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Взаимодействие норм материального и процессуального права в особом</w:t>
      </w:r>
      <w:r>
        <w:rPr>
          <w:rFonts w:ascii="Times New Roman" w:hAnsi="Times New Roman"/>
          <w:sz w:val="24"/>
          <w:szCs w:val="24"/>
        </w:rPr>
        <w:t xml:space="preserve"> </w:t>
      </w:r>
      <w:r w:rsidRPr="00046A6F">
        <w:rPr>
          <w:rFonts w:ascii="Times New Roman" w:hAnsi="Times New Roman"/>
          <w:sz w:val="24"/>
          <w:szCs w:val="24"/>
        </w:rPr>
        <w:t>производстве. Назовите категории дел, рассматриваемых судом в порядке особого производства.</w:t>
      </w:r>
    </w:p>
    <w:p w:rsidR="00046A6F" w:rsidRPr="00046A6F" w:rsidRDefault="00046A6F" w:rsidP="002B52D8">
      <w:pPr>
        <w:pStyle w:val="a3"/>
        <w:numPr>
          <w:ilvl w:val="0"/>
          <w:numId w:val="50"/>
        </w:numPr>
        <w:ind w:left="0" w:hanging="11"/>
        <w:jc w:val="both"/>
        <w:rPr>
          <w:rFonts w:ascii="Times New Roman" w:hAnsi="Times New Roman"/>
          <w:sz w:val="24"/>
          <w:szCs w:val="24"/>
        </w:rPr>
      </w:pPr>
      <w:proofErr w:type="gramStart"/>
      <w:r w:rsidRPr="00046A6F">
        <w:rPr>
          <w:rFonts w:ascii="Times New Roman" w:hAnsi="Times New Roman"/>
          <w:sz w:val="24"/>
          <w:szCs w:val="24"/>
        </w:rPr>
        <w:t>Характерные особенности рассмотрения отдельных категорий дел особого</w:t>
      </w:r>
      <w:r>
        <w:rPr>
          <w:rFonts w:ascii="Times New Roman" w:hAnsi="Times New Roman"/>
          <w:sz w:val="24"/>
          <w:szCs w:val="24"/>
        </w:rPr>
        <w:t xml:space="preserve"> </w:t>
      </w:r>
      <w:r w:rsidRPr="00046A6F">
        <w:rPr>
          <w:rFonts w:ascii="Times New Roman" w:hAnsi="Times New Roman"/>
          <w:sz w:val="24"/>
          <w:szCs w:val="24"/>
        </w:rPr>
        <w:t>производства (подведомственность, состав лиц, участвующих в деле, возбуждение</w:t>
      </w:r>
      <w:r>
        <w:rPr>
          <w:rFonts w:ascii="Times New Roman" w:hAnsi="Times New Roman"/>
          <w:sz w:val="24"/>
          <w:szCs w:val="24"/>
        </w:rPr>
        <w:t xml:space="preserve"> </w:t>
      </w:r>
      <w:r w:rsidRPr="00046A6F">
        <w:rPr>
          <w:rFonts w:ascii="Times New Roman" w:hAnsi="Times New Roman"/>
          <w:sz w:val="24"/>
          <w:szCs w:val="24"/>
        </w:rPr>
        <w:t>производства по делу, особенности судебного доказывания, судебное решение и его</w:t>
      </w:r>
      <w:proofErr w:type="gramEnd"/>
    </w:p>
    <w:p w:rsidR="00046A6F" w:rsidRPr="00046A6F" w:rsidRDefault="00046A6F" w:rsidP="00046A6F">
      <w:pPr>
        <w:pStyle w:val="a3"/>
        <w:ind w:left="0"/>
        <w:jc w:val="both"/>
        <w:rPr>
          <w:rFonts w:ascii="Times New Roman" w:hAnsi="Times New Roman"/>
          <w:sz w:val="24"/>
          <w:szCs w:val="24"/>
        </w:rPr>
      </w:pPr>
      <w:r w:rsidRPr="00046A6F">
        <w:rPr>
          <w:rFonts w:ascii="Times New Roman" w:hAnsi="Times New Roman"/>
          <w:sz w:val="24"/>
          <w:szCs w:val="24"/>
        </w:rPr>
        <w:t>содержание и т.д.).</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Порядок рассмотрения дел особого производства.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Подведомственность суду дел об установлении юридических фактов.</w:t>
      </w:r>
      <w:r>
        <w:rPr>
          <w:rFonts w:ascii="Times New Roman" w:hAnsi="Times New Roman"/>
          <w:sz w:val="24"/>
          <w:szCs w:val="24"/>
        </w:rPr>
        <w:t xml:space="preserve"> </w:t>
      </w:r>
      <w:r w:rsidRPr="00046A6F">
        <w:rPr>
          <w:rFonts w:ascii="Times New Roman" w:hAnsi="Times New Roman"/>
          <w:sz w:val="24"/>
          <w:szCs w:val="24"/>
        </w:rPr>
        <w:t>Подсудность этих дел. Содержание заявления. Лица, участвующие в этих делах. Условия</w:t>
      </w:r>
      <w:r>
        <w:rPr>
          <w:rFonts w:ascii="Times New Roman" w:hAnsi="Times New Roman"/>
          <w:sz w:val="24"/>
          <w:szCs w:val="24"/>
        </w:rPr>
        <w:t xml:space="preserve"> </w:t>
      </w:r>
      <w:r w:rsidRPr="00046A6F">
        <w:rPr>
          <w:rFonts w:ascii="Times New Roman" w:hAnsi="Times New Roman"/>
          <w:sz w:val="24"/>
          <w:szCs w:val="24"/>
        </w:rPr>
        <w:t>установления юридических фактов. Решение суда.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Судебный порядок рассмотрения и разрешения дел об усыновлении (удочерении)</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Признание гражданина безвестно отсутствующим и объявление гражданина</w:t>
      </w:r>
      <w:r>
        <w:rPr>
          <w:rFonts w:ascii="Times New Roman" w:hAnsi="Times New Roman"/>
          <w:sz w:val="24"/>
          <w:szCs w:val="24"/>
        </w:rPr>
        <w:t xml:space="preserve"> </w:t>
      </w:r>
      <w:r w:rsidRPr="00046A6F">
        <w:rPr>
          <w:rFonts w:ascii="Times New Roman" w:hAnsi="Times New Roman"/>
          <w:sz w:val="24"/>
          <w:szCs w:val="24"/>
        </w:rPr>
        <w:t>умершим. Подсудность дела. Содержание заявления. Действия судьи после принятия</w:t>
      </w:r>
      <w:r>
        <w:rPr>
          <w:rFonts w:ascii="Times New Roman" w:hAnsi="Times New Roman"/>
          <w:sz w:val="24"/>
          <w:szCs w:val="24"/>
        </w:rPr>
        <w:t xml:space="preserve"> </w:t>
      </w:r>
      <w:r w:rsidRPr="00046A6F">
        <w:rPr>
          <w:rFonts w:ascii="Times New Roman" w:hAnsi="Times New Roman"/>
          <w:sz w:val="24"/>
          <w:szCs w:val="24"/>
        </w:rPr>
        <w:t>заявления. Лица, участвующие в деле.</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Решение суда. Последствия явки или обнаружения места пребывания гражданина,</w:t>
      </w:r>
      <w:r>
        <w:rPr>
          <w:rFonts w:ascii="Times New Roman" w:hAnsi="Times New Roman"/>
          <w:sz w:val="24"/>
          <w:szCs w:val="24"/>
        </w:rPr>
        <w:t xml:space="preserve"> </w:t>
      </w:r>
      <w:r w:rsidRPr="00046A6F">
        <w:rPr>
          <w:rFonts w:ascii="Times New Roman" w:hAnsi="Times New Roman"/>
          <w:sz w:val="24"/>
          <w:szCs w:val="24"/>
        </w:rPr>
        <w:t>признанного безвестно отсутствующим или объявленного умершим.</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 xml:space="preserve">Признание гражданина ограниченно </w:t>
      </w:r>
      <w:proofErr w:type="gramStart"/>
      <w:r w:rsidRPr="00046A6F">
        <w:rPr>
          <w:rFonts w:ascii="Times New Roman" w:hAnsi="Times New Roman"/>
          <w:sz w:val="24"/>
          <w:szCs w:val="24"/>
        </w:rPr>
        <w:t>дееспособным</w:t>
      </w:r>
      <w:proofErr w:type="gramEnd"/>
      <w:r w:rsidRPr="00046A6F">
        <w:rPr>
          <w:rFonts w:ascii="Times New Roman" w:hAnsi="Times New Roman"/>
          <w:sz w:val="24"/>
          <w:szCs w:val="24"/>
        </w:rPr>
        <w:t xml:space="preserve"> или недееспособным.</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Подсудность. Содержание заявления. Лица, участвующие в деле. Особенность</w:t>
      </w:r>
      <w:r>
        <w:rPr>
          <w:rFonts w:ascii="Times New Roman" w:hAnsi="Times New Roman"/>
          <w:sz w:val="24"/>
          <w:szCs w:val="24"/>
        </w:rPr>
        <w:t xml:space="preserve"> </w:t>
      </w:r>
      <w:r w:rsidRPr="00046A6F">
        <w:rPr>
          <w:rFonts w:ascii="Times New Roman" w:hAnsi="Times New Roman"/>
          <w:sz w:val="24"/>
          <w:szCs w:val="24"/>
        </w:rPr>
        <w:t xml:space="preserve">доказывания. Рассмотрение дела. Решение суда. Признание гражданина </w:t>
      </w:r>
      <w:proofErr w:type="gramStart"/>
      <w:r w:rsidRPr="00046A6F">
        <w:rPr>
          <w:rFonts w:ascii="Times New Roman" w:hAnsi="Times New Roman"/>
          <w:sz w:val="24"/>
          <w:szCs w:val="24"/>
        </w:rPr>
        <w:t>дееспособным</w:t>
      </w:r>
      <w:proofErr w:type="gramEnd"/>
      <w:r w:rsidRPr="00046A6F">
        <w:rPr>
          <w:rFonts w:ascii="Times New Roman" w:hAnsi="Times New Roman"/>
          <w:sz w:val="24"/>
          <w:szCs w:val="24"/>
        </w:rPr>
        <w:t>.</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 xml:space="preserve">Признание имущества </w:t>
      </w:r>
      <w:proofErr w:type="gramStart"/>
      <w:r w:rsidRPr="00046A6F">
        <w:rPr>
          <w:rFonts w:ascii="Times New Roman" w:hAnsi="Times New Roman"/>
          <w:sz w:val="24"/>
          <w:szCs w:val="24"/>
        </w:rPr>
        <w:t>бесхозяйным</w:t>
      </w:r>
      <w:proofErr w:type="gramEnd"/>
      <w:r w:rsidRPr="00046A6F">
        <w:rPr>
          <w:rFonts w:ascii="Times New Roman" w:hAnsi="Times New Roman"/>
          <w:sz w:val="24"/>
          <w:szCs w:val="24"/>
        </w:rPr>
        <w:t>. Подсудность. Содержание заявления. Лица,</w:t>
      </w:r>
      <w:r>
        <w:rPr>
          <w:rFonts w:ascii="Times New Roman" w:hAnsi="Times New Roman"/>
          <w:sz w:val="24"/>
          <w:szCs w:val="24"/>
        </w:rPr>
        <w:t xml:space="preserve"> </w:t>
      </w:r>
      <w:r w:rsidRPr="00046A6F">
        <w:rPr>
          <w:rFonts w:ascii="Times New Roman" w:hAnsi="Times New Roman"/>
          <w:sz w:val="24"/>
          <w:szCs w:val="24"/>
        </w:rPr>
        <w:t>участвующие в деле. Подготовка дела. Решение суда.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Установление неправильностей записей актов гражданского состояния.</w:t>
      </w:r>
      <w:r>
        <w:rPr>
          <w:rFonts w:ascii="Times New Roman" w:hAnsi="Times New Roman"/>
          <w:sz w:val="24"/>
          <w:szCs w:val="24"/>
        </w:rPr>
        <w:t xml:space="preserve"> </w:t>
      </w:r>
      <w:r w:rsidRPr="00046A6F">
        <w:rPr>
          <w:rFonts w:ascii="Times New Roman" w:hAnsi="Times New Roman"/>
          <w:sz w:val="24"/>
          <w:szCs w:val="24"/>
        </w:rPr>
        <w:t>Содержание</w:t>
      </w:r>
      <w:proofErr w:type="gramStart"/>
      <w:r w:rsidRPr="00046A6F">
        <w:rPr>
          <w:rFonts w:ascii="Times New Roman" w:hAnsi="Times New Roman"/>
          <w:sz w:val="24"/>
          <w:szCs w:val="24"/>
        </w:rPr>
        <w:t xml:space="preserve"> </w:t>
      </w:r>
      <w:r>
        <w:rPr>
          <w:rFonts w:ascii="Times New Roman" w:hAnsi="Times New Roman"/>
          <w:sz w:val="24"/>
          <w:szCs w:val="24"/>
        </w:rPr>
        <w:t xml:space="preserve"> </w:t>
      </w:r>
      <w:r w:rsidRPr="00046A6F">
        <w:rPr>
          <w:rFonts w:ascii="Times New Roman" w:hAnsi="Times New Roman"/>
          <w:sz w:val="24"/>
          <w:szCs w:val="24"/>
        </w:rPr>
        <w:t>.</w:t>
      </w:r>
      <w:proofErr w:type="gramEnd"/>
      <w:r w:rsidRPr="00046A6F">
        <w:rPr>
          <w:rFonts w:ascii="Times New Roman" w:hAnsi="Times New Roman"/>
          <w:sz w:val="24"/>
          <w:szCs w:val="24"/>
        </w:rPr>
        <w:t xml:space="preserve"> Подсудность. Решение суда.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Жалобы на нотариальные действия или на отказ в их совершении. Порядок</w:t>
      </w:r>
      <w:r>
        <w:rPr>
          <w:rFonts w:ascii="Times New Roman" w:hAnsi="Times New Roman"/>
          <w:sz w:val="24"/>
          <w:szCs w:val="24"/>
        </w:rPr>
        <w:t xml:space="preserve"> </w:t>
      </w:r>
      <w:r w:rsidRPr="00046A6F">
        <w:rPr>
          <w:rFonts w:ascii="Times New Roman" w:hAnsi="Times New Roman"/>
          <w:sz w:val="24"/>
          <w:szCs w:val="24"/>
        </w:rPr>
        <w:t>подачи жалобы. Порядок рассмотрения дела. Решение суда.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Восстановление прав по утраченным докумен</w:t>
      </w:r>
      <w:r>
        <w:rPr>
          <w:rFonts w:ascii="Times New Roman" w:hAnsi="Times New Roman"/>
          <w:sz w:val="24"/>
          <w:szCs w:val="24"/>
        </w:rPr>
        <w:t>там на предъ</w:t>
      </w:r>
      <w:r w:rsidRPr="00046A6F">
        <w:rPr>
          <w:rFonts w:ascii="Times New Roman" w:hAnsi="Times New Roman"/>
          <w:sz w:val="24"/>
          <w:szCs w:val="24"/>
        </w:rPr>
        <w:t>явителя (вызывное</w:t>
      </w:r>
      <w:r>
        <w:rPr>
          <w:rFonts w:ascii="Times New Roman" w:hAnsi="Times New Roman"/>
          <w:sz w:val="24"/>
          <w:szCs w:val="24"/>
        </w:rPr>
        <w:t xml:space="preserve"> </w:t>
      </w:r>
      <w:r w:rsidRPr="00046A6F">
        <w:rPr>
          <w:rFonts w:ascii="Times New Roman" w:hAnsi="Times New Roman"/>
          <w:sz w:val="24"/>
          <w:szCs w:val="24"/>
        </w:rPr>
        <w:t>производство). Порядок подачи заявления. Содержание заявления. Подготовка дела.</w:t>
      </w:r>
      <w:r>
        <w:rPr>
          <w:rFonts w:ascii="Times New Roman" w:hAnsi="Times New Roman"/>
          <w:sz w:val="24"/>
          <w:szCs w:val="24"/>
        </w:rPr>
        <w:t xml:space="preserve"> </w:t>
      </w:r>
      <w:r w:rsidRPr="00046A6F">
        <w:rPr>
          <w:rFonts w:ascii="Times New Roman" w:hAnsi="Times New Roman"/>
          <w:sz w:val="24"/>
          <w:szCs w:val="24"/>
        </w:rPr>
        <w:t>Действия суда после поступления заявления от держателя документа. Рассмотрение дела.</w:t>
      </w:r>
      <w:r>
        <w:rPr>
          <w:rFonts w:ascii="Times New Roman" w:hAnsi="Times New Roman"/>
          <w:sz w:val="24"/>
          <w:szCs w:val="24"/>
        </w:rPr>
        <w:t xml:space="preserve"> </w:t>
      </w:r>
      <w:r w:rsidRPr="00046A6F">
        <w:rPr>
          <w:rFonts w:ascii="Times New Roman" w:hAnsi="Times New Roman"/>
          <w:sz w:val="24"/>
          <w:szCs w:val="24"/>
        </w:rPr>
        <w:t>Решение суда.</w:t>
      </w:r>
    </w:p>
    <w:p w:rsidR="00046A6F" w:rsidRPr="00046A6F" w:rsidRDefault="00046A6F" w:rsidP="002B52D8">
      <w:pPr>
        <w:pStyle w:val="a3"/>
        <w:numPr>
          <w:ilvl w:val="0"/>
          <w:numId w:val="50"/>
        </w:numPr>
        <w:ind w:left="0" w:hanging="11"/>
        <w:jc w:val="both"/>
        <w:rPr>
          <w:rFonts w:ascii="Times New Roman" w:hAnsi="Times New Roman"/>
          <w:sz w:val="24"/>
          <w:szCs w:val="24"/>
        </w:rPr>
      </w:pPr>
      <w:r w:rsidRPr="00046A6F">
        <w:rPr>
          <w:rFonts w:ascii="Times New Roman" w:hAnsi="Times New Roman"/>
          <w:sz w:val="24"/>
          <w:szCs w:val="24"/>
        </w:rPr>
        <w:t>Судебный порядок эмансипации несовершеннолетних граждан. Рассмотрение и</w:t>
      </w:r>
      <w:r>
        <w:rPr>
          <w:rFonts w:ascii="Times New Roman" w:hAnsi="Times New Roman"/>
          <w:sz w:val="24"/>
          <w:szCs w:val="24"/>
        </w:rPr>
        <w:t xml:space="preserve"> </w:t>
      </w:r>
      <w:r w:rsidRPr="00046A6F">
        <w:rPr>
          <w:rFonts w:ascii="Times New Roman" w:hAnsi="Times New Roman"/>
          <w:sz w:val="24"/>
          <w:szCs w:val="24"/>
        </w:rPr>
        <w:t>разрешение дел о недобровольной госпитализации граждан в психиатрический стационар</w:t>
      </w:r>
      <w:r>
        <w:rPr>
          <w:rFonts w:ascii="Times New Roman" w:hAnsi="Times New Roman"/>
          <w:sz w:val="24"/>
          <w:szCs w:val="24"/>
        </w:rPr>
        <w:t xml:space="preserve"> </w:t>
      </w:r>
      <w:r w:rsidRPr="00046A6F">
        <w:rPr>
          <w:rFonts w:ascii="Times New Roman" w:hAnsi="Times New Roman"/>
          <w:sz w:val="24"/>
          <w:szCs w:val="24"/>
        </w:rPr>
        <w:t>и принудительном психиатрическом освидетельствовании.</w:t>
      </w:r>
    </w:p>
    <w:p w:rsidR="00046A6F" w:rsidRPr="0064044A" w:rsidRDefault="00046A6F" w:rsidP="00046A6F">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046A6F" w:rsidRPr="0064044A" w:rsidTr="00046A6F">
        <w:tc>
          <w:tcPr>
            <w:tcW w:w="817" w:type="dxa"/>
          </w:tcPr>
          <w:p w:rsidR="00046A6F" w:rsidRPr="0064044A" w:rsidRDefault="00046A6F" w:rsidP="00046A6F">
            <w:pPr>
              <w:pStyle w:val="a7"/>
              <w:jc w:val="center"/>
              <w:rPr>
                <w:b/>
              </w:rPr>
            </w:pPr>
          </w:p>
          <w:p w:rsidR="00046A6F" w:rsidRPr="0064044A" w:rsidRDefault="00046A6F" w:rsidP="00046A6F">
            <w:pPr>
              <w:pStyle w:val="a7"/>
              <w:jc w:val="center"/>
              <w:rPr>
                <w:b/>
              </w:rPr>
            </w:pPr>
            <w:r w:rsidRPr="0064044A">
              <w:rPr>
                <w:b/>
              </w:rPr>
              <w:t>«5»</w:t>
            </w:r>
          </w:p>
        </w:tc>
        <w:tc>
          <w:tcPr>
            <w:tcW w:w="8753" w:type="dxa"/>
          </w:tcPr>
          <w:p w:rsidR="00046A6F" w:rsidRPr="0064044A" w:rsidRDefault="00046A6F" w:rsidP="00046A6F">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046A6F" w:rsidRPr="0064044A" w:rsidTr="00046A6F">
        <w:tc>
          <w:tcPr>
            <w:tcW w:w="817" w:type="dxa"/>
          </w:tcPr>
          <w:p w:rsidR="00046A6F" w:rsidRPr="0064044A" w:rsidRDefault="00046A6F" w:rsidP="00046A6F">
            <w:pPr>
              <w:pStyle w:val="a7"/>
              <w:jc w:val="center"/>
              <w:rPr>
                <w:b/>
              </w:rPr>
            </w:pPr>
            <w:r w:rsidRPr="0064044A">
              <w:rPr>
                <w:b/>
              </w:rPr>
              <w:t>«4»</w:t>
            </w:r>
          </w:p>
        </w:tc>
        <w:tc>
          <w:tcPr>
            <w:tcW w:w="8753" w:type="dxa"/>
          </w:tcPr>
          <w:p w:rsidR="00046A6F" w:rsidRPr="0064044A" w:rsidRDefault="00046A6F" w:rsidP="00046A6F">
            <w:pPr>
              <w:pStyle w:val="a7"/>
              <w:jc w:val="both"/>
            </w:pPr>
            <w:r w:rsidRPr="0064044A">
              <w:t xml:space="preserve">Полное освоение учебного материала, владение понятийным аппаратом, </w:t>
            </w:r>
            <w:r w:rsidRPr="0064044A">
              <w:lastRenderedPageBreak/>
              <w:t>ориентация в  изученном материале, грамотное изложение ответа, но содержание, форма ответа имеют отдельные неточности.</w:t>
            </w:r>
          </w:p>
        </w:tc>
      </w:tr>
      <w:tr w:rsidR="00046A6F" w:rsidRPr="0064044A" w:rsidTr="00046A6F">
        <w:tc>
          <w:tcPr>
            <w:tcW w:w="817" w:type="dxa"/>
          </w:tcPr>
          <w:p w:rsidR="00046A6F" w:rsidRPr="0064044A" w:rsidRDefault="00046A6F" w:rsidP="00046A6F">
            <w:pPr>
              <w:pStyle w:val="a7"/>
              <w:jc w:val="center"/>
              <w:rPr>
                <w:b/>
              </w:rPr>
            </w:pPr>
            <w:r w:rsidRPr="0064044A">
              <w:rPr>
                <w:b/>
              </w:rPr>
              <w:lastRenderedPageBreak/>
              <w:t>«3»</w:t>
            </w:r>
          </w:p>
        </w:tc>
        <w:tc>
          <w:tcPr>
            <w:tcW w:w="8753" w:type="dxa"/>
          </w:tcPr>
          <w:p w:rsidR="00046A6F" w:rsidRPr="0064044A" w:rsidRDefault="00046A6F" w:rsidP="00046A6F">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046A6F" w:rsidRPr="0064044A" w:rsidTr="00046A6F">
        <w:tc>
          <w:tcPr>
            <w:tcW w:w="817" w:type="dxa"/>
          </w:tcPr>
          <w:p w:rsidR="00046A6F" w:rsidRPr="0064044A" w:rsidRDefault="00046A6F" w:rsidP="00046A6F">
            <w:pPr>
              <w:pStyle w:val="a7"/>
              <w:jc w:val="center"/>
              <w:rPr>
                <w:b/>
              </w:rPr>
            </w:pPr>
            <w:r w:rsidRPr="0064044A">
              <w:rPr>
                <w:b/>
              </w:rPr>
              <w:t>«2»</w:t>
            </w:r>
          </w:p>
        </w:tc>
        <w:tc>
          <w:tcPr>
            <w:tcW w:w="8753" w:type="dxa"/>
          </w:tcPr>
          <w:p w:rsidR="00046A6F" w:rsidRPr="0064044A" w:rsidRDefault="00046A6F" w:rsidP="00046A6F">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046A6F" w:rsidRPr="0064044A" w:rsidTr="00046A6F">
        <w:tc>
          <w:tcPr>
            <w:tcW w:w="817" w:type="dxa"/>
          </w:tcPr>
          <w:p w:rsidR="00046A6F" w:rsidRPr="0064044A" w:rsidRDefault="00046A6F" w:rsidP="00046A6F">
            <w:pPr>
              <w:pStyle w:val="a7"/>
              <w:jc w:val="center"/>
              <w:rPr>
                <w:b/>
              </w:rPr>
            </w:pPr>
            <w:r w:rsidRPr="0064044A">
              <w:rPr>
                <w:b/>
              </w:rPr>
              <w:t>«1»</w:t>
            </w:r>
          </w:p>
        </w:tc>
        <w:tc>
          <w:tcPr>
            <w:tcW w:w="8753" w:type="dxa"/>
          </w:tcPr>
          <w:p w:rsidR="00046A6F" w:rsidRPr="0064044A" w:rsidRDefault="00046A6F" w:rsidP="00046A6F">
            <w:pPr>
              <w:pStyle w:val="a7"/>
            </w:pPr>
            <w:r w:rsidRPr="0064044A">
              <w:t>Полное незнание и непонимание учебного материала.</w:t>
            </w:r>
          </w:p>
        </w:tc>
      </w:tr>
    </w:tbl>
    <w:p w:rsidR="00EA759F" w:rsidRPr="002837C0" w:rsidRDefault="00EA759F" w:rsidP="00EA759F">
      <w:pPr>
        <w:autoSpaceDE w:val="0"/>
        <w:autoSpaceDN w:val="0"/>
        <w:adjustRightInd w:val="0"/>
        <w:outlineLvl w:val="2"/>
      </w:pPr>
      <w:r w:rsidRPr="002837C0">
        <w:rPr>
          <w:b/>
          <w:bCs/>
        </w:rPr>
        <w:t>Решение ситуационных задач</w:t>
      </w:r>
    </w:p>
    <w:p w:rsidR="00EA759F" w:rsidRDefault="00EA759F" w:rsidP="00EA759F">
      <w:pPr>
        <w:shd w:val="clear" w:color="auto" w:fill="FFFFFF"/>
        <w:rPr>
          <w:rFonts w:ascii="yandex-sans" w:hAnsi="yandex-sans"/>
          <w:color w:val="000000"/>
          <w:sz w:val="23"/>
          <w:szCs w:val="23"/>
        </w:rPr>
      </w:pPr>
      <w:r>
        <w:rPr>
          <w:rFonts w:ascii="yandex-sans" w:hAnsi="yandex-sans"/>
          <w:color w:val="000000"/>
          <w:sz w:val="23"/>
          <w:szCs w:val="23"/>
        </w:rPr>
        <w:t>№1</w:t>
      </w:r>
    </w:p>
    <w:p w:rsidR="00046A6F" w:rsidRDefault="00046A6F" w:rsidP="00046A6F"/>
    <w:p w:rsidR="00EA759F" w:rsidRDefault="00046A6F" w:rsidP="00EA759F">
      <w:pPr>
        <w:jc w:val="both"/>
      </w:pPr>
      <w:r>
        <w:t>Симонова Т.П. обратилась в суд с заявлением о</w:t>
      </w:r>
      <w:r w:rsidR="00EA759F">
        <w:t xml:space="preserve">б установлении факта нахождения </w:t>
      </w:r>
      <w:r>
        <w:t xml:space="preserve">ее на иждивении Портнова И.Б. В заявлении она указала, </w:t>
      </w:r>
      <w:r w:rsidR="00EA759F">
        <w:t xml:space="preserve">что </w:t>
      </w:r>
      <w:proofErr w:type="gramStart"/>
      <w:r w:rsidR="00EA759F">
        <w:t>более десяти лет состояла</w:t>
      </w:r>
      <w:proofErr w:type="gramEnd"/>
      <w:r w:rsidR="00EA759F">
        <w:t xml:space="preserve"> с </w:t>
      </w:r>
      <w:r>
        <w:t>Портновым И.Б. в фактических брачных отношениях, не имела собственного заработка,</w:t>
      </w:r>
      <w:r w:rsidR="00EA759F" w:rsidRPr="00EA759F">
        <w:t xml:space="preserve"> </w:t>
      </w:r>
      <w:r w:rsidR="00EA759F">
        <w:t>размер получаемой ею пенсии не обеспечивает прожиточного минимума. Судья оставил</w:t>
      </w:r>
    </w:p>
    <w:p w:rsidR="00EA759F" w:rsidRDefault="00EA759F" w:rsidP="00EA759F">
      <w:pPr>
        <w:jc w:val="both"/>
      </w:pPr>
      <w:r>
        <w:t>заявление Симоновой Т.П. без движения. Определите подсудность данного дела. Имелись ли основания для оставления заявления без движения? После принятия заявления подлежит ли оно удовлетворению?</w:t>
      </w:r>
    </w:p>
    <w:p w:rsidR="00046A6F" w:rsidRDefault="00EA759F" w:rsidP="00EA759F">
      <w:pPr>
        <w:jc w:val="both"/>
      </w:pPr>
      <w:r>
        <w:t>№2</w:t>
      </w:r>
    </w:p>
    <w:p w:rsidR="00EA759F" w:rsidRDefault="00EA759F" w:rsidP="00EA759F">
      <w:pPr>
        <w:jc w:val="both"/>
      </w:pPr>
      <w:proofErr w:type="gramStart"/>
      <w:r>
        <w:t>Супруги: гражданка США Д. Джонсон и гражданин Российской Федерации Р. Джонсон — обратились в адвокатское бюро «Грибов и партнеры» с просьбой разъяснить им порядок усыновления ребенка, являющегося гражданином Российской Федерации, в частности, в какой государственный орган следует обращаться, каково содержание заявления об усыновлении, какие документы следует приложить к заявлению, как будет осуществляться подготовка дела об усыновлении к судебному разбирательству и само</w:t>
      </w:r>
      <w:proofErr w:type="gramEnd"/>
      <w:r>
        <w:t xml:space="preserve"> судебное разбирательство, каково содержание решения по делу. Какую консультацию Вы, как адвокат, дадите гражданам Д. и Р. Джонсон?</w:t>
      </w:r>
    </w:p>
    <w:p w:rsidR="00EA759F" w:rsidRDefault="00EA759F" w:rsidP="00EA759F">
      <w:pPr>
        <w:jc w:val="both"/>
      </w:pPr>
      <w:r>
        <w:t>№3</w:t>
      </w:r>
    </w:p>
    <w:p w:rsidR="00EA759F" w:rsidRDefault="00EA759F" w:rsidP="00EA759F">
      <w:pPr>
        <w:jc w:val="both"/>
      </w:pPr>
      <w:proofErr w:type="spellStart"/>
      <w:r>
        <w:t>Лиходеева</w:t>
      </w:r>
      <w:proofErr w:type="spellEnd"/>
      <w:r>
        <w:t xml:space="preserve"> Н.Б. обратилась в Одинцовский районный суд с заявлением об объявлении ее мужа </w:t>
      </w:r>
      <w:proofErr w:type="spellStart"/>
      <w:r>
        <w:t>Лиходеева</w:t>
      </w:r>
      <w:proofErr w:type="spellEnd"/>
      <w:r>
        <w:t xml:space="preserve"> С.Б. умершим. В заявлении она указала, что муж выехал на своем автомобиле к родственникам 15 апреля 2002, а на следующий день по радио было сообщено о крупной автомобильной аварии на участке шоссейной дороги, по которой должен был проезжать ее муж. С момента отъезда мужа она не имеет о нем никаких сведений. В то же время спустя шесть месяцев их общая знакомая сообщила, что она как будто бы видела ее мужа во время отпуска в </w:t>
      </w:r>
      <w:proofErr w:type="gramStart"/>
      <w:r>
        <w:t>г</w:t>
      </w:r>
      <w:proofErr w:type="gramEnd"/>
      <w:r>
        <w:t xml:space="preserve">. Ялте, хотя с ним не разговаривала, потому что он быстро скрылся, и она не совсем уверена, что это был именно он. </w:t>
      </w:r>
      <w:proofErr w:type="gramStart"/>
      <w:r>
        <w:t>Объявление его умершим необходимо для оформления права наследования на его</w:t>
      </w:r>
      <w:r w:rsidRPr="00EA759F">
        <w:t xml:space="preserve"> </w:t>
      </w:r>
      <w:r>
        <w:t>имущество.</w:t>
      </w:r>
      <w:proofErr w:type="gramEnd"/>
      <w:r>
        <w:t xml:space="preserve"> Как должен поступить суд?</w:t>
      </w:r>
    </w:p>
    <w:p w:rsidR="00EA759F" w:rsidRDefault="00EA759F" w:rsidP="00EA759F">
      <w:pPr>
        <w:jc w:val="both"/>
      </w:pPr>
    </w:p>
    <w:p w:rsidR="00EA759F" w:rsidRDefault="00EA759F" w:rsidP="00EA759F">
      <w:pPr>
        <w:jc w:val="both"/>
      </w:pPr>
      <w:r>
        <w:t>№4</w:t>
      </w:r>
    </w:p>
    <w:p w:rsidR="00EA759F" w:rsidRDefault="00EA759F" w:rsidP="00EA759F">
      <w:pPr>
        <w:jc w:val="both"/>
      </w:pPr>
    </w:p>
    <w:p w:rsidR="00EA759F" w:rsidRDefault="00EA759F" w:rsidP="00EA759F">
      <w:pPr>
        <w:jc w:val="both"/>
      </w:pPr>
      <w:r>
        <w:t>Мамина И.О. обратилась в суд с заявлением, в котором просила лишить своего семнадцатилетнего сына Савелия права самостоятельно распоряжаться своим заработком, поскольку практически всю свою стипендию он тратит, играя на игровых автоматах. В</w:t>
      </w:r>
    </w:p>
    <w:p w:rsidR="00EA759F" w:rsidRDefault="00EA759F" w:rsidP="00EA759F">
      <w:pPr>
        <w:jc w:val="both"/>
      </w:pPr>
      <w:proofErr w:type="gramStart"/>
      <w:r>
        <w:t>заявлении Мамина И.О. также указала, что увлечение Савелия игрой плохо отражается на его учебе в колледже, оказывает негативное влияние на его поведение, ограничение самостоятельно распоряжаться стипендией поможет ему избавиться от этого пагубного увлечения.</w:t>
      </w:r>
      <w:proofErr w:type="gramEnd"/>
      <w:r>
        <w:t xml:space="preserve"> Судья отказал в удовлетворении заявления. Правильно ли поступил суд?</w:t>
      </w:r>
    </w:p>
    <w:p w:rsidR="00EA759F" w:rsidRDefault="00EA759F" w:rsidP="00046A6F"/>
    <w:p w:rsidR="00EA759F" w:rsidRPr="0064044A" w:rsidRDefault="00EA759F" w:rsidP="00EA759F">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EA759F" w:rsidRPr="0064044A" w:rsidTr="00DA5323">
        <w:trPr>
          <w:trHeight w:val="2520"/>
        </w:trPr>
        <w:tc>
          <w:tcPr>
            <w:tcW w:w="534" w:type="dxa"/>
          </w:tcPr>
          <w:p w:rsidR="00EA759F" w:rsidRPr="0064044A" w:rsidRDefault="00EA759F" w:rsidP="00DA5323">
            <w:pPr>
              <w:jc w:val="both"/>
              <w:rPr>
                <w:b/>
                <w:bCs/>
                <w:iCs/>
              </w:rPr>
            </w:pPr>
            <w:r w:rsidRPr="0064044A">
              <w:rPr>
                <w:b/>
                <w:bCs/>
                <w:iCs/>
              </w:rPr>
              <w:lastRenderedPageBreak/>
              <w:t>5</w:t>
            </w:r>
          </w:p>
        </w:tc>
        <w:tc>
          <w:tcPr>
            <w:tcW w:w="9036" w:type="dxa"/>
          </w:tcPr>
          <w:p w:rsidR="00EA759F" w:rsidRPr="0064044A" w:rsidRDefault="00EA759F"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EA759F" w:rsidRPr="0064044A" w:rsidTr="00DA5323">
        <w:tc>
          <w:tcPr>
            <w:tcW w:w="534" w:type="dxa"/>
          </w:tcPr>
          <w:p w:rsidR="00EA759F" w:rsidRPr="0064044A" w:rsidRDefault="00EA759F" w:rsidP="00DA5323">
            <w:pPr>
              <w:jc w:val="both"/>
              <w:rPr>
                <w:b/>
                <w:bCs/>
                <w:iCs/>
              </w:rPr>
            </w:pPr>
            <w:r w:rsidRPr="0064044A">
              <w:rPr>
                <w:b/>
                <w:bCs/>
                <w:iCs/>
              </w:rPr>
              <w:t>4</w:t>
            </w:r>
          </w:p>
        </w:tc>
        <w:tc>
          <w:tcPr>
            <w:tcW w:w="9036" w:type="dxa"/>
          </w:tcPr>
          <w:p w:rsidR="00EA759F" w:rsidRPr="0064044A" w:rsidRDefault="00EA759F"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EA759F" w:rsidRPr="0064044A" w:rsidTr="00DA5323">
        <w:tc>
          <w:tcPr>
            <w:tcW w:w="534" w:type="dxa"/>
          </w:tcPr>
          <w:p w:rsidR="00EA759F" w:rsidRPr="0064044A" w:rsidRDefault="00EA759F" w:rsidP="00DA5323">
            <w:pPr>
              <w:jc w:val="both"/>
              <w:rPr>
                <w:b/>
                <w:bCs/>
                <w:iCs/>
              </w:rPr>
            </w:pPr>
            <w:r w:rsidRPr="0064044A">
              <w:rPr>
                <w:b/>
                <w:bCs/>
                <w:iCs/>
              </w:rPr>
              <w:t>3</w:t>
            </w:r>
          </w:p>
        </w:tc>
        <w:tc>
          <w:tcPr>
            <w:tcW w:w="9036" w:type="dxa"/>
          </w:tcPr>
          <w:p w:rsidR="00EA759F" w:rsidRPr="0064044A" w:rsidRDefault="00EA759F"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EA759F" w:rsidRPr="0064044A" w:rsidTr="00DA5323">
        <w:tc>
          <w:tcPr>
            <w:tcW w:w="534" w:type="dxa"/>
          </w:tcPr>
          <w:p w:rsidR="00EA759F" w:rsidRPr="0064044A" w:rsidRDefault="00EA759F" w:rsidP="00DA5323">
            <w:pPr>
              <w:jc w:val="both"/>
              <w:rPr>
                <w:b/>
                <w:bCs/>
                <w:iCs/>
              </w:rPr>
            </w:pPr>
            <w:r w:rsidRPr="0064044A">
              <w:rPr>
                <w:b/>
                <w:bCs/>
                <w:iCs/>
              </w:rPr>
              <w:t>2</w:t>
            </w:r>
          </w:p>
        </w:tc>
        <w:tc>
          <w:tcPr>
            <w:tcW w:w="9036" w:type="dxa"/>
          </w:tcPr>
          <w:p w:rsidR="00EA759F" w:rsidRPr="0064044A" w:rsidRDefault="00EA759F"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EA759F" w:rsidRDefault="00EA759F" w:rsidP="00EA759F">
      <w:pPr>
        <w:shd w:val="clear" w:color="auto" w:fill="FFFFFF"/>
        <w:rPr>
          <w:rFonts w:ascii="yandex-sans" w:hAnsi="yandex-sans"/>
          <w:color w:val="000000"/>
          <w:sz w:val="23"/>
          <w:szCs w:val="23"/>
        </w:rPr>
      </w:pPr>
    </w:p>
    <w:p w:rsidR="00EA759F" w:rsidRDefault="00EA759F" w:rsidP="00EA759F">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t>проверка конспекта</w:t>
      </w:r>
      <w:r>
        <w:rPr>
          <w:rStyle w:val="apple-style-span"/>
          <w:color w:val="000000"/>
          <w:shd w:val="clear" w:color="auto" w:fill="FFFFFF"/>
        </w:rPr>
        <w:t>)</w:t>
      </w:r>
    </w:p>
    <w:p w:rsidR="00046A6F" w:rsidRDefault="00EA759F" w:rsidP="00046A6F">
      <w:r>
        <w:t>- Охарактеризовать категории дел, подлежащих рассмотрению в порядке особого производства.</w:t>
      </w:r>
    </w:p>
    <w:p w:rsidR="00EA759F" w:rsidRDefault="00EA759F" w:rsidP="00046A6F"/>
    <w:p w:rsidR="00EA759F" w:rsidRDefault="00EA759F" w:rsidP="00046A6F">
      <w:pPr>
        <w:rPr>
          <w:b/>
        </w:rPr>
      </w:pPr>
      <w:r w:rsidRPr="00EA759F">
        <w:rPr>
          <w:b/>
        </w:rPr>
        <w:t>Тема 3.1 Производство в суде апелляционной инстанции</w:t>
      </w:r>
    </w:p>
    <w:p w:rsidR="00EA759F" w:rsidRDefault="00EA759F" w:rsidP="00EA759F"/>
    <w:p w:rsidR="00EA759F" w:rsidRDefault="00EA759F" w:rsidP="00EA759F">
      <w:pPr>
        <w:rPr>
          <w:b/>
        </w:rPr>
      </w:pPr>
      <w:r w:rsidRPr="00EA759F">
        <w:rPr>
          <w:b/>
        </w:rPr>
        <w:t>Устный опрос:</w:t>
      </w:r>
    </w:p>
    <w:p w:rsidR="00EA759F" w:rsidRDefault="00EA759F" w:rsidP="00EA759F"/>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Какова сущность и значение стадии апелляционного обжалования решений 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определений мирового судьи?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Назовите признаки, виды апелляции.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Право апелляционного обжалования и порядок его осуществления.</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Каков порядок рассмотрения дел судом апелляционной инстанции?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Как действуют принципы гражданского процесса в стадии апелляционного обжалования?</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Полномочия суда апелляционной инстанции.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Какие виды постановлений выносит суд апелляционной инстанции?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Основания к отмене решения мирового судьи.</w:t>
      </w:r>
    </w:p>
    <w:p w:rsidR="00EA759F" w:rsidRPr="00EA759F" w:rsidRDefault="00EA759F" w:rsidP="002B52D8">
      <w:pPr>
        <w:pStyle w:val="a3"/>
        <w:numPr>
          <w:ilvl w:val="0"/>
          <w:numId w:val="51"/>
        </w:numPr>
        <w:ind w:left="0" w:hanging="11"/>
        <w:jc w:val="both"/>
        <w:rPr>
          <w:rFonts w:ascii="Times New Roman" w:hAnsi="Times New Roman"/>
          <w:sz w:val="24"/>
          <w:szCs w:val="24"/>
        </w:rPr>
      </w:pPr>
      <w:r w:rsidRPr="00EA759F">
        <w:rPr>
          <w:rFonts w:ascii="Times New Roman" w:hAnsi="Times New Roman"/>
          <w:sz w:val="24"/>
          <w:szCs w:val="24"/>
        </w:rPr>
        <w:t>Апелляционное обжалование определений мирового судьи.</w:t>
      </w:r>
    </w:p>
    <w:p w:rsidR="00EA759F" w:rsidRPr="0064044A" w:rsidRDefault="00EA759F" w:rsidP="005D1C15">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EA759F" w:rsidRPr="0064044A" w:rsidTr="00DA5323">
        <w:tc>
          <w:tcPr>
            <w:tcW w:w="817" w:type="dxa"/>
          </w:tcPr>
          <w:p w:rsidR="00EA759F" w:rsidRPr="0064044A" w:rsidRDefault="00EA759F" w:rsidP="00DA5323">
            <w:pPr>
              <w:pStyle w:val="a7"/>
              <w:jc w:val="center"/>
              <w:rPr>
                <w:b/>
              </w:rPr>
            </w:pPr>
          </w:p>
          <w:p w:rsidR="00EA759F" w:rsidRPr="0064044A" w:rsidRDefault="00EA759F" w:rsidP="00DA5323">
            <w:pPr>
              <w:pStyle w:val="a7"/>
              <w:jc w:val="center"/>
              <w:rPr>
                <w:b/>
              </w:rPr>
            </w:pPr>
            <w:r w:rsidRPr="0064044A">
              <w:rPr>
                <w:b/>
              </w:rPr>
              <w:t>«5»</w:t>
            </w:r>
          </w:p>
        </w:tc>
        <w:tc>
          <w:tcPr>
            <w:tcW w:w="8753" w:type="dxa"/>
          </w:tcPr>
          <w:p w:rsidR="00EA759F" w:rsidRPr="0064044A" w:rsidRDefault="00EA759F" w:rsidP="00DA5323">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EA759F" w:rsidRPr="0064044A" w:rsidTr="00DA5323">
        <w:tc>
          <w:tcPr>
            <w:tcW w:w="817" w:type="dxa"/>
          </w:tcPr>
          <w:p w:rsidR="00EA759F" w:rsidRPr="0064044A" w:rsidRDefault="00EA759F" w:rsidP="00DA5323">
            <w:pPr>
              <w:pStyle w:val="a7"/>
              <w:jc w:val="center"/>
              <w:rPr>
                <w:b/>
              </w:rPr>
            </w:pPr>
            <w:r w:rsidRPr="0064044A">
              <w:rPr>
                <w:b/>
              </w:rPr>
              <w:t>«4»</w:t>
            </w:r>
          </w:p>
        </w:tc>
        <w:tc>
          <w:tcPr>
            <w:tcW w:w="8753" w:type="dxa"/>
          </w:tcPr>
          <w:p w:rsidR="00EA759F" w:rsidRPr="0064044A" w:rsidRDefault="00EA759F" w:rsidP="00DA5323">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EA759F" w:rsidRPr="0064044A" w:rsidTr="00DA5323">
        <w:tc>
          <w:tcPr>
            <w:tcW w:w="817" w:type="dxa"/>
          </w:tcPr>
          <w:p w:rsidR="00EA759F" w:rsidRPr="0064044A" w:rsidRDefault="00EA759F" w:rsidP="00DA5323">
            <w:pPr>
              <w:pStyle w:val="a7"/>
              <w:jc w:val="center"/>
              <w:rPr>
                <w:b/>
              </w:rPr>
            </w:pPr>
            <w:r w:rsidRPr="0064044A">
              <w:rPr>
                <w:b/>
              </w:rPr>
              <w:t>«3»</w:t>
            </w:r>
          </w:p>
        </w:tc>
        <w:tc>
          <w:tcPr>
            <w:tcW w:w="8753" w:type="dxa"/>
          </w:tcPr>
          <w:p w:rsidR="00EA759F" w:rsidRPr="0064044A" w:rsidRDefault="00EA759F" w:rsidP="00DA5323">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EA759F" w:rsidRPr="0064044A" w:rsidTr="00DA5323">
        <w:tc>
          <w:tcPr>
            <w:tcW w:w="817" w:type="dxa"/>
          </w:tcPr>
          <w:p w:rsidR="00EA759F" w:rsidRPr="0064044A" w:rsidRDefault="00EA759F" w:rsidP="00DA5323">
            <w:pPr>
              <w:pStyle w:val="a7"/>
              <w:jc w:val="center"/>
              <w:rPr>
                <w:b/>
              </w:rPr>
            </w:pPr>
            <w:r w:rsidRPr="0064044A">
              <w:rPr>
                <w:b/>
              </w:rPr>
              <w:t>«2»</w:t>
            </w:r>
          </w:p>
        </w:tc>
        <w:tc>
          <w:tcPr>
            <w:tcW w:w="8753" w:type="dxa"/>
          </w:tcPr>
          <w:p w:rsidR="00EA759F" w:rsidRPr="0064044A" w:rsidRDefault="00EA759F" w:rsidP="00DA5323">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EA759F" w:rsidRPr="0064044A" w:rsidTr="00DA5323">
        <w:tc>
          <w:tcPr>
            <w:tcW w:w="817" w:type="dxa"/>
          </w:tcPr>
          <w:p w:rsidR="00EA759F" w:rsidRPr="0064044A" w:rsidRDefault="00EA759F" w:rsidP="00DA5323">
            <w:pPr>
              <w:pStyle w:val="a7"/>
              <w:jc w:val="center"/>
              <w:rPr>
                <w:b/>
              </w:rPr>
            </w:pPr>
            <w:r w:rsidRPr="0064044A">
              <w:rPr>
                <w:b/>
              </w:rPr>
              <w:t>«1»</w:t>
            </w:r>
          </w:p>
        </w:tc>
        <w:tc>
          <w:tcPr>
            <w:tcW w:w="8753" w:type="dxa"/>
          </w:tcPr>
          <w:p w:rsidR="00EA759F" w:rsidRPr="0064044A" w:rsidRDefault="00EA759F" w:rsidP="00DA5323">
            <w:pPr>
              <w:pStyle w:val="a7"/>
            </w:pPr>
            <w:r w:rsidRPr="0064044A">
              <w:t>Полное незнание и непонимание учебного материала.</w:t>
            </w:r>
          </w:p>
        </w:tc>
      </w:tr>
    </w:tbl>
    <w:p w:rsidR="00EA759F" w:rsidRPr="00EA759F" w:rsidRDefault="00EA759F" w:rsidP="00EA759F">
      <w:pPr>
        <w:autoSpaceDE w:val="0"/>
        <w:autoSpaceDN w:val="0"/>
        <w:adjustRightInd w:val="0"/>
        <w:outlineLvl w:val="2"/>
      </w:pPr>
      <w:r w:rsidRPr="00EA759F">
        <w:rPr>
          <w:b/>
          <w:bCs/>
        </w:rPr>
        <w:t>Решение ситуационных задач</w:t>
      </w:r>
    </w:p>
    <w:p w:rsidR="00EA759F" w:rsidRDefault="00EA759F" w:rsidP="00EA759F">
      <w:r>
        <w:t>№ 1</w:t>
      </w:r>
    </w:p>
    <w:p w:rsidR="00EA759F" w:rsidRDefault="00EA759F" w:rsidP="00EA759F">
      <w:pPr>
        <w:jc w:val="both"/>
      </w:pPr>
      <w:r>
        <w:t>Адвокат, назначенный судом в соответствии со ст. 50 ГПК представителем ответчика, место жительства которого неизвестно, подал апелляционную жалобу на решение</w:t>
      </w:r>
    </w:p>
    <w:p w:rsidR="00EA759F" w:rsidRDefault="00EA759F" w:rsidP="00EA759F">
      <w:pPr>
        <w:jc w:val="both"/>
      </w:pPr>
      <w:r>
        <w:t>мирового судьи. Мировой судья своим определением возвратил эту апелляционную жалобу. Что понимается под правом апелляционного обжалования? Каков порядок реализации  права на апелляционное обжалование? Соответствуют ли действия адвоката и</w:t>
      </w:r>
    </w:p>
    <w:p w:rsidR="00EA759F" w:rsidRDefault="00EA759F" w:rsidP="00EA759F">
      <w:pPr>
        <w:jc w:val="both"/>
      </w:pPr>
      <w:r>
        <w:t>мирового судьи закону?</w:t>
      </w:r>
    </w:p>
    <w:p w:rsidR="00EA759F" w:rsidRDefault="00EA759F" w:rsidP="00EA759F">
      <w:pPr>
        <w:jc w:val="both"/>
      </w:pPr>
      <w:r>
        <w:t>№ 2</w:t>
      </w:r>
    </w:p>
    <w:p w:rsidR="00EA759F" w:rsidRDefault="00EA759F" w:rsidP="00EA759F">
      <w:pPr>
        <w:jc w:val="both"/>
      </w:pPr>
      <w:r>
        <w:t xml:space="preserve">Истец Петренко В.П., не согласившись с решением мирового судьи по делу по иску о взыскании с Иванченко С.Г. одной тысячи рублей, обжаловал его </w:t>
      </w:r>
      <w:proofErr w:type="gramStart"/>
      <w:r>
        <w:t>в</w:t>
      </w:r>
      <w:proofErr w:type="gramEnd"/>
      <w:r>
        <w:t xml:space="preserve"> апелляционном</w:t>
      </w:r>
    </w:p>
    <w:p w:rsidR="00EA759F" w:rsidRDefault="00EA759F" w:rsidP="00EA759F">
      <w:pPr>
        <w:jc w:val="both"/>
      </w:pPr>
      <w:proofErr w:type="gramStart"/>
      <w:r>
        <w:t>порядке</w:t>
      </w:r>
      <w:proofErr w:type="gramEnd"/>
      <w:r>
        <w:t>. Апелляционную жалобу Петренко В.П. адресовал Калужскому областному суду. Мировой судья возвратил Петренко В.П. его апелляционную жалобу. Правильно ли поступил суд? Каков порядок подачи апелляционной жалобы и последствия его несоблюдения?</w:t>
      </w:r>
    </w:p>
    <w:p w:rsidR="00EA759F" w:rsidRDefault="00EA759F" w:rsidP="00EA759F">
      <w:pPr>
        <w:jc w:val="both"/>
      </w:pPr>
      <w:r>
        <w:t>№3</w:t>
      </w:r>
    </w:p>
    <w:p w:rsidR="00EA759F" w:rsidRDefault="00EA759F" w:rsidP="00EA759F">
      <w:pPr>
        <w:jc w:val="both"/>
      </w:pPr>
      <w:r>
        <w:t xml:space="preserve"> Лицо, подавшее апелляционную жалобу, обратилось к мировому судье с просьбой возвратить ему апелляционную жалобу. Мировой судья отказался возвратить</w:t>
      </w:r>
    </w:p>
    <w:p w:rsidR="00EA759F" w:rsidRDefault="00EA759F" w:rsidP="00EA759F">
      <w:pPr>
        <w:jc w:val="both"/>
      </w:pPr>
      <w:r>
        <w:t>апелляционную жалобу, мотивировав отказ тем, что дело с апелляционной жалобой уже</w:t>
      </w:r>
    </w:p>
    <w:p w:rsidR="00EA759F" w:rsidRDefault="00EA759F" w:rsidP="00EA759F">
      <w:pPr>
        <w:jc w:val="both"/>
      </w:pPr>
      <w:r>
        <w:t xml:space="preserve">направлено им в районный суд. Какие разъяснения должен дать мировой судья в этой ситуации? </w:t>
      </w:r>
    </w:p>
    <w:p w:rsidR="00EA759F" w:rsidRDefault="00EA759F" w:rsidP="00EA759F">
      <w:pPr>
        <w:jc w:val="both"/>
      </w:pPr>
      <w:r>
        <w:t>№4</w:t>
      </w:r>
    </w:p>
    <w:p w:rsidR="00EA759F" w:rsidRDefault="00EA759F" w:rsidP="00EA759F">
      <w:pPr>
        <w:jc w:val="both"/>
      </w:pPr>
      <w:r>
        <w:t xml:space="preserve">При рассмотрении дела в суде апелляционной инстанции </w:t>
      </w:r>
      <w:proofErr w:type="spellStart"/>
      <w:r>
        <w:t>Ромашкин</w:t>
      </w:r>
      <w:proofErr w:type="spellEnd"/>
      <w:r>
        <w:t xml:space="preserve"> Г.И. обратился с ходатайством о допросе в качестве свидетелей его соседей по дому. Судья районного суда отказал в удовлетворении ходатайства, указав, что в суде апелляционной инстанции проверяется решение мирового судьи, в </w:t>
      </w:r>
      <w:proofErr w:type="gramStart"/>
      <w:r>
        <w:t>связи</w:t>
      </w:r>
      <w:proofErr w:type="gramEnd"/>
      <w:r>
        <w:t xml:space="preserve"> с чем не представляется возможным исследовать доказательства, которые не были предметом исследования при рассмотрении дела мировым судьей. Как действует на состязательности? Вправе ли суд апелляционной инстанции исследовать новые доказательства?</w:t>
      </w:r>
    </w:p>
    <w:p w:rsidR="00EA759F" w:rsidRPr="0064044A" w:rsidRDefault="00EA759F" w:rsidP="00EA759F">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EA759F" w:rsidRPr="0064044A" w:rsidTr="00DA5323">
        <w:trPr>
          <w:trHeight w:val="2520"/>
        </w:trPr>
        <w:tc>
          <w:tcPr>
            <w:tcW w:w="534" w:type="dxa"/>
          </w:tcPr>
          <w:p w:rsidR="00EA759F" w:rsidRPr="0064044A" w:rsidRDefault="00EA759F" w:rsidP="00DA5323">
            <w:pPr>
              <w:jc w:val="both"/>
              <w:rPr>
                <w:b/>
                <w:bCs/>
                <w:iCs/>
              </w:rPr>
            </w:pPr>
            <w:r w:rsidRPr="0064044A">
              <w:rPr>
                <w:b/>
                <w:bCs/>
                <w:iCs/>
              </w:rPr>
              <w:lastRenderedPageBreak/>
              <w:t>5</w:t>
            </w:r>
          </w:p>
        </w:tc>
        <w:tc>
          <w:tcPr>
            <w:tcW w:w="9036" w:type="dxa"/>
          </w:tcPr>
          <w:p w:rsidR="00EA759F" w:rsidRPr="0064044A" w:rsidRDefault="00EA759F"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EA759F" w:rsidRPr="0064044A" w:rsidTr="00DA5323">
        <w:tc>
          <w:tcPr>
            <w:tcW w:w="534" w:type="dxa"/>
          </w:tcPr>
          <w:p w:rsidR="00EA759F" w:rsidRPr="0064044A" w:rsidRDefault="00EA759F" w:rsidP="00DA5323">
            <w:pPr>
              <w:jc w:val="both"/>
              <w:rPr>
                <w:b/>
                <w:bCs/>
                <w:iCs/>
              </w:rPr>
            </w:pPr>
            <w:r w:rsidRPr="0064044A">
              <w:rPr>
                <w:b/>
                <w:bCs/>
                <w:iCs/>
              </w:rPr>
              <w:t>4</w:t>
            </w:r>
          </w:p>
        </w:tc>
        <w:tc>
          <w:tcPr>
            <w:tcW w:w="9036" w:type="dxa"/>
          </w:tcPr>
          <w:p w:rsidR="00EA759F" w:rsidRPr="0064044A" w:rsidRDefault="00EA759F"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EA759F" w:rsidRPr="0064044A" w:rsidTr="00DA5323">
        <w:tc>
          <w:tcPr>
            <w:tcW w:w="534" w:type="dxa"/>
          </w:tcPr>
          <w:p w:rsidR="00EA759F" w:rsidRPr="0064044A" w:rsidRDefault="00EA759F" w:rsidP="00DA5323">
            <w:pPr>
              <w:jc w:val="both"/>
              <w:rPr>
                <w:b/>
                <w:bCs/>
                <w:iCs/>
              </w:rPr>
            </w:pPr>
            <w:r w:rsidRPr="0064044A">
              <w:rPr>
                <w:b/>
                <w:bCs/>
                <w:iCs/>
              </w:rPr>
              <w:t>3</w:t>
            </w:r>
          </w:p>
        </w:tc>
        <w:tc>
          <w:tcPr>
            <w:tcW w:w="9036" w:type="dxa"/>
          </w:tcPr>
          <w:p w:rsidR="00EA759F" w:rsidRPr="0064044A" w:rsidRDefault="00EA759F"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EA759F" w:rsidRPr="0064044A" w:rsidTr="00DA5323">
        <w:tc>
          <w:tcPr>
            <w:tcW w:w="534" w:type="dxa"/>
          </w:tcPr>
          <w:p w:rsidR="00EA759F" w:rsidRPr="0064044A" w:rsidRDefault="00EA759F" w:rsidP="00DA5323">
            <w:pPr>
              <w:jc w:val="both"/>
              <w:rPr>
                <w:b/>
                <w:bCs/>
                <w:iCs/>
              </w:rPr>
            </w:pPr>
            <w:r w:rsidRPr="0064044A">
              <w:rPr>
                <w:b/>
                <w:bCs/>
                <w:iCs/>
              </w:rPr>
              <w:t>2</w:t>
            </w:r>
          </w:p>
        </w:tc>
        <w:tc>
          <w:tcPr>
            <w:tcW w:w="9036" w:type="dxa"/>
          </w:tcPr>
          <w:p w:rsidR="00EA759F" w:rsidRPr="0064044A" w:rsidRDefault="00EA759F"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EA759F" w:rsidRDefault="00EA759F" w:rsidP="00EA759F">
      <w:pPr>
        <w:shd w:val="clear" w:color="auto" w:fill="FFFFFF"/>
        <w:rPr>
          <w:rFonts w:ascii="yandex-sans" w:hAnsi="yandex-sans"/>
          <w:color w:val="000000"/>
          <w:sz w:val="23"/>
          <w:szCs w:val="23"/>
        </w:rPr>
      </w:pPr>
    </w:p>
    <w:p w:rsidR="00EA759F" w:rsidRDefault="00EA759F" w:rsidP="00EA759F">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t>проверка конспекта</w:t>
      </w:r>
      <w:r>
        <w:rPr>
          <w:rStyle w:val="apple-style-span"/>
          <w:color w:val="000000"/>
          <w:shd w:val="clear" w:color="auto" w:fill="FFFFFF"/>
        </w:rPr>
        <w:t>)</w:t>
      </w:r>
    </w:p>
    <w:p w:rsidR="00EA759F" w:rsidRDefault="00EA759F" w:rsidP="00EA759F">
      <w:r>
        <w:t>Составьте схему апелляционного производства как правоотношения</w:t>
      </w:r>
    </w:p>
    <w:p w:rsidR="00EA759F" w:rsidRDefault="00EA759F" w:rsidP="00EA759F">
      <w:r w:rsidRPr="005D1C15">
        <w:rPr>
          <w:b/>
        </w:rPr>
        <w:t>Практическое занятие №5</w:t>
      </w:r>
      <w:r>
        <w:t xml:space="preserve"> Применение норм гражданского процессуального права при производстве в суде </w:t>
      </w:r>
      <w:r w:rsidR="005D1C15">
        <w:t>апелляционной инстанции</w:t>
      </w:r>
    </w:p>
    <w:p w:rsidR="005D1C15" w:rsidRPr="0064044A" w:rsidRDefault="005D1C15" w:rsidP="005D1C15">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5D1C15" w:rsidRPr="0064044A" w:rsidTr="00DA5323">
        <w:trPr>
          <w:trHeight w:val="1986"/>
        </w:trPr>
        <w:tc>
          <w:tcPr>
            <w:tcW w:w="534" w:type="dxa"/>
          </w:tcPr>
          <w:p w:rsidR="005D1C15" w:rsidRPr="0064044A" w:rsidRDefault="005D1C15" w:rsidP="00DA5323">
            <w:pPr>
              <w:jc w:val="both"/>
              <w:rPr>
                <w:b/>
                <w:bCs/>
                <w:iCs/>
              </w:rPr>
            </w:pPr>
            <w:r w:rsidRPr="0064044A">
              <w:rPr>
                <w:b/>
                <w:bCs/>
                <w:iCs/>
              </w:rPr>
              <w:t>5</w:t>
            </w:r>
          </w:p>
        </w:tc>
        <w:tc>
          <w:tcPr>
            <w:tcW w:w="9036" w:type="dxa"/>
          </w:tcPr>
          <w:p w:rsidR="005D1C15" w:rsidRPr="0064044A" w:rsidRDefault="005D1C15"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высокий уровень культуры исполнения заданий.</w:t>
            </w:r>
            <w:r w:rsidRPr="0064044A">
              <w:rPr>
                <w:b/>
                <w:bCs/>
                <w:iCs/>
              </w:rPr>
              <w:t xml:space="preserve"> </w:t>
            </w:r>
            <w:r w:rsidRPr="00117971">
              <w:rPr>
                <w:bCs/>
                <w:iCs/>
              </w:rPr>
              <w:t>Отчет по практическим работам оформлен согласно требованиям.</w:t>
            </w:r>
          </w:p>
        </w:tc>
      </w:tr>
      <w:tr w:rsidR="005D1C15" w:rsidRPr="0064044A" w:rsidTr="00DA5323">
        <w:tc>
          <w:tcPr>
            <w:tcW w:w="534" w:type="dxa"/>
          </w:tcPr>
          <w:p w:rsidR="005D1C15" w:rsidRPr="0064044A" w:rsidRDefault="005D1C15" w:rsidP="00DA5323">
            <w:pPr>
              <w:jc w:val="both"/>
              <w:rPr>
                <w:b/>
                <w:bCs/>
                <w:iCs/>
              </w:rPr>
            </w:pPr>
            <w:r w:rsidRPr="0064044A">
              <w:rPr>
                <w:b/>
                <w:bCs/>
                <w:iCs/>
              </w:rPr>
              <w:t>4</w:t>
            </w:r>
          </w:p>
        </w:tc>
        <w:tc>
          <w:tcPr>
            <w:tcW w:w="9036" w:type="dxa"/>
          </w:tcPr>
          <w:p w:rsidR="005D1C15" w:rsidRPr="0064044A" w:rsidRDefault="005D1C1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w:t>
            </w:r>
          </w:p>
        </w:tc>
      </w:tr>
      <w:tr w:rsidR="005D1C15" w:rsidRPr="0064044A" w:rsidTr="00DA5323">
        <w:tc>
          <w:tcPr>
            <w:tcW w:w="534" w:type="dxa"/>
          </w:tcPr>
          <w:p w:rsidR="005D1C15" w:rsidRPr="0064044A" w:rsidRDefault="005D1C15" w:rsidP="00DA5323">
            <w:pPr>
              <w:jc w:val="both"/>
              <w:rPr>
                <w:b/>
                <w:bCs/>
                <w:iCs/>
              </w:rPr>
            </w:pPr>
            <w:r w:rsidRPr="0064044A">
              <w:rPr>
                <w:b/>
                <w:bCs/>
                <w:iCs/>
              </w:rPr>
              <w:t>3</w:t>
            </w:r>
          </w:p>
        </w:tc>
        <w:tc>
          <w:tcPr>
            <w:tcW w:w="9036" w:type="dxa"/>
          </w:tcPr>
          <w:p w:rsidR="005D1C15" w:rsidRPr="0064044A" w:rsidRDefault="005D1C1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 xml:space="preserve">ценку правовых последствий действий и бездействия в конкретных </w:t>
            </w:r>
            <w:r w:rsidRPr="0064044A">
              <w:rPr>
                <w:bCs/>
              </w:rPr>
              <w:lastRenderedPageBreak/>
              <w:t>ситуациях;</w:t>
            </w:r>
          </w:p>
        </w:tc>
      </w:tr>
      <w:tr w:rsidR="005D1C15" w:rsidRPr="0064044A" w:rsidTr="00DA5323">
        <w:tc>
          <w:tcPr>
            <w:tcW w:w="534" w:type="dxa"/>
          </w:tcPr>
          <w:p w:rsidR="005D1C15" w:rsidRPr="0064044A" w:rsidRDefault="005D1C15" w:rsidP="00DA5323">
            <w:pPr>
              <w:jc w:val="both"/>
              <w:rPr>
                <w:b/>
                <w:bCs/>
                <w:iCs/>
              </w:rPr>
            </w:pPr>
            <w:r w:rsidRPr="0064044A">
              <w:rPr>
                <w:b/>
                <w:bCs/>
                <w:iCs/>
              </w:rPr>
              <w:lastRenderedPageBreak/>
              <w:t>2</w:t>
            </w:r>
          </w:p>
        </w:tc>
        <w:tc>
          <w:tcPr>
            <w:tcW w:w="9036" w:type="dxa"/>
          </w:tcPr>
          <w:p w:rsidR="005D1C15" w:rsidRPr="0064044A" w:rsidRDefault="005D1C15"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5D1C15" w:rsidRDefault="005D1C15" w:rsidP="00EA759F"/>
    <w:p w:rsidR="005D1C15" w:rsidRDefault="00EA759F" w:rsidP="00EA759F">
      <w:pPr>
        <w:rPr>
          <w:b/>
        </w:rPr>
      </w:pPr>
      <w:r w:rsidRPr="005D1C15">
        <w:rPr>
          <w:b/>
        </w:rPr>
        <w:t>Тема 4.1 П</w:t>
      </w:r>
      <w:r w:rsidR="005D1C15" w:rsidRPr="005D1C15">
        <w:rPr>
          <w:b/>
        </w:rPr>
        <w:t>роизводство в суде кассационной инстанции</w:t>
      </w:r>
    </w:p>
    <w:p w:rsidR="005D1C15" w:rsidRDefault="005D1C15" w:rsidP="005D1C15"/>
    <w:p w:rsidR="00EA759F" w:rsidRDefault="005D1C15" w:rsidP="005D1C15">
      <w:pPr>
        <w:rPr>
          <w:b/>
        </w:rPr>
      </w:pPr>
      <w:r w:rsidRPr="005D1C15">
        <w:rPr>
          <w:b/>
        </w:rPr>
        <w:t>Устный опрос:</w:t>
      </w:r>
    </w:p>
    <w:p w:rsid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 xml:space="preserve">Сущность и значение стадии кассационного обжалования решений и определений, не вступивших в законную силу. </w:t>
      </w:r>
    </w:p>
    <w:p w:rsidR="005D1C15" w:rsidRPr="005D1C15" w:rsidRDefault="005D1C15" w:rsidP="002B52D8">
      <w:pPr>
        <w:pStyle w:val="a3"/>
        <w:numPr>
          <w:ilvl w:val="0"/>
          <w:numId w:val="52"/>
        </w:numPr>
        <w:ind w:left="0" w:hanging="11"/>
        <w:rPr>
          <w:rFonts w:ascii="Times New Roman" w:hAnsi="Times New Roman"/>
          <w:sz w:val="24"/>
          <w:szCs w:val="24"/>
        </w:rPr>
      </w:pPr>
      <w:proofErr w:type="gramStart"/>
      <w:r w:rsidRPr="005D1C15">
        <w:rPr>
          <w:rFonts w:ascii="Times New Roman" w:hAnsi="Times New Roman"/>
          <w:sz w:val="24"/>
          <w:szCs w:val="24"/>
        </w:rPr>
        <w:t>Отличие кассационного от апелляционного производства.</w:t>
      </w:r>
      <w:proofErr w:type="gramEnd"/>
    </w:p>
    <w:p w:rsidR="005D1C15" w:rsidRP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Право кассационного обжалования и порядок его осуществления.</w:t>
      </w:r>
    </w:p>
    <w:p w:rsidR="005D1C15" w:rsidRP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Процессуальный порядок, пределы и сроки рассмотрения дел судом кассационной инстанции.</w:t>
      </w:r>
    </w:p>
    <w:p w:rsidR="005D1C15" w:rsidRP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Полномочия суда второй инстанции.</w:t>
      </w:r>
    </w:p>
    <w:p w:rsidR="005D1C15" w:rsidRP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Основания к отмене судебных решений.</w:t>
      </w:r>
    </w:p>
    <w:p w:rsid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Определение суда кассационной инстанции.</w:t>
      </w:r>
    </w:p>
    <w:p w:rsidR="005D1C15" w:rsidRDefault="005D1C15" w:rsidP="002B52D8">
      <w:pPr>
        <w:pStyle w:val="a3"/>
        <w:numPr>
          <w:ilvl w:val="0"/>
          <w:numId w:val="52"/>
        </w:numPr>
        <w:ind w:left="0" w:hanging="11"/>
        <w:rPr>
          <w:rFonts w:ascii="Times New Roman" w:hAnsi="Times New Roman"/>
          <w:sz w:val="24"/>
          <w:szCs w:val="24"/>
        </w:rPr>
      </w:pPr>
      <w:r w:rsidRPr="005D1C15">
        <w:rPr>
          <w:rFonts w:ascii="Times New Roman" w:hAnsi="Times New Roman"/>
          <w:sz w:val="24"/>
          <w:szCs w:val="24"/>
        </w:rPr>
        <w:t>Обжалование определений суда второй инстанции.</w:t>
      </w:r>
    </w:p>
    <w:p w:rsidR="005D1C15" w:rsidRDefault="005D1C15" w:rsidP="002B52D8">
      <w:pPr>
        <w:pStyle w:val="a3"/>
        <w:numPr>
          <w:ilvl w:val="0"/>
          <w:numId w:val="52"/>
        </w:numPr>
        <w:ind w:left="0" w:hanging="11"/>
        <w:rPr>
          <w:rFonts w:ascii="Times New Roman" w:hAnsi="Times New Roman"/>
          <w:sz w:val="24"/>
          <w:szCs w:val="24"/>
        </w:rPr>
      </w:pPr>
      <w:r>
        <w:rPr>
          <w:rFonts w:ascii="Times New Roman" w:hAnsi="Times New Roman"/>
          <w:sz w:val="24"/>
          <w:szCs w:val="24"/>
        </w:rPr>
        <w:t>Субъекты и объекты права кассационного обжалования</w:t>
      </w:r>
    </w:p>
    <w:p w:rsidR="005D1C15" w:rsidRPr="005D1C15" w:rsidRDefault="005D1C15" w:rsidP="002B52D8">
      <w:pPr>
        <w:pStyle w:val="a3"/>
        <w:numPr>
          <w:ilvl w:val="0"/>
          <w:numId w:val="52"/>
        </w:numPr>
        <w:ind w:left="0" w:hanging="11"/>
        <w:rPr>
          <w:rFonts w:ascii="Times New Roman" w:hAnsi="Times New Roman"/>
          <w:sz w:val="24"/>
          <w:szCs w:val="24"/>
        </w:rPr>
      </w:pPr>
      <w:r>
        <w:rPr>
          <w:rFonts w:ascii="Times New Roman" w:hAnsi="Times New Roman"/>
          <w:sz w:val="24"/>
          <w:szCs w:val="24"/>
        </w:rPr>
        <w:t>Порядок кассационного производства</w:t>
      </w:r>
    </w:p>
    <w:p w:rsidR="005D1C15" w:rsidRPr="0064044A" w:rsidRDefault="005D1C15" w:rsidP="003E62C1">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5D1C15" w:rsidRPr="0064044A" w:rsidTr="00DA5323">
        <w:tc>
          <w:tcPr>
            <w:tcW w:w="817" w:type="dxa"/>
          </w:tcPr>
          <w:p w:rsidR="005D1C15" w:rsidRPr="0064044A" w:rsidRDefault="005D1C15" w:rsidP="00DA5323">
            <w:pPr>
              <w:pStyle w:val="a7"/>
              <w:jc w:val="center"/>
              <w:rPr>
                <w:b/>
              </w:rPr>
            </w:pPr>
          </w:p>
          <w:p w:rsidR="005D1C15" w:rsidRPr="0064044A" w:rsidRDefault="005D1C15" w:rsidP="00DA5323">
            <w:pPr>
              <w:pStyle w:val="a7"/>
              <w:jc w:val="center"/>
              <w:rPr>
                <w:b/>
              </w:rPr>
            </w:pPr>
            <w:r w:rsidRPr="0064044A">
              <w:rPr>
                <w:b/>
              </w:rPr>
              <w:t>«5»</w:t>
            </w:r>
          </w:p>
        </w:tc>
        <w:tc>
          <w:tcPr>
            <w:tcW w:w="8753" w:type="dxa"/>
          </w:tcPr>
          <w:p w:rsidR="005D1C15" w:rsidRPr="0064044A" w:rsidRDefault="005D1C15" w:rsidP="00DA5323">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5D1C15" w:rsidRPr="0064044A" w:rsidTr="00DA5323">
        <w:tc>
          <w:tcPr>
            <w:tcW w:w="817" w:type="dxa"/>
          </w:tcPr>
          <w:p w:rsidR="005D1C15" w:rsidRPr="0064044A" w:rsidRDefault="005D1C15" w:rsidP="00DA5323">
            <w:pPr>
              <w:pStyle w:val="a7"/>
              <w:jc w:val="center"/>
              <w:rPr>
                <w:b/>
              </w:rPr>
            </w:pPr>
            <w:r w:rsidRPr="0064044A">
              <w:rPr>
                <w:b/>
              </w:rPr>
              <w:t>«4»</w:t>
            </w:r>
          </w:p>
        </w:tc>
        <w:tc>
          <w:tcPr>
            <w:tcW w:w="8753" w:type="dxa"/>
          </w:tcPr>
          <w:p w:rsidR="005D1C15" w:rsidRPr="0064044A" w:rsidRDefault="005D1C15" w:rsidP="00DA5323">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5D1C15" w:rsidRPr="0064044A" w:rsidTr="00DA5323">
        <w:tc>
          <w:tcPr>
            <w:tcW w:w="817" w:type="dxa"/>
          </w:tcPr>
          <w:p w:rsidR="005D1C15" w:rsidRPr="0064044A" w:rsidRDefault="005D1C15" w:rsidP="00DA5323">
            <w:pPr>
              <w:pStyle w:val="a7"/>
              <w:jc w:val="center"/>
              <w:rPr>
                <w:b/>
              </w:rPr>
            </w:pPr>
            <w:r w:rsidRPr="0064044A">
              <w:rPr>
                <w:b/>
              </w:rPr>
              <w:t>«3»</w:t>
            </w:r>
          </w:p>
        </w:tc>
        <w:tc>
          <w:tcPr>
            <w:tcW w:w="8753" w:type="dxa"/>
          </w:tcPr>
          <w:p w:rsidR="005D1C15" w:rsidRPr="0064044A" w:rsidRDefault="005D1C15" w:rsidP="00DA5323">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5D1C15" w:rsidRPr="0064044A" w:rsidTr="00DA5323">
        <w:tc>
          <w:tcPr>
            <w:tcW w:w="817" w:type="dxa"/>
          </w:tcPr>
          <w:p w:rsidR="005D1C15" w:rsidRPr="0064044A" w:rsidRDefault="005D1C15" w:rsidP="00DA5323">
            <w:pPr>
              <w:pStyle w:val="a7"/>
              <w:jc w:val="center"/>
              <w:rPr>
                <w:b/>
              </w:rPr>
            </w:pPr>
            <w:r w:rsidRPr="0064044A">
              <w:rPr>
                <w:b/>
              </w:rPr>
              <w:t>«2»</w:t>
            </w:r>
          </w:p>
        </w:tc>
        <w:tc>
          <w:tcPr>
            <w:tcW w:w="8753" w:type="dxa"/>
          </w:tcPr>
          <w:p w:rsidR="005D1C15" w:rsidRPr="0064044A" w:rsidRDefault="005D1C15" w:rsidP="00DA5323">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5D1C15" w:rsidRPr="0064044A" w:rsidTr="00DA5323">
        <w:tc>
          <w:tcPr>
            <w:tcW w:w="817" w:type="dxa"/>
          </w:tcPr>
          <w:p w:rsidR="005D1C15" w:rsidRPr="0064044A" w:rsidRDefault="005D1C15" w:rsidP="00DA5323">
            <w:pPr>
              <w:pStyle w:val="a7"/>
              <w:jc w:val="center"/>
              <w:rPr>
                <w:b/>
              </w:rPr>
            </w:pPr>
            <w:r w:rsidRPr="0064044A">
              <w:rPr>
                <w:b/>
              </w:rPr>
              <w:t>«1»</w:t>
            </w:r>
          </w:p>
        </w:tc>
        <w:tc>
          <w:tcPr>
            <w:tcW w:w="8753" w:type="dxa"/>
          </w:tcPr>
          <w:p w:rsidR="005D1C15" w:rsidRPr="0064044A" w:rsidRDefault="005D1C15" w:rsidP="00DA5323">
            <w:pPr>
              <w:pStyle w:val="a7"/>
            </w:pPr>
            <w:r w:rsidRPr="0064044A">
              <w:t>Полное незнание и непонимание учебного материала.</w:t>
            </w:r>
          </w:p>
        </w:tc>
      </w:tr>
    </w:tbl>
    <w:p w:rsidR="005D1C15" w:rsidRPr="005D1C15" w:rsidRDefault="005D1C15" w:rsidP="005D1C15">
      <w:pPr>
        <w:autoSpaceDE w:val="0"/>
        <w:autoSpaceDN w:val="0"/>
        <w:adjustRightInd w:val="0"/>
        <w:outlineLvl w:val="2"/>
      </w:pPr>
      <w:r w:rsidRPr="005D1C15">
        <w:rPr>
          <w:b/>
          <w:bCs/>
        </w:rPr>
        <w:t>Решение ситуационных задач</w:t>
      </w:r>
    </w:p>
    <w:p w:rsidR="005D1C15" w:rsidRDefault="005D1C15" w:rsidP="005D1C15">
      <w:r>
        <w:t>№ 1</w:t>
      </w:r>
    </w:p>
    <w:p w:rsidR="005D1C15" w:rsidRPr="005D1C15" w:rsidRDefault="005D1C15" w:rsidP="005D1C15">
      <w:pPr>
        <w:jc w:val="both"/>
        <w:rPr>
          <w:b/>
        </w:rPr>
      </w:pPr>
    </w:p>
    <w:p w:rsidR="005D1C15" w:rsidRDefault="005D1C15" w:rsidP="005D1C15">
      <w:pPr>
        <w:jc w:val="both"/>
      </w:pPr>
      <w:r>
        <w:t xml:space="preserve">Районный суд рассмотрел гражданское дело по иску Николаева Г.П. к Лагутину Д.Н. о признании права собственности на жилой дом и иск частично удовлетворил. </w:t>
      </w:r>
      <w:proofErr w:type="gramStart"/>
      <w:r>
        <w:t xml:space="preserve">Решение было постановлено 6 августа 2005 г. 16 августа 2005 г. истец Николаев направил в адрес районного суда по почте кассационную жалобу на решение суда, которая поступила 20 августа 2005 г. Судья, получив жалобу, вынес определение об отказе в приеме </w:t>
      </w:r>
      <w:r>
        <w:lastRenderedPageBreak/>
        <w:t>кассационной жалобы в связи с пропуском истцом срока, установленного законом для обжалования решений.</w:t>
      </w:r>
      <w:proofErr w:type="gramEnd"/>
      <w:r>
        <w:t xml:space="preserve"> В суд также поступила жалоба от сестры ответчика Лагутина Д.Н. — Пестовой Т.А., которая просила отменить решение, считая, что суд неправильно признал за истцом право собственности на часть жилого дома. Судья принял жалобу. Правильны ли действия судьи?</w:t>
      </w:r>
    </w:p>
    <w:p w:rsidR="005D1C15" w:rsidRDefault="005D1C15" w:rsidP="005D1C15">
      <w:pPr>
        <w:jc w:val="both"/>
      </w:pPr>
      <w:r>
        <w:t>№2</w:t>
      </w:r>
    </w:p>
    <w:p w:rsidR="005D1C15" w:rsidRDefault="005D1C15" w:rsidP="005D1C15">
      <w:pPr>
        <w:jc w:val="both"/>
      </w:pPr>
      <w:r>
        <w:t>Районный суд, рассмотрев апелляционную жалобу на решение мирового судьи по иску Администрации Каширского района к Першину В.Н. о взыскании 5 000 руб., решение отменил и вынес новое решение, которым в иске отказал. На указанное Администрация Каширского района решение принесла кассационную жалобу непосредственно в Московский областной суд. Жалоба была принята, и дело назначено к слушанию в суде второй инстанции. Правильны ли действия Администрации Каширского района?</w:t>
      </w:r>
    </w:p>
    <w:p w:rsidR="005D1C15" w:rsidRDefault="005D1C15" w:rsidP="005D1C15">
      <w:pPr>
        <w:jc w:val="both"/>
        <w:rPr>
          <w:b/>
        </w:rPr>
      </w:pPr>
    </w:p>
    <w:p w:rsidR="005D1C15" w:rsidRPr="005D1C15" w:rsidRDefault="005D1C15" w:rsidP="005D1C15">
      <w:pPr>
        <w:jc w:val="both"/>
      </w:pPr>
      <w:r w:rsidRPr="005D1C15">
        <w:t>№3</w:t>
      </w:r>
    </w:p>
    <w:p w:rsidR="005D1C15" w:rsidRDefault="005D1C15" w:rsidP="005D1C15">
      <w:pPr>
        <w:jc w:val="both"/>
      </w:pPr>
      <w:r>
        <w:t>Районный суд удовлетворил иск Журавлевой А.Н. к Журавлеву Б.Ф. о расторжении брака. В мотивировочной части решения районный суд указал, что причиной распада семьи являются систематическое злоупотребление ответчиком спиртными напитками, драки и скандалы, устраиваемые им в семье, неуважение к жене. Журавлев Б.Ф. подал кассационную жалобу на это решение, пояснив, что против решения суда о разводе он не возражает, но считает неправильными мотивы, которыми руководствовался суд, удовлетворяя иск. К тому же никаких доказательств, подтверждающих злоупотребление им спиртными напитками и неправильное поведение в семье, в деле не имеется. Судья возвратил жалобу, указав в определении, что Журавлев Б.Ф. против решения суда о расторжении брака не возражает и по существу согласен с решением. Правильно ли поступил судья?</w:t>
      </w:r>
    </w:p>
    <w:p w:rsidR="005D1C15" w:rsidRDefault="005D1C15" w:rsidP="005D1C15">
      <w:pPr>
        <w:jc w:val="both"/>
        <w:rPr>
          <w:b/>
        </w:rPr>
      </w:pPr>
    </w:p>
    <w:p w:rsidR="005D1C15" w:rsidRDefault="005D1C15" w:rsidP="005D1C15">
      <w:pPr>
        <w:jc w:val="both"/>
        <w:rPr>
          <w:b/>
        </w:rPr>
      </w:pPr>
    </w:p>
    <w:p w:rsidR="005D1C15" w:rsidRDefault="005D1C15" w:rsidP="005D1C15">
      <w:pPr>
        <w:jc w:val="both"/>
      </w:pPr>
      <w:r>
        <w:t>№ 4</w:t>
      </w:r>
    </w:p>
    <w:p w:rsidR="005D1C15" w:rsidRDefault="005D1C15" w:rsidP="005D1C15">
      <w:pPr>
        <w:jc w:val="both"/>
      </w:pPr>
      <w:r>
        <w:t>При рассмотрении в кассационном порядке дела по иску Сергеева П.Т. к Сергеевой О.С. о разделе совместно нажитого имущества выяснилось, что один из членов судебной коллегии по гражданским делам областного суда ранее участвовал в рассмотрении этого дела президиумом областного суда, а другой — в суде первой инстанции в качестве прокурора. Могут ли эти члены суда участвовать в рассмотрении данного дела?</w:t>
      </w:r>
    </w:p>
    <w:p w:rsidR="005D1C15" w:rsidRDefault="005D1C15" w:rsidP="005D1C15">
      <w:pPr>
        <w:jc w:val="both"/>
      </w:pPr>
      <w:r>
        <w:t>№5</w:t>
      </w:r>
    </w:p>
    <w:p w:rsidR="005D1C15" w:rsidRDefault="005D1C15" w:rsidP="005D1C15">
      <w:pPr>
        <w:jc w:val="both"/>
      </w:pPr>
      <w:r>
        <w:t>Решением районного суда с Прусаковой В.П. было взыскано в пользу Щелковского торгового дома за недостачу товаров 20 тыс. руб. В кассационной жалобе ответчица просила снизить размер взысканной с нее суммы до 10 тыс. руб., ссылаясь на свое тяжелое материальное положение — имеет троих детей, получает небольшую заработную плату.</w:t>
      </w:r>
    </w:p>
    <w:p w:rsidR="005D1C15" w:rsidRDefault="005D1C15" w:rsidP="005D1C15">
      <w:pPr>
        <w:jc w:val="both"/>
      </w:pPr>
      <w:r>
        <w:t xml:space="preserve">В каком размере подлежит оплате госпошлиной кассационная жалоба по </w:t>
      </w:r>
      <w:proofErr w:type="gramStart"/>
      <w:r>
        <w:t>данному</w:t>
      </w:r>
      <w:proofErr w:type="gramEnd"/>
    </w:p>
    <w:p w:rsidR="005D1C15" w:rsidRPr="005D1C15" w:rsidRDefault="005D1C15" w:rsidP="005D1C15">
      <w:pPr>
        <w:jc w:val="both"/>
      </w:pPr>
      <w:r>
        <w:t>делу?</w:t>
      </w:r>
    </w:p>
    <w:p w:rsidR="005D1C15" w:rsidRPr="005D1C15" w:rsidRDefault="005D1C15" w:rsidP="005D1C15">
      <w:pPr>
        <w:jc w:val="both"/>
      </w:pPr>
      <w:r w:rsidRPr="005D1C15">
        <w:t>№6</w:t>
      </w:r>
    </w:p>
    <w:p w:rsidR="005D1C15" w:rsidRDefault="005D1C15" w:rsidP="005D1C15">
      <w:pPr>
        <w:jc w:val="both"/>
      </w:pPr>
      <w:r>
        <w:t xml:space="preserve">При рассмотрении дела по иску </w:t>
      </w:r>
      <w:proofErr w:type="spellStart"/>
      <w:r>
        <w:t>Голубева</w:t>
      </w:r>
      <w:proofErr w:type="spellEnd"/>
      <w:r>
        <w:t xml:space="preserve"> М.М. к </w:t>
      </w:r>
      <w:proofErr w:type="spellStart"/>
      <w:r>
        <w:t>Голубевой</w:t>
      </w:r>
      <w:proofErr w:type="spellEnd"/>
      <w:r>
        <w:t xml:space="preserve"> Н.П. о расторжении брака районный суд отложил разбирательство дела на 3 месяца, предоставив сторонам срок для примирения. </w:t>
      </w:r>
      <w:proofErr w:type="gramStart"/>
      <w:r>
        <w:t>Голубев</w:t>
      </w:r>
      <w:proofErr w:type="gramEnd"/>
      <w:r>
        <w:t xml:space="preserve"> М.М. на это определение суда подал жалобу в областной суд, считая, что никаких перспектив сохранить семью не имеется.</w:t>
      </w:r>
      <w:r w:rsidRPr="005D1C15">
        <w:t xml:space="preserve"> </w:t>
      </w:r>
      <w:r>
        <w:t xml:space="preserve">Должен ли областной суд рассматривать жалобу </w:t>
      </w:r>
      <w:proofErr w:type="spellStart"/>
      <w:r>
        <w:t>Голубева</w:t>
      </w:r>
      <w:proofErr w:type="spellEnd"/>
      <w:r>
        <w:t xml:space="preserve"> М.М?</w:t>
      </w:r>
    </w:p>
    <w:p w:rsidR="005D1C15" w:rsidRDefault="005D1C15" w:rsidP="005D1C15"/>
    <w:p w:rsidR="005D1C15" w:rsidRPr="0064044A" w:rsidRDefault="005D1C15" w:rsidP="005D1C15">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5D1C15" w:rsidRPr="0064044A" w:rsidTr="00DA5323">
        <w:trPr>
          <w:trHeight w:val="2520"/>
        </w:trPr>
        <w:tc>
          <w:tcPr>
            <w:tcW w:w="534" w:type="dxa"/>
          </w:tcPr>
          <w:p w:rsidR="005D1C15" w:rsidRPr="0064044A" w:rsidRDefault="005D1C15" w:rsidP="00DA5323">
            <w:pPr>
              <w:jc w:val="both"/>
              <w:rPr>
                <w:b/>
                <w:bCs/>
                <w:iCs/>
              </w:rPr>
            </w:pPr>
            <w:r w:rsidRPr="0064044A">
              <w:rPr>
                <w:b/>
                <w:bCs/>
                <w:iCs/>
              </w:rPr>
              <w:lastRenderedPageBreak/>
              <w:t>5</w:t>
            </w:r>
          </w:p>
        </w:tc>
        <w:tc>
          <w:tcPr>
            <w:tcW w:w="9036" w:type="dxa"/>
          </w:tcPr>
          <w:p w:rsidR="005D1C15" w:rsidRPr="0064044A" w:rsidRDefault="005D1C15"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5D1C15" w:rsidRPr="0064044A" w:rsidTr="00DA5323">
        <w:tc>
          <w:tcPr>
            <w:tcW w:w="534" w:type="dxa"/>
          </w:tcPr>
          <w:p w:rsidR="005D1C15" w:rsidRPr="0064044A" w:rsidRDefault="005D1C15" w:rsidP="00DA5323">
            <w:pPr>
              <w:jc w:val="both"/>
              <w:rPr>
                <w:b/>
                <w:bCs/>
                <w:iCs/>
              </w:rPr>
            </w:pPr>
            <w:r w:rsidRPr="0064044A">
              <w:rPr>
                <w:b/>
                <w:bCs/>
                <w:iCs/>
              </w:rPr>
              <w:t>4</w:t>
            </w:r>
          </w:p>
        </w:tc>
        <w:tc>
          <w:tcPr>
            <w:tcW w:w="9036" w:type="dxa"/>
          </w:tcPr>
          <w:p w:rsidR="005D1C15" w:rsidRPr="0064044A" w:rsidRDefault="005D1C1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5D1C15" w:rsidRPr="0064044A" w:rsidTr="00DA5323">
        <w:tc>
          <w:tcPr>
            <w:tcW w:w="534" w:type="dxa"/>
          </w:tcPr>
          <w:p w:rsidR="005D1C15" w:rsidRPr="0064044A" w:rsidRDefault="005D1C15" w:rsidP="00DA5323">
            <w:pPr>
              <w:jc w:val="both"/>
              <w:rPr>
                <w:b/>
                <w:bCs/>
                <w:iCs/>
              </w:rPr>
            </w:pPr>
            <w:r w:rsidRPr="0064044A">
              <w:rPr>
                <w:b/>
                <w:bCs/>
                <w:iCs/>
              </w:rPr>
              <w:t>3</w:t>
            </w:r>
          </w:p>
        </w:tc>
        <w:tc>
          <w:tcPr>
            <w:tcW w:w="9036" w:type="dxa"/>
          </w:tcPr>
          <w:p w:rsidR="005D1C15" w:rsidRPr="0064044A" w:rsidRDefault="005D1C1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5D1C15" w:rsidRPr="0064044A" w:rsidTr="00DA5323">
        <w:tc>
          <w:tcPr>
            <w:tcW w:w="534" w:type="dxa"/>
          </w:tcPr>
          <w:p w:rsidR="005D1C15" w:rsidRPr="0064044A" w:rsidRDefault="005D1C15" w:rsidP="00DA5323">
            <w:pPr>
              <w:jc w:val="both"/>
              <w:rPr>
                <w:b/>
                <w:bCs/>
                <w:iCs/>
              </w:rPr>
            </w:pPr>
            <w:r w:rsidRPr="0064044A">
              <w:rPr>
                <w:b/>
                <w:bCs/>
                <w:iCs/>
              </w:rPr>
              <w:t>2</w:t>
            </w:r>
          </w:p>
        </w:tc>
        <w:tc>
          <w:tcPr>
            <w:tcW w:w="9036" w:type="dxa"/>
          </w:tcPr>
          <w:p w:rsidR="005D1C15" w:rsidRPr="0064044A" w:rsidRDefault="005D1C15"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5D1C15" w:rsidRDefault="005D1C15" w:rsidP="005D1C15">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t>проверка конспекта</w:t>
      </w:r>
      <w:r>
        <w:rPr>
          <w:rStyle w:val="apple-style-span"/>
          <w:color w:val="000000"/>
          <w:shd w:val="clear" w:color="auto" w:fill="FFFFFF"/>
        </w:rPr>
        <w:t>)</w:t>
      </w:r>
    </w:p>
    <w:p w:rsidR="005D1C15" w:rsidRDefault="005D1C15">
      <w:r w:rsidRPr="005D1C15">
        <w:t>Законспектировать вопрос: определение суда второй инстанции, его значение и содержание</w:t>
      </w:r>
    </w:p>
    <w:p w:rsidR="003E62C1" w:rsidRDefault="003E62C1">
      <w:pPr>
        <w:rPr>
          <w:b/>
        </w:rPr>
      </w:pPr>
      <w:r w:rsidRPr="003E62C1">
        <w:rPr>
          <w:b/>
        </w:rPr>
        <w:t>Тема 4.2 Производство в надзорной инстанции</w:t>
      </w:r>
    </w:p>
    <w:p w:rsidR="003E62C1" w:rsidRDefault="003E62C1" w:rsidP="003E62C1"/>
    <w:p w:rsidR="003E62C1" w:rsidRDefault="003E62C1" w:rsidP="003E62C1">
      <w:pPr>
        <w:rPr>
          <w:b/>
        </w:rPr>
      </w:pPr>
      <w:r w:rsidRPr="003E62C1">
        <w:rPr>
          <w:b/>
        </w:rPr>
        <w:t>Устный опрос:</w:t>
      </w:r>
    </w:p>
    <w:p w:rsidR="003E62C1" w:rsidRDefault="003E62C1" w:rsidP="003E62C1"/>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Сущность и значение стадии проверки в порядке надзора вступивших в законную</w:t>
      </w:r>
      <w:r>
        <w:rPr>
          <w:rFonts w:ascii="Times New Roman" w:hAnsi="Times New Roman"/>
          <w:sz w:val="24"/>
          <w:szCs w:val="24"/>
        </w:rPr>
        <w:t xml:space="preserve"> </w:t>
      </w:r>
      <w:r w:rsidRPr="003E62C1">
        <w:rPr>
          <w:rFonts w:ascii="Times New Roman" w:hAnsi="Times New Roman"/>
          <w:sz w:val="24"/>
          <w:szCs w:val="24"/>
        </w:rPr>
        <w:t>силу судебных постановлений.</w:t>
      </w:r>
    </w:p>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Суды, рассматривающие дела по надзорным жалобам и представлениям.</w:t>
      </w:r>
    </w:p>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Порядок рассмотрения надзорной жалобы или представления, требования к</w:t>
      </w:r>
      <w:r>
        <w:rPr>
          <w:rFonts w:ascii="Times New Roman" w:hAnsi="Times New Roman"/>
          <w:sz w:val="24"/>
          <w:szCs w:val="24"/>
        </w:rPr>
        <w:t xml:space="preserve"> </w:t>
      </w:r>
      <w:r w:rsidRPr="003E62C1">
        <w:rPr>
          <w:rFonts w:ascii="Times New Roman" w:hAnsi="Times New Roman"/>
          <w:sz w:val="24"/>
          <w:szCs w:val="24"/>
        </w:rPr>
        <w:t>содержанию надзорной жалобы или представления.</w:t>
      </w:r>
    </w:p>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Порядок рассмотрения надзорной жалобы или представления в суде надзорной</w:t>
      </w:r>
      <w:r>
        <w:rPr>
          <w:rFonts w:ascii="Times New Roman" w:hAnsi="Times New Roman"/>
          <w:sz w:val="24"/>
          <w:szCs w:val="24"/>
        </w:rPr>
        <w:t xml:space="preserve"> </w:t>
      </w:r>
      <w:r w:rsidRPr="003E62C1">
        <w:rPr>
          <w:rFonts w:ascii="Times New Roman" w:hAnsi="Times New Roman"/>
          <w:sz w:val="24"/>
          <w:szCs w:val="24"/>
        </w:rPr>
        <w:t>жалобы или представления в суде надзорной инстанции.</w:t>
      </w:r>
    </w:p>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Порядок рассмотрения дела в суде надзорной инстанции.</w:t>
      </w:r>
    </w:p>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Пределы рассмотрения дела в суде надзорной инстанции.</w:t>
      </w:r>
    </w:p>
    <w:p w:rsidR="003E62C1" w:rsidRP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Основания для отмены или изменения судебных постановлений в порядке</w:t>
      </w:r>
      <w:r>
        <w:rPr>
          <w:rFonts w:ascii="Times New Roman" w:hAnsi="Times New Roman"/>
          <w:sz w:val="24"/>
          <w:szCs w:val="24"/>
        </w:rPr>
        <w:t xml:space="preserve"> </w:t>
      </w:r>
      <w:r w:rsidRPr="003E62C1">
        <w:rPr>
          <w:rFonts w:ascii="Times New Roman" w:hAnsi="Times New Roman"/>
          <w:sz w:val="24"/>
          <w:szCs w:val="24"/>
        </w:rPr>
        <w:t>надзора.</w:t>
      </w:r>
    </w:p>
    <w:p w:rsidR="003E62C1" w:rsidRDefault="003E62C1" w:rsidP="002B52D8">
      <w:pPr>
        <w:pStyle w:val="a3"/>
        <w:numPr>
          <w:ilvl w:val="0"/>
          <w:numId w:val="53"/>
        </w:numPr>
        <w:ind w:left="0" w:hanging="11"/>
        <w:rPr>
          <w:rFonts w:ascii="Times New Roman" w:hAnsi="Times New Roman"/>
          <w:sz w:val="24"/>
          <w:szCs w:val="24"/>
        </w:rPr>
      </w:pPr>
      <w:r w:rsidRPr="003E62C1">
        <w:rPr>
          <w:rFonts w:ascii="Times New Roman" w:hAnsi="Times New Roman"/>
          <w:sz w:val="24"/>
          <w:szCs w:val="24"/>
        </w:rPr>
        <w:t>Полномочия суда надзорной инстанции.</w:t>
      </w:r>
    </w:p>
    <w:p w:rsidR="003E62C1" w:rsidRDefault="003E62C1" w:rsidP="002B52D8">
      <w:pPr>
        <w:pStyle w:val="a3"/>
        <w:numPr>
          <w:ilvl w:val="0"/>
          <w:numId w:val="53"/>
        </w:numPr>
        <w:ind w:left="0" w:hanging="11"/>
        <w:rPr>
          <w:rFonts w:ascii="Times New Roman" w:hAnsi="Times New Roman"/>
          <w:sz w:val="24"/>
          <w:szCs w:val="24"/>
        </w:rPr>
      </w:pPr>
      <w:r>
        <w:rPr>
          <w:rFonts w:ascii="Times New Roman" w:hAnsi="Times New Roman"/>
          <w:sz w:val="24"/>
          <w:szCs w:val="24"/>
        </w:rPr>
        <w:t>Полномочия суда надзорной инстанции</w:t>
      </w:r>
    </w:p>
    <w:p w:rsidR="003E62C1" w:rsidRPr="003E62C1" w:rsidRDefault="003E62C1" w:rsidP="002B52D8">
      <w:pPr>
        <w:pStyle w:val="a3"/>
        <w:numPr>
          <w:ilvl w:val="0"/>
          <w:numId w:val="53"/>
        </w:numPr>
        <w:ind w:left="0" w:hanging="11"/>
        <w:rPr>
          <w:rFonts w:ascii="Times New Roman" w:hAnsi="Times New Roman"/>
          <w:sz w:val="24"/>
          <w:szCs w:val="24"/>
        </w:rPr>
      </w:pPr>
      <w:r>
        <w:rPr>
          <w:rFonts w:ascii="Times New Roman" w:hAnsi="Times New Roman"/>
          <w:sz w:val="24"/>
          <w:szCs w:val="24"/>
        </w:rPr>
        <w:t>Основания к отмене решения, изменению или вынесению нового решения</w:t>
      </w:r>
    </w:p>
    <w:p w:rsidR="003E62C1" w:rsidRPr="0064044A" w:rsidRDefault="003E62C1" w:rsidP="003E62C1">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3E62C1" w:rsidRPr="0064044A" w:rsidTr="00DA5323">
        <w:tc>
          <w:tcPr>
            <w:tcW w:w="817" w:type="dxa"/>
          </w:tcPr>
          <w:p w:rsidR="003E62C1" w:rsidRPr="0064044A" w:rsidRDefault="003E62C1" w:rsidP="00DA5323">
            <w:pPr>
              <w:pStyle w:val="a7"/>
              <w:jc w:val="center"/>
              <w:rPr>
                <w:b/>
              </w:rPr>
            </w:pPr>
          </w:p>
          <w:p w:rsidR="003E62C1" w:rsidRPr="0064044A" w:rsidRDefault="003E62C1" w:rsidP="00DA5323">
            <w:pPr>
              <w:pStyle w:val="a7"/>
              <w:jc w:val="center"/>
              <w:rPr>
                <w:b/>
              </w:rPr>
            </w:pPr>
            <w:r w:rsidRPr="0064044A">
              <w:rPr>
                <w:b/>
              </w:rPr>
              <w:t>«5»</w:t>
            </w:r>
          </w:p>
        </w:tc>
        <w:tc>
          <w:tcPr>
            <w:tcW w:w="8753" w:type="dxa"/>
          </w:tcPr>
          <w:p w:rsidR="003E62C1" w:rsidRPr="0064044A" w:rsidRDefault="003E62C1" w:rsidP="00DA5323">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3E62C1" w:rsidRPr="0064044A" w:rsidTr="00DA5323">
        <w:tc>
          <w:tcPr>
            <w:tcW w:w="817" w:type="dxa"/>
          </w:tcPr>
          <w:p w:rsidR="003E62C1" w:rsidRPr="0064044A" w:rsidRDefault="003E62C1" w:rsidP="00DA5323">
            <w:pPr>
              <w:pStyle w:val="a7"/>
              <w:jc w:val="center"/>
              <w:rPr>
                <w:b/>
              </w:rPr>
            </w:pPr>
            <w:r w:rsidRPr="0064044A">
              <w:rPr>
                <w:b/>
              </w:rPr>
              <w:t>«4»</w:t>
            </w:r>
          </w:p>
        </w:tc>
        <w:tc>
          <w:tcPr>
            <w:tcW w:w="8753" w:type="dxa"/>
          </w:tcPr>
          <w:p w:rsidR="003E62C1" w:rsidRPr="0064044A" w:rsidRDefault="003E62C1" w:rsidP="00DA5323">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3E62C1" w:rsidRPr="0064044A" w:rsidTr="00DA5323">
        <w:tc>
          <w:tcPr>
            <w:tcW w:w="817" w:type="dxa"/>
          </w:tcPr>
          <w:p w:rsidR="003E62C1" w:rsidRPr="0064044A" w:rsidRDefault="003E62C1" w:rsidP="00DA5323">
            <w:pPr>
              <w:pStyle w:val="a7"/>
              <w:jc w:val="center"/>
              <w:rPr>
                <w:b/>
              </w:rPr>
            </w:pPr>
            <w:r w:rsidRPr="0064044A">
              <w:rPr>
                <w:b/>
              </w:rPr>
              <w:t>«3»</w:t>
            </w:r>
          </w:p>
        </w:tc>
        <w:tc>
          <w:tcPr>
            <w:tcW w:w="8753" w:type="dxa"/>
          </w:tcPr>
          <w:p w:rsidR="003E62C1" w:rsidRPr="0064044A" w:rsidRDefault="003E62C1" w:rsidP="00DA5323">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3E62C1" w:rsidRPr="0064044A" w:rsidTr="00DA5323">
        <w:tc>
          <w:tcPr>
            <w:tcW w:w="817" w:type="dxa"/>
          </w:tcPr>
          <w:p w:rsidR="003E62C1" w:rsidRPr="0064044A" w:rsidRDefault="003E62C1" w:rsidP="00DA5323">
            <w:pPr>
              <w:pStyle w:val="a7"/>
              <w:jc w:val="center"/>
              <w:rPr>
                <w:b/>
              </w:rPr>
            </w:pPr>
            <w:r w:rsidRPr="0064044A">
              <w:rPr>
                <w:b/>
              </w:rPr>
              <w:t>«2»</w:t>
            </w:r>
          </w:p>
        </w:tc>
        <w:tc>
          <w:tcPr>
            <w:tcW w:w="8753" w:type="dxa"/>
          </w:tcPr>
          <w:p w:rsidR="003E62C1" w:rsidRPr="0064044A" w:rsidRDefault="003E62C1" w:rsidP="00DA5323">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3E62C1" w:rsidRPr="0064044A" w:rsidTr="00DA5323">
        <w:tc>
          <w:tcPr>
            <w:tcW w:w="817" w:type="dxa"/>
          </w:tcPr>
          <w:p w:rsidR="003E62C1" w:rsidRPr="0064044A" w:rsidRDefault="003E62C1" w:rsidP="00DA5323">
            <w:pPr>
              <w:pStyle w:val="a7"/>
              <w:jc w:val="center"/>
              <w:rPr>
                <w:b/>
              </w:rPr>
            </w:pPr>
            <w:r w:rsidRPr="0064044A">
              <w:rPr>
                <w:b/>
              </w:rPr>
              <w:t>«1»</w:t>
            </w:r>
          </w:p>
        </w:tc>
        <w:tc>
          <w:tcPr>
            <w:tcW w:w="8753" w:type="dxa"/>
          </w:tcPr>
          <w:p w:rsidR="003E62C1" w:rsidRPr="0064044A" w:rsidRDefault="003E62C1" w:rsidP="00DA5323">
            <w:pPr>
              <w:pStyle w:val="a7"/>
            </w:pPr>
            <w:r w:rsidRPr="0064044A">
              <w:t>Полное незнание и непонимание учебного материала.</w:t>
            </w:r>
          </w:p>
        </w:tc>
      </w:tr>
    </w:tbl>
    <w:p w:rsidR="003E62C1" w:rsidRPr="003E62C1" w:rsidRDefault="003E62C1" w:rsidP="003E62C1">
      <w:pPr>
        <w:autoSpaceDE w:val="0"/>
        <w:autoSpaceDN w:val="0"/>
        <w:adjustRightInd w:val="0"/>
        <w:outlineLvl w:val="2"/>
      </w:pPr>
      <w:r w:rsidRPr="003E62C1">
        <w:rPr>
          <w:b/>
          <w:bCs/>
        </w:rPr>
        <w:t>Решение ситуационных задач</w:t>
      </w:r>
    </w:p>
    <w:p w:rsidR="00F42E43" w:rsidRDefault="00F42E43" w:rsidP="00F42E43">
      <w:pPr>
        <w:jc w:val="both"/>
      </w:pPr>
      <w:r>
        <w:t>№ 1</w:t>
      </w:r>
    </w:p>
    <w:p w:rsidR="00F42E43" w:rsidRDefault="00F42E43" w:rsidP="00F42E43">
      <w:pPr>
        <w:jc w:val="both"/>
      </w:pPr>
      <w:r>
        <w:t>Решением мирового судьи, оставленным без изменения в апелляционном порядке, произведен раздел имущества, нажитого в браке, между Алексеевой А.В. и</w:t>
      </w:r>
    </w:p>
    <w:p w:rsidR="00F42E43" w:rsidRDefault="00F42E43" w:rsidP="00F42E43">
      <w:pPr>
        <w:jc w:val="both"/>
      </w:pPr>
      <w:r>
        <w:t>Борисовым С.М. Алексеева А.В. подала надзорную жалобу на эти судебные постановления. В какой суд должна быть подана надзорная жалоба?</w:t>
      </w:r>
    </w:p>
    <w:p w:rsidR="00F42E43" w:rsidRDefault="00F42E43" w:rsidP="00F42E43">
      <w:pPr>
        <w:jc w:val="both"/>
      </w:pPr>
      <w:r>
        <w:t>Как поступит Алексеева А.В., если ее жалоба будет оставлена без удовлетворения?</w:t>
      </w:r>
    </w:p>
    <w:p w:rsidR="00F42E43" w:rsidRDefault="00F42E43" w:rsidP="00F42E43">
      <w:pPr>
        <w:jc w:val="both"/>
      </w:pPr>
      <w:r>
        <w:t>№ 2</w:t>
      </w:r>
    </w:p>
    <w:p w:rsidR="00F42E43" w:rsidRDefault="00F42E43" w:rsidP="00F42E43">
      <w:pPr>
        <w:jc w:val="both"/>
      </w:pPr>
      <w:r>
        <w:t>Решением районного суда, оставленным без изменения судом кассационной инстанции, Сидоровой А.В. отказано в иске к организации о восстановлении на работе.</w:t>
      </w:r>
      <w:r w:rsidRPr="00F42E43">
        <w:t xml:space="preserve"> </w:t>
      </w:r>
      <w:r>
        <w:t>В какой суд может быть подана надзорная жалоба на судебные постановления по данному делу? Возможно ли в случае отказа в уведомлении надзорной жалобы дальнейшее обжалование судебных постановлений и, если возможно, — в какие суды?</w:t>
      </w:r>
    </w:p>
    <w:p w:rsidR="00F42E43" w:rsidRDefault="00F42E43" w:rsidP="00F42E43">
      <w:pPr>
        <w:jc w:val="both"/>
      </w:pPr>
    </w:p>
    <w:p w:rsidR="00F42E43" w:rsidRDefault="00F42E43" w:rsidP="00F42E43">
      <w:pPr>
        <w:jc w:val="both"/>
      </w:pPr>
      <w:r>
        <w:t>№ 3</w:t>
      </w:r>
    </w:p>
    <w:p w:rsidR="00F42E43" w:rsidRDefault="00F42E43" w:rsidP="00F42E43">
      <w:pPr>
        <w:jc w:val="both"/>
      </w:pPr>
      <w:r>
        <w:t>Решением областного суда удовлетворено заявление Михайлова О.В. об оспаривании нормативного правового акта представительного органа государственной власти области.</w:t>
      </w:r>
    </w:p>
    <w:p w:rsidR="00F42E43" w:rsidRDefault="00F42E43" w:rsidP="00F42E43">
      <w:pPr>
        <w:jc w:val="both"/>
      </w:pPr>
      <w:r>
        <w:t>Решение не было обжаловано в кассационном порядке и вступило в законную силу.</w:t>
      </w:r>
    </w:p>
    <w:p w:rsidR="00F42E43" w:rsidRDefault="00F42E43" w:rsidP="00F42E43">
      <w:pPr>
        <w:jc w:val="both"/>
      </w:pPr>
      <w:r>
        <w:t>В какой суд может быть подана надзорная жалоба? В случае отказа в удовлетворении надзорной жалобы возможно ли дальнейшее обжалование судебных постановлений и, если возможно, — в какие суды?</w:t>
      </w:r>
    </w:p>
    <w:p w:rsidR="00F42E43" w:rsidRDefault="00F42E43" w:rsidP="00F42E43">
      <w:pPr>
        <w:jc w:val="both"/>
      </w:pPr>
      <w:r>
        <w:t>№ 4</w:t>
      </w:r>
    </w:p>
    <w:p w:rsidR="00F42E43" w:rsidRDefault="00F42E43" w:rsidP="00F42E43">
      <w:pPr>
        <w:jc w:val="both"/>
      </w:pPr>
      <w:r>
        <w:t xml:space="preserve">Решением областного суда Петрову С.В. отказано в удовлетворении заявления об оспаривании нормативного правового акта представительного органа государственной власти области. Судебная коллегия по гражданским делам Верховного Суда РФ, рассмотревшая дело в кассационном порядке, решение оставила без изменения. </w:t>
      </w:r>
      <w:proofErr w:type="spellStart"/>
      <w:r>
        <w:t>Быстров</w:t>
      </w:r>
      <w:proofErr w:type="spellEnd"/>
      <w:r>
        <w:t xml:space="preserve"> Е.Г., не </w:t>
      </w:r>
      <w:proofErr w:type="gramStart"/>
      <w:r>
        <w:t>участвовавший</w:t>
      </w:r>
      <w:proofErr w:type="gramEnd"/>
      <w:r>
        <w:t xml:space="preserve"> в деле, подал надзорную жалобу на вынесенные по делу судебные постановления. Вправе ли </w:t>
      </w:r>
      <w:proofErr w:type="spellStart"/>
      <w:r>
        <w:t>Быстров</w:t>
      </w:r>
      <w:proofErr w:type="spellEnd"/>
      <w:r>
        <w:t xml:space="preserve"> Е.Г. обжаловать эти постановления в порядке надзора? Если вправе, то в какой суд он должен подавать надзорную жалобу и как ему поступать в случае отказа в удовлетворении жалобы?</w:t>
      </w:r>
    </w:p>
    <w:p w:rsidR="00F42E43" w:rsidRPr="0064044A" w:rsidRDefault="00F42E43" w:rsidP="00F42E43">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F42E43" w:rsidRPr="0064044A" w:rsidTr="00DA5323">
        <w:trPr>
          <w:trHeight w:val="2520"/>
        </w:trPr>
        <w:tc>
          <w:tcPr>
            <w:tcW w:w="534" w:type="dxa"/>
          </w:tcPr>
          <w:p w:rsidR="00F42E43" w:rsidRPr="0064044A" w:rsidRDefault="00F42E43" w:rsidP="00DA5323">
            <w:pPr>
              <w:jc w:val="both"/>
              <w:rPr>
                <w:b/>
                <w:bCs/>
                <w:iCs/>
              </w:rPr>
            </w:pPr>
            <w:r w:rsidRPr="0064044A">
              <w:rPr>
                <w:b/>
                <w:bCs/>
                <w:iCs/>
              </w:rPr>
              <w:lastRenderedPageBreak/>
              <w:t>5</w:t>
            </w:r>
          </w:p>
        </w:tc>
        <w:tc>
          <w:tcPr>
            <w:tcW w:w="9036" w:type="dxa"/>
          </w:tcPr>
          <w:p w:rsidR="00F42E43" w:rsidRPr="0064044A" w:rsidRDefault="00F42E43"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F42E43" w:rsidRPr="0064044A" w:rsidTr="00DA5323">
        <w:tc>
          <w:tcPr>
            <w:tcW w:w="534" w:type="dxa"/>
          </w:tcPr>
          <w:p w:rsidR="00F42E43" w:rsidRPr="0064044A" w:rsidRDefault="00F42E43" w:rsidP="00DA5323">
            <w:pPr>
              <w:jc w:val="both"/>
              <w:rPr>
                <w:b/>
                <w:bCs/>
                <w:iCs/>
              </w:rPr>
            </w:pPr>
            <w:r w:rsidRPr="0064044A">
              <w:rPr>
                <w:b/>
                <w:bCs/>
                <w:iCs/>
              </w:rPr>
              <w:t>4</w:t>
            </w:r>
          </w:p>
        </w:tc>
        <w:tc>
          <w:tcPr>
            <w:tcW w:w="9036" w:type="dxa"/>
          </w:tcPr>
          <w:p w:rsidR="00F42E43" w:rsidRPr="0064044A" w:rsidRDefault="00F42E43"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F42E43" w:rsidRPr="0064044A" w:rsidTr="00DA5323">
        <w:tc>
          <w:tcPr>
            <w:tcW w:w="534" w:type="dxa"/>
          </w:tcPr>
          <w:p w:rsidR="00F42E43" w:rsidRPr="0064044A" w:rsidRDefault="00F42E43" w:rsidP="00DA5323">
            <w:pPr>
              <w:jc w:val="both"/>
              <w:rPr>
                <w:b/>
                <w:bCs/>
                <w:iCs/>
              </w:rPr>
            </w:pPr>
            <w:r w:rsidRPr="0064044A">
              <w:rPr>
                <w:b/>
                <w:bCs/>
                <w:iCs/>
              </w:rPr>
              <w:t>3</w:t>
            </w:r>
          </w:p>
        </w:tc>
        <w:tc>
          <w:tcPr>
            <w:tcW w:w="9036" w:type="dxa"/>
          </w:tcPr>
          <w:p w:rsidR="00F42E43" w:rsidRPr="0064044A" w:rsidRDefault="00F42E43"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F42E43" w:rsidRPr="0064044A" w:rsidTr="00DA5323">
        <w:tc>
          <w:tcPr>
            <w:tcW w:w="534" w:type="dxa"/>
          </w:tcPr>
          <w:p w:rsidR="00F42E43" w:rsidRPr="0064044A" w:rsidRDefault="00F42E43" w:rsidP="00DA5323">
            <w:pPr>
              <w:jc w:val="both"/>
              <w:rPr>
                <w:b/>
                <w:bCs/>
                <w:iCs/>
              </w:rPr>
            </w:pPr>
            <w:r w:rsidRPr="0064044A">
              <w:rPr>
                <w:b/>
                <w:bCs/>
                <w:iCs/>
              </w:rPr>
              <w:t>2</w:t>
            </w:r>
          </w:p>
        </w:tc>
        <w:tc>
          <w:tcPr>
            <w:tcW w:w="9036" w:type="dxa"/>
          </w:tcPr>
          <w:p w:rsidR="00F42E43" w:rsidRPr="0064044A" w:rsidRDefault="00F42E43"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005CC5" w:rsidRDefault="00005CC5" w:rsidP="00005CC5">
      <w:pPr>
        <w:jc w:val="both"/>
        <w:rPr>
          <w:b/>
        </w:rPr>
      </w:pPr>
      <w:r w:rsidRPr="00005CC5">
        <w:rPr>
          <w:b/>
        </w:rPr>
        <w:t>Практическое занятие №6 Применение норм гражданского процессуального права при осуществлении надзорного производства</w:t>
      </w:r>
    </w:p>
    <w:p w:rsidR="00005CC5" w:rsidRPr="0064044A" w:rsidRDefault="00005CC5" w:rsidP="00005CC5">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005CC5" w:rsidRPr="0064044A" w:rsidTr="00DA5323">
        <w:trPr>
          <w:trHeight w:val="1986"/>
        </w:trPr>
        <w:tc>
          <w:tcPr>
            <w:tcW w:w="534" w:type="dxa"/>
          </w:tcPr>
          <w:p w:rsidR="00005CC5" w:rsidRPr="0064044A" w:rsidRDefault="00005CC5" w:rsidP="00DA5323">
            <w:pPr>
              <w:jc w:val="both"/>
              <w:rPr>
                <w:b/>
                <w:bCs/>
                <w:iCs/>
              </w:rPr>
            </w:pPr>
            <w:r w:rsidRPr="0064044A">
              <w:rPr>
                <w:b/>
                <w:bCs/>
                <w:iCs/>
              </w:rPr>
              <w:t>5</w:t>
            </w:r>
          </w:p>
        </w:tc>
        <w:tc>
          <w:tcPr>
            <w:tcW w:w="9036" w:type="dxa"/>
          </w:tcPr>
          <w:p w:rsidR="00005CC5" w:rsidRPr="0064044A" w:rsidRDefault="00005CC5"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высокий уровень культуры исполнения заданий.</w:t>
            </w:r>
            <w:r w:rsidRPr="0064044A">
              <w:rPr>
                <w:b/>
                <w:bCs/>
                <w:iCs/>
              </w:rPr>
              <w:t xml:space="preserve"> </w:t>
            </w:r>
            <w:r w:rsidRPr="00117971">
              <w:rPr>
                <w:bCs/>
                <w:iCs/>
              </w:rPr>
              <w:t>Отчет по практическим работам оформлен согласно требованиям.</w:t>
            </w:r>
          </w:p>
        </w:tc>
      </w:tr>
      <w:tr w:rsidR="00005CC5" w:rsidRPr="0064044A" w:rsidTr="00DA5323">
        <w:tc>
          <w:tcPr>
            <w:tcW w:w="534" w:type="dxa"/>
          </w:tcPr>
          <w:p w:rsidR="00005CC5" w:rsidRPr="0064044A" w:rsidRDefault="00005CC5" w:rsidP="00DA5323">
            <w:pPr>
              <w:jc w:val="both"/>
              <w:rPr>
                <w:b/>
                <w:bCs/>
                <w:iCs/>
              </w:rPr>
            </w:pPr>
            <w:r w:rsidRPr="0064044A">
              <w:rPr>
                <w:b/>
                <w:bCs/>
                <w:iCs/>
              </w:rPr>
              <w:t>4</w:t>
            </w:r>
          </w:p>
        </w:tc>
        <w:tc>
          <w:tcPr>
            <w:tcW w:w="9036" w:type="dxa"/>
          </w:tcPr>
          <w:p w:rsidR="00005CC5" w:rsidRPr="0064044A" w:rsidRDefault="00005CC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w:t>
            </w:r>
          </w:p>
        </w:tc>
      </w:tr>
      <w:tr w:rsidR="00005CC5" w:rsidRPr="0064044A" w:rsidTr="00DA5323">
        <w:tc>
          <w:tcPr>
            <w:tcW w:w="534" w:type="dxa"/>
          </w:tcPr>
          <w:p w:rsidR="00005CC5" w:rsidRPr="0064044A" w:rsidRDefault="00005CC5" w:rsidP="00DA5323">
            <w:pPr>
              <w:jc w:val="both"/>
              <w:rPr>
                <w:b/>
                <w:bCs/>
                <w:iCs/>
              </w:rPr>
            </w:pPr>
            <w:r w:rsidRPr="0064044A">
              <w:rPr>
                <w:b/>
                <w:bCs/>
                <w:iCs/>
              </w:rPr>
              <w:t>3</w:t>
            </w:r>
          </w:p>
        </w:tc>
        <w:tc>
          <w:tcPr>
            <w:tcW w:w="9036" w:type="dxa"/>
          </w:tcPr>
          <w:p w:rsidR="00005CC5" w:rsidRPr="0064044A" w:rsidRDefault="00005CC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005CC5" w:rsidRPr="0064044A" w:rsidTr="00DA5323">
        <w:tc>
          <w:tcPr>
            <w:tcW w:w="534" w:type="dxa"/>
          </w:tcPr>
          <w:p w:rsidR="00005CC5" w:rsidRPr="0064044A" w:rsidRDefault="00005CC5" w:rsidP="00DA5323">
            <w:pPr>
              <w:jc w:val="both"/>
              <w:rPr>
                <w:b/>
                <w:bCs/>
                <w:iCs/>
              </w:rPr>
            </w:pPr>
            <w:r w:rsidRPr="0064044A">
              <w:rPr>
                <w:b/>
                <w:bCs/>
                <w:iCs/>
              </w:rPr>
              <w:t>2</w:t>
            </w:r>
          </w:p>
        </w:tc>
        <w:tc>
          <w:tcPr>
            <w:tcW w:w="9036" w:type="dxa"/>
          </w:tcPr>
          <w:p w:rsidR="00005CC5" w:rsidRPr="0064044A" w:rsidRDefault="00005CC5"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w:t>
            </w:r>
            <w:r w:rsidRPr="0064044A">
              <w:rPr>
                <w:rFonts w:eastAsia="TimesNewRomanPSMT"/>
              </w:rPr>
              <w:lastRenderedPageBreak/>
              <w:t xml:space="preserve">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005CC5" w:rsidRDefault="00005CC5" w:rsidP="00005CC5">
      <w:pPr>
        <w:ind w:right="-568"/>
        <w:jc w:val="both"/>
        <w:rPr>
          <w:rStyle w:val="apple-style-span"/>
          <w:color w:val="000000"/>
          <w:shd w:val="clear" w:color="auto" w:fill="FFFFFF"/>
        </w:rPr>
      </w:pPr>
      <w:r w:rsidRPr="000D797E">
        <w:rPr>
          <w:rStyle w:val="apple-style-span"/>
          <w:b/>
          <w:color w:val="000000"/>
          <w:shd w:val="clear" w:color="auto" w:fill="FFFFFF"/>
        </w:rPr>
        <w:lastRenderedPageBreak/>
        <w:t>Задание для СРС</w:t>
      </w:r>
      <w:r>
        <w:rPr>
          <w:rStyle w:val="apple-style-span"/>
          <w:color w:val="000000"/>
          <w:shd w:val="clear" w:color="auto" w:fill="FFFFFF"/>
        </w:rPr>
        <w:t xml:space="preserve"> (форма контроля – </w:t>
      </w:r>
      <w:r>
        <w:t>фронтальный опрос</w:t>
      </w:r>
      <w:r>
        <w:rPr>
          <w:rStyle w:val="apple-style-span"/>
          <w:color w:val="000000"/>
          <w:shd w:val="clear" w:color="auto" w:fill="FFFFFF"/>
        </w:rPr>
        <w:t>)</w:t>
      </w:r>
    </w:p>
    <w:p w:rsidR="00F42E43" w:rsidRDefault="00005CC5" w:rsidP="00005CC5">
      <w:r>
        <w:t>Изучение конспекта учебного материала; Работа с нормативными актами</w:t>
      </w:r>
    </w:p>
    <w:p w:rsidR="00005CC5" w:rsidRPr="00005CC5" w:rsidRDefault="00005CC5" w:rsidP="00005CC5"/>
    <w:p w:rsidR="00382A40" w:rsidRDefault="00F42E43" w:rsidP="00F42E43">
      <w:pPr>
        <w:jc w:val="both"/>
        <w:rPr>
          <w:b/>
        </w:rPr>
      </w:pPr>
      <w:r w:rsidRPr="00F42E43">
        <w:rPr>
          <w:b/>
        </w:rPr>
        <w:t>Тема 4.3 Пересмотр по вновь открывшимся или новым обстоятельствам судебных постановлений, вступивших в законную силу</w:t>
      </w:r>
    </w:p>
    <w:p w:rsidR="00F42E43" w:rsidRDefault="00F42E43" w:rsidP="00F42E43">
      <w:pPr>
        <w:jc w:val="both"/>
        <w:rPr>
          <w:b/>
        </w:rPr>
      </w:pPr>
      <w:r>
        <w:rPr>
          <w:b/>
        </w:rPr>
        <w:t>Устный опрос:</w:t>
      </w:r>
    </w:p>
    <w:p w:rsidR="00F42E43" w:rsidRPr="00F42E43" w:rsidRDefault="00F42E43" w:rsidP="002B52D8">
      <w:pPr>
        <w:pStyle w:val="a3"/>
        <w:numPr>
          <w:ilvl w:val="0"/>
          <w:numId w:val="54"/>
        </w:numPr>
        <w:ind w:left="0" w:hanging="11"/>
        <w:rPr>
          <w:rFonts w:ascii="Times New Roman" w:hAnsi="Times New Roman"/>
          <w:sz w:val="24"/>
          <w:szCs w:val="24"/>
        </w:rPr>
      </w:pPr>
      <w:r w:rsidRPr="00F42E43">
        <w:rPr>
          <w:rFonts w:ascii="Times New Roman" w:hAnsi="Times New Roman"/>
          <w:sz w:val="24"/>
          <w:szCs w:val="24"/>
        </w:rPr>
        <w:t>Сущность и основания пересмотра судебных постановлений по вновь открывшимся обстоятельствам.</w:t>
      </w:r>
    </w:p>
    <w:p w:rsidR="00F42E43" w:rsidRPr="00F42E43" w:rsidRDefault="00F42E43" w:rsidP="002B52D8">
      <w:pPr>
        <w:pStyle w:val="a3"/>
        <w:numPr>
          <w:ilvl w:val="0"/>
          <w:numId w:val="54"/>
        </w:numPr>
        <w:ind w:left="0" w:hanging="11"/>
        <w:rPr>
          <w:rFonts w:ascii="Times New Roman" w:hAnsi="Times New Roman"/>
          <w:sz w:val="24"/>
          <w:szCs w:val="24"/>
        </w:rPr>
      </w:pPr>
      <w:r w:rsidRPr="00F42E43">
        <w:rPr>
          <w:rFonts w:ascii="Times New Roman" w:hAnsi="Times New Roman"/>
          <w:sz w:val="24"/>
          <w:szCs w:val="24"/>
        </w:rPr>
        <w:t>Субъекты и объекты пересмотра судебных постановлений по вновь открывшимся обстоятельствам. Срок подачи заявлений.</w:t>
      </w:r>
    </w:p>
    <w:p w:rsidR="00F42E43" w:rsidRPr="00F42E43" w:rsidRDefault="00F42E43" w:rsidP="002B52D8">
      <w:pPr>
        <w:pStyle w:val="a3"/>
        <w:numPr>
          <w:ilvl w:val="0"/>
          <w:numId w:val="54"/>
        </w:numPr>
        <w:ind w:left="0" w:hanging="11"/>
        <w:rPr>
          <w:rFonts w:ascii="Times New Roman" w:hAnsi="Times New Roman"/>
          <w:sz w:val="24"/>
          <w:szCs w:val="24"/>
        </w:rPr>
      </w:pPr>
      <w:r w:rsidRPr="00F42E43">
        <w:rPr>
          <w:rFonts w:ascii="Times New Roman" w:hAnsi="Times New Roman"/>
          <w:sz w:val="24"/>
          <w:szCs w:val="24"/>
        </w:rPr>
        <w:t xml:space="preserve">Процессуальный порядок пересмотра судебных постановлений по вновь открывшимся обстоятельствам. </w:t>
      </w:r>
    </w:p>
    <w:p w:rsidR="00F42E43" w:rsidRDefault="00F42E43" w:rsidP="002B52D8">
      <w:pPr>
        <w:pStyle w:val="a3"/>
        <w:numPr>
          <w:ilvl w:val="0"/>
          <w:numId w:val="54"/>
        </w:numPr>
        <w:ind w:left="0" w:hanging="11"/>
        <w:rPr>
          <w:rFonts w:ascii="Times New Roman" w:hAnsi="Times New Roman"/>
          <w:sz w:val="24"/>
          <w:szCs w:val="24"/>
        </w:rPr>
      </w:pPr>
      <w:r w:rsidRPr="00F42E43">
        <w:rPr>
          <w:rFonts w:ascii="Times New Roman" w:hAnsi="Times New Roman"/>
          <w:sz w:val="24"/>
          <w:szCs w:val="24"/>
        </w:rPr>
        <w:t>Отличие от кассационного производства и производства в порядке надзора.</w:t>
      </w:r>
    </w:p>
    <w:p w:rsidR="00F42E43" w:rsidRDefault="00F42E43" w:rsidP="002B52D8">
      <w:pPr>
        <w:pStyle w:val="a3"/>
        <w:numPr>
          <w:ilvl w:val="0"/>
          <w:numId w:val="54"/>
        </w:numPr>
        <w:ind w:left="0" w:hanging="11"/>
        <w:rPr>
          <w:rFonts w:ascii="Times New Roman" w:hAnsi="Times New Roman"/>
          <w:sz w:val="24"/>
          <w:szCs w:val="24"/>
        </w:rPr>
      </w:pPr>
      <w:r>
        <w:rPr>
          <w:rFonts w:ascii="Times New Roman" w:hAnsi="Times New Roman"/>
          <w:sz w:val="24"/>
          <w:szCs w:val="24"/>
        </w:rPr>
        <w:t>Основания для  пересмотра судебных постановлений</w:t>
      </w:r>
      <w:r w:rsidR="00005CC5">
        <w:rPr>
          <w:rFonts w:ascii="Times New Roman" w:hAnsi="Times New Roman"/>
          <w:sz w:val="24"/>
          <w:szCs w:val="24"/>
        </w:rPr>
        <w:t>, вступивших в законную силу по вновь открывшимся или новым обстоятельствам.</w:t>
      </w:r>
    </w:p>
    <w:p w:rsidR="00005CC5" w:rsidRDefault="00005CC5" w:rsidP="002B52D8">
      <w:pPr>
        <w:pStyle w:val="a3"/>
        <w:numPr>
          <w:ilvl w:val="0"/>
          <w:numId w:val="54"/>
        </w:numPr>
        <w:ind w:left="0" w:hanging="11"/>
        <w:rPr>
          <w:rFonts w:ascii="Times New Roman" w:hAnsi="Times New Roman"/>
          <w:sz w:val="24"/>
          <w:szCs w:val="24"/>
        </w:rPr>
      </w:pPr>
      <w:r>
        <w:rPr>
          <w:rFonts w:ascii="Times New Roman" w:hAnsi="Times New Roman"/>
          <w:sz w:val="24"/>
          <w:szCs w:val="24"/>
        </w:rPr>
        <w:t>Суды, рассматривающие судебные постановления по вновь открывшимся или новым обстоятельствам.</w:t>
      </w:r>
    </w:p>
    <w:p w:rsidR="00005CC5" w:rsidRPr="0064044A" w:rsidRDefault="00005CC5" w:rsidP="00005CC5">
      <w:pPr>
        <w:pStyle w:val="a7"/>
        <w:rPr>
          <w:b/>
        </w:rPr>
      </w:pPr>
      <w:r w:rsidRPr="0064044A">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005CC5" w:rsidRPr="0064044A" w:rsidTr="00DA5323">
        <w:tc>
          <w:tcPr>
            <w:tcW w:w="817" w:type="dxa"/>
          </w:tcPr>
          <w:p w:rsidR="00005CC5" w:rsidRPr="0064044A" w:rsidRDefault="00005CC5" w:rsidP="00DA5323">
            <w:pPr>
              <w:pStyle w:val="a7"/>
              <w:jc w:val="center"/>
              <w:rPr>
                <w:b/>
              </w:rPr>
            </w:pPr>
          </w:p>
          <w:p w:rsidR="00005CC5" w:rsidRPr="0064044A" w:rsidRDefault="00005CC5" w:rsidP="00DA5323">
            <w:pPr>
              <w:pStyle w:val="a7"/>
              <w:jc w:val="center"/>
              <w:rPr>
                <w:b/>
              </w:rPr>
            </w:pPr>
            <w:r w:rsidRPr="0064044A">
              <w:rPr>
                <w:b/>
              </w:rPr>
              <w:t>«5»</w:t>
            </w:r>
          </w:p>
        </w:tc>
        <w:tc>
          <w:tcPr>
            <w:tcW w:w="8753" w:type="dxa"/>
          </w:tcPr>
          <w:p w:rsidR="00005CC5" w:rsidRPr="0064044A" w:rsidRDefault="00005CC5" w:rsidP="00DA5323">
            <w:pPr>
              <w:pStyle w:val="a7"/>
              <w:jc w:val="both"/>
              <w:rPr>
                <w:b/>
              </w:rPr>
            </w:pPr>
            <w:proofErr w:type="gramStart"/>
            <w:r w:rsidRPr="0064044A">
              <w:t>Воспроизведение и правильное употребление основных понятий государственного управления и исполнительной власти; изложение информации в связных, логичных и аргументированных высказываниях; подтверждение теоретических знаний  практическими примерами; аргументированное изложение собственной позиции по правовой проблематике в области государственного управления;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roofErr w:type="gramEnd"/>
          </w:p>
        </w:tc>
      </w:tr>
      <w:tr w:rsidR="00005CC5" w:rsidRPr="0064044A" w:rsidTr="00DA5323">
        <w:tc>
          <w:tcPr>
            <w:tcW w:w="817" w:type="dxa"/>
          </w:tcPr>
          <w:p w:rsidR="00005CC5" w:rsidRPr="0064044A" w:rsidRDefault="00005CC5" w:rsidP="00DA5323">
            <w:pPr>
              <w:pStyle w:val="a7"/>
              <w:jc w:val="center"/>
              <w:rPr>
                <w:b/>
              </w:rPr>
            </w:pPr>
            <w:r w:rsidRPr="0064044A">
              <w:rPr>
                <w:b/>
              </w:rPr>
              <w:t>«4»</w:t>
            </w:r>
          </w:p>
        </w:tc>
        <w:tc>
          <w:tcPr>
            <w:tcW w:w="8753" w:type="dxa"/>
          </w:tcPr>
          <w:p w:rsidR="00005CC5" w:rsidRPr="0064044A" w:rsidRDefault="00005CC5" w:rsidP="00DA5323">
            <w:pPr>
              <w:pStyle w:val="a7"/>
              <w:jc w:val="both"/>
            </w:pPr>
            <w:r w:rsidRPr="0064044A">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005CC5" w:rsidRPr="0064044A" w:rsidTr="00DA5323">
        <w:tc>
          <w:tcPr>
            <w:tcW w:w="817" w:type="dxa"/>
          </w:tcPr>
          <w:p w:rsidR="00005CC5" w:rsidRPr="0064044A" w:rsidRDefault="00005CC5" w:rsidP="00DA5323">
            <w:pPr>
              <w:pStyle w:val="a7"/>
              <w:jc w:val="center"/>
              <w:rPr>
                <w:b/>
              </w:rPr>
            </w:pPr>
            <w:r w:rsidRPr="0064044A">
              <w:rPr>
                <w:b/>
              </w:rPr>
              <w:t>«3»</w:t>
            </w:r>
          </w:p>
        </w:tc>
        <w:tc>
          <w:tcPr>
            <w:tcW w:w="8753" w:type="dxa"/>
          </w:tcPr>
          <w:p w:rsidR="00005CC5" w:rsidRPr="0064044A" w:rsidRDefault="00005CC5" w:rsidP="00DA5323">
            <w:pPr>
              <w:pStyle w:val="a7"/>
            </w:pPr>
            <w:r w:rsidRPr="0064044A">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005CC5" w:rsidRPr="0064044A" w:rsidTr="00DA5323">
        <w:tc>
          <w:tcPr>
            <w:tcW w:w="817" w:type="dxa"/>
          </w:tcPr>
          <w:p w:rsidR="00005CC5" w:rsidRPr="0064044A" w:rsidRDefault="00005CC5" w:rsidP="00DA5323">
            <w:pPr>
              <w:pStyle w:val="a7"/>
              <w:jc w:val="center"/>
              <w:rPr>
                <w:b/>
              </w:rPr>
            </w:pPr>
            <w:r w:rsidRPr="0064044A">
              <w:rPr>
                <w:b/>
              </w:rPr>
              <w:t>«2»</w:t>
            </w:r>
          </w:p>
        </w:tc>
        <w:tc>
          <w:tcPr>
            <w:tcW w:w="8753" w:type="dxa"/>
          </w:tcPr>
          <w:p w:rsidR="00005CC5" w:rsidRPr="0064044A" w:rsidRDefault="00005CC5" w:rsidP="00DA5323">
            <w:pPr>
              <w:pStyle w:val="a7"/>
            </w:pPr>
            <w:r w:rsidRPr="0064044A">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005CC5" w:rsidRPr="0064044A" w:rsidTr="00DA5323">
        <w:tc>
          <w:tcPr>
            <w:tcW w:w="817" w:type="dxa"/>
          </w:tcPr>
          <w:p w:rsidR="00005CC5" w:rsidRPr="0064044A" w:rsidRDefault="00005CC5" w:rsidP="00DA5323">
            <w:pPr>
              <w:pStyle w:val="a7"/>
              <w:jc w:val="center"/>
              <w:rPr>
                <w:b/>
              </w:rPr>
            </w:pPr>
            <w:r w:rsidRPr="0064044A">
              <w:rPr>
                <w:b/>
              </w:rPr>
              <w:t>«1»</w:t>
            </w:r>
          </w:p>
        </w:tc>
        <w:tc>
          <w:tcPr>
            <w:tcW w:w="8753" w:type="dxa"/>
          </w:tcPr>
          <w:p w:rsidR="00005CC5" w:rsidRPr="0064044A" w:rsidRDefault="00005CC5" w:rsidP="00DA5323">
            <w:pPr>
              <w:pStyle w:val="a7"/>
            </w:pPr>
            <w:r w:rsidRPr="0064044A">
              <w:t>Полное незнание и непонимание учебного материала.</w:t>
            </w:r>
          </w:p>
        </w:tc>
      </w:tr>
    </w:tbl>
    <w:p w:rsidR="00005CC5" w:rsidRPr="00F42E43" w:rsidRDefault="00005CC5" w:rsidP="00005CC5">
      <w:pPr>
        <w:autoSpaceDE w:val="0"/>
        <w:autoSpaceDN w:val="0"/>
        <w:adjustRightInd w:val="0"/>
        <w:outlineLvl w:val="2"/>
      </w:pPr>
      <w:r w:rsidRPr="00005CC5">
        <w:rPr>
          <w:b/>
          <w:bCs/>
        </w:rPr>
        <w:t>Решение ситуационных задач</w:t>
      </w:r>
    </w:p>
    <w:p w:rsidR="00005CC5" w:rsidRDefault="00005CC5" w:rsidP="00005CC5">
      <w:pPr>
        <w:jc w:val="both"/>
      </w:pPr>
      <w:r>
        <w:t>№ 1</w:t>
      </w:r>
    </w:p>
    <w:p w:rsidR="00005CC5" w:rsidRDefault="00005CC5" w:rsidP="00005CC5">
      <w:pPr>
        <w:jc w:val="both"/>
      </w:pPr>
      <w:r>
        <w:t xml:space="preserve">Серова П.Ю. обратилась в суд с заявлением о пересмотре по вновь открывшимся обстоятельствам решения мирового </w:t>
      </w:r>
      <w:proofErr w:type="gramStart"/>
      <w:r>
        <w:t>судьи</w:t>
      </w:r>
      <w:proofErr w:type="gramEnd"/>
      <w:r>
        <w:t xml:space="preserve"> о разделе совместно нажитого имущества. В обоснование заявления она сослалась на то, что указанным решением о разделе совместно нажитого в период брака с </w:t>
      </w:r>
      <w:proofErr w:type="spellStart"/>
      <w:r>
        <w:t>Козлевичем</w:t>
      </w:r>
      <w:proofErr w:type="spellEnd"/>
      <w:r>
        <w:t xml:space="preserve"> А.К. имущества из состава этого имущества был исключен запасной двигатель к автомобилю «Жигули» ввиду его отсутствия в натуре. Впоследствии этот двигатель был обнаружен в гараже ответчика. Серова П.Ю. считала, что половина стоимости двигателя должна быть взыскана с </w:t>
      </w:r>
      <w:proofErr w:type="spellStart"/>
      <w:r>
        <w:t>Козлевича</w:t>
      </w:r>
      <w:proofErr w:type="spellEnd"/>
      <w:r>
        <w:t xml:space="preserve"> А.К. в ее пользу. В связи с эти она обратилась в суд с заявлением о пересмотре дела по вновь открывшимся </w:t>
      </w:r>
      <w:r>
        <w:lastRenderedPageBreak/>
        <w:t>обстоятельствам. Определением мирового судьи решение суда о разделе совместно нажитого имущества отменено по вновь открывшимся обстоятельствам и этим же определением за Серовой П.Ю. признано право собственности на половину двигателя. Какие ошибки были допущены при рассмотрении заявления?</w:t>
      </w:r>
    </w:p>
    <w:p w:rsidR="00005CC5" w:rsidRDefault="00005CC5" w:rsidP="00005CC5">
      <w:pPr>
        <w:jc w:val="both"/>
      </w:pPr>
      <w:r>
        <w:t>№ 2</w:t>
      </w:r>
    </w:p>
    <w:p w:rsidR="00005CC5" w:rsidRDefault="00005CC5" w:rsidP="00005CC5">
      <w:pPr>
        <w:jc w:val="both"/>
      </w:pPr>
      <w:proofErr w:type="spellStart"/>
      <w:r>
        <w:t>Хоботова</w:t>
      </w:r>
      <w:proofErr w:type="spellEnd"/>
      <w:r>
        <w:t xml:space="preserve"> М.П. обратилась в Президиум Верховного Суда РФ с заявлением о пересмотре по вновь открывшимся обстоятельствам определения Президиума по делу по иску о признании сделки купли-продажи квартиры недействительной как принятого в результате судебной ошибки. Имеются ли основания для пересмотра по вновь открывшимся основаниям в данном случае?</w:t>
      </w:r>
    </w:p>
    <w:p w:rsidR="00005CC5" w:rsidRDefault="00005CC5" w:rsidP="00005CC5">
      <w:pPr>
        <w:jc w:val="both"/>
      </w:pPr>
      <w:r>
        <w:t>№ 3</w:t>
      </w:r>
    </w:p>
    <w:p w:rsidR="00005CC5" w:rsidRDefault="00005CC5" w:rsidP="00005CC5">
      <w:pPr>
        <w:jc w:val="both"/>
      </w:pPr>
      <w:r>
        <w:t>Москвин И.Т. обратился в районный суд с заявлением о пересмотре судебного решения по вновь открывшимся обстоятельствам. В заявлении Москвин И.Т. указал, что он обращался в Конституционный Суд РФ с заявлением, в котором просил признать неконституционным закон, примененный судом при разрешении его дела. Конституционный Суд РФ признал не соответствующим Конституции РФ данный закон. Указанное обстоятельство является, по мнению Москвина И.Т., вновь открывшимся, что является основанием для пересмотра в порядке гл. 42 ГПК РФ. Как должен поступить судья? Имеются ли основания для пересмотра по вновь открывшимся основаниям в данном случае?</w:t>
      </w:r>
    </w:p>
    <w:p w:rsidR="00005CC5" w:rsidRPr="0064044A" w:rsidRDefault="00005CC5" w:rsidP="00005CC5">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005CC5" w:rsidRPr="0064044A" w:rsidTr="00DA5323">
        <w:trPr>
          <w:trHeight w:val="2520"/>
        </w:trPr>
        <w:tc>
          <w:tcPr>
            <w:tcW w:w="534" w:type="dxa"/>
          </w:tcPr>
          <w:p w:rsidR="00005CC5" w:rsidRPr="0064044A" w:rsidRDefault="00005CC5" w:rsidP="00DA5323">
            <w:pPr>
              <w:jc w:val="both"/>
              <w:rPr>
                <w:b/>
                <w:bCs/>
                <w:iCs/>
              </w:rPr>
            </w:pPr>
            <w:r w:rsidRPr="0064044A">
              <w:rPr>
                <w:b/>
                <w:bCs/>
                <w:iCs/>
              </w:rPr>
              <w:t>5</w:t>
            </w:r>
          </w:p>
        </w:tc>
        <w:tc>
          <w:tcPr>
            <w:tcW w:w="9036" w:type="dxa"/>
          </w:tcPr>
          <w:p w:rsidR="00005CC5" w:rsidRPr="0064044A" w:rsidRDefault="00005CC5"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005CC5" w:rsidRPr="0064044A" w:rsidTr="00DA5323">
        <w:tc>
          <w:tcPr>
            <w:tcW w:w="534" w:type="dxa"/>
          </w:tcPr>
          <w:p w:rsidR="00005CC5" w:rsidRPr="0064044A" w:rsidRDefault="00005CC5" w:rsidP="00DA5323">
            <w:pPr>
              <w:jc w:val="both"/>
              <w:rPr>
                <w:b/>
                <w:bCs/>
                <w:iCs/>
              </w:rPr>
            </w:pPr>
            <w:r w:rsidRPr="0064044A">
              <w:rPr>
                <w:b/>
                <w:bCs/>
                <w:iCs/>
              </w:rPr>
              <w:t>4</w:t>
            </w:r>
          </w:p>
        </w:tc>
        <w:tc>
          <w:tcPr>
            <w:tcW w:w="9036" w:type="dxa"/>
          </w:tcPr>
          <w:p w:rsidR="00005CC5" w:rsidRPr="0064044A" w:rsidRDefault="00005CC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005CC5" w:rsidRPr="0064044A" w:rsidTr="00DA5323">
        <w:tc>
          <w:tcPr>
            <w:tcW w:w="534" w:type="dxa"/>
          </w:tcPr>
          <w:p w:rsidR="00005CC5" w:rsidRPr="0064044A" w:rsidRDefault="00005CC5" w:rsidP="00DA5323">
            <w:pPr>
              <w:jc w:val="both"/>
              <w:rPr>
                <w:b/>
                <w:bCs/>
                <w:iCs/>
              </w:rPr>
            </w:pPr>
            <w:r w:rsidRPr="0064044A">
              <w:rPr>
                <w:b/>
                <w:bCs/>
                <w:iCs/>
              </w:rPr>
              <w:t>3</w:t>
            </w:r>
          </w:p>
        </w:tc>
        <w:tc>
          <w:tcPr>
            <w:tcW w:w="9036" w:type="dxa"/>
          </w:tcPr>
          <w:p w:rsidR="00005CC5" w:rsidRPr="0064044A" w:rsidRDefault="00005CC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005CC5" w:rsidRPr="0064044A" w:rsidTr="00DA5323">
        <w:tc>
          <w:tcPr>
            <w:tcW w:w="534" w:type="dxa"/>
          </w:tcPr>
          <w:p w:rsidR="00005CC5" w:rsidRPr="0064044A" w:rsidRDefault="00005CC5" w:rsidP="00DA5323">
            <w:pPr>
              <w:jc w:val="both"/>
              <w:rPr>
                <w:b/>
                <w:bCs/>
                <w:iCs/>
              </w:rPr>
            </w:pPr>
            <w:r w:rsidRPr="0064044A">
              <w:rPr>
                <w:b/>
                <w:bCs/>
                <w:iCs/>
              </w:rPr>
              <w:t>2</w:t>
            </w:r>
          </w:p>
        </w:tc>
        <w:tc>
          <w:tcPr>
            <w:tcW w:w="9036" w:type="dxa"/>
          </w:tcPr>
          <w:p w:rsidR="00005CC5" w:rsidRPr="0064044A" w:rsidRDefault="00005CC5"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005CC5" w:rsidRDefault="00005CC5" w:rsidP="00005CC5">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t>фронтальный опрос</w:t>
      </w:r>
      <w:r>
        <w:rPr>
          <w:rStyle w:val="apple-style-span"/>
          <w:color w:val="000000"/>
          <w:shd w:val="clear" w:color="auto" w:fill="FFFFFF"/>
        </w:rPr>
        <w:t>)</w:t>
      </w:r>
    </w:p>
    <w:p w:rsidR="00005CC5" w:rsidRDefault="00005CC5" w:rsidP="00005CC5">
      <w:r>
        <w:t>Изучение конспекта учебного материала; Работа с нормативными актами</w:t>
      </w:r>
    </w:p>
    <w:p w:rsidR="00F42E43" w:rsidRDefault="00F42E43" w:rsidP="00F42E43">
      <w:pPr>
        <w:jc w:val="both"/>
        <w:rPr>
          <w:b/>
        </w:rPr>
      </w:pPr>
    </w:p>
    <w:p w:rsidR="00005CC5" w:rsidRDefault="00005CC5" w:rsidP="00F42E43">
      <w:pPr>
        <w:jc w:val="both"/>
        <w:rPr>
          <w:b/>
        </w:rPr>
      </w:pPr>
      <w:r>
        <w:rPr>
          <w:b/>
        </w:rPr>
        <w:t>Тема 5.1 Исполнение судебных постановлений</w:t>
      </w:r>
    </w:p>
    <w:p w:rsidR="00005CC5" w:rsidRDefault="00005CC5" w:rsidP="00005CC5"/>
    <w:p w:rsidR="00005CC5" w:rsidRPr="002B52D8" w:rsidRDefault="00005CC5" w:rsidP="00005CC5">
      <w:pPr>
        <w:rPr>
          <w:b/>
        </w:rPr>
      </w:pPr>
      <w:r w:rsidRPr="002B52D8">
        <w:rPr>
          <w:b/>
        </w:rPr>
        <w:t>Устный опрос:</w:t>
      </w:r>
    </w:p>
    <w:p w:rsidR="00005CC5" w:rsidRPr="002B52D8"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Определите место исполнительного производства в системе защиты нарушенного</w:t>
      </w:r>
      <w:r w:rsidR="002B52D8">
        <w:rPr>
          <w:rFonts w:ascii="Times New Roman" w:hAnsi="Times New Roman"/>
          <w:sz w:val="24"/>
          <w:szCs w:val="24"/>
        </w:rPr>
        <w:t xml:space="preserve"> </w:t>
      </w:r>
      <w:r w:rsidRPr="002B52D8">
        <w:rPr>
          <w:rFonts w:ascii="Times New Roman" w:hAnsi="Times New Roman"/>
          <w:sz w:val="24"/>
          <w:szCs w:val="24"/>
        </w:rPr>
        <w:t>права.</w:t>
      </w:r>
    </w:p>
    <w:p w:rsidR="002B52D8"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Определите соотношение исполнения вынесенных решений с гражданским</w:t>
      </w:r>
      <w:r w:rsidR="002B52D8">
        <w:rPr>
          <w:rFonts w:ascii="Times New Roman" w:hAnsi="Times New Roman"/>
          <w:sz w:val="24"/>
          <w:szCs w:val="24"/>
        </w:rPr>
        <w:t xml:space="preserve"> </w:t>
      </w:r>
      <w:r w:rsidRPr="002B52D8">
        <w:rPr>
          <w:rFonts w:ascii="Times New Roman" w:hAnsi="Times New Roman"/>
          <w:sz w:val="24"/>
          <w:szCs w:val="24"/>
        </w:rPr>
        <w:t>процессом.</w:t>
      </w:r>
    </w:p>
    <w:p w:rsidR="002B52D8"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источники законодательства об исполнительном производстве.</w:t>
      </w:r>
    </w:p>
    <w:p w:rsidR="002B52D8"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Какие принципы гражданского процессуального права не действуют в процессе</w:t>
      </w:r>
      <w:r w:rsidR="002B52D8">
        <w:rPr>
          <w:rFonts w:ascii="Times New Roman" w:hAnsi="Times New Roman"/>
          <w:sz w:val="24"/>
          <w:szCs w:val="24"/>
        </w:rPr>
        <w:t xml:space="preserve"> </w:t>
      </w:r>
      <w:r w:rsidRPr="002B52D8">
        <w:rPr>
          <w:rFonts w:ascii="Times New Roman" w:hAnsi="Times New Roman"/>
          <w:sz w:val="24"/>
          <w:szCs w:val="24"/>
        </w:rPr>
        <w:t>исполнения судебных актов?</w:t>
      </w:r>
    </w:p>
    <w:p w:rsidR="00005CC5" w:rsidRPr="002B52D8"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Сравните правовой статус истца и ответчика с правовым статусом взыскателя и</w:t>
      </w:r>
      <w:r w:rsidR="002B52D8">
        <w:rPr>
          <w:rFonts w:ascii="Times New Roman" w:hAnsi="Times New Roman"/>
          <w:sz w:val="24"/>
          <w:szCs w:val="24"/>
        </w:rPr>
        <w:t xml:space="preserve"> </w:t>
      </w:r>
      <w:r w:rsidRPr="002B52D8">
        <w:rPr>
          <w:rFonts w:ascii="Times New Roman" w:hAnsi="Times New Roman"/>
          <w:sz w:val="24"/>
          <w:szCs w:val="24"/>
        </w:rPr>
        <w:t>должника.</w:t>
      </w:r>
    </w:p>
    <w:p w:rsidR="00005CC5" w:rsidRPr="002B52D8"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Назовите органы принудительного исполнения.</w:t>
      </w:r>
    </w:p>
    <w:p w:rsidR="00005CC5" w:rsidRDefault="00005CC5" w:rsidP="00B019D5">
      <w:pPr>
        <w:pStyle w:val="a3"/>
        <w:numPr>
          <w:ilvl w:val="0"/>
          <w:numId w:val="55"/>
        </w:numPr>
        <w:ind w:left="0" w:hanging="11"/>
        <w:rPr>
          <w:rFonts w:ascii="Times New Roman" w:hAnsi="Times New Roman"/>
          <w:sz w:val="24"/>
          <w:szCs w:val="24"/>
        </w:rPr>
      </w:pPr>
      <w:r w:rsidRPr="002B52D8">
        <w:rPr>
          <w:rFonts w:ascii="Times New Roman" w:hAnsi="Times New Roman"/>
          <w:sz w:val="24"/>
          <w:szCs w:val="24"/>
        </w:rPr>
        <w:t>Опишите стадии исполнительного производства. Назов</w:t>
      </w:r>
      <w:r w:rsidR="002B52D8">
        <w:rPr>
          <w:rFonts w:ascii="Times New Roman" w:hAnsi="Times New Roman"/>
          <w:sz w:val="24"/>
          <w:szCs w:val="24"/>
        </w:rPr>
        <w:t xml:space="preserve">ите особенности исполнительного </w:t>
      </w:r>
      <w:r w:rsidRPr="002B52D8">
        <w:rPr>
          <w:rFonts w:ascii="Times New Roman" w:hAnsi="Times New Roman"/>
          <w:sz w:val="24"/>
          <w:szCs w:val="24"/>
        </w:rPr>
        <w:t>производства по делам неимущественного</w:t>
      </w:r>
      <w:r w:rsidR="002B52D8">
        <w:rPr>
          <w:rFonts w:ascii="Times New Roman" w:hAnsi="Times New Roman"/>
          <w:sz w:val="24"/>
          <w:szCs w:val="24"/>
        </w:rPr>
        <w:t xml:space="preserve"> </w:t>
      </w:r>
      <w:r w:rsidRPr="002B52D8">
        <w:rPr>
          <w:rFonts w:ascii="Times New Roman" w:hAnsi="Times New Roman"/>
          <w:sz w:val="24"/>
          <w:szCs w:val="24"/>
        </w:rPr>
        <w:t>характера.</w:t>
      </w:r>
    </w:p>
    <w:p w:rsidR="00B019D5" w:rsidRPr="002B52D8" w:rsidRDefault="00B019D5" w:rsidP="00B019D5">
      <w:pPr>
        <w:autoSpaceDE w:val="0"/>
        <w:autoSpaceDN w:val="0"/>
        <w:adjustRightInd w:val="0"/>
        <w:outlineLvl w:val="2"/>
      </w:pPr>
      <w:r w:rsidRPr="00B019D5">
        <w:rPr>
          <w:b/>
          <w:bCs/>
        </w:rPr>
        <w:t>Решение ситуационных задач</w:t>
      </w:r>
    </w:p>
    <w:p w:rsidR="00005CC5" w:rsidRDefault="00005CC5" w:rsidP="00005CC5">
      <w:r>
        <w:t>№1</w:t>
      </w:r>
    </w:p>
    <w:p w:rsidR="00005CC5" w:rsidRDefault="00005CC5" w:rsidP="00B019D5">
      <w:pPr>
        <w:jc w:val="both"/>
      </w:pPr>
      <w:r>
        <w:t xml:space="preserve">Судья </w:t>
      </w:r>
      <w:proofErr w:type="spellStart"/>
      <w:r>
        <w:t>Ермачувкина</w:t>
      </w:r>
      <w:proofErr w:type="spellEnd"/>
      <w:r>
        <w:t xml:space="preserve"> М.М. районного суда Талдомского района Московской</w:t>
      </w:r>
      <w:r w:rsidR="00B019D5">
        <w:t xml:space="preserve"> </w:t>
      </w:r>
      <w:r>
        <w:t xml:space="preserve">области вынесла судебный приказ о взыскании с </w:t>
      </w:r>
      <w:proofErr w:type="spellStart"/>
      <w:r>
        <w:t>Ерофейцева</w:t>
      </w:r>
      <w:proofErr w:type="spellEnd"/>
      <w:r>
        <w:t xml:space="preserve"> А.А. 18 000 руб. в пользу</w:t>
      </w:r>
      <w:r w:rsidR="00B019D5">
        <w:t xml:space="preserve"> </w:t>
      </w:r>
      <w:r>
        <w:t>Овчины М.В.</w:t>
      </w:r>
      <w:r w:rsidR="00B019D5">
        <w:t xml:space="preserve"> </w:t>
      </w:r>
      <w:r>
        <w:t>Овчина М.В. обратился в службу судебных приставов по месту своего жительства</w:t>
      </w:r>
      <w:r w:rsidR="00B019D5">
        <w:t xml:space="preserve"> </w:t>
      </w:r>
      <w:r>
        <w:t>с требованием произвести принудительное исполнение судебного приказа.</w:t>
      </w:r>
      <w:r w:rsidR="00B019D5">
        <w:t xml:space="preserve"> Судебный </w:t>
      </w:r>
      <w:r>
        <w:t>пристав-исполнитель Петров Д.А. отказал Овчине М.В. в принятии</w:t>
      </w:r>
      <w:r w:rsidR="00B019D5">
        <w:t xml:space="preserve"> </w:t>
      </w:r>
      <w:r>
        <w:t>судебного приказа к исполнению, сославшись, что может исполнить только</w:t>
      </w:r>
      <w:r w:rsidR="00B019D5">
        <w:t xml:space="preserve"> </w:t>
      </w:r>
      <w:r>
        <w:t>исполнительный лист.</w:t>
      </w:r>
      <w:r w:rsidR="00B019D5">
        <w:t xml:space="preserve"> </w:t>
      </w:r>
      <w:r>
        <w:t>Какие ошибки допущены в предъявлении и в принятии исполнительного документа к</w:t>
      </w:r>
      <w:r w:rsidR="00B019D5">
        <w:t xml:space="preserve"> </w:t>
      </w:r>
      <w:r>
        <w:t>исполнению? Какие документы являются исполнительными?</w:t>
      </w:r>
    </w:p>
    <w:p w:rsidR="00005CC5" w:rsidRDefault="00005CC5" w:rsidP="00B019D5">
      <w:pPr>
        <w:jc w:val="both"/>
      </w:pPr>
      <w:r>
        <w:t>№2</w:t>
      </w:r>
    </w:p>
    <w:p w:rsidR="00005CC5" w:rsidRDefault="00005CC5" w:rsidP="00B019D5">
      <w:pPr>
        <w:jc w:val="both"/>
      </w:pPr>
      <w:r>
        <w:t xml:space="preserve">Медицинский вытрезвитель УВД </w:t>
      </w:r>
      <w:proofErr w:type="gramStart"/>
      <w:r>
        <w:t>г</w:t>
      </w:r>
      <w:proofErr w:type="gramEnd"/>
      <w:r>
        <w:t>. Воскресенска обратился в суд с жалобой на</w:t>
      </w:r>
      <w:r w:rsidR="00B019D5">
        <w:t xml:space="preserve"> </w:t>
      </w:r>
      <w:r>
        <w:t>действия судебного пристава-исполнителя Андроновского А.М., возвратившего без</w:t>
      </w:r>
      <w:r w:rsidR="00B019D5">
        <w:t xml:space="preserve"> исполнения </w:t>
      </w:r>
      <w:r>
        <w:t>исполнительные надписи нотариуса о взыскании оплаты услуг</w:t>
      </w:r>
      <w:r w:rsidR="00B019D5">
        <w:t xml:space="preserve"> </w:t>
      </w:r>
      <w:r>
        <w:t>медвытрезвителя. Судебный пристав-исполнитель Андроновский А.М. жалобу не</w:t>
      </w:r>
      <w:r w:rsidR="00B019D5">
        <w:t xml:space="preserve"> признал, пояснив, что </w:t>
      </w:r>
      <w:r>
        <w:t>исполнительная надпись за услуги медвытрезвителя,</w:t>
      </w:r>
      <w:r w:rsidR="00B019D5">
        <w:t xml:space="preserve"> </w:t>
      </w:r>
      <w:r>
        <w:t>удостоверенная нотариусом, не является исполнительным документом.</w:t>
      </w:r>
      <w:r w:rsidR="00B019D5">
        <w:t xml:space="preserve"> </w:t>
      </w:r>
      <w:r>
        <w:t>Какое решение должен вынести суд?</w:t>
      </w:r>
    </w:p>
    <w:p w:rsidR="00005CC5" w:rsidRDefault="00005CC5" w:rsidP="00B019D5">
      <w:pPr>
        <w:jc w:val="both"/>
      </w:pPr>
      <w:r>
        <w:t>№3</w:t>
      </w:r>
    </w:p>
    <w:p w:rsidR="00B019D5" w:rsidRDefault="00005CC5" w:rsidP="00B019D5">
      <w:pPr>
        <w:jc w:val="both"/>
      </w:pPr>
      <w:r>
        <w:t xml:space="preserve">Должник </w:t>
      </w:r>
      <w:proofErr w:type="spellStart"/>
      <w:r>
        <w:t>Пылаевский</w:t>
      </w:r>
      <w:proofErr w:type="spellEnd"/>
      <w:r>
        <w:t xml:space="preserve"> А.А. обратился в суд с жалобой на действия судебного</w:t>
      </w:r>
      <w:r w:rsidR="00B019D5">
        <w:t xml:space="preserve"> </w:t>
      </w:r>
      <w:r>
        <w:t>пристава Наумовича С.А., взыскавшего с него исполнительский сбор. Жалобу</w:t>
      </w:r>
      <w:r w:rsidR="00B019D5">
        <w:t xml:space="preserve"> </w:t>
      </w:r>
      <w:proofErr w:type="spellStart"/>
      <w:r w:rsidR="00B019D5">
        <w:t>Пылаевский</w:t>
      </w:r>
      <w:proofErr w:type="spellEnd"/>
      <w:r w:rsidR="00B019D5">
        <w:t xml:space="preserve"> А.А. мотивировал тем, что исполнил исполнительный документ добровольно по истечении десяти дней со дня вынесения постановлений о возбуждении исполнительного производства. Суд удовлетворил жалобу </w:t>
      </w:r>
      <w:proofErr w:type="spellStart"/>
      <w:r w:rsidR="00B019D5">
        <w:t>Пылаевского</w:t>
      </w:r>
      <w:proofErr w:type="spellEnd"/>
      <w:r w:rsidR="00B019D5">
        <w:t xml:space="preserve"> А.А. и признал действия судебного</w:t>
      </w:r>
    </w:p>
    <w:p w:rsidR="00B019D5" w:rsidRDefault="00B019D5" w:rsidP="00B019D5">
      <w:pPr>
        <w:jc w:val="both"/>
      </w:pPr>
      <w:r>
        <w:t xml:space="preserve">пристава-исполнителя о взыскании исполнительского сбора </w:t>
      </w:r>
      <w:proofErr w:type="spellStart"/>
      <w:r>
        <w:t>незаконными</w:t>
      </w:r>
      <w:proofErr w:type="gramStart"/>
      <w:r>
        <w:t>.П</w:t>
      </w:r>
      <w:proofErr w:type="gramEnd"/>
      <w:r>
        <w:t>равильное</w:t>
      </w:r>
      <w:proofErr w:type="spellEnd"/>
      <w:r>
        <w:t xml:space="preserve"> ли  решение вынес суд? Какой предусмотрен срок для добровольного исполнения?</w:t>
      </w:r>
    </w:p>
    <w:p w:rsidR="00B019D5" w:rsidRDefault="00B019D5" w:rsidP="00B019D5">
      <w:pPr>
        <w:jc w:val="both"/>
      </w:pPr>
      <w:r>
        <w:t>№4</w:t>
      </w:r>
    </w:p>
    <w:p w:rsidR="00B019D5" w:rsidRDefault="00B019D5" w:rsidP="00B019D5">
      <w:pPr>
        <w:jc w:val="both"/>
      </w:pPr>
      <w:r>
        <w:t>Судебный пристав-исполнитель Скрытный А.И. должника Кабанова М.И. и 24 мая 2005 г. передал его на хранение в ООО «Хранитель». 26 мая 2005 г. Скрытный А.И. провел опись изъятого имущества, а 27 мая 2005 г. наложил на него арест. Какие ошибки допущены судебным приставом-исполнителем? Как происходит наложение ареста на имущество должника?</w:t>
      </w:r>
    </w:p>
    <w:p w:rsidR="00B019D5" w:rsidRDefault="00B019D5" w:rsidP="00B019D5">
      <w:pPr>
        <w:jc w:val="both"/>
      </w:pPr>
    </w:p>
    <w:p w:rsidR="00B019D5" w:rsidRPr="0064044A" w:rsidRDefault="00B019D5" w:rsidP="00B019D5">
      <w:pPr>
        <w:rPr>
          <w:b/>
          <w:bCs/>
          <w:iCs/>
        </w:rPr>
      </w:pPr>
      <w:r w:rsidRPr="0064044A">
        <w:rPr>
          <w:b/>
          <w:bCs/>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B019D5" w:rsidRPr="0064044A" w:rsidTr="00DA5323">
        <w:trPr>
          <w:trHeight w:val="2520"/>
        </w:trPr>
        <w:tc>
          <w:tcPr>
            <w:tcW w:w="534" w:type="dxa"/>
          </w:tcPr>
          <w:p w:rsidR="00B019D5" w:rsidRPr="0064044A" w:rsidRDefault="00B019D5" w:rsidP="00DA5323">
            <w:pPr>
              <w:jc w:val="both"/>
              <w:rPr>
                <w:b/>
                <w:bCs/>
                <w:iCs/>
              </w:rPr>
            </w:pPr>
            <w:r w:rsidRPr="0064044A">
              <w:rPr>
                <w:b/>
                <w:bCs/>
                <w:iCs/>
              </w:rPr>
              <w:lastRenderedPageBreak/>
              <w:t>5</w:t>
            </w:r>
          </w:p>
        </w:tc>
        <w:tc>
          <w:tcPr>
            <w:tcW w:w="9036" w:type="dxa"/>
          </w:tcPr>
          <w:p w:rsidR="00B019D5" w:rsidRPr="0064044A" w:rsidRDefault="00B019D5" w:rsidP="00DA5323">
            <w:pPr>
              <w:spacing w:before="100" w:beforeAutospacing="1" w:after="100" w:afterAutospacing="1"/>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r w:rsidRPr="0064044A">
              <w:rPr>
                <w:color w:val="333333"/>
              </w:rPr>
              <w:t xml:space="preserve"> </w:t>
            </w:r>
            <w:r w:rsidRPr="0064044A">
              <w:t>творческая самостоятельная работа на практических  занятиях, активное участие в групповых обсуждениях, высокий уровень культуры исполнения заданий.</w:t>
            </w:r>
            <w:r w:rsidRPr="0064044A">
              <w:rPr>
                <w:b/>
                <w:bCs/>
                <w:iCs/>
              </w:rPr>
              <w:t xml:space="preserve"> </w:t>
            </w:r>
          </w:p>
        </w:tc>
      </w:tr>
      <w:tr w:rsidR="00B019D5" w:rsidRPr="0064044A" w:rsidTr="00DA5323">
        <w:tc>
          <w:tcPr>
            <w:tcW w:w="534" w:type="dxa"/>
          </w:tcPr>
          <w:p w:rsidR="00B019D5" w:rsidRPr="0064044A" w:rsidRDefault="00B019D5" w:rsidP="00DA5323">
            <w:pPr>
              <w:jc w:val="both"/>
              <w:rPr>
                <w:b/>
                <w:bCs/>
                <w:iCs/>
              </w:rPr>
            </w:pPr>
            <w:r w:rsidRPr="0064044A">
              <w:rPr>
                <w:b/>
                <w:bCs/>
                <w:iCs/>
              </w:rPr>
              <w:t>4</w:t>
            </w:r>
          </w:p>
        </w:tc>
        <w:tc>
          <w:tcPr>
            <w:tcW w:w="9036" w:type="dxa"/>
          </w:tcPr>
          <w:p w:rsidR="00B019D5" w:rsidRPr="0064044A" w:rsidRDefault="00B019D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64044A">
              <w:rPr>
                <w:bCs/>
              </w:rPr>
              <w:t>ценку правовых последствий действий и бездействия в конкретных ситуациях;</w:t>
            </w:r>
          </w:p>
        </w:tc>
      </w:tr>
      <w:tr w:rsidR="00B019D5" w:rsidRPr="0064044A" w:rsidTr="00DA5323">
        <w:tc>
          <w:tcPr>
            <w:tcW w:w="534" w:type="dxa"/>
          </w:tcPr>
          <w:p w:rsidR="00B019D5" w:rsidRPr="0064044A" w:rsidRDefault="00B019D5" w:rsidP="00DA5323">
            <w:pPr>
              <w:jc w:val="both"/>
              <w:rPr>
                <w:b/>
                <w:bCs/>
                <w:iCs/>
              </w:rPr>
            </w:pPr>
            <w:r w:rsidRPr="0064044A">
              <w:rPr>
                <w:b/>
                <w:bCs/>
                <w:iCs/>
              </w:rPr>
              <w:t>3</w:t>
            </w:r>
          </w:p>
        </w:tc>
        <w:tc>
          <w:tcPr>
            <w:tcW w:w="9036" w:type="dxa"/>
          </w:tcPr>
          <w:p w:rsidR="00B019D5" w:rsidRPr="0064044A" w:rsidRDefault="00B019D5" w:rsidP="00DA5323">
            <w:pPr>
              <w:jc w:val="both"/>
              <w:rPr>
                <w:b/>
                <w:bCs/>
                <w:iCs/>
              </w:rPr>
            </w:pPr>
            <w:r w:rsidRPr="0064044A">
              <w:rPr>
                <w:rFonts w:eastAsia="TimesNewRomanPSMT"/>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64044A">
              <w:rPr>
                <w:rFonts w:eastAsia="TimesNewRomanPSMT"/>
              </w:rPr>
              <w:t>на</w:t>
            </w:r>
            <w:proofErr w:type="gramEnd"/>
            <w:r w:rsidRPr="0064044A">
              <w:rPr>
                <w:rFonts w:eastAsia="TimesNewRomanPSMT"/>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64044A">
              <w:rPr>
                <w:bCs/>
              </w:rPr>
              <w:t>ценку правовых последствий действий и бездействия в конкретных ситуациях;</w:t>
            </w:r>
          </w:p>
        </w:tc>
      </w:tr>
      <w:tr w:rsidR="00B019D5" w:rsidRPr="0064044A" w:rsidTr="00DA5323">
        <w:tc>
          <w:tcPr>
            <w:tcW w:w="534" w:type="dxa"/>
          </w:tcPr>
          <w:p w:rsidR="00B019D5" w:rsidRPr="0064044A" w:rsidRDefault="00B019D5" w:rsidP="00DA5323">
            <w:pPr>
              <w:jc w:val="both"/>
              <w:rPr>
                <w:b/>
                <w:bCs/>
                <w:iCs/>
              </w:rPr>
            </w:pPr>
            <w:r w:rsidRPr="0064044A">
              <w:rPr>
                <w:b/>
                <w:bCs/>
                <w:iCs/>
              </w:rPr>
              <w:t>2</w:t>
            </w:r>
          </w:p>
        </w:tc>
        <w:tc>
          <w:tcPr>
            <w:tcW w:w="9036" w:type="dxa"/>
          </w:tcPr>
          <w:p w:rsidR="00B019D5" w:rsidRPr="0064044A" w:rsidRDefault="00B019D5" w:rsidP="00DA5323">
            <w:pPr>
              <w:jc w:val="both"/>
              <w:rPr>
                <w:b/>
                <w:bCs/>
                <w:iCs/>
              </w:rPr>
            </w:pPr>
            <w:r w:rsidRPr="0064044A">
              <w:rPr>
                <w:rFonts w:eastAsia="TimesNewRomanPSMT"/>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64044A">
              <w:rPr>
                <w:rFonts w:eastAsia="TimesNewRomanPSMT"/>
              </w:rPr>
              <w:t>Обучающийся</w:t>
            </w:r>
            <w:proofErr w:type="gramEnd"/>
            <w:r w:rsidRPr="0064044A">
              <w:rPr>
                <w:rFonts w:eastAsia="TimesNewRomanPSMT"/>
              </w:rPr>
              <w:t xml:space="preserve"> не способен  дать о</w:t>
            </w:r>
            <w:r w:rsidRPr="0064044A">
              <w:rPr>
                <w:bCs/>
              </w:rPr>
              <w:t>ценку правовых последствий действий и бездействия в конкретных ситуациях;</w:t>
            </w:r>
          </w:p>
        </w:tc>
      </w:tr>
    </w:tbl>
    <w:p w:rsidR="00B019D5" w:rsidRDefault="00B019D5" w:rsidP="00B019D5">
      <w:pPr>
        <w:ind w:right="-568"/>
        <w:jc w:val="both"/>
        <w:rPr>
          <w:rStyle w:val="apple-style-span"/>
          <w:color w:val="000000"/>
          <w:shd w:val="clear" w:color="auto" w:fill="FFFFFF"/>
        </w:rPr>
      </w:pPr>
      <w:r w:rsidRPr="000D797E">
        <w:rPr>
          <w:rStyle w:val="apple-style-span"/>
          <w:b/>
          <w:color w:val="000000"/>
          <w:shd w:val="clear" w:color="auto" w:fill="FFFFFF"/>
        </w:rPr>
        <w:t>Задание для СРС</w:t>
      </w:r>
      <w:r>
        <w:rPr>
          <w:rStyle w:val="apple-style-span"/>
          <w:color w:val="000000"/>
          <w:shd w:val="clear" w:color="auto" w:fill="FFFFFF"/>
        </w:rPr>
        <w:t xml:space="preserve"> (форма контроля – </w:t>
      </w:r>
      <w:r>
        <w:t>фронтальный опрос</w:t>
      </w:r>
      <w:r>
        <w:rPr>
          <w:rStyle w:val="apple-style-span"/>
          <w:color w:val="000000"/>
          <w:shd w:val="clear" w:color="auto" w:fill="FFFFFF"/>
        </w:rPr>
        <w:t>)</w:t>
      </w:r>
    </w:p>
    <w:p w:rsidR="00B019D5" w:rsidRDefault="00B019D5" w:rsidP="00B019D5">
      <w:r>
        <w:t>Изучение конспекта учебного материала; Работа с нормативными актами</w:t>
      </w:r>
    </w:p>
    <w:p w:rsidR="00005CC5" w:rsidRDefault="00005CC5" w:rsidP="00005CC5"/>
    <w:p w:rsidR="00005CC5" w:rsidRPr="00005CC5" w:rsidRDefault="00005CC5" w:rsidP="00005CC5"/>
    <w:sectPr w:rsidR="00005CC5" w:rsidRPr="00005CC5" w:rsidSect="00E14E4B">
      <w:headerReference w:type="default" r:id="rId7"/>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A40" w:rsidRDefault="00382A40" w:rsidP="00382A40">
      <w:r>
        <w:separator/>
      </w:r>
    </w:p>
  </w:endnote>
  <w:endnote w:type="continuationSeparator" w:id="1">
    <w:p w:rsidR="00382A40" w:rsidRDefault="00382A40" w:rsidP="0038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A40" w:rsidRDefault="00382A40" w:rsidP="00382A40">
      <w:r>
        <w:separator/>
      </w:r>
    </w:p>
  </w:footnote>
  <w:footnote w:type="continuationSeparator" w:id="1">
    <w:p w:rsidR="00382A40" w:rsidRDefault="00382A40" w:rsidP="00382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4B" w:rsidRDefault="00E14E4B">
    <w:pPr>
      <w:pStyle w:val="a8"/>
      <w:jc w:val="right"/>
    </w:pPr>
  </w:p>
  <w:p w:rsidR="00E14E4B" w:rsidRDefault="00E14E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60933"/>
    <w:multiLevelType w:val="multilevel"/>
    <w:tmpl w:val="1F4A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E7EC2"/>
    <w:multiLevelType w:val="multilevel"/>
    <w:tmpl w:val="35C2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36A39"/>
    <w:multiLevelType w:val="hybridMultilevel"/>
    <w:tmpl w:val="8F3A4E94"/>
    <w:lvl w:ilvl="0" w:tplc="88F4906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F7375"/>
    <w:multiLevelType w:val="hybridMultilevel"/>
    <w:tmpl w:val="DCAA074C"/>
    <w:lvl w:ilvl="0" w:tplc="88F4906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3D706A"/>
    <w:multiLevelType w:val="hybridMultilevel"/>
    <w:tmpl w:val="A2AAC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7212E"/>
    <w:multiLevelType w:val="multilevel"/>
    <w:tmpl w:val="1B5E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5720E"/>
    <w:multiLevelType w:val="multilevel"/>
    <w:tmpl w:val="B5C4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64DF8"/>
    <w:multiLevelType w:val="multilevel"/>
    <w:tmpl w:val="B2BC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F00C3"/>
    <w:multiLevelType w:val="multilevel"/>
    <w:tmpl w:val="DC2C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F2C73"/>
    <w:multiLevelType w:val="multilevel"/>
    <w:tmpl w:val="F6AE24B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87015"/>
    <w:multiLevelType w:val="multilevel"/>
    <w:tmpl w:val="2A82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F77FC"/>
    <w:multiLevelType w:val="multilevel"/>
    <w:tmpl w:val="0B60B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8"/>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0087B"/>
    <w:multiLevelType w:val="hybridMultilevel"/>
    <w:tmpl w:val="32CAD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A0E46"/>
    <w:multiLevelType w:val="hybridMultilevel"/>
    <w:tmpl w:val="82B0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0469E"/>
    <w:multiLevelType w:val="multilevel"/>
    <w:tmpl w:val="D214CD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44516"/>
    <w:multiLevelType w:val="multilevel"/>
    <w:tmpl w:val="1AEE9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8782A"/>
    <w:multiLevelType w:val="multilevel"/>
    <w:tmpl w:val="638A17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7B5FEA"/>
    <w:multiLevelType w:val="multilevel"/>
    <w:tmpl w:val="B75847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3E2608"/>
    <w:multiLevelType w:val="multilevel"/>
    <w:tmpl w:val="712C3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74374C"/>
    <w:multiLevelType w:val="multilevel"/>
    <w:tmpl w:val="23DAC3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1F1A38"/>
    <w:multiLevelType w:val="hybridMultilevel"/>
    <w:tmpl w:val="3C78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4B7AAE"/>
    <w:multiLevelType w:val="multilevel"/>
    <w:tmpl w:val="62DA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790845"/>
    <w:multiLevelType w:val="multilevel"/>
    <w:tmpl w:val="CAEE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883568"/>
    <w:multiLevelType w:val="multilevel"/>
    <w:tmpl w:val="263075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0E3E16"/>
    <w:multiLevelType w:val="multilevel"/>
    <w:tmpl w:val="0FA8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FC677D"/>
    <w:multiLevelType w:val="multilevel"/>
    <w:tmpl w:val="DA36E5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0A3B5A"/>
    <w:multiLevelType w:val="multilevel"/>
    <w:tmpl w:val="5A82C9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C7382F"/>
    <w:multiLevelType w:val="multilevel"/>
    <w:tmpl w:val="2BD2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47156B"/>
    <w:multiLevelType w:val="multilevel"/>
    <w:tmpl w:val="D2D23F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9E1A1D"/>
    <w:multiLevelType w:val="hybridMultilevel"/>
    <w:tmpl w:val="F37C7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0B1668"/>
    <w:multiLevelType w:val="multilevel"/>
    <w:tmpl w:val="899C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9009B8"/>
    <w:multiLevelType w:val="multilevel"/>
    <w:tmpl w:val="23E20C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CB7CDA"/>
    <w:multiLevelType w:val="multilevel"/>
    <w:tmpl w:val="FFC4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175D19"/>
    <w:multiLevelType w:val="multilevel"/>
    <w:tmpl w:val="9C9A5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5C1028"/>
    <w:multiLevelType w:val="multilevel"/>
    <w:tmpl w:val="F504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870580"/>
    <w:multiLevelType w:val="multilevel"/>
    <w:tmpl w:val="5BA436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BB3BED"/>
    <w:multiLevelType w:val="multilevel"/>
    <w:tmpl w:val="67F6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D94FA1"/>
    <w:multiLevelType w:val="hybridMultilevel"/>
    <w:tmpl w:val="54E2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C53E77"/>
    <w:multiLevelType w:val="hybridMultilevel"/>
    <w:tmpl w:val="25EE7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C11651"/>
    <w:multiLevelType w:val="multilevel"/>
    <w:tmpl w:val="A44218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9E1470"/>
    <w:multiLevelType w:val="multilevel"/>
    <w:tmpl w:val="8048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8A4CEC"/>
    <w:multiLevelType w:val="hybridMultilevel"/>
    <w:tmpl w:val="5D505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7602E"/>
    <w:multiLevelType w:val="hybridMultilevel"/>
    <w:tmpl w:val="2090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880930"/>
    <w:multiLevelType w:val="multilevel"/>
    <w:tmpl w:val="69D4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4C1D6A"/>
    <w:multiLevelType w:val="hybridMultilevel"/>
    <w:tmpl w:val="4006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CB48CB"/>
    <w:multiLevelType w:val="multilevel"/>
    <w:tmpl w:val="B2DE9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6872D3"/>
    <w:multiLevelType w:val="multilevel"/>
    <w:tmpl w:val="1486C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433499"/>
    <w:multiLevelType w:val="multilevel"/>
    <w:tmpl w:val="35F6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FB538D6"/>
    <w:multiLevelType w:val="multilevel"/>
    <w:tmpl w:val="70F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1B50DE"/>
    <w:multiLevelType w:val="hybridMultilevel"/>
    <w:tmpl w:val="53FEB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8C46FF"/>
    <w:multiLevelType w:val="multilevel"/>
    <w:tmpl w:val="D12882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321FBE"/>
    <w:multiLevelType w:val="multilevel"/>
    <w:tmpl w:val="EC507F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0E2B55"/>
    <w:multiLevelType w:val="multilevel"/>
    <w:tmpl w:val="3D7C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577CD0"/>
    <w:multiLevelType w:val="multilevel"/>
    <w:tmpl w:val="321A87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D26C60"/>
    <w:multiLevelType w:val="hybridMultilevel"/>
    <w:tmpl w:val="DE12F172"/>
    <w:lvl w:ilvl="0" w:tplc="3C68C0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1"/>
  </w:num>
  <w:num w:numId="5">
    <w:abstractNumId w:val="46"/>
  </w:num>
  <w:num w:numId="6">
    <w:abstractNumId w:val="36"/>
  </w:num>
  <w:num w:numId="7">
    <w:abstractNumId w:val="54"/>
  </w:num>
  <w:num w:numId="8">
    <w:abstractNumId w:val="49"/>
  </w:num>
  <w:num w:numId="9">
    <w:abstractNumId w:val="33"/>
  </w:num>
  <w:num w:numId="10">
    <w:abstractNumId w:val="34"/>
  </w:num>
  <w:num w:numId="11">
    <w:abstractNumId w:val="15"/>
  </w:num>
  <w:num w:numId="12">
    <w:abstractNumId w:val="21"/>
  </w:num>
  <w:num w:numId="13">
    <w:abstractNumId w:val="18"/>
  </w:num>
  <w:num w:numId="14">
    <w:abstractNumId w:val="0"/>
  </w:num>
  <w:num w:numId="15">
    <w:abstractNumId w:val="45"/>
  </w:num>
  <w:num w:numId="16">
    <w:abstractNumId w:val="32"/>
  </w:num>
  <w:num w:numId="17">
    <w:abstractNumId w:val="26"/>
  </w:num>
  <w:num w:numId="18">
    <w:abstractNumId w:val="7"/>
  </w:num>
  <w:num w:numId="19">
    <w:abstractNumId w:val="17"/>
  </w:num>
  <w:num w:numId="20">
    <w:abstractNumId w:val="43"/>
  </w:num>
  <w:num w:numId="21">
    <w:abstractNumId w:val="35"/>
  </w:num>
  <w:num w:numId="22">
    <w:abstractNumId w:val="8"/>
  </w:num>
  <w:num w:numId="23">
    <w:abstractNumId w:val="25"/>
  </w:num>
  <w:num w:numId="24">
    <w:abstractNumId w:val="40"/>
  </w:num>
  <w:num w:numId="25">
    <w:abstractNumId w:val="16"/>
  </w:num>
  <w:num w:numId="26">
    <w:abstractNumId w:val="5"/>
  </w:num>
  <w:num w:numId="27">
    <w:abstractNumId w:val="50"/>
  </w:num>
  <w:num w:numId="28">
    <w:abstractNumId w:val="1"/>
  </w:num>
  <w:num w:numId="29">
    <w:abstractNumId w:val="23"/>
  </w:num>
  <w:num w:numId="30">
    <w:abstractNumId w:val="30"/>
  </w:num>
  <w:num w:numId="31">
    <w:abstractNumId w:val="53"/>
  </w:num>
  <w:num w:numId="32">
    <w:abstractNumId w:val="47"/>
  </w:num>
  <w:num w:numId="33">
    <w:abstractNumId w:val="39"/>
  </w:num>
  <w:num w:numId="34">
    <w:abstractNumId w:val="27"/>
  </w:num>
  <w:num w:numId="35">
    <w:abstractNumId w:val="19"/>
  </w:num>
  <w:num w:numId="36">
    <w:abstractNumId w:val="22"/>
  </w:num>
  <w:num w:numId="37">
    <w:abstractNumId w:val="51"/>
  </w:num>
  <w:num w:numId="38">
    <w:abstractNumId w:val="10"/>
  </w:num>
  <w:num w:numId="39">
    <w:abstractNumId w:val="31"/>
  </w:num>
  <w:num w:numId="40">
    <w:abstractNumId w:val="24"/>
  </w:num>
  <w:num w:numId="41">
    <w:abstractNumId w:val="28"/>
  </w:num>
  <w:num w:numId="42">
    <w:abstractNumId w:val="52"/>
  </w:num>
  <w:num w:numId="43">
    <w:abstractNumId w:val="14"/>
  </w:num>
  <w:num w:numId="44">
    <w:abstractNumId w:val="6"/>
  </w:num>
  <w:num w:numId="45">
    <w:abstractNumId w:val="9"/>
  </w:num>
  <w:num w:numId="46">
    <w:abstractNumId w:val="48"/>
  </w:num>
  <w:num w:numId="47">
    <w:abstractNumId w:val="42"/>
  </w:num>
  <w:num w:numId="48">
    <w:abstractNumId w:val="37"/>
  </w:num>
  <w:num w:numId="49">
    <w:abstractNumId w:val="29"/>
  </w:num>
  <w:num w:numId="50">
    <w:abstractNumId w:val="13"/>
  </w:num>
  <w:num w:numId="51">
    <w:abstractNumId w:val="41"/>
  </w:num>
  <w:num w:numId="52">
    <w:abstractNumId w:val="20"/>
  </w:num>
  <w:num w:numId="53">
    <w:abstractNumId w:val="4"/>
  </w:num>
  <w:num w:numId="54">
    <w:abstractNumId w:val="38"/>
  </w:num>
  <w:num w:numId="55">
    <w:abstractNumId w:val="1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613C"/>
    <w:rsid w:val="00005CC5"/>
    <w:rsid w:val="000073A5"/>
    <w:rsid w:val="00046A6F"/>
    <w:rsid w:val="00117971"/>
    <w:rsid w:val="00117F68"/>
    <w:rsid w:val="00172CF4"/>
    <w:rsid w:val="00213589"/>
    <w:rsid w:val="002258C3"/>
    <w:rsid w:val="00232D46"/>
    <w:rsid w:val="00272904"/>
    <w:rsid w:val="00281789"/>
    <w:rsid w:val="002837C0"/>
    <w:rsid w:val="002B52D8"/>
    <w:rsid w:val="00300128"/>
    <w:rsid w:val="003222A4"/>
    <w:rsid w:val="003557CF"/>
    <w:rsid w:val="00382A40"/>
    <w:rsid w:val="003E62C1"/>
    <w:rsid w:val="003F06DE"/>
    <w:rsid w:val="00412A53"/>
    <w:rsid w:val="00442935"/>
    <w:rsid w:val="00446D56"/>
    <w:rsid w:val="00462AE8"/>
    <w:rsid w:val="004D57D5"/>
    <w:rsid w:val="004E2CAB"/>
    <w:rsid w:val="005669E8"/>
    <w:rsid w:val="005D1C15"/>
    <w:rsid w:val="00613822"/>
    <w:rsid w:val="00655039"/>
    <w:rsid w:val="00665441"/>
    <w:rsid w:val="00675646"/>
    <w:rsid w:val="006D08BC"/>
    <w:rsid w:val="00707FF1"/>
    <w:rsid w:val="007473A3"/>
    <w:rsid w:val="00823497"/>
    <w:rsid w:val="008816B4"/>
    <w:rsid w:val="0090012E"/>
    <w:rsid w:val="00910B4A"/>
    <w:rsid w:val="00946FB5"/>
    <w:rsid w:val="00984CA7"/>
    <w:rsid w:val="00A71FB4"/>
    <w:rsid w:val="00A75C97"/>
    <w:rsid w:val="00AA159D"/>
    <w:rsid w:val="00AA25D0"/>
    <w:rsid w:val="00AF23C7"/>
    <w:rsid w:val="00B019D5"/>
    <w:rsid w:val="00B56978"/>
    <w:rsid w:val="00B67C18"/>
    <w:rsid w:val="00C47BE5"/>
    <w:rsid w:val="00C503F0"/>
    <w:rsid w:val="00CA04D0"/>
    <w:rsid w:val="00D17D2E"/>
    <w:rsid w:val="00DF4748"/>
    <w:rsid w:val="00E12C4B"/>
    <w:rsid w:val="00E14E4B"/>
    <w:rsid w:val="00EA759F"/>
    <w:rsid w:val="00EB06D1"/>
    <w:rsid w:val="00EC28FB"/>
    <w:rsid w:val="00F23F31"/>
    <w:rsid w:val="00F42E43"/>
    <w:rsid w:val="00F7613C"/>
    <w:rsid w:val="00FA529D"/>
    <w:rsid w:val="00FC1EF7"/>
    <w:rsid w:val="00FD7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6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7613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613C"/>
    <w:rPr>
      <w:rFonts w:ascii="Cambria" w:eastAsia="Times New Roman" w:hAnsi="Cambria" w:cs="Times New Roman"/>
      <w:b/>
      <w:bCs/>
      <w:i/>
      <w:iCs/>
      <w:sz w:val="28"/>
      <w:szCs w:val="28"/>
      <w:lang w:eastAsia="ru-RU"/>
    </w:rPr>
  </w:style>
  <w:style w:type="paragraph" w:styleId="a3">
    <w:name w:val="List Paragraph"/>
    <w:basedOn w:val="a"/>
    <w:uiPriority w:val="99"/>
    <w:qFormat/>
    <w:rsid w:val="00F7613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761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locked/>
    <w:rsid w:val="00F7613C"/>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4"/>
    <w:rsid w:val="00F7613C"/>
    <w:pPr>
      <w:shd w:val="clear" w:color="auto" w:fill="FFFFFF"/>
      <w:spacing w:line="269" w:lineRule="exact"/>
      <w:jc w:val="both"/>
    </w:pPr>
    <w:rPr>
      <w:sz w:val="23"/>
      <w:szCs w:val="23"/>
      <w:lang w:eastAsia="en-US"/>
    </w:rPr>
  </w:style>
  <w:style w:type="paragraph" w:customStyle="1" w:styleId="a5">
    <w:name w:val="Прижатый влево"/>
    <w:basedOn w:val="a"/>
    <w:next w:val="a"/>
    <w:uiPriority w:val="99"/>
    <w:rsid w:val="00F7613C"/>
    <w:pPr>
      <w:widowControl w:val="0"/>
      <w:autoSpaceDE w:val="0"/>
      <w:autoSpaceDN w:val="0"/>
      <w:adjustRightInd w:val="0"/>
    </w:pPr>
    <w:rPr>
      <w:rFonts w:ascii="Arial" w:hAnsi="Arial" w:cs="Arial"/>
    </w:rPr>
  </w:style>
  <w:style w:type="character" w:customStyle="1" w:styleId="a6">
    <w:name w:val="Основной текст + Полужирный"/>
    <w:basedOn w:val="a4"/>
    <w:rsid w:val="00F7613C"/>
    <w:rPr>
      <w:b/>
      <w:bCs/>
      <w:spacing w:val="0"/>
    </w:rPr>
  </w:style>
  <w:style w:type="character" w:customStyle="1" w:styleId="10">
    <w:name w:val="Заголовок 1 Знак"/>
    <w:basedOn w:val="a0"/>
    <w:link w:val="1"/>
    <w:uiPriority w:val="9"/>
    <w:rsid w:val="00F7613C"/>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rsid w:val="00412A53"/>
    <w:pPr>
      <w:spacing w:before="100" w:beforeAutospacing="1" w:after="100" w:afterAutospacing="1"/>
    </w:pPr>
  </w:style>
  <w:style w:type="character" w:customStyle="1" w:styleId="apple-style-span">
    <w:name w:val="apple-style-span"/>
    <w:basedOn w:val="a0"/>
    <w:rsid w:val="00412A53"/>
  </w:style>
  <w:style w:type="paragraph" w:styleId="a8">
    <w:name w:val="header"/>
    <w:basedOn w:val="a"/>
    <w:link w:val="a9"/>
    <w:uiPriority w:val="99"/>
    <w:unhideWhenUsed/>
    <w:rsid w:val="00382A40"/>
    <w:pPr>
      <w:tabs>
        <w:tab w:val="center" w:pos="4677"/>
        <w:tab w:val="right" w:pos="9355"/>
      </w:tabs>
    </w:pPr>
  </w:style>
  <w:style w:type="character" w:customStyle="1" w:styleId="a9">
    <w:name w:val="Верхний колонтитул Знак"/>
    <w:basedOn w:val="a0"/>
    <w:link w:val="a8"/>
    <w:uiPriority w:val="99"/>
    <w:rsid w:val="00382A4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82A40"/>
    <w:pPr>
      <w:tabs>
        <w:tab w:val="center" w:pos="4677"/>
        <w:tab w:val="right" w:pos="9355"/>
      </w:tabs>
    </w:pPr>
  </w:style>
  <w:style w:type="character" w:customStyle="1" w:styleId="ab">
    <w:name w:val="Нижний колонтитул Знак"/>
    <w:basedOn w:val="a0"/>
    <w:link w:val="aa"/>
    <w:uiPriority w:val="99"/>
    <w:semiHidden/>
    <w:rsid w:val="00382A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523">
      <w:bodyDiv w:val="1"/>
      <w:marLeft w:val="0"/>
      <w:marRight w:val="0"/>
      <w:marTop w:val="0"/>
      <w:marBottom w:val="0"/>
      <w:divBdr>
        <w:top w:val="none" w:sz="0" w:space="0" w:color="auto"/>
        <w:left w:val="none" w:sz="0" w:space="0" w:color="auto"/>
        <w:bottom w:val="none" w:sz="0" w:space="0" w:color="auto"/>
        <w:right w:val="none" w:sz="0" w:space="0" w:color="auto"/>
      </w:divBdr>
      <w:divsChild>
        <w:div w:id="891843752">
          <w:marLeft w:val="0"/>
          <w:marRight w:val="0"/>
          <w:marTop w:val="0"/>
          <w:marBottom w:val="0"/>
          <w:divBdr>
            <w:top w:val="none" w:sz="0" w:space="0" w:color="auto"/>
            <w:left w:val="none" w:sz="0" w:space="0" w:color="auto"/>
            <w:bottom w:val="none" w:sz="0" w:space="0" w:color="auto"/>
            <w:right w:val="none" w:sz="0" w:space="0" w:color="auto"/>
          </w:divBdr>
          <w:divsChild>
            <w:div w:id="1379167944">
              <w:marLeft w:val="0"/>
              <w:marRight w:val="0"/>
              <w:marTop w:val="0"/>
              <w:marBottom w:val="0"/>
              <w:divBdr>
                <w:top w:val="none" w:sz="0" w:space="0" w:color="auto"/>
                <w:left w:val="none" w:sz="0" w:space="0" w:color="auto"/>
                <w:bottom w:val="none" w:sz="0" w:space="0" w:color="auto"/>
                <w:right w:val="none" w:sz="0" w:space="0" w:color="auto"/>
              </w:divBdr>
            </w:div>
            <w:div w:id="581985388">
              <w:marLeft w:val="0"/>
              <w:marRight w:val="0"/>
              <w:marTop w:val="0"/>
              <w:marBottom w:val="0"/>
              <w:divBdr>
                <w:top w:val="none" w:sz="0" w:space="0" w:color="auto"/>
                <w:left w:val="none" w:sz="0" w:space="0" w:color="auto"/>
                <w:bottom w:val="none" w:sz="0" w:space="0" w:color="auto"/>
                <w:right w:val="none" w:sz="0" w:space="0" w:color="auto"/>
              </w:divBdr>
            </w:div>
            <w:div w:id="381952074">
              <w:marLeft w:val="0"/>
              <w:marRight w:val="0"/>
              <w:marTop w:val="0"/>
              <w:marBottom w:val="0"/>
              <w:divBdr>
                <w:top w:val="none" w:sz="0" w:space="0" w:color="auto"/>
                <w:left w:val="none" w:sz="0" w:space="0" w:color="auto"/>
                <w:bottom w:val="none" w:sz="0" w:space="0" w:color="auto"/>
                <w:right w:val="none" w:sz="0" w:space="0" w:color="auto"/>
              </w:divBdr>
            </w:div>
            <w:div w:id="1038433555">
              <w:marLeft w:val="0"/>
              <w:marRight w:val="0"/>
              <w:marTop w:val="0"/>
              <w:marBottom w:val="0"/>
              <w:divBdr>
                <w:top w:val="none" w:sz="0" w:space="0" w:color="auto"/>
                <w:left w:val="none" w:sz="0" w:space="0" w:color="auto"/>
                <w:bottom w:val="none" w:sz="0" w:space="0" w:color="auto"/>
                <w:right w:val="none" w:sz="0" w:space="0" w:color="auto"/>
              </w:divBdr>
            </w:div>
            <w:div w:id="519048528">
              <w:marLeft w:val="0"/>
              <w:marRight w:val="0"/>
              <w:marTop w:val="0"/>
              <w:marBottom w:val="0"/>
              <w:divBdr>
                <w:top w:val="none" w:sz="0" w:space="0" w:color="auto"/>
                <w:left w:val="none" w:sz="0" w:space="0" w:color="auto"/>
                <w:bottom w:val="none" w:sz="0" w:space="0" w:color="auto"/>
                <w:right w:val="none" w:sz="0" w:space="0" w:color="auto"/>
              </w:divBdr>
            </w:div>
            <w:div w:id="1028868021">
              <w:marLeft w:val="0"/>
              <w:marRight w:val="0"/>
              <w:marTop w:val="0"/>
              <w:marBottom w:val="0"/>
              <w:divBdr>
                <w:top w:val="none" w:sz="0" w:space="0" w:color="auto"/>
                <w:left w:val="none" w:sz="0" w:space="0" w:color="auto"/>
                <w:bottom w:val="none" w:sz="0" w:space="0" w:color="auto"/>
                <w:right w:val="none" w:sz="0" w:space="0" w:color="auto"/>
              </w:divBdr>
            </w:div>
            <w:div w:id="99104904">
              <w:marLeft w:val="0"/>
              <w:marRight w:val="0"/>
              <w:marTop w:val="0"/>
              <w:marBottom w:val="0"/>
              <w:divBdr>
                <w:top w:val="none" w:sz="0" w:space="0" w:color="auto"/>
                <w:left w:val="none" w:sz="0" w:space="0" w:color="auto"/>
                <w:bottom w:val="none" w:sz="0" w:space="0" w:color="auto"/>
                <w:right w:val="none" w:sz="0" w:space="0" w:color="auto"/>
              </w:divBdr>
            </w:div>
            <w:div w:id="1090735270">
              <w:marLeft w:val="0"/>
              <w:marRight w:val="0"/>
              <w:marTop w:val="0"/>
              <w:marBottom w:val="0"/>
              <w:divBdr>
                <w:top w:val="none" w:sz="0" w:space="0" w:color="auto"/>
                <w:left w:val="none" w:sz="0" w:space="0" w:color="auto"/>
                <w:bottom w:val="none" w:sz="0" w:space="0" w:color="auto"/>
                <w:right w:val="none" w:sz="0" w:space="0" w:color="auto"/>
              </w:divBdr>
            </w:div>
            <w:div w:id="382145449">
              <w:marLeft w:val="0"/>
              <w:marRight w:val="0"/>
              <w:marTop w:val="0"/>
              <w:marBottom w:val="0"/>
              <w:divBdr>
                <w:top w:val="none" w:sz="0" w:space="0" w:color="auto"/>
                <w:left w:val="none" w:sz="0" w:space="0" w:color="auto"/>
                <w:bottom w:val="none" w:sz="0" w:space="0" w:color="auto"/>
                <w:right w:val="none" w:sz="0" w:space="0" w:color="auto"/>
              </w:divBdr>
            </w:div>
            <w:div w:id="1350646991">
              <w:marLeft w:val="0"/>
              <w:marRight w:val="0"/>
              <w:marTop w:val="0"/>
              <w:marBottom w:val="0"/>
              <w:divBdr>
                <w:top w:val="none" w:sz="0" w:space="0" w:color="auto"/>
                <w:left w:val="none" w:sz="0" w:space="0" w:color="auto"/>
                <w:bottom w:val="none" w:sz="0" w:space="0" w:color="auto"/>
                <w:right w:val="none" w:sz="0" w:space="0" w:color="auto"/>
              </w:divBdr>
            </w:div>
            <w:div w:id="1579439210">
              <w:marLeft w:val="0"/>
              <w:marRight w:val="0"/>
              <w:marTop w:val="0"/>
              <w:marBottom w:val="0"/>
              <w:divBdr>
                <w:top w:val="none" w:sz="0" w:space="0" w:color="auto"/>
                <w:left w:val="none" w:sz="0" w:space="0" w:color="auto"/>
                <w:bottom w:val="none" w:sz="0" w:space="0" w:color="auto"/>
                <w:right w:val="none" w:sz="0" w:space="0" w:color="auto"/>
              </w:divBdr>
            </w:div>
            <w:div w:id="2141727130">
              <w:marLeft w:val="0"/>
              <w:marRight w:val="0"/>
              <w:marTop w:val="0"/>
              <w:marBottom w:val="0"/>
              <w:divBdr>
                <w:top w:val="none" w:sz="0" w:space="0" w:color="auto"/>
                <w:left w:val="none" w:sz="0" w:space="0" w:color="auto"/>
                <w:bottom w:val="none" w:sz="0" w:space="0" w:color="auto"/>
                <w:right w:val="none" w:sz="0" w:space="0" w:color="auto"/>
              </w:divBdr>
            </w:div>
            <w:div w:id="486554906">
              <w:marLeft w:val="0"/>
              <w:marRight w:val="0"/>
              <w:marTop w:val="0"/>
              <w:marBottom w:val="0"/>
              <w:divBdr>
                <w:top w:val="none" w:sz="0" w:space="0" w:color="auto"/>
                <w:left w:val="none" w:sz="0" w:space="0" w:color="auto"/>
                <w:bottom w:val="none" w:sz="0" w:space="0" w:color="auto"/>
                <w:right w:val="none" w:sz="0" w:space="0" w:color="auto"/>
              </w:divBdr>
            </w:div>
            <w:div w:id="417290256">
              <w:marLeft w:val="0"/>
              <w:marRight w:val="0"/>
              <w:marTop w:val="0"/>
              <w:marBottom w:val="0"/>
              <w:divBdr>
                <w:top w:val="none" w:sz="0" w:space="0" w:color="auto"/>
                <w:left w:val="none" w:sz="0" w:space="0" w:color="auto"/>
                <w:bottom w:val="none" w:sz="0" w:space="0" w:color="auto"/>
                <w:right w:val="none" w:sz="0" w:space="0" w:color="auto"/>
              </w:divBdr>
            </w:div>
            <w:div w:id="220792414">
              <w:marLeft w:val="0"/>
              <w:marRight w:val="0"/>
              <w:marTop w:val="0"/>
              <w:marBottom w:val="0"/>
              <w:divBdr>
                <w:top w:val="none" w:sz="0" w:space="0" w:color="auto"/>
                <w:left w:val="none" w:sz="0" w:space="0" w:color="auto"/>
                <w:bottom w:val="none" w:sz="0" w:space="0" w:color="auto"/>
                <w:right w:val="none" w:sz="0" w:space="0" w:color="auto"/>
              </w:divBdr>
            </w:div>
            <w:div w:id="1428115006">
              <w:marLeft w:val="0"/>
              <w:marRight w:val="0"/>
              <w:marTop w:val="0"/>
              <w:marBottom w:val="0"/>
              <w:divBdr>
                <w:top w:val="none" w:sz="0" w:space="0" w:color="auto"/>
                <w:left w:val="none" w:sz="0" w:space="0" w:color="auto"/>
                <w:bottom w:val="none" w:sz="0" w:space="0" w:color="auto"/>
                <w:right w:val="none" w:sz="0" w:space="0" w:color="auto"/>
              </w:divBdr>
            </w:div>
            <w:div w:id="1262909789">
              <w:marLeft w:val="0"/>
              <w:marRight w:val="0"/>
              <w:marTop w:val="0"/>
              <w:marBottom w:val="0"/>
              <w:divBdr>
                <w:top w:val="none" w:sz="0" w:space="0" w:color="auto"/>
                <w:left w:val="none" w:sz="0" w:space="0" w:color="auto"/>
                <w:bottom w:val="none" w:sz="0" w:space="0" w:color="auto"/>
                <w:right w:val="none" w:sz="0" w:space="0" w:color="auto"/>
              </w:divBdr>
            </w:div>
            <w:div w:id="5205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337">
      <w:bodyDiv w:val="1"/>
      <w:marLeft w:val="0"/>
      <w:marRight w:val="0"/>
      <w:marTop w:val="0"/>
      <w:marBottom w:val="0"/>
      <w:divBdr>
        <w:top w:val="none" w:sz="0" w:space="0" w:color="auto"/>
        <w:left w:val="none" w:sz="0" w:space="0" w:color="auto"/>
        <w:bottom w:val="none" w:sz="0" w:space="0" w:color="auto"/>
        <w:right w:val="none" w:sz="0" w:space="0" w:color="auto"/>
      </w:divBdr>
    </w:div>
    <w:div w:id="95753346">
      <w:bodyDiv w:val="1"/>
      <w:marLeft w:val="0"/>
      <w:marRight w:val="0"/>
      <w:marTop w:val="0"/>
      <w:marBottom w:val="0"/>
      <w:divBdr>
        <w:top w:val="none" w:sz="0" w:space="0" w:color="auto"/>
        <w:left w:val="none" w:sz="0" w:space="0" w:color="auto"/>
        <w:bottom w:val="none" w:sz="0" w:space="0" w:color="auto"/>
        <w:right w:val="none" w:sz="0" w:space="0" w:color="auto"/>
      </w:divBdr>
    </w:div>
    <w:div w:id="147214668">
      <w:bodyDiv w:val="1"/>
      <w:marLeft w:val="0"/>
      <w:marRight w:val="0"/>
      <w:marTop w:val="0"/>
      <w:marBottom w:val="0"/>
      <w:divBdr>
        <w:top w:val="none" w:sz="0" w:space="0" w:color="auto"/>
        <w:left w:val="none" w:sz="0" w:space="0" w:color="auto"/>
        <w:bottom w:val="none" w:sz="0" w:space="0" w:color="auto"/>
        <w:right w:val="none" w:sz="0" w:space="0" w:color="auto"/>
      </w:divBdr>
    </w:div>
    <w:div w:id="166482575">
      <w:bodyDiv w:val="1"/>
      <w:marLeft w:val="0"/>
      <w:marRight w:val="0"/>
      <w:marTop w:val="0"/>
      <w:marBottom w:val="0"/>
      <w:divBdr>
        <w:top w:val="none" w:sz="0" w:space="0" w:color="auto"/>
        <w:left w:val="none" w:sz="0" w:space="0" w:color="auto"/>
        <w:bottom w:val="none" w:sz="0" w:space="0" w:color="auto"/>
        <w:right w:val="none" w:sz="0" w:space="0" w:color="auto"/>
      </w:divBdr>
      <w:divsChild>
        <w:div w:id="1063143599">
          <w:marLeft w:val="0"/>
          <w:marRight w:val="0"/>
          <w:marTop w:val="0"/>
          <w:marBottom w:val="0"/>
          <w:divBdr>
            <w:top w:val="none" w:sz="0" w:space="0" w:color="auto"/>
            <w:left w:val="none" w:sz="0" w:space="0" w:color="auto"/>
            <w:bottom w:val="none" w:sz="0" w:space="0" w:color="auto"/>
            <w:right w:val="none" w:sz="0" w:space="0" w:color="auto"/>
          </w:divBdr>
          <w:divsChild>
            <w:div w:id="271980354">
              <w:marLeft w:val="0"/>
              <w:marRight w:val="0"/>
              <w:marTop w:val="0"/>
              <w:marBottom w:val="0"/>
              <w:divBdr>
                <w:top w:val="none" w:sz="0" w:space="0" w:color="auto"/>
                <w:left w:val="none" w:sz="0" w:space="0" w:color="auto"/>
                <w:bottom w:val="none" w:sz="0" w:space="0" w:color="auto"/>
                <w:right w:val="none" w:sz="0" w:space="0" w:color="auto"/>
              </w:divBdr>
            </w:div>
            <w:div w:id="1421484129">
              <w:marLeft w:val="0"/>
              <w:marRight w:val="0"/>
              <w:marTop w:val="0"/>
              <w:marBottom w:val="0"/>
              <w:divBdr>
                <w:top w:val="none" w:sz="0" w:space="0" w:color="auto"/>
                <w:left w:val="none" w:sz="0" w:space="0" w:color="auto"/>
                <w:bottom w:val="none" w:sz="0" w:space="0" w:color="auto"/>
                <w:right w:val="none" w:sz="0" w:space="0" w:color="auto"/>
              </w:divBdr>
            </w:div>
            <w:div w:id="917055058">
              <w:marLeft w:val="0"/>
              <w:marRight w:val="0"/>
              <w:marTop w:val="0"/>
              <w:marBottom w:val="0"/>
              <w:divBdr>
                <w:top w:val="none" w:sz="0" w:space="0" w:color="auto"/>
                <w:left w:val="none" w:sz="0" w:space="0" w:color="auto"/>
                <w:bottom w:val="none" w:sz="0" w:space="0" w:color="auto"/>
                <w:right w:val="none" w:sz="0" w:space="0" w:color="auto"/>
              </w:divBdr>
            </w:div>
            <w:div w:id="577131901">
              <w:marLeft w:val="0"/>
              <w:marRight w:val="0"/>
              <w:marTop w:val="0"/>
              <w:marBottom w:val="0"/>
              <w:divBdr>
                <w:top w:val="none" w:sz="0" w:space="0" w:color="auto"/>
                <w:left w:val="none" w:sz="0" w:space="0" w:color="auto"/>
                <w:bottom w:val="none" w:sz="0" w:space="0" w:color="auto"/>
                <w:right w:val="none" w:sz="0" w:space="0" w:color="auto"/>
              </w:divBdr>
            </w:div>
            <w:div w:id="1027095893">
              <w:marLeft w:val="0"/>
              <w:marRight w:val="0"/>
              <w:marTop w:val="0"/>
              <w:marBottom w:val="0"/>
              <w:divBdr>
                <w:top w:val="none" w:sz="0" w:space="0" w:color="auto"/>
                <w:left w:val="none" w:sz="0" w:space="0" w:color="auto"/>
                <w:bottom w:val="none" w:sz="0" w:space="0" w:color="auto"/>
                <w:right w:val="none" w:sz="0" w:space="0" w:color="auto"/>
              </w:divBdr>
            </w:div>
            <w:div w:id="130637995">
              <w:marLeft w:val="0"/>
              <w:marRight w:val="0"/>
              <w:marTop w:val="0"/>
              <w:marBottom w:val="0"/>
              <w:divBdr>
                <w:top w:val="none" w:sz="0" w:space="0" w:color="auto"/>
                <w:left w:val="none" w:sz="0" w:space="0" w:color="auto"/>
                <w:bottom w:val="none" w:sz="0" w:space="0" w:color="auto"/>
                <w:right w:val="none" w:sz="0" w:space="0" w:color="auto"/>
              </w:divBdr>
            </w:div>
            <w:div w:id="857696514">
              <w:marLeft w:val="0"/>
              <w:marRight w:val="0"/>
              <w:marTop w:val="0"/>
              <w:marBottom w:val="0"/>
              <w:divBdr>
                <w:top w:val="none" w:sz="0" w:space="0" w:color="auto"/>
                <w:left w:val="none" w:sz="0" w:space="0" w:color="auto"/>
                <w:bottom w:val="none" w:sz="0" w:space="0" w:color="auto"/>
                <w:right w:val="none" w:sz="0" w:space="0" w:color="auto"/>
              </w:divBdr>
            </w:div>
            <w:div w:id="307436550">
              <w:marLeft w:val="0"/>
              <w:marRight w:val="0"/>
              <w:marTop w:val="0"/>
              <w:marBottom w:val="0"/>
              <w:divBdr>
                <w:top w:val="none" w:sz="0" w:space="0" w:color="auto"/>
                <w:left w:val="none" w:sz="0" w:space="0" w:color="auto"/>
                <w:bottom w:val="none" w:sz="0" w:space="0" w:color="auto"/>
                <w:right w:val="none" w:sz="0" w:space="0" w:color="auto"/>
              </w:divBdr>
            </w:div>
            <w:div w:id="287586357">
              <w:marLeft w:val="0"/>
              <w:marRight w:val="0"/>
              <w:marTop w:val="0"/>
              <w:marBottom w:val="0"/>
              <w:divBdr>
                <w:top w:val="none" w:sz="0" w:space="0" w:color="auto"/>
                <w:left w:val="none" w:sz="0" w:space="0" w:color="auto"/>
                <w:bottom w:val="none" w:sz="0" w:space="0" w:color="auto"/>
                <w:right w:val="none" w:sz="0" w:space="0" w:color="auto"/>
              </w:divBdr>
            </w:div>
            <w:div w:id="1921988608">
              <w:marLeft w:val="0"/>
              <w:marRight w:val="0"/>
              <w:marTop w:val="0"/>
              <w:marBottom w:val="0"/>
              <w:divBdr>
                <w:top w:val="none" w:sz="0" w:space="0" w:color="auto"/>
                <w:left w:val="none" w:sz="0" w:space="0" w:color="auto"/>
                <w:bottom w:val="none" w:sz="0" w:space="0" w:color="auto"/>
                <w:right w:val="none" w:sz="0" w:space="0" w:color="auto"/>
              </w:divBdr>
            </w:div>
            <w:div w:id="1754205830">
              <w:marLeft w:val="0"/>
              <w:marRight w:val="0"/>
              <w:marTop w:val="0"/>
              <w:marBottom w:val="0"/>
              <w:divBdr>
                <w:top w:val="none" w:sz="0" w:space="0" w:color="auto"/>
                <w:left w:val="none" w:sz="0" w:space="0" w:color="auto"/>
                <w:bottom w:val="none" w:sz="0" w:space="0" w:color="auto"/>
                <w:right w:val="none" w:sz="0" w:space="0" w:color="auto"/>
              </w:divBdr>
            </w:div>
            <w:div w:id="1085108161">
              <w:marLeft w:val="0"/>
              <w:marRight w:val="0"/>
              <w:marTop w:val="0"/>
              <w:marBottom w:val="0"/>
              <w:divBdr>
                <w:top w:val="none" w:sz="0" w:space="0" w:color="auto"/>
                <w:left w:val="none" w:sz="0" w:space="0" w:color="auto"/>
                <w:bottom w:val="none" w:sz="0" w:space="0" w:color="auto"/>
                <w:right w:val="none" w:sz="0" w:space="0" w:color="auto"/>
              </w:divBdr>
            </w:div>
            <w:div w:id="1517579846">
              <w:marLeft w:val="0"/>
              <w:marRight w:val="0"/>
              <w:marTop w:val="0"/>
              <w:marBottom w:val="0"/>
              <w:divBdr>
                <w:top w:val="none" w:sz="0" w:space="0" w:color="auto"/>
                <w:left w:val="none" w:sz="0" w:space="0" w:color="auto"/>
                <w:bottom w:val="none" w:sz="0" w:space="0" w:color="auto"/>
                <w:right w:val="none" w:sz="0" w:space="0" w:color="auto"/>
              </w:divBdr>
            </w:div>
            <w:div w:id="597755939">
              <w:marLeft w:val="0"/>
              <w:marRight w:val="0"/>
              <w:marTop w:val="0"/>
              <w:marBottom w:val="0"/>
              <w:divBdr>
                <w:top w:val="none" w:sz="0" w:space="0" w:color="auto"/>
                <w:left w:val="none" w:sz="0" w:space="0" w:color="auto"/>
                <w:bottom w:val="none" w:sz="0" w:space="0" w:color="auto"/>
                <w:right w:val="none" w:sz="0" w:space="0" w:color="auto"/>
              </w:divBdr>
            </w:div>
            <w:div w:id="928386700">
              <w:marLeft w:val="0"/>
              <w:marRight w:val="0"/>
              <w:marTop w:val="0"/>
              <w:marBottom w:val="0"/>
              <w:divBdr>
                <w:top w:val="none" w:sz="0" w:space="0" w:color="auto"/>
                <w:left w:val="none" w:sz="0" w:space="0" w:color="auto"/>
                <w:bottom w:val="none" w:sz="0" w:space="0" w:color="auto"/>
                <w:right w:val="none" w:sz="0" w:space="0" w:color="auto"/>
              </w:divBdr>
            </w:div>
            <w:div w:id="214892779">
              <w:marLeft w:val="0"/>
              <w:marRight w:val="0"/>
              <w:marTop w:val="0"/>
              <w:marBottom w:val="0"/>
              <w:divBdr>
                <w:top w:val="none" w:sz="0" w:space="0" w:color="auto"/>
                <w:left w:val="none" w:sz="0" w:space="0" w:color="auto"/>
                <w:bottom w:val="none" w:sz="0" w:space="0" w:color="auto"/>
                <w:right w:val="none" w:sz="0" w:space="0" w:color="auto"/>
              </w:divBdr>
            </w:div>
            <w:div w:id="1159224737">
              <w:marLeft w:val="0"/>
              <w:marRight w:val="0"/>
              <w:marTop w:val="0"/>
              <w:marBottom w:val="0"/>
              <w:divBdr>
                <w:top w:val="none" w:sz="0" w:space="0" w:color="auto"/>
                <w:left w:val="none" w:sz="0" w:space="0" w:color="auto"/>
                <w:bottom w:val="none" w:sz="0" w:space="0" w:color="auto"/>
                <w:right w:val="none" w:sz="0" w:space="0" w:color="auto"/>
              </w:divBdr>
            </w:div>
            <w:div w:id="214781511">
              <w:marLeft w:val="0"/>
              <w:marRight w:val="0"/>
              <w:marTop w:val="0"/>
              <w:marBottom w:val="0"/>
              <w:divBdr>
                <w:top w:val="none" w:sz="0" w:space="0" w:color="auto"/>
                <w:left w:val="none" w:sz="0" w:space="0" w:color="auto"/>
                <w:bottom w:val="none" w:sz="0" w:space="0" w:color="auto"/>
                <w:right w:val="none" w:sz="0" w:space="0" w:color="auto"/>
              </w:divBdr>
            </w:div>
            <w:div w:id="349110320">
              <w:marLeft w:val="0"/>
              <w:marRight w:val="0"/>
              <w:marTop w:val="0"/>
              <w:marBottom w:val="0"/>
              <w:divBdr>
                <w:top w:val="none" w:sz="0" w:space="0" w:color="auto"/>
                <w:left w:val="none" w:sz="0" w:space="0" w:color="auto"/>
                <w:bottom w:val="none" w:sz="0" w:space="0" w:color="auto"/>
                <w:right w:val="none" w:sz="0" w:space="0" w:color="auto"/>
              </w:divBdr>
            </w:div>
            <w:div w:id="1212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140">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651333">
      <w:bodyDiv w:val="1"/>
      <w:marLeft w:val="0"/>
      <w:marRight w:val="0"/>
      <w:marTop w:val="0"/>
      <w:marBottom w:val="0"/>
      <w:divBdr>
        <w:top w:val="none" w:sz="0" w:space="0" w:color="auto"/>
        <w:left w:val="none" w:sz="0" w:space="0" w:color="auto"/>
        <w:bottom w:val="none" w:sz="0" w:space="0" w:color="auto"/>
        <w:right w:val="none" w:sz="0" w:space="0" w:color="auto"/>
      </w:divBdr>
    </w:div>
    <w:div w:id="273756405">
      <w:bodyDiv w:val="1"/>
      <w:marLeft w:val="0"/>
      <w:marRight w:val="0"/>
      <w:marTop w:val="0"/>
      <w:marBottom w:val="0"/>
      <w:divBdr>
        <w:top w:val="none" w:sz="0" w:space="0" w:color="auto"/>
        <w:left w:val="none" w:sz="0" w:space="0" w:color="auto"/>
        <w:bottom w:val="none" w:sz="0" w:space="0" w:color="auto"/>
        <w:right w:val="none" w:sz="0" w:space="0" w:color="auto"/>
      </w:divBdr>
    </w:div>
    <w:div w:id="285937901">
      <w:bodyDiv w:val="1"/>
      <w:marLeft w:val="0"/>
      <w:marRight w:val="0"/>
      <w:marTop w:val="0"/>
      <w:marBottom w:val="0"/>
      <w:divBdr>
        <w:top w:val="none" w:sz="0" w:space="0" w:color="auto"/>
        <w:left w:val="none" w:sz="0" w:space="0" w:color="auto"/>
        <w:bottom w:val="none" w:sz="0" w:space="0" w:color="auto"/>
        <w:right w:val="none" w:sz="0" w:space="0" w:color="auto"/>
      </w:divBdr>
      <w:divsChild>
        <w:div w:id="1552304457">
          <w:marLeft w:val="0"/>
          <w:marRight w:val="0"/>
          <w:marTop w:val="0"/>
          <w:marBottom w:val="0"/>
          <w:divBdr>
            <w:top w:val="none" w:sz="0" w:space="0" w:color="auto"/>
            <w:left w:val="none" w:sz="0" w:space="0" w:color="auto"/>
            <w:bottom w:val="none" w:sz="0" w:space="0" w:color="auto"/>
            <w:right w:val="none" w:sz="0" w:space="0" w:color="auto"/>
          </w:divBdr>
          <w:divsChild>
            <w:div w:id="685982952">
              <w:marLeft w:val="0"/>
              <w:marRight w:val="0"/>
              <w:marTop w:val="0"/>
              <w:marBottom w:val="0"/>
              <w:divBdr>
                <w:top w:val="none" w:sz="0" w:space="0" w:color="auto"/>
                <w:left w:val="none" w:sz="0" w:space="0" w:color="auto"/>
                <w:bottom w:val="none" w:sz="0" w:space="0" w:color="auto"/>
                <w:right w:val="none" w:sz="0" w:space="0" w:color="auto"/>
              </w:divBdr>
            </w:div>
            <w:div w:id="136805351">
              <w:marLeft w:val="0"/>
              <w:marRight w:val="0"/>
              <w:marTop w:val="0"/>
              <w:marBottom w:val="0"/>
              <w:divBdr>
                <w:top w:val="none" w:sz="0" w:space="0" w:color="auto"/>
                <w:left w:val="none" w:sz="0" w:space="0" w:color="auto"/>
                <w:bottom w:val="none" w:sz="0" w:space="0" w:color="auto"/>
                <w:right w:val="none" w:sz="0" w:space="0" w:color="auto"/>
              </w:divBdr>
            </w:div>
            <w:div w:id="1867139143">
              <w:marLeft w:val="0"/>
              <w:marRight w:val="0"/>
              <w:marTop w:val="0"/>
              <w:marBottom w:val="0"/>
              <w:divBdr>
                <w:top w:val="none" w:sz="0" w:space="0" w:color="auto"/>
                <w:left w:val="none" w:sz="0" w:space="0" w:color="auto"/>
                <w:bottom w:val="none" w:sz="0" w:space="0" w:color="auto"/>
                <w:right w:val="none" w:sz="0" w:space="0" w:color="auto"/>
              </w:divBdr>
            </w:div>
            <w:div w:id="1769226823">
              <w:marLeft w:val="0"/>
              <w:marRight w:val="0"/>
              <w:marTop w:val="0"/>
              <w:marBottom w:val="0"/>
              <w:divBdr>
                <w:top w:val="none" w:sz="0" w:space="0" w:color="auto"/>
                <w:left w:val="none" w:sz="0" w:space="0" w:color="auto"/>
                <w:bottom w:val="none" w:sz="0" w:space="0" w:color="auto"/>
                <w:right w:val="none" w:sz="0" w:space="0" w:color="auto"/>
              </w:divBdr>
            </w:div>
            <w:div w:id="1085221399">
              <w:marLeft w:val="0"/>
              <w:marRight w:val="0"/>
              <w:marTop w:val="0"/>
              <w:marBottom w:val="0"/>
              <w:divBdr>
                <w:top w:val="none" w:sz="0" w:space="0" w:color="auto"/>
                <w:left w:val="none" w:sz="0" w:space="0" w:color="auto"/>
                <w:bottom w:val="none" w:sz="0" w:space="0" w:color="auto"/>
                <w:right w:val="none" w:sz="0" w:space="0" w:color="auto"/>
              </w:divBdr>
            </w:div>
            <w:div w:id="1541045968">
              <w:marLeft w:val="0"/>
              <w:marRight w:val="0"/>
              <w:marTop w:val="0"/>
              <w:marBottom w:val="0"/>
              <w:divBdr>
                <w:top w:val="none" w:sz="0" w:space="0" w:color="auto"/>
                <w:left w:val="none" w:sz="0" w:space="0" w:color="auto"/>
                <w:bottom w:val="none" w:sz="0" w:space="0" w:color="auto"/>
                <w:right w:val="none" w:sz="0" w:space="0" w:color="auto"/>
              </w:divBdr>
            </w:div>
            <w:div w:id="354237555">
              <w:marLeft w:val="0"/>
              <w:marRight w:val="0"/>
              <w:marTop w:val="0"/>
              <w:marBottom w:val="0"/>
              <w:divBdr>
                <w:top w:val="none" w:sz="0" w:space="0" w:color="auto"/>
                <w:left w:val="none" w:sz="0" w:space="0" w:color="auto"/>
                <w:bottom w:val="none" w:sz="0" w:space="0" w:color="auto"/>
                <w:right w:val="none" w:sz="0" w:space="0" w:color="auto"/>
              </w:divBdr>
            </w:div>
            <w:div w:id="779839553">
              <w:marLeft w:val="0"/>
              <w:marRight w:val="0"/>
              <w:marTop w:val="0"/>
              <w:marBottom w:val="0"/>
              <w:divBdr>
                <w:top w:val="none" w:sz="0" w:space="0" w:color="auto"/>
                <w:left w:val="none" w:sz="0" w:space="0" w:color="auto"/>
                <w:bottom w:val="none" w:sz="0" w:space="0" w:color="auto"/>
                <w:right w:val="none" w:sz="0" w:space="0" w:color="auto"/>
              </w:divBdr>
            </w:div>
            <w:div w:id="883172468">
              <w:marLeft w:val="0"/>
              <w:marRight w:val="0"/>
              <w:marTop w:val="0"/>
              <w:marBottom w:val="0"/>
              <w:divBdr>
                <w:top w:val="none" w:sz="0" w:space="0" w:color="auto"/>
                <w:left w:val="none" w:sz="0" w:space="0" w:color="auto"/>
                <w:bottom w:val="none" w:sz="0" w:space="0" w:color="auto"/>
                <w:right w:val="none" w:sz="0" w:space="0" w:color="auto"/>
              </w:divBdr>
            </w:div>
            <w:div w:id="414477170">
              <w:marLeft w:val="0"/>
              <w:marRight w:val="0"/>
              <w:marTop w:val="0"/>
              <w:marBottom w:val="0"/>
              <w:divBdr>
                <w:top w:val="none" w:sz="0" w:space="0" w:color="auto"/>
                <w:left w:val="none" w:sz="0" w:space="0" w:color="auto"/>
                <w:bottom w:val="none" w:sz="0" w:space="0" w:color="auto"/>
                <w:right w:val="none" w:sz="0" w:space="0" w:color="auto"/>
              </w:divBdr>
            </w:div>
            <w:div w:id="262031890">
              <w:marLeft w:val="0"/>
              <w:marRight w:val="0"/>
              <w:marTop w:val="0"/>
              <w:marBottom w:val="0"/>
              <w:divBdr>
                <w:top w:val="none" w:sz="0" w:space="0" w:color="auto"/>
                <w:left w:val="none" w:sz="0" w:space="0" w:color="auto"/>
                <w:bottom w:val="none" w:sz="0" w:space="0" w:color="auto"/>
                <w:right w:val="none" w:sz="0" w:space="0" w:color="auto"/>
              </w:divBdr>
            </w:div>
            <w:div w:id="970094686">
              <w:marLeft w:val="0"/>
              <w:marRight w:val="0"/>
              <w:marTop w:val="0"/>
              <w:marBottom w:val="0"/>
              <w:divBdr>
                <w:top w:val="none" w:sz="0" w:space="0" w:color="auto"/>
                <w:left w:val="none" w:sz="0" w:space="0" w:color="auto"/>
                <w:bottom w:val="none" w:sz="0" w:space="0" w:color="auto"/>
                <w:right w:val="none" w:sz="0" w:space="0" w:color="auto"/>
              </w:divBdr>
            </w:div>
            <w:div w:id="1353728309">
              <w:marLeft w:val="0"/>
              <w:marRight w:val="0"/>
              <w:marTop w:val="0"/>
              <w:marBottom w:val="0"/>
              <w:divBdr>
                <w:top w:val="none" w:sz="0" w:space="0" w:color="auto"/>
                <w:left w:val="none" w:sz="0" w:space="0" w:color="auto"/>
                <w:bottom w:val="none" w:sz="0" w:space="0" w:color="auto"/>
                <w:right w:val="none" w:sz="0" w:space="0" w:color="auto"/>
              </w:divBdr>
            </w:div>
            <w:div w:id="895974285">
              <w:marLeft w:val="0"/>
              <w:marRight w:val="0"/>
              <w:marTop w:val="0"/>
              <w:marBottom w:val="0"/>
              <w:divBdr>
                <w:top w:val="none" w:sz="0" w:space="0" w:color="auto"/>
                <w:left w:val="none" w:sz="0" w:space="0" w:color="auto"/>
                <w:bottom w:val="none" w:sz="0" w:space="0" w:color="auto"/>
                <w:right w:val="none" w:sz="0" w:space="0" w:color="auto"/>
              </w:divBdr>
            </w:div>
            <w:div w:id="81537754">
              <w:marLeft w:val="0"/>
              <w:marRight w:val="0"/>
              <w:marTop w:val="0"/>
              <w:marBottom w:val="0"/>
              <w:divBdr>
                <w:top w:val="none" w:sz="0" w:space="0" w:color="auto"/>
                <w:left w:val="none" w:sz="0" w:space="0" w:color="auto"/>
                <w:bottom w:val="none" w:sz="0" w:space="0" w:color="auto"/>
                <w:right w:val="none" w:sz="0" w:space="0" w:color="auto"/>
              </w:divBdr>
            </w:div>
            <w:div w:id="205455740">
              <w:marLeft w:val="0"/>
              <w:marRight w:val="0"/>
              <w:marTop w:val="0"/>
              <w:marBottom w:val="0"/>
              <w:divBdr>
                <w:top w:val="none" w:sz="0" w:space="0" w:color="auto"/>
                <w:left w:val="none" w:sz="0" w:space="0" w:color="auto"/>
                <w:bottom w:val="none" w:sz="0" w:space="0" w:color="auto"/>
                <w:right w:val="none" w:sz="0" w:space="0" w:color="auto"/>
              </w:divBdr>
            </w:div>
            <w:div w:id="18325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3844">
      <w:bodyDiv w:val="1"/>
      <w:marLeft w:val="0"/>
      <w:marRight w:val="0"/>
      <w:marTop w:val="0"/>
      <w:marBottom w:val="0"/>
      <w:divBdr>
        <w:top w:val="none" w:sz="0" w:space="0" w:color="auto"/>
        <w:left w:val="none" w:sz="0" w:space="0" w:color="auto"/>
        <w:bottom w:val="none" w:sz="0" w:space="0" w:color="auto"/>
        <w:right w:val="none" w:sz="0" w:space="0" w:color="auto"/>
      </w:divBdr>
    </w:div>
    <w:div w:id="295992532">
      <w:bodyDiv w:val="1"/>
      <w:marLeft w:val="0"/>
      <w:marRight w:val="0"/>
      <w:marTop w:val="0"/>
      <w:marBottom w:val="0"/>
      <w:divBdr>
        <w:top w:val="none" w:sz="0" w:space="0" w:color="auto"/>
        <w:left w:val="none" w:sz="0" w:space="0" w:color="auto"/>
        <w:bottom w:val="none" w:sz="0" w:space="0" w:color="auto"/>
        <w:right w:val="none" w:sz="0" w:space="0" w:color="auto"/>
      </w:divBdr>
    </w:div>
    <w:div w:id="335302278">
      <w:bodyDiv w:val="1"/>
      <w:marLeft w:val="0"/>
      <w:marRight w:val="0"/>
      <w:marTop w:val="0"/>
      <w:marBottom w:val="0"/>
      <w:divBdr>
        <w:top w:val="none" w:sz="0" w:space="0" w:color="auto"/>
        <w:left w:val="none" w:sz="0" w:space="0" w:color="auto"/>
        <w:bottom w:val="none" w:sz="0" w:space="0" w:color="auto"/>
        <w:right w:val="none" w:sz="0" w:space="0" w:color="auto"/>
      </w:divBdr>
      <w:divsChild>
        <w:div w:id="901141260">
          <w:marLeft w:val="0"/>
          <w:marRight w:val="0"/>
          <w:marTop w:val="0"/>
          <w:marBottom w:val="0"/>
          <w:divBdr>
            <w:top w:val="none" w:sz="0" w:space="0" w:color="auto"/>
            <w:left w:val="none" w:sz="0" w:space="0" w:color="auto"/>
            <w:bottom w:val="none" w:sz="0" w:space="0" w:color="auto"/>
            <w:right w:val="none" w:sz="0" w:space="0" w:color="auto"/>
          </w:divBdr>
          <w:divsChild>
            <w:div w:id="2099403960">
              <w:marLeft w:val="0"/>
              <w:marRight w:val="0"/>
              <w:marTop w:val="0"/>
              <w:marBottom w:val="0"/>
              <w:divBdr>
                <w:top w:val="none" w:sz="0" w:space="0" w:color="auto"/>
                <w:left w:val="none" w:sz="0" w:space="0" w:color="auto"/>
                <w:bottom w:val="none" w:sz="0" w:space="0" w:color="auto"/>
                <w:right w:val="none" w:sz="0" w:space="0" w:color="auto"/>
              </w:divBdr>
            </w:div>
            <w:div w:id="701709258">
              <w:marLeft w:val="0"/>
              <w:marRight w:val="0"/>
              <w:marTop w:val="0"/>
              <w:marBottom w:val="0"/>
              <w:divBdr>
                <w:top w:val="none" w:sz="0" w:space="0" w:color="auto"/>
                <w:left w:val="none" w:sz="0" w:space="0" w:color="auto"/>
                <w:bottom w:val="none" w:sz="0" w:space="0" w:color="auto"/>
                <w:right w:val="none" w:sz="0" w:space="0" w:color="auto"/>
              </w:divBdr>
            </w:div>
            <w:div w:id="1458337199">
              <w:marLeft w:val="0"/>
              <w:marRight w:val="0"/>
              <w:marTop w:val="0"/>
              <w:marBottom w:val="0"/>
              <w:divBdr>
                <w:top w:val="none" w:sz="0" w:space="0" w:color="auto"/>
                <w:left w:val="none" w:sz="0" w:space="0" w:color="auto"/>
                <w:bottom w:val="none" w:sz="0" w:space="0" w:color="auto"/>
                <w:right w:val="none" w:sz="0" w:space="0" w:color="auto"/>
              </w:divBdr>
            </w:div>
            <w:div w:id="1629581351">
              <w:marLeft w:val="0"/>
              <w:marRight w:val="0"/>
              <w:marTop w:val="0"/>
              <w:marBottom w:val="0"/>
              <w:divBdr>
                <w:top w:val="none" w:sz="0" w:space="0" w:color="auto"/>
                <w:left w:val="none" w:sz="0" w:space="0" w:color="auto"/>
                <w:bottom w:val="none" w:sz="0" w:space="0" w:color="auto"/>
                <w:right w:val="none" w:sz="0" w:space="0" w:color="auto"/>
              </w:divBdr>
            </w:div>
            <w:div w:id="1132792693">
              <w:marLeft w:val="0"/>
              <w:marRight w:val="0"/>
              <w:marTop w:val="0"/>
              <w:marBottom w:val="0"/>
              <w:divBdr>
                <w:top w:val="none" w:sz="0" w:space="0" w:color="auto"/>
                <w:left w:val="none" w:sz="0" w:space="0" w:color="auto"/>
                <w:bottom w:val="none" w:sz="0" w:space="0" w:color="auto"/>
                <w:right w:val="none" w:sz="0" w:space="0" w:color="auto"/>
              </w:divBdr>
            </w:div>
            <w:div w:id="286593514">
              <w:marLeft w:val="0"/>
              <w:marRight w:val="0"/>
              <w:marTop w:val="0"/>
              <w:marBottom w:val="0"/>
              <w:divBdr>
                <w:top w:val="none" w:sz="0" w:space="0" w:color="auto"/>
                <w:left w:val="none" w:sz="0" w:space="0" w:color="auto"/>
                <w:bottom w:val="none" w:sz="0" w:space="0" w:color="auto"/>
                <w:right w:val="none" w:sz="0" w:space="0" w:color="auto"/>
              </w:divBdr>
            </w:div>
            <w:div w:id="1484273455">
              <w:marLeft w:val="0"/>
              <w:marRight w:val="0"/>
              <w:marTop w:val="0"/>
              <w:marBottom w:val="0"/>
              <w:divBdr>
                <w:top w:val="none" w:sz="0" w:space="0" w:color="auto"/>
                <w:left w:val="none" w:sz="0" w:space="0" w:color="auto"/>
                <w:bottom w:val="none" w:sz="0" w:space="0" w:color="auto"/>
                <w:right w:val="none" w:sz="0" w:space="0" w:color="auto"/>
              </w:divBdr>
            </w:div>
            <w:div w:id="420108741">
              <w:marLeft w:val="0"/>
              <w:marRight w:val="0"/>
              <w:marTop w:val="0"/>
              <w:marBottom w:val="0"/>
              <w:divBdr>
                <w:top w:val="none" w:sz="0" w:space="0" w:color="auto"/>
                <w:left w:val="none" w:sz="0" w:space="0" w:color="auto"/>
                <w:bottom w:val="none" w:sz="0" w:space="0" w:color="auto"/>
                <w:right w:val="none" w:sz="0" w:space="0" w:color="auto"/>
              </w:divBdr>
            </w:div>
            <w:div w:id="247083416">
              <w:marLeft w:val="0"/>
              <w:marRight w:val="0"/>
              <w:marTop w:val="0"/>
              <w:marBottom w:val="0"/>
              <w:divBdr>
                <w:top w:val="none" w:sz="0" w:space="0" w:color="auto"/>
                <w:left w:val="none" w:sz="0" w:space="0" w:color="auto"/>
                <w:bottom w:val="none" w:sz="0" w:space="0" w:color="auto"/>
                <w:right w:val="none" w:sz="0" w:space="0" w:color="auto"/>
              </w:divBdr>
            </w:div>
            <w:div w:id="990254326">
              <w:marLeft w:val="0"/>
              <w:marRight w:val="0"/>
              <w:marTop w:val="0"/>
              <w:marBottom w:val="0"/>
              <w:divBdr>
                <w:top w:val="none" w:sz="0" w:space="0" w:color="auto"/>
                <w:left w:val="none" w:sz="0" w:space="0" w:color="auto"/>
                <w:bottom w:val="none" w:sz="0" w:space="0" w:color="auto"/>
                <w:right w:val="none" w:sz="0" w:space="0" w:color="auto"/>
              </w:divBdr>
            </w:div>
            <w:div w:id="1055735966">
              <w:marLeft w:val="0"/>
              <w:marRight w:val="0"/>
              <w:marTop w:val="0"/>
              <w:marBottom w:val="0"/>
              <w:divBdr>
                <w:top w:val="none" w:sz="0" w:space="0" w:color="auto"/>
                <w:left w:val="none" w:sz="0" w:space="0" w:color="auto"/>
                <w:bottom w:val="none" w:sz="0" w:space="0" w:color="auto"/>
                <w:right w:val="none" w:sz="0" w:space="0" w:color="auto"/>
              </w:divBdr>
            </w:div>
            <w:div w:id="20723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638">
      <w:bodyDiv w:val="1"/>
      <w:marLeft w:val="0"/>
      <w:marRight w:val="0"/>
      <w:marTop w:val="0"/>
      <w:marBottom w:val="0"/>
      <w:divBdr>
        <w:top w:val="none" w:sz="0" w:space="0" w:color="auto"/>
        <w:left w:val="none" w:sz="0" w:space="0" w:color="auto"/>
        <w:bottom w:val="none" w:sz="0" w:space="0" w:color="auto"/>
        <w:right w:val="none" w:sz="0" w:space="0" w:color="auto"/>
      </w:divBdr>
    </w:div>
    <w:div w:id="380328151">
      <w:bodyDiv w:val="1"/>
      <w:marLeft w:val="0"/>
      <w:marRight w:val="0"/>
      <w:marTop w:val="0"/>
      <w:marBottom w:val="0"/>
      <w:divBdr>
        <w:top w:val="none" w:sz="0" w:space="0" w:color="auto"/>
        <w:left w:val="none" w:sz="0" w:space="0" w:color="auto"/>
        <w:bottom w:val="none" w:sz="0" w:space="0" w:color="auto"/>
        <w:right w:val="none" w:sz="0" w:space="0" w:color="auto"/>
      </w:divBdr>
    </w:div>
    <w:div w:id="387612201">
      <w:bodyDiv w:val="1"/>
      <w:marLeft w:val="0"/>
      <w:marRight w:val="0"/>
      <w:marTop w:val="0"/>
      <w:marBottom w:val="0"/>
      <w:divBdr>
        <w:top w:val="none" w:sz="0" w:space="0" w:color="auto"/>
        <w:left w:val="none" w:sz="0" w:space="0" w:color="auto"/>
        <w:bottom w:val="none" w:sz="0" w:space="0" w:color="auto"/>
        <w:right w:val="none" w:sz="0" w:space="0" w:color="auto"/>
      </w:divBdr>
      <w:divsChild>
        <w:div w:id="187840717">
          <w:marLeft w:val="0"/>
          <w:marRight w:val="0"/>
          <w:marTop w:val="0"/>
          <w:marBottom w:val="0"/>
          <w:divBdr>
            <w:top w:val="none" w:sz="0" w:space="0" w:color="auto"/>
            <w:left w:val="none" w:sz="0" w:space="0" w:color="auto"/>
            <w:bottom w:val="none" w:sz="0" w:space="0" w:color="auto"/>
            <w:right w:val="none" w:sz="0" w:space="0" w:color="auto"/>
          </w:divBdr>
          <w:divsChild>
            <w:div w:id="974483702">
              <w:marLeft w:val="0"/>
              <w:marRight w:val="0"/>
              <w:marTop w:val="0"/>
              <w:marBottom w:val="0"/>
              <w:divBdr>
                <w:top w:val="none" w:sz="0" w:space="0" w:color="auto"/>
                <w:left w:val="none" w:sz="0" w:space="0" w:color="auto"/>
                <w:bottom w:val="none" w:sz="0" w:space="0" w:color="auto"/>
                <w:right w:val="none" w:sz="0" w:space="0" w:color="auto"/>
              </w:divBdr>
            </w:div>
            <w:div w:id="862599034">
              <w:marLeft w:val="0"/>
              <w:marRight w:val="0"/>
              <w:marTop w:val="0"/>
              <w:marBottom w:val="0"/>
              <w:divBdr>
                <w:top w:val="none" w:sz="0" w:space="0" w:color="auto"/>
                <w:left w:val="none" w:sz="0" w:space="0" w:color="auto"/>
                <w:bottom w:val="none" w:sz="0" w:space="0" w:color="auto"/>
                <w:right w:val="none" w:sz="0" w:space="0" w:color="auto"/>
              </w:divBdr>
            </w:div>
            <w:div w:id="1515996233">
              <w:marLeft w:val="0"/>
              <w:marRight w:val="0"/>
              <w:marTop w:val="0"/>
              <w:marBottom w:val="0"/>
              <w:divBdr>
                <w:top w:val="none" w:sz="0" w:space="0" w:color="auto"/>
                <w:left w:val="none" w:sz="0" w:space="0" w:color="auto"/>
                <w:bottom w:val="none" w:sz="0" w:space="0" w:color="auto"/>
                <w:right w:val="none" w:sz="0" w:space="0" w:color="auto"/>
              </w:divBdr>
            </w:div>
            <w:div w:id="1403672584">
              <w:marLeft w:val="0"/>
              <w:marRight w:val="0"/>
              <w:marTop w:val="0"/>
              <w:marBottom w:val="0"/>
              <w:divBdr>
                <w:top w:val="none" w:sz="0" w:space="0" w:color="auto"/>
                <w:left w:val="none" w:sz="0" w:space="0" w:color="auto"/>
                <w:bottom w:val="none" w:sz="0" w:space="0" w:color="auto"/>
                <w:right w:val="none" w:sz="0" w:space="0" w:color="auto"/>
              </w:divBdr>
            </w:div>
            <w:div w:id="1140339852">
              <w:marLeft w:val="0"/>
              <w:marRight w:val="0"/>
              <w:marTop w:val="0"/>
              <w:marBottom w:val="0"/>
              <w:divBdr>
                <w:top w:val="none" w:sz="0" w:space="0" w:color="auto"/>
                <w:left w:val="none" w:sz="0" w:space="0" w:color="auto"/>
                <w:bottom w:val="none" w:sz="0" w:space="0" w:color="auto"/>
                <w:right w:val="none" w:sz="0" w:space="0" w:color="auto"/>
              </w:divBdr>
            </w:div>
            <w:div w:id="1994795121">
              <w:marLeft w:val="0"/>
              <w:marRight w:val="0"/>
              <w:marTop w:val="0"/>
              <w:marBottom w:val="0"/>
              <w:divBdr>
                <w:top w:val="none" w:sz="0" w:space="0" w:color="auto"/>
                <w:left w:val="none" w:sz="0" w:space="0" w:color="auto"/>
                <w:bottom w:val="none" w:sz="0" w:space="0" w:color="auto"/>
                <w:right w:val="none" w:sz="0" w:space="0" w:color="auto"/>
              </w:divBdr>
            </w:div>
            <w:div w:id="2108848577">
              <w:marLeft w:val="0"/>
              <w:marRight w:val="0"/>
              <w:marTop w:val="0"/>
              <w:marBottom w:val="0"/>
              <w:divBdr>
                <w:top w:val="none" w:sz="0" w:space="0" w:color="auto"/>
                <w:left w:val="none" w:sz="0" w:space="0" w:color="auto"/>
                <w:bottom w:val="none" w:sz="0" w:space="0" w:color="auto"/>
                <w:right w:val="none" w:sz="0" w:space="0" w:color="auto"/>
              </w:divBdr>
            </w:div>
            <w:div w:id="49114424">
              <w:marLeft w:val="0"/>
              <w:marRight w:val="0"/>
              <w:marTop w:val="0"/>
              <w:marBottom w:val="0"/>
              <w:divBdr>
                <w:top w:val="none" w:sz="0" w:space="0" w:color="auto"/>
                <w:left w:val="none" w:sz="0" w:space="0" w:color="auto"/>
                <w:bottom w:val="none" w:sz="0" w:space="0" w:color="auto"/>
                <w:right w:val="none" w:sz="0" w:space="0" w:color="auto"/>
              </w:divBdr>
            </w:div>
            <w:div w:id="417141997">
              <w:marLeft w:val="0"/>
              <w:marRight w:val="0"/>
              <w:marTop w:val="0"/>
              <w:marBottom w:val="0"/>
              <w:divBdr>
                <w:top w:val="none" w:sz="0" w:space="0" w:color="auto"/>
                <w:left w:val="none" w:sz="0" w:space="0" w:color="auto"/>
                <w:bottom w:val="none" w:sz="0" w:space="0" w:color="auto"/>
                <w:right w:val="none" w:sz="0" w:space="0" w:color="auto"/>
              </w:divBdr>
            </w:div>
            <w:div w:id="1732464406">
              <w:marLeft w:val="0"/>
              <w:marRight w:val="0"/>
              <w:marTop w:val="0"/>
              <w:marBottom w:val="0"/>
              <w:divBdr>
                <w:top w:val="none" w:sz="0" w:space="0" w:color="auto"/>
                <w:left w:val="none" w:sz="0" w:space="0" w:color="auto"/>
                <w:bottom w:val="none" w:sz="0" w:space="0" w:color="auto"/>
                <w:right w:val="none" w:sz="0" w:space="0" w:color="auto"/>
              </w:divBdr>
            </w:div>
            <w:div w:id="240064437">
              <w:marLeft w:val="0"/>
              <w:marRight w:val="0"/>
              <w:marTop w:val="0"/>
              <w:marBottom w:val="0"/>
              <w:divBdr>
                <w:top w:val="none" w:sz="0" w:space="0" w:color="auto"/>
                <w:left w:val="none" w:sz="0" w:space="0" w:color="auto"/>
                <w:bottom w:val="none" w:sz="0" w:space="0" w:color="auto"/>
                <w:right w:val="none" w:sz="0" w:space="0" w:color="auto"/>
              </w:divBdr>
            </w:div>
            <w:div w:id="307824627">
              <w:marLeft w:val="0"/>
              <w:marRight w:val="0"/>
              <w:marTop w:val="0"/>
              <w:marBottom w:val="0"/>
              <w:divBdr>
                <w:top w:val="none" w:sz="0" w:space="0" w:color="auto"/>
                <w:left w:val="none" w:sz="0" w:space="0" w:color="auto"/>
                <w:bottom w:val="none" w:sz="0" w:space="0" w:color="auto"/>
                <w:right w:val="none" w:sz="0" w:space="0" w:color="auto"/>
              </w:divBdr>
            </w:div>
            <w:div w:id="2053529407">
              <w:marLeft w:val="0"/>
              <w:marRight w:val="0"/>
              <w:marTop w:val="0"/>
              <w:marBottom w:val="0"/>
              <w:divBdr>
                <w:top w:val="none" w:sz="0" w:space="0" w:color="auto"/>
                <w:left w:val="none" w:sz="0" w:space="0" w:color="auto"/>
                <w:bottom w:val="none" w:sz="0" w:space="0" w:color="auto"/>
                <w:right w:val="none" w:sz="0" w:space="0" w:color="auto"/>
              </w:divBdr>
            </w:div>
            <w:div w:id="330765202">
              <w:marLeft w:val="0"/>
              <w:marRight w:val="0"/>
              <w:marTop w:val="0"/>
              <w:marBottom w:val="0"/>
              <w:divBdr>
                <w:top w:val="none" w:sz="0" w:space="0" w:color="auto"/>
                <w:left w:val="none" w:sz="0" w:space="0" w:color="auto"/>
                <w:bottom w:val="none" w:sz="0" w:space="0" w:color="auto"/>
                <w:right w:val="none" w:sz="0" w:space="0" w:color="auto"/>
              </w:divBdr>
            </w:div>
            <w:div w:id="1214655190">
              <w:marLeft w:val="0"/>
              <w:marRight w:val="0"/>
              <w:marTop w:val="0"/>
              <w:marBottom w:val="0"/>
              <w:divBdr>
                <w:top w:val="none" w:sz="0" w:space="0" w:color="auto"/>
                <w:left w:val="none" w:sz="0" w:space="0" w:color="auto"/>
                <w:bottom w:val="none" w:sz="0" w:space="0" w:color="auto"/>
                <w:right w:val="none" w:sz="0" w:space="0" w:color="auto"/>
              </w:divBdr>
            </w:div>
            <w:div w:id="1830629229">
              <w:marLeft w:val="0"/>
              <w:marRight w:val="0"/>
              <w:marTop w:val="0"/>
              <w:marBottom w:val="0"/>
              <w:divBdr>
                <w:top w:val="none" w:sz="0" w:space="0" w:color="auto"/>
                <w:left w:val="none" w:sz="0" w:space="0" w:color="auto"/>
                <w:bottom w:val="none" w:sz="0" w:space="0" w:color="auto"/>
                <w:right w:val="none" w:sz="0" w:space="0" w:color="auto"/>
              </w:divBdr>
            </w:div>
            <w:div w:id="44069118">
              <w:marLeft w:val="0"/>
              <w:marRight w:val="0"/>
              <w:marTop w:val="0"/>
              <w:marBottom w:val="0"/>
              <w:divBdr>
                <w:top w:val="none" w:sz="0" w:space="0" w:color="auto"/>
                <w:left w:val="none" w:sz="0" w:space="0" w:color="auto"/>
                <w:bottom w:val="none" w:sz="0" w:space="0" w:color="auto"/>
                <w:right w:val="none" w:sz="0" w:space="0" w:color="auto"/>
              </w:divBdr>
            </w:div>
            <w:div w:id="2048333204">
              <w:marLeft w:val="0"/>
              <w:marRight w:val="0"/>
              <w:marTop w:val="0"/>
              <w:marBottom w:val="0"/>
              <w:divBdr>
                <w:top w:val="none" w:sz="0" w:space="0" w:color="auto"/>
                <w:left w:val="none" w:sz="0" w:space="0" w:color="auto"/>
                <w:bottom w:val="none" w:sz="0" w:space="0" w:color="auto"/>
                <w:right w:val="none" w:sz="0" w:space="0" w:color="auto"/>
              </w:divBdr>
            </w:div>
            <w:div w:id="1502693160">
              <w:marLeft w:val="0"/>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1139229799">
              <w:marLeft w:val="0"/>
              <w:marRight w:val="0"/>
              <w:marTop w:val="0"/>
              <w:marBottom w:val="0"/>
              <w:divBdr>
                <w:top w:val="none" w:sz="0" w:space="0" w:color="auto"/>
                <w:left w:val="none" w:sz="0" w:space="0" w:color="auto"/>
                <w:bottom w:val="none" w:sz="0" w:space="0" w:color="auto"/>
                <w:right w:val="none" w:sz="0" w:space="0" w:color="auto"/>
              </w:divBdr>
            </w:div>
            <w:div w:id="1157846313">
              <w:marLeft w:val="0"/>
              <w:marRight w:val="0"/>
              <w:marTop w:val="0"/>
              <w:marBottom w:val="0"/>
              <w:divBdr>
                <w:top w:val="none" w:sz="0" w:space="0" w:color="auto"/>
                <w:left w:val="none" w:sz="0" w:space="0" w:color="auto"/>
                <w:bottom w:val="none" w:sz="0" w:space="0" w:color="auto"/>
                <w:right w:val="none" w:sz="0" w:space="0" w:color="auto"/>
              </w:divBdr>
            </w:div>
            <w:div w:id="803890786">
              <w:marLeft w:val="0"/>
              <w:marRight w:val="0"/>
              <w:marTop w:val="0"/>
              <w:marBottom w:val="0"/>
              <w:divBdr>
                <w:top w:val="none" w:sz="0" w:space="0" w:color="auto"/>
                <w:left w:val="none" w:sz="0" w:space="0" w:color="auto"/>
                <w:bottom w:val="none" w:sz="0" w:space="0" w:color="auto"/>
                <w:right w:val="none" w:sz="0" w:space="0" w:color="auto"/>
              </w:divBdr>
            </w:div>
            <w:div w:id="1377657225">
              <w:marLeft w:val="0"/>
              <w:marRight w:val="0"/>
              <w:marTop w:val="0"/>
              <w:marBottom w:val="0"/>
              <w:divBdr>
                <w:top w:val="none" w:sz="0" w:space="0" w:color="auto"/>
                <w:left w:val="none" w:sz="0" w:space="0" w:color="auto"/>
                <w:bottom w:val="none" w:sz="0" w:space="0" w:color="auto"/>
                <w:right w:val="none" w:sz="0" w:space="0" w:color="auto"/>
              </w:divBdr>
            </w:div>
            <w:div w:id="1647203608">
              <w:marLeft w:val="0"/>
              <w:marRight w:val="0"/>
              <w:marTop w:val="0"/>
              <w:marBottom w:val="0"/>
              <w:divBdr>
                <w:top w:val="none" w:sz="0" w:space="0" w:color="auto"/>
                <w:left w:val="none" w:sz="0" w:space="0" w:color="auto"/>
                <w:bottom w:val="none" w:sz="0" w:space="0" w:color="auto"/>
                <w:right w:val="none" w:sz="0" w:space="0" w:color="auto"/>
              </w:divBdr>
            </w:div>
            <w:div w:id="311297865">
              <w:marLeft w:val="0"/>
              <w:marRight w:val="0"/>
              <w:marTop w:val="0"/>
              <w:marBottom w:val="0"/>
              <w:divBdr>
                <w:top w:val="none" w:sz="0" w:space="0" w:color="auto"/>
                <w:left w:val="none" w:sz="0" w:space="0" w:color="auto"/>
                <w:bottom w:val="none" w:sz="0" w:space="0" w:color="auto"/>
                <w:right w:val="none" w:sz="0" w:space="0" w:color="auto"/>
              </w:divBdr>
            </w:div>
            <w:div w:id="2077707512">
              <w:marLeft w:val="0"/>
              <w:marRight w:val="0"/>
              <w:marTop w:val="0"/>
              <w:marBottom w:val="0"/>
              <w:divBdr>
                <w:top w:val="none" w:sz="0" w:space="0" w:color="auto"/>
                <w:left w:val="none" w:sz="0" w:space="0" w:color="auto"/>
                <w:bottom w:val="none" w:sz="0" w:space="0" w:color="auto"/>
                <w:right w:val="none" w:sz="0" w:space="0" w:color="auto"/>
              </w:divBdr>
            </w:div>
            <w:div w:id="1779642968">
              <w:marLeft w:val="0"/>
              <w:marRight w:val="0"/>
              <w:marTop w:val="0"/>
              <w:marBottom w:val="0"/>
              <w:divBdr>
                <w:top w:val="none" w:sz="0" w:space="0" w:color="auto"/>
                <w:left w:val="none" w:sz="0" w:space="0" w:color="auto"/>
                <w:bottom w:val="none" w:sz="0" w:space="0" w:color="auto"/>
                <w:right w:val="none" w:sz="0" w:space="0" w:color="auto"/>
              </w:divBdr>
            </w:div>
            <w:div w:id="1815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9010">
      <w:bodyDiv w:val="1"/>
      <w:marLeft w:val="0"/>
      <w:marRight w:val="0"/>
      <w:marTop w:val="0"/>
      <w:marBottom w:val="0"/>
      <w:divBdr>
        <w:top w:val="none" w:sz="0" w:space="0" w:color="auto"/>
        <w:left w:val="none" w:sz="0" w:space="0" w:color="auto"/>
        <w:bottom w:val="none" w:sz="0" w:space="0" w:color="auto"/>
        <w:right w:val="none" w:sz="0" w:space="0" w:color="auto"/>
      </w:divBdr>
    </w:div>
    <w:div w:id="415590629">
      <w:bodyDiv w:val="1"/>
      <w:marLeft w:val="0"/>
      <w:marRight w:val="0"/>
      <w:marTop w:val="0"/>
      <w:marBottom w:val="0"/>
      <w:divBdr>
        <w:top w:val="none" w:sz="0" w:space="0" w:color="auto"/>
        <w:left w:val="none" w:sz="0" w:space="0" w:color="auto"/>
        <w:bottom w:val="none" w:sz="0" w:space="0" w:color="auto"/>
        <w:right w:val="none" w:sz="0" w:space="0" w:color="auto"/>
      </w:divBdr>
    </w:div>
    <w:div w:id="424574683">
      <w:bodyDiv w:val="1"/>
      <w:marLeft w:val="0"/>
      <w:marRight w:val="0"/>
      <w:marTop w:val="0"/>
      <w:marBottom w:val="0"/>
      <w:divBdr>
        <w:top w:val="none" w:sz="0" w:space="0" w:color="auto"/>
        <w:left w:val="none" w:sz="0" w:space="0" w:color="auto"/>
        <w:bottom w:val="none" w:sz="0" w:space="0" w:color="auto"/>
        <w:right w:val="none" w:sz="0" w:space="0" w:color="auto"/>
      </w:divBdr>
      <w:divsChild>
        <w:div w:id="69350257">
          <w:marLeft w:val="0"/>
          <w:marRight w:val="0"/>
          <w:marTop w:val="0"/>
          <w:marBottom w:val="0"/>
          <w:divBdr>
            <w:top w:val="none" w:sz="0" w:space="0" w:color="auto"/>
            <w:left w:val="none" w:sz="0" w:space="0" w:color="auto"/>
            <w:bottom w:val="none" w:sz="0" w:space="0" w:color="auto"/>
            <w:right w:val="none" w:sz="0" w:space="0" w:color="auto"/>
          </w:divBdr>
        </w:div>
        <w:div w:id="90443425">
          <w:marLeft w:val="0"/>
          <w:marRight w:val="0"/>
          <w:marTop w:val="0"/>
          <w:marBottom w:val="0"/>
          <w:divBdr>
            <w:top w:val="none" w:sz="0" w:space="0" w:color="auto"/>
            <w:left w:val="none" w:sz="0" w:space="0" w:color="auto"/>
            <w:bottom w:val="none" w:sz="0" w:space="0" w:color="auto"/>
            <w:right w:val="none" w:sz="0" w:space="0" w:color="auto"/>
          </w:divBdr>
        </w:div>
        <w:div w:id="1320304894">
          <w:marLeft w:val="0"/>
          <w:marRight w:val="0"/>
          <w:marTop w:val="0"/>
          <w:marBottom w:val="0"/>
          <w:divBdr>
            <w:top w:val="none" w:sz="0" w:space="0" w:color="auto"/>
            <w:left w:val="none" w:sz="0" w:space="0" w:color="auto"/>
            <w:bottom w:val="none" w:sz="0" w:space="0" w:color="auto"/>
            <w:right w:val="none" w:sz="0" w:space="0" w:color="auto"/>
          </w:divBdr>
        </w:div>
        <w:div w:id="1672026613">
          <w:marLeft w:val="0"/>
          <w:marRight w:val="0"/>
          <w:marTop w:val="0"/>
          <w:marBottom w:val="0"/>
          <w:divBdr>
            <w:top w:val="none" w:sz="0" w:space="0" w:color="auto"/>
            <w:left w:val="none" w:sz="0" w:space="0" w:color="auto"/>
            <w:bottom w:val="none" w:sz="0" w:space="0" w:color="auto"/>
            <w:right w:val="none" w:sz="0" w:space="0" w:color="auto"/>
          </w:divBdr>
        </w:div>
        <w:div w:id="1505706137">
          <w:marLeft w:val="0"/>
          <w:marRight w:val="0"/>
          <w:marTop w:val="0"/>
          <w:marBottom w:val="0"/>
          <w:divBdr>
            <w:top w:val="none" w:sz="0" w:space="0" w:color="auto"/>
            <w:left w:val="none" w:sz="0" w:space="0" w:color="auto"/>
            <w:bottom w:val="none" w:sz="0" w:space="0" w:color="auto"/>
            <w:right w:val="none" w:sz="0" w:space="0" w:color="auto"/>
          </w:divBdr>
        </w:div>
        <w:div w:id="972175931">
          <w:marLeft w:val="0"/>
          <w:marRight w:val="0"/>
          <w:marTop w:val="0"/>
          <w:marBottom w:val="0"/>
          <w:divBdr>
            <w:top w:val="none" w:sz="0" w:space="0" w:color="auto"/>
            <w:left w:val="none" w:sz="0" w:space="0" w:color="auto"/>
            <w:bottom w:val="none" w:sz="0" w:space="0" w:color="auto"/>
            <w:right w:val="none" w:sz="0" w:space="0" w:color="auto"/>
          </w:divBdr>
        </w:div>
        <w:div w:id="161241582">
          <w:marLeft w:val="0"/>
          <w:marRight w:val="0"/>
          <w:marTop w:val="0"/>
          <w:marBottom w:val="0"/>
          <w:divBdr>
            <w:top w:val="none" w:sz="0" w:space="0" w:color="auto"/>
            <w:left w:val="none" w:sz="0" w:space="0" w:color="auto"/>
            <w:bottom w:val="none" w:sz="0" w:space="0" w:color="auto"/>
            <w:right w:val="none" w:sz="0" w:space="0" w:color="auto"/>
          </w:divBdr>
        </w:div>
        <w:div w:id="588202409">
          <w:marLeft w:val="0"/>
          <w:marRight w:val="0"/>
          <w:marTop w:val="0"/>
          <w:marBottom w:val="0"/>
          <w:divBdr>
            <w:top w:val="none" w:sz="0" w:space="0" w:color="auto"/>
            <w:left w:val="none" w:sz="0" w:space="0" w:color="auto"/>
            <w:bottom w:val="none" w:sz="0" w:space="0" w:color="auto"/>
            <w:right w:val="none" w:sz="0" w:space="0" w:color="auto"/>
          </w:divBdr>
        </w:div>
        <w:div w:id="171648901">
          <w:marLeft w:val="0"/>
          <w:marRight w:val="0"/>
          <w:marTop w:val="0"/>
          <w:marBottom w:val="0"/>
          <w:divBdr>
            <w:top w:val="none" w:sz="0" w:space="0" w:color="auto"/>
            <w:left w:val="none" w:sz="0" w:space="0" w:color="auto"/>
            <w:bottom w:val="none" w:sz="0" w:space="0" w:color="auto"/>
            <w:right w:val="none" w:sz="0" w:space="0" w:color="auto"/>
          </w:divBdr>
        </w:div>
        <w:div w:id="1065833562">
          <w:marLeft w:val="0"/>
          <w:marRight w:val="0"/>
          <w:marTop w:val="0"/>
          <w:marBottom w:val="0"/>
          <w:divBdr>
            <w:top w:val="none" w:sz="0" w:space="0" w:color="auto"/>
            <w:left w:val="none" w:sz="0" w:space="0" w:color="auto"/>
            <w:bottom w:val="none" w:sz="0" w:space="0" w:color="auto"/>
            <w:right w:val="none" w:sz="0" w:space="0" w:color="auto"/>
          </w:divBdr>
        </w:div>
        <w:div w:id="283998194">
          <w:marLeft w:val="0"/>
          <w:marRight w:val="0"/>
          <w:marTop w:val="0"/>
          <w:marBottom w:val="0"/>
          <w:divBdr>
            <w:top w:val="none" w:sz="0" w:space="0" w:color="auto"/>
            <w:left w:val="none" w:sz="0" w:space="0" w:color="auto"/>
            <w:bottom w:val="none" w:sz="0" w:space="0" w:color="auto"/>
            <w:right w:val="none" w:sz="0" w:space="0" w:color="auto"/>
          </w:divBdr>
        </w:div>
        <w:div w:id="740713675">
          <w:marLeft w:val="0"/>
          <w:marRight w:val="0"/>
          <w:marTop w:val="0"/>
          <w:marBottom w:val="0"/>
          <w:divBdr>
            <w:top w:val="none" w:sz="0" w:space="0" w:color="auto"/>
            <w:left w:val="none" w:sz="0" w:space="0" w:color="auto"/>
            <w:bottom w:val="none" w:sz="0" w:space="0" w:color="auto"/>
            <w:right w:val="none" w:sz="0" w:space="0" w:color="auto"/>
          </w:divBdr>
        </w:div>
        <w:div w:id="1425492817">
          <w:marLeft w:val="0"/>
          <w:marRight w:val="0"/>
          <w:marTop w:val="0"/>
          <w:marBottom w:val="0"/>
          <w:divBdr>
            <w:top w:val="none" w:sz="0" w:space="0" w:color="auto"/>
            <w:left w:val="none" w:sz="0" w:space="0" w:color="auto"/>
            <w:bottom w:val="none" w:sz="0" w:space="0" w:color="auto"/>
            <w:right w:val="none" w:sz="0" w:space="0" w:color="auto"/>
          </w:divBdr>
        </w:div>
        <w:div w:id="1992561210">
          <w:marLeft w:val="0"/>
          <w:marRight w:val="0"/>
          <w:marTop w:val="0"/>
          <w:marBottom w:val="0"/>
          <w:divBdr>
            <w:top w:val="none" w:sz="0" w:space="0" w:color="auto"/>
            <w:left w:val="none" w:sz="0" w:space="0" w:color="auto"/>
            <w:bottom w:val="none" w:sz="0" w:space="0" w:color="auto"/>
            <w:right w:val="none" w:sz="0" w:space="0" w:color="auto"/>
          </w:divBdr>
        </w:div>
        <w:div w:id="1534684571">
          <w:marLeft w:val="0"/>
          <w:marRight w:val="0"/>
          <w:marTop w:val="0"/>
          <w:marBottom w:val="0"/>
          <w:divBdr>
            <w:top w:val="none" w:sz="0" w:space="0" w:color="auto"/>
            <w:left w:val="none" w:sz="0" w:space="0" w:color="auto"/>
            <w:bottom w:val="none" w:sz="0" w:space="0" w:color="auto"/>
            <w:right w:val="none" w:sz="0" w:space="0" w:color="auto"/>
          </w:divBdr>
        </w:div>
        <w:div w:id="1843546797">
          <w:marLeft w:val="0"/>
          <w:marRight w:val="0"/>
          <w:marTop w:val="0"/>
          <w:marBottom w:val="0"/>
          <w:divBdr>
            <w:top w:val="none" w:sz="0" w:space="0" w:color="auto"/>
            <w:left w:val="none" w:sz="0" w:space="0" w:color="auto"/>
            <w:bottom w:val="none" w:sz="0" w:space="0" w:color="auto"/>
            <w:right w:val="none" w:sz="0" w:space="0" w:color="auto"/>
          </w:divBdr>
        </w:div>
        <w:div w:id="1706831356">
          <w:marLeft w:val="0"/>
          <w:marRight w:val="0"/>
          <w:marTop w:val="0"/>
          <w:marBottom w:val="0"/>
          <w:divBdr>
            <w:top w:val="none" w:sz="0" w:space="0" w:color="auto"/>
            <w:left w:val="none" w:sz="0" w:space="0" w:color="auto"/>
            <w:bottom w:val="none" w:sz="0" w:space="0" w:color="auto"/>
            <w:right w:val="none" w:sz="0" w:space="0" w:color="auto"/>
          </w:divBdr>
        </w:div>
        <w:div w:id="521362272">
          <w:marLeft w:val="0"/>
          <w:marRight w:val="0"/>
          <w:marTop w:val="0"/>
          <w:marBottom w:val="0"/>
          <w:divBdr>
            <w:top w:val="none" w:sz="0" w:space="0" w:color="auto"/>
            <w:left w:val="none" w:sz="0" w:space="0" w:color="auto"/>
            <w:bottom w:val="none" w:sz="0" w:space="0" w:color="auto"/>
            <w:right w:val="none" w:sz="0" w:space="0" w:color="auto"/>
          </w:divBdr>
        </w:div>
        <w:div w:id="70662122">
          <w:marLeft w:val="0"/>
          <w:marRight w:val="0"/>
          <w:marTop w:val="0"/>
          <w:marBottom w:val="0"/>
          <w:divBdr>
            <w:top w:val="none" w:sz="0" w:space="0" w:color="auto"/>
            <w:left w:val="none" w:sz="0" w:space="0" w:color="auto"/>
            <w:bottom w:val="none" w:sz="0" w:space="0" w:color="auto"/>
            <w:right w:val="none" w:sz="0" w:space="0" w:color="auto"/>
          </w:divBdr>
        </w:div>
        <w:div w:id="837042715">
          <w:marLeft w:val="0"/>
          <w:marRight w:val="0"/>
          <w:marTop w:val="0"/>
          <w:marBottom w:val="0"/>
          <w:divBdr>
            <w:top w:val="none" w:sz="0" w:space="0" w:color="auto"/>
            <w:left w:val="none" w:sz="0" w:space="0" w:color="auto"/>
            <w:bottom w:val="none" w:sz="0" w:space="0" w:color="auto"/>
            <w:right w:val="none" w:sz="0" w:space="0" w:color="auto"/>
          </w:divBdr>
        </w:div>
      </w:divsChild>
    </w:div>
    <w:div w:id="436215590">
      <w:bodyDiv w:val="1"/>
      <w:marLeft w:val="0"/>
      <w:marRight w:val="0"/>
      <w:marTop w:val="0"/>
      <w:marBottom w:val="0"/>
      <w:divBdr>
        <w:top w:val="none" w:sz="0" w:space="0" w:color="auto"/>
        <w:left w:val="none" w:sz="0" w:space="0" w:color="auto"/>
        <w:bottom w:val="none" w:sz="0" w:space="0" w:color="auto"/>
        <w:right w:val="none" w:sz="0" w:space="0" w:color="auto"/>
      </w:divBdr>
    </w:div>
    <w:div w:id="475490060">
      <w:bodyDiv w:val="1"/>
      <w:marLeft w:val="0"/>
      <w:marRight w:val="0"/>
      <w:marTop w:val="0"/>
      <w:marBottom w:val="0"/>
      <w:divBdr>
        <w:top w:val="none" w:sz="0" w:space="0" w:color="auto"/>
        <w:left w:val="none" w:sz="0" w:space="0" w:color="auto"/>
        <w:bottom w:val="none" w:sz="0" w:space="0" w:color="auto"/>
        <w:right w:val="none" w:sz="0" w:space="0" w:color="auto"/>
      </w:divBdr>
      <w:divsChild>
        <w:div w:id="883908939">
          <w:marLeft w:val="0"/>
          <w:marRight w:val="0"/>
          <w:marTop w:val="0"/>
          <w:marBottom w:val="0"/>
          <w:divBdr>
            <w:top w:val="none" w:sz="0" w:space="0" w:color="auto"/>
            <w:left w:val="none" w:sz="0" w:space="0" w:color="auto"/>
            <w:bottom w:val="none" w:sz="0" w:space="0" w:color="auto"/>
            <w:right w:val="none" w:sz="0" w:space="0" w:color="auto"/>
          </w:divBdr>
          <w:divsChild>
            <w:div w:id="544872932">
              <w:marLeft w:val="0"/>
              <w:marRight w:val="0"/>
              <w:marTop w:val="0"/>
              <w:marBottom w:val="0"/>
              <w:divBdr>
                <w:top w:val="none" w:sz="0" w:space="0" w:color="auto"/>
                <w:left w:val="none" w:sz="0" w:space="0" w:color="auto"/>
                <w:bottom w:val="none" w:sz="0" w:space="0" w:color="auto"/>
                <w:right w:val="none" w:sz="0" w:space="0" w:color="auto"/>
              </w:divBdr>
            </w:div>
            <w:div w:id="1161002899">
              <w:marLeft w:val="0"/>
              <w:marRight w:val="0"/>
              <w:marTop w:val="0"/>
              <w:marBottom w:val="0"/>
              <w:divBdr>
                <w:top w:val="none" w:sz="0" w:space="0" w:color="auto"/>
                <w:left w:val="none" w:sz="0" w:space="0" w:color="auto"/>
                <w:bottom w:val="none" w:sz="0" w:space="0" w:color="auto"/>
                <w:right w:val="none" w:sz="0" w:space="0" w:color="auto"/>
              </w:divBdr>
            </w:div>
            <w:div w:id="1420982988">
              <w:marLeft w:val="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3534">
      <w:bodyDiv w:val="1"/>
      <w:marLeft w:val="0"/>
      <w:marRight w:val="0"/>
      <w:marTop w:val="0"/>
      <w:marBottom w:val="0"/>
      <w:divBdr>
        <w:top w:val="none" w:sz="0" w:space="0" w:color="auto"/>
        <w:left w:val="none" w:sz="0" w:space="0" w:color="auto"/>
        <w:bottom w:val="none" w:sz="0" w:space="0" w:color="auto"/>
        <w:right w:val="none" w:sz="0" w:space="0" w:color="auto"/>
      </w:divBdr>
    </w:div>
    <w:div w:id="524490220">
      <w:bodyDiv w:val="1"/>
      <w:marLeft w:val="0"/>
      <w:marRight w:val="0"/>
      <w:marTop w:val="0"/>
      <w:marBottom w:val="0"/>
      <w:divBdr>
        <w:top w:val="none" w:sz="0" w:space="0" w:color="auto"/>
        <w:left w:val="none" w:sz="0" w:space="0" w:color="auto"/>
        <w:bottom w:val="none" w:sz="0" w:space="0" w:color="auto"/>
        <w:right w:val="none" w:sz="0" w:space="0" w:color="auto"/>
      </w:divBdr>
    </w:div>
    <w:div w:id="534078449">
      <w:bodyDiv w:val="1"/>
      <w:marLeft w:val="0"/>
      <w:marRight w:val="0"/>
      <w:marTop w:val="0"/>
      <w:marBottom w:val="0"/>
      <w:divBdr>
        <w:top w:val="none" w:sz="0" w:space="0" w:color="auto"/>
        <w:left w:val="none" w:sz="0" w:space="0" w:color="auto"/>
        <w:bottom w:val="none" w:sz="0" w:space="0" w:color="auto"/>
        <w:right w:val="none" w:sz="0" w:space="0" w:color="auto"/>
      </w:divBdr>
      <w:divsChild>
        <w:div w:id="151333164">
          <w:marLeft w:val="0"/>
          <w:marRight w:val="0"/>
          <w:marTop w:val="0"/>
          <w:marBottom w:val="0"/>
          <w:divBdr>
            <w:top w:val="none" w:sz="0" w:space="0" w:color="auto"/>
            <w:left w:val="none" w:sz="0" w:space="0" w:color="auto"/>
            <w:bottom w:val="none" w:sz="0" w:space="0" w:color="auto"/>
            <w:right w:val="none" w:sz="0" w:space="0" w:color="auto"/>
          </w:divBdr>
          <w:divsChild>
            <w:div w:id="1462189886">
              <w:marLeft w:val="0"/>
              <w:marRight w:val="0"/>
              <w:marTop w:val="0"/>
              <w:marBottom w:val="0"/>
              <w:divBdr>
                <w:top w:val="none" w:sz="0" w:space="0" w:color="auto"/>
                <w:left w:val="none" w:sz="0" w:space="0" w:color="auto"/>
                <w:bottom w:val="none" w:sz="0" w:space="0" w:color="auto"/>
                <w:right w:val="none" w:sz="0" w:space="0" w:color="auto"/>
              </w:divBdr>
            </w:div>
            <w:div w:id="1199926792">
              <w:marLeft w:val="0"/>
              <w:marRight w:val="0"/>
              <w:marTop w:val="0"/>
              <w:marBottom w:val="0"/>
              <w:divBdr>
                <w:top w:val="none" w:sz="0" w:space="0" w:color="auto"/>
                <w:left w:val="none" w:sz="0" w:space="0" w:color="auto"/>
                <w:bottom w:val="none" w:sz="0" w:space="0" w:color="auto"/>
                <w:right w:val="none" w:sz="0" w:space="0" w:color="auto"/>
              </w:divBdr>
            </w:div>
            <w:div w:id="1366563034">
              <w:marLeft w:val="0"/>
              <w:marRight w:val="0"/>
              <w:marTop w:val="0"/>
              <w:marBottom w:val="0"/>
              <w:divBdr>
                <w:top w:val="none" w:sz="0" w:space="0" w:color="auto"/>
                <w:left w:val="none" w:sz="0" w:space="0" w:color="auto"/>
                <w:bottom w:val="none" w:sz="0" w:space="0" w:color="auto"/>
                <w:right w:val="none" w:sz="0" w:space="0" w:color="auto"/>
              </w:divBdr>
            </w:div>
            <w:div w:id="2005622851">
              <w:marLeft w:val="0"/>
              <w:marRight w:val="0"/>
              <w:marTop w:val="0"/>
              <w:marBottom w:val="0"/>
              <w:divBdr>
                <w:top w:val="none" w:sz="0" w:space="0" w:color="auto"/>
                <w:left w:val="none" w:sz="0" w:space="0" w:color="auto"/>
                <w:bottom w:val="none" w:sz="0" w:space="0" w:color="auto"/>
                <w:right w:val="none" w:sz="0" w:space="0" w:color="auto"/>
              </w:divBdr>
            </w:div>
            <w:div w:id="173571937">
              <w:marLeft w:val="0"/>
              <w:marRight w:val="0"/>
              <w:marTop w:val="0"/>
              <w:marBottom w:val="0"/>
              <w:divBdr>
                <w:top w:val="none" w:sz="0" w:space="0" w:color="auto"/>
                <w:left w:val="none" w:sz="0" w:space="0" w:color="auto"/>
                <w:bottom w:val="none" w:sz="0" w:space="0" w:color="auto"/>
                <w:right w:val="none" w:sz="0" w:space="0" w:color="auto"/>
              </w:divBdr>
            </w:div>
            <w:div w:id="1823305512">
              <w:marLeft w:val="0"/>
              <w:marRight w:val="0"/>
              <w:marTop w:val="0"/>
              <w:marBottom w:val="0"/>
              <w:divBdr>
                <w:top w:val="none" w:sz="0" w:space="0" w:color="auto"/>
                <w:left w:val="none" w:sz="0" w:space="0" w:color="auto"/>
                <w:bottom w:val="none" w:sz="0" w:space="0" w:color="auto"/>
                <w:right w:val="none" w:sz="0" w:space="0" w:color="auto"/>
              </w:divBdr>
            </w:div>
            <w:div w:id="102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969">
      <w:bodyDiv w:val="1"/>
      <w:marLeft w:val="0"/>
      <w:marRight w:val="0"/>
      <w:marTop w:val="0"/>
      <w:marBottom w:val="0"/>
      <w:divBdr>
        <w:top w:val="none" w:sz="0" w:space="0" w:color="auto"/>
        <w:left w:val="none" w:sz="0" w:space="0" w:color="auto"/>
        <w:bottom w:val="none" w:sz="0" w:space="0" w:color="auto"/>
        <w:right w:val="none" w:sz="0" w:space="0" w:color="auto"/>
      </w:divBdr>
      <w:divsChild>
        <w:div w:id="1880773812">
          <w:marLeft w:val="0"/>
          <w:marRight w:val="0"/>
          <w:marTop w:val="0"/>
          <w:marBottom w:val="0"/>
          <w:divBdr>
            <w:top w:val="none" w:sz="0" w:space="0" w:color="auto"/>
            <w:left w:val="none" w:sz="0" w:space="0" w:color="auto"/>
            <w:bottom w:val="none" w:sz="0" w:space="0" w:color="auto"/>
            <w:right w:val="none" w:sz="0" w:space="0" w:color="auto"/>
          </w:divBdr>
          <w:divsChild>
            <w:div w:id="2037733054">
              <w:marLeft w:val="0"/>
              <w:marRight w:val="0"/>
              <w:marTop w:val="0"/>
              <w:marBottom w:val="0"/>
              <w:divBdr>
                <w:top w:val="none" w:sz="0" w:space="0" w:color="auto"/>
                <w:left w:val="none" w:sz="0" w:space="0" w:color="auto"/>
                <w:bottom w:val="none" w:sz="0" w:space="0" w:color="auto"/>
                <w:right w:val="none" w:sz="0" w:space="0" w:color="auto"/>
              </w:divBdr>
            </w:div>
            <w:div w:id="1676490327">
              <w:marLeft w:val="0"/>
              <w:marRight w:val="0"/>
              <w:marTop w:val="0"/>
              <w:marBottom w:val="0"/>
              <w:divBdr>
                <w:top w:val="none" w:sz="0" w:space="0" w:color="auto"/>
                <w:left w:val="none" w:sz="0" w:space="0" w:color="auto"/>
                <w:bottom w:val="none" w:sz="0" w:space="0" w:color="auto"/>
                <w:right w:val="none" w:sz="0" w:space="0" w:color="auto"/>
              </w:divBdr>
            </w:div>
            <w:div w:id="1353796454">
              <w:marLeft w:val="0"/>
              <w:marRight w:val="0"/>
              <w:marTop w:val="0"/>
              <w:marBottom w:val="0"/>
              <w:divBdr>
                <w:top w:val="none" w:sz="0" w:space="0" w:color="auto"/>
                <w:left w:val="none" w:sz="0" w:space="0" w:color="auto"/>
                <w:bottom w:val="none" w:sz="0" w:space="0" w:color="auto"/>
                <w:right w:val="none" w:sz="0" w:space="0" w:color="auto"/>
              </w:divBdr>
            </w:div>
            <w:div w:id="389381580">
              <w:marLeft w:val="0"/>
              <w:marRight w:val="0"/>
              <w:marTop w:val="0"/>
              <w:marBottom w:val="0"/>
              <w:divBdr>
                <w:top w:val="none" w:sz="0" w:space="0" w:color="auto"/>
                <w:left w:val="none" w:sz="0" w:space="0" w:color="auto"/>
                <w:bottom w:val="none" w:sz="0" w:space="0" w:color="auto"/>
                <w:right w:val="none" w:sz="0" w:space="0" w:color="auto"/>
              </w:divBdr>
            </w:div>
            <w:div w:id="682361209">
              <w:marLeft w:val="0"/>
              <w:marRight w:val="0"/>
              <w:marTop w:val="0"/>
              <w:marBottom w:val="0"/>
              <w:divBdr>
                <w:top w:val="none" w:sz="0" w:space="0" w:color="auto"/>
                <w:left w:val="none" w:sz="0" w:space="0" w:color="auto"/>
                <w:bottom w:val="none" w:sz="0" w:space="0" w:color="auto"/>
                <w:right w:val="none" w:sz="0" w:space="0" w:color="auto"/>
              </w:divBdr>
            </w:div>
            <w:div w:id="2129664189">
              <w:marLeft w:val="0"/>
              <w:marRight w:val="0"/>
              <w:marTop w:val="0"/>
              <w:marBottom w:val="0"/>
              <w:divBdr>
                <w:top w:val="none" w:sz="0" w:space="0" w:color="auto"/>
                <w:left w:val="none" w:sz="0" w:space="0" w:color="auto"/>
                <w:bottom w:val="none" w:sz="0" w:space="0" w:color="auto"/>
                <w:right w:val="none" w:sz="0" w:space="0" w:color="auto"/>
              </w:divBdr>
            </w:div>
            <w:div w:id="139426359">
              <w:marLeft w:val="0"/>
              <w:marRight w:val="0"/>
              <w:marTop w:val="0"/>
              <w:marBottom w:val="0"/>
              <w:divBdr>
                <w:top w:val="none" w:sz="0" w:space="0" w:color="auto"/>
                <w:left w:val="none" w:sz="0" w:space="0" w:color="auto"/>
                <w:bottom w:val="none" w:sz="0" w:space="0" w:color="auto"/>
                <w:right w:val="none" w:sz="0" w:space="0" w:color="auto"/>
              </w:divBdr>
            </w:div>
            <w:div w:id="1023677548">
              <w:marLeft w:val="0"/>
              <w:marRight w:val="0"/>
              <w:marTop w:val="0"/>
              <w:marBottom w:val="0"/>
              <w:divBdr>
                <w:top w:val="none" w:sz="0" w:space="0" w:color="auto"/>
                <w:left w:val="none" w:sz="0" w:space="0" w:color="auto"/>
                <w:bottom w:val="none" w:sz="0" w:space="0" w:color="auto"/>
                <w:right w:val="none" w:sz="0" w:space="0" w:color="auto"/>
              </w:divBdr>
            </w:div>
            <w:div w:id="1846477353">
              <w:marLeft w:val="0"/>
              <w:marRight w:val="0"/>
              <w:marTop w:val="0"/>
              <w:marBottom w:val="0"/>
              <w:divBdr>
                <w:top w:val="none" w:sz="0" w:space="0" w:color="auto"/>
                <w:left w:val="none" w:sz="0" w:space="0" w:color="auto"/>
                <w:bottom w:val="none" w:sz="0" w:space="0" w:color="auto"/>
                <w:right w:val="none" w:sz="0" w:space="0" w:color="auto"/>
              </w:divBdr>
            </w:div>
            <w:div w:id="1701516914">
              <w:marLeft w:val="0"/>
              <w:marRight w:val="0"/>
              <w:marTop w:val="0"/>
              <w:marBottom w:val="0"/>
              <w:divBdr>
                <w:top w:val="none" w:sz="0" w:space="0" w:color="auto"/>
                <w:left w:val="none" w:sz="0" w:space="0" w:color="auto"/>
                <w:bottom w:val="none" w:sz="0" w:space="0" w:color="auto"/>
                <w:right w:val="none" w:sz="0" w:space="0" w:color="auto"/>
              </w:divBdr>
            </w:div>
            <w:div w:id="792597331">
              <w:marLeft w:val="0"/>
              <w:marRight w:val="0"/>
              <w:marTop w:val="0"/>
              <w:marBottom w:val="0"/>
              <w:divBdr>
                <w:top w:val="none" w:sz="0" w:space="0" w:color="auto"/>
                <w:left w:val="none" w:sz="0" w:space="0" w:color="auto"/>
                <w:bottom w:val="none" w:sz="0" w:space="0" w:color="auto"/>
                <w:right w:val="none" w:sz="0" w:space="0" w:color="auto"/>
              </w:divBdr>
            </w:div>
            <w:div w:id="16336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556">
      <w:bodyDiv w:val="1"/>
      <w:marLeft w:val="0"/>
      <w:marRight w:val="0"/>
      <w:marTop w:val="0"/>
      <w:marBottom w:val="0"/>
      <w:divBdr>
        <w:top w:val="none" w:sz="0" w:space="0" w:color="auto"/>
        <w:left w:val="none" w:sz="0" w:space="0" w:color="auto"/>
        <w:bottom w:val="none" w:sz="0" w:space="0" w:color="auto"/>
        <w:right w:val="none" w:sz="0" w:space="0" w:color="auto"/>
      </w:divBdr>
    </w:div>
    <w:div w:id="604576201">
      <w:bodyDiv w:val="1"/>
      <w:marLeft w:val="0"/>
      <w:marRight w:val="0"/>
      <w:marTop w:val="0"/>
      <w:marBottom w:val="0"/>
      <w:divBdr>
        <w:top w:val="none" w:sz="0" w:space="0" w:color="auto"/>
        <w:left w:val="none" w:sz="0" w:space="0" w:color="auto"/>
        <w:bottom w:val="none" w:sz="0" w:space="0" w:color="auto"/>
        <w:right w:val="none" w:sz="0" w:space="0" w:color="auto"/>
      </w:divBdr>
    </w:div>
    <w:div w:id="610355337">
      <w:bodyDiv w:val="1"/>
      <w:marLeft w:val="0"/>
      <w:marRight w:val="0"/>
      <w:marTop w:val="0"/>
      <w:marBottom w:val="0"/>
      <w:divBdr>
        <w:top w:val="none" w:sz="0" w:space="0" w:color="auto"/>
        <w:left w:val="none" w:sz="0" w:space="0" w:color="auto"/>
        <w:bottom w:val="none" w:sz="0" w:space="0" w:color="auto"/>
        <w:right w:val="none" w:sz="0" w:space="0" w:color="auto"/>
      </w:divBdr>
    </w:div>
    <w:div w:id="642926221">
      <w:bodyDiv w:val="1"/>
      <w:marLeft w:val="0"/>
      <w:marRight w:val="0"/>
      <w:marTop w:val="0"/>
      <w:marBottom w:val="0"/>
      <w:divBdr>
        <w:top w:val="none" w:sz="0" w:space="0" w:color="auto"/>
        <w:left w:val="none" w:sz="0" w:space="0" w:color="auto"/>
        <w:bottom w:val="none" w:sz="0" w:space="0" w:color="auto"/>
        <w:right w:val="none" w:sz="0" w:space="0" w:color="auto"/>
      </w:divBdr>
      <w:divsChild>
        <w:div w:id="1860659028">
          <w:marLeft w:val="0"/>
          <w:marRight w:val="0"/>
          <w:marTop w:val="0"/>
          <w:marBottom w:val="0"/>
          <w:divBdr>
            <w:top w:val="none" w:sz="0" w:space="0" w:color="auto"/>
            <w:left w:val="none" w:sz="0" w:space="0" w:color="auto"/>
            <w:bottom w:val="none" w:sz="0" w:space="0" w:color="auto"/>
            <w:right w:val="none" w:sz="0" w:space="0" w:color="auto"/>
          </w:divBdr>
          <w:divsChild>
            <w:div w:id="493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408">
      <w:bodyDiv w:val="1"/>
      <w:marLeft w:val="0"/>
      <w:marRight w:val="0"/>
      <w:marTop w:val="0"/>
      <w:marBottom w:val="0"/>
      <w:divBdr>
        <w:top w:val="none" w:sz="0" w:space="0" w:color="auto"/>
        <w:left w:val="none" w:sz="0" w:space="0" w:color="auto"/>
        <w:bottom w:val="none" w:sz="0" w:space="0" w:color="auto"/>
        <w:right w:val="none" w:sz="0" w:space="0" w:color="auto"/>
      </w:divBdr>
      <w:divsChild>
        <w:div w:id="2019961513">
          <w:marLeft w:val="0"/>
          <w:marRight w:val="0"/>
          <w:marTop w:val="0"/>
          <w:marBottom w:val="0"/>
          <w:divBdr>
            <w:top w:val="none" w:sz="0" w:space="0" w:color="auto"/>
            <w:left w:val="none" w:sz="0" w:space="0" w:color="auto"/>
            <w:bottom w:val="none" w:sz="0" w:space="0" w:color="auto"/>
            <w:right w:val="none" w:sz="0" w:space="0" w:color="auto"/>
          </w:divBdr>
          <w:divsChild>
            <w:div w:id="302082853">
              <w:marLeft w:val="0"/>
              <w:marRight w:val="0"/>
              <w:marTop w:val="0"/>
              <w:marBottom w:val="0"/>
              <w:divBdr>
                <w:top w:val="none" w:sz="0" w:space="0" w:color="auto"/>
                <w:left w:val="none" w:sz="0" w:space="0" w:color="auto"/>
                <w:bottom w:val="none" w:sz="0" w:space="0" w:color="auto"/>
                <w:right w:val="none" w:sz="0" w:space="0" w:color="auto"/>
              </w:divBdr>
            </w:div>
            <w:div w:id="578714172">
              <w:marLeft w:val="0"/>
              <w:marRight w:val="0"/>
              <w:marTop w:val="0"/>
              <w:marBottom w:val="0"/>
              <w:divBdr>
                <w:top w:val="none" w:sz="0" w:space="0" w:color="auto"/>
                <w:left w:val="none" w:sz="0" w:space="0" w:color="auto"/>
                <w:bottom w:val="none" w:sz="0" w:space="0" w:color="auto"/>
                <w:right w:val="none" w:sz="0" w:space="0" w:color="auto"/>
              </w:divBdr>
            </w:div>
            <w:div w:id="1941064405">
              <w:marLeft w:val="0"/>
              <w:marRight w:val="0"/>
              <w:marTop w:val="0"/>
              <w:marBottom w:val="0"/>
              <w:divBdr>
                <w:top w:val="none" w:sz="0" w:space="0" w:color="auto"/>
                <w:left w:val="none" w:sz="0" w:space="0" w:color="auto"/>
                <w:bottom w:val="none" w:sz="0" w:space="0" w:color="auto"/>
                <w:right w:val="none" w:sz="0" w:space="0" w:color="auto"/>
              </w:divBdr>
            </w:div>
            <w:div w:id="1529563001">
              <w:marLeft w:val="0"/>
              <w:marRight w:val="0"/>
              <w:marTop w:val="0"/>
              <w:marBottom w:val="0"/>
              <w:divBdr>
                <w:top w:val="none" w:sz="0" w:space="0" w:color="auto"/>
                <w:left w:val="none" w:sz="0" w:space="0" w:color="auto"/>
                <w:bottom w:val="none" w:sz="0" w:space="0" w:color="auto"/>
                <w:right w:val="none" w:sz="0" w:space="0" w:color="auto"/>
              </w:divBdr>
            </w:div>
            <w:div w:id="676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458">
      <w:bodyDiv w:val="1"/>
      <w:marLeft w:val="0"/>
      <w:marRight w:val="0"/>
      <w:marTop w:val="0"/>
      <w:marBottom w:val="0"/>
      <w:divBdr>
        <w:top w:val="none" w:sz="0" w:space="0" w:color="auto"/>
        <w:left w:val="none" w:sz="0" w:space="0" w:color="auto"/>
        <w:bottom w:val="none" w:sz="0" w:space="0" w:color="auto"/>
        <w:right w:val="none" w:sz="0" w:space="0" w:color="auto"/>
      </w:divBdr>
      <w:divsChild>
        <w:div w:id="447820634">
          <w:marLeft w:val="0"/>
          <w:marRight w:val="0"/>
          <w:marTop w:val="0"/>
          <w:marBottom w:val="0"/>
          <w:divBdr>
            <w:top w:val="none" w:sz="0" w:space="0" w:color="auto"/>
            <w:left w:val="none" w:sz="0" w:space="0" w:color="auto"/>
            <w:bottom w:val="none" w:sz="0" w:space="0" w:color="auto"/>
            <w:right w:val="none" w:sz="0" w:space="0" w:color="auto"/>
          </w:divBdr>
          <w:divsChild>
            <w:div w:id="2019845520">
              <w:marLeft w:val="0"/>
              <w:marRight w:val="0"/>
              <w:marTop w:val="0"/>
              <w:marBottom w:val="0"/>
              <w:divBdr>
                <w:top w:val="none" w:sz="0" w:space="0" w:color="auto"/>
                <w:left w:val="none" w:sz="0" w:space="0" w:color="auto"/>
                <w:bottom w:val="none" w:sz="0" w:space="0" w:color="auto"/>
                <w:right w:val="none" w:sz="0" w:space="0" w:color="auto"/>
              </w:divBdr>
            </w:div>
            <w:div w:id="1653826085">
              <w:marLeft w:val="0"/>
              <w:marRight w:val="0"/>
              <w:marTop w:val="0"/>
              <w:marBottom w:val="0"/>
              <w:divBdr>
                <w:top w:val="none" w:sz="0" w:space="0" w:color="auto"/>
                <w:left w:val="none" w:sz="0" w:space="0" w:color="auto"/>
                <w:bottom w:val="none" w:sz="0" w:space="0" w:color="auto"/>
                <w:right w:val="none" w:sz="0" w:space="0" w:color="auto"/>
              </w:divBdr>
            </w:div>
            <w:div w:id="1245260569">
              <w:marLeft w:val="0"/>
              <w:marRight w:val="0"/>
              <w:marTop w:val="0"/>
              <w:marBottom w:val="0"/>
              <w:divBdr>
                <w:top w:val="none" w:sz="0" w:space="0" w:color="auto"/>
                <w:left w:val="none" w:sz="0" w:space="0" w:color="auto"/>
                <w:bottom w:val="none" w:sz="0" w:space="0" w:color="auto"/>
                <w:right w:val="none" w:sz="0" w:space="0" w:color="auto"/>
              </w:divBdr>
            </w:div>
            <w:div w:id="1754618320">
              <w:marLeft w:val="0"/>
              <w:marRight w:val="0"/>
              <w:marTop w:val="0"/>
              <w:marBottom w:val="0"/>
              <w:divBdr>
                <w:top w:val="none" w:sz="0" w:space="0" w:color="auto"/>
                <w:left w:val="none" w:sz="0" w:space="0" w:color="auto"/>
                <w:bottom w:val="none" w:sz="0" w:space="0" w:color="auto"/>
                <w:right w:val="none" w:sz="0" w:space="0" w:color="auto"/>
              </w:divBdr>
            </w:div>
            <w:div w:id="364717279">
              <w:marLeft w:val="0"/>
              <w:marRight w:val="0"/>
              <w:marTop w:val="0"/>
              <w:marBottom w:val="0"/>
              <w:divBdr>
                <w:top w:val="none" w:sz="0" w:space="0" w:color="auto"/>
                <w:left w:val="none" w:sz="0" w:space="0" w:color="auto"/>
                <w:bottom w:val="none" w:sz="0" w:space="0" w:color="auto"/>
                <w:right w:val="none" w:sz="0" w:space="0" w:color="auto"/>
              </w:divBdr>
            </w:div>
            <w:div w:id="445471276">
              <w:marLeft w:val="0"/>
              <w:marRight w:val="0"/>
              <w:marTop w:val="0"/>
              <w:marBottom w:val="0"/>
              <w:divBdr>
                <w:top w:val="none" w:sz="0" w:space="0" w:color="auto"/>
                <w:left w:val="none" w:sz="0" w:space="0" w:color="auto"/>
                <w:bottom w:val="none" w:sz="0" w:space="0" w:color="auto"/>
                <w:right w:val="none" w:sz="0" w:space="0" w:color="auto"/>
              </w:divBdr>
            </w:div>
            <w:div w:id="1784111289">
              <w:marLeft w:val="0"/>
              <w:marRight w:val="0"/>
              <w:marTop w:val="0"/>
              <w:marBottom w:val="0"/>
              <w:divBdr>
                <w:top w:val="none" w:sz="0" w:space="0" w:color="auto"/>
                <w:left w:val="none" w:sz="0" w:space="0" w:color="auto"/>
                <w:bottom w:val="none" w:sz="0" w:space="0" w:color="auto"/>
                <w:right w:val="none" w:sz="0" w:space="0" w:color="auto"/>
              </w:divBdr>
            </w:div>
            <w:div w:id="9402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1797">
      <w:bodyDiv w:val="1"/>
      <w:marLeft w:val="0"/>
      <w:marRight w:val="0"/>
      <w:marTop w:val="0"/>
      <w:marBottom w:val="0"/>
      <w:divBdr>
        <w:top w:val="none" w:sz="0" w:space="0" w:color="auto"/>
        <w:left w:val="none" w:sz="0" w:space="0" w:color="auto"/>
        <w:bottom w:val="none" w:sz="0" w:space="0" w:color="auto"/>
        <w:right w:val="none" w:sz="0" w:space="0" w:color="auto"/>
      </w:divBdr>
      <w:divsChild>
        <w:div w:id="2029407609">
          <w:marLeft w:val="0"/>
          <w:marRight w:val="0"/>
          <w:marTop w:val="0"/>
          <w:marBottom w:val="0"/>
          <w:divBdr>
            <w:top w:val="none" w:sz="0" w:space="0" w:color="auto"/>
            <w:left w:val="none" w:sz="0" w:space="0" w:color="auto"/>
            <w:bottom w:val="none" w:sz="0" w:space="0" w:color="auto"/>
            <w:right w:val="none" w:sz="0" w:space="0" w:color="auto"/>
          </w:divBdr>
          <w:divsChild>
            <w:div w:id="1074936554">
              <w:marLeft w:val="0"/>
              <w:marRight w:val="0"/>
              <w:marTop w:val="0"/>
              <w:marBottom w:val="0"/>
              <w:divBdr>
                <w:top w:val="none" w:sz="0" w:space="0" w:color="auto"/>
                <w:left w:val="none" w:sz="0" w:space="0" w:color="auto"/>
                <w:bottom w:val="none" w:sz="0" w:space="0" w:color="auto"/>
                <w:right w:val="none" w:sz="0" w:space="0" w:color="auto"/>
              </w:divBdr>
            </w:div>
            <w:div w:id="994727476">
              <w:marLeft w:val="0"/>
              <w:marRight w:val="0"/>
              <w:marTop w:val="0"/>
              <w:marBottom w:val="0"/>
              <w:divBdr>
                <w:top w:val="none" w:sz="0" w:space="0" w:color="auto"/>
                <w:left w:val="none" w:sz="0" w:space="0" w:color="auto"/>
                <w:bottom w:val="none" w:sz="0" w:space="0" w:color="auto"/>
                <w:right w:val="none" w:sz="0" w:space="0" w:color="auto"/>
              </w:divBdr>
            </w:div>
            <w:div w:id="890574718">
              <w:marLeft w:val="0"/>
              <w:marRight w:val="0"/>
              <w:marTop w:val="0"/>
              <w:marBottom w:val="0"/>
              <w:divBdr>
                <w:top w:val="none" w:sz="0" w:space="0" w:color="auto"/>
                <w:left w:val="none" w:sz="0" w:space="0" w:color="auto"/>
                <w:bottom w:val="none" w:sz="0" w:space="0" w:color="auto"/>
                <w:right w:val="none" w:sz="0" w:space="0" w:color="auto"/>
              </w:divBdr>
            </w:div>
            <w:div w:id="967663334">
              <w:marLeft w:val="0"/>
              <w:marRight w:val="0"/>
              <w:marTop w:val="0"/>
              <w:marBottom w:val="0"/>
              <w:divBdr>
                <w:top w:val="none" w:sz="0" w:space="0" w:color="auto"/>
                <w:left w:val="none" w:sz="0" w:space="0" w:color="auto"/>
                <w:bottom w:val="none" w:sz="0" w:space="0" w:color="auto"/>
                <w:right w:val="none" w:sz="0" w:space="0" w:color="auto"/>
              </w:divBdr>
            </w:div>
            <w:div w:id="1152403250">
              <w:marLeft w:val="0"/>
              <w:marRight w:val="0"/>
              <w:marTop w:val="0"/>
              <w:marBottom w:val="0"/>
              <w:divBdr>
                <w:top w:val="none" w:sz="0" w:space="0" w:color="auto"/>
                <w:left w:val="none" w:sz="0" w:space="0" w:color="auto"/>
                <w:bottom w:val="none" w:sz="0" w:space="0" w:color="auto"/>
                <w:right w:val="none" w:sz="0" w:space="0" w:color="auto"/>
              </w:divBdr>
            </w:div>
            <w:div w:id="1533421691">
              <w:marLeft w:val="0"/>
              <w:marRight w:val="0"/>
              <w:marTop w:val="0"/>
              <w:marBottom w:val="0"/>
              <w:divBdr>
                <w:top w:val="none" w:sz="0" w:space="0" w:color="auto"/>
                <w:left w:val="none" w:sz="0" w:space="0" w:color="auto"/>
                <w:bottom w:val="none" w:sz="0" w:space="0" w:color="auto"/>
                <w:right w:val="none" w:sz="0" w:space="0" w:color="auto"/>
              </w:divBdr>
            </w:div>
            <w:div w:id="479611679">
              <w:marLeft w:val="0"/>
              <w:marRight w:val="0"/>
              <w:marTop w:val="0"/>
              <w:marBottom w:val="0"/>
              <w:divBdr>
                <w:top w:val="none" w:sz="0" w:space="0" w:color="auto"/>
                <w:left w:val="none" w:sz="0" w:space="0" w:color="auto"/>
                <w:bottom w:val="none" w:sz="0" w:space="0" w:color="auto"/>
                <w:right w:val="none" w:sz="0" w:space="0" w:color="auto"/>
              </w:divBdr>
            </w:div>
            <w:div w:id="18894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7931">
      <w:bodyDiv w:val="1"/>
      <w:marLeft w:val="0"/>
      <w:marRight w:val="0"/>
      <w:marTop w:val="0"/>
      <w:marBottom w:val="0"/>
      <w:divBdr>
        <w:top w:val="none" w:sz="0" w:space="0" w:color="auto"/>
        <w:left w:val="none" w:sz="0" w:space="0" w:color="auto"/>
        <w:bottom w:val="none" w:sz="0" w:space="0" w:color="auto"/>
        <w:right w:val="none" w:sz="0" w:space="0" w:color="auto"/>
      </w:divBdr>
    </w:div>
    <w:div w:id="835729858">
      <w:bodyDiv w:val="1"/>
      <w:marLeft w:val="0"/>
      <w:marRight w:val="0"/>
      <w:marTop w:val="0"/>
      <w:marBottom w:val="0"/>
      <w:divBdr>
        <w:top w:val="none" w:sz="0" w:space="0" w:color="auto"/>
        <w:left w:val="none" w:sz="0" w:space="0" w:color="auto"/>
        <w:bottom w:val="none" w:sz="0" w:space="0" w:color="auto"/>
        <w:right w:val="none" w:sz="0" w:space="0" w:color="auto"/>
      </w:divBdr>
    </w:div>
    <w:div w:id="846558967">
      <w:bodyDiv w:val="1"/>
      <w:marLeft w:val="0"/>
      <w:marRight w:val="0"/>
      <w:marTop w:val="0"/>
      <w:marBottom w:val="0"/>
      <w:divBdr>
        <w:top w:val="none" w:sz="0" w:space="0" w:color="auto"/>
        <w:left w:val="none" w:sz="0" w:space="0" w:color="auto"/>
        <w:bottom w:val="none" w:sz="0" w:space="0" w:color="auto"/>
        <w:right w:val="none" w:sz="0" w:space="0" w:color="auto"/>
      </w:divBdr>
      <w:divsChild>
        <w:div w:id="1066682641">
          <w:marLeft w:val="0"/>
          <w:marRight w:val="0"/>
          <w:marTop w:val="0"/>
          <w:marBottom w:val="0"/>
          <w:divBdr>
            <w:top w:val="none" w:sz="0" w:space="0" w:color="auto"/>
            <w:left w:val="none" w:sz="0" w:space="0" w:color="auto"/>
            <w:bottom w:val="none" w:sz="0" w:space="0" w:color="auto"/>
            <w:right w:val="none" w:sz="0" w:space="0" w:color="auto"/>
          </w:divBdr>
          <w:divsChild>
            <w:div w:id="1568613317">
              <w:marLeft w:val="0"/>
              <w:marRight w:val="0"/>
              <w:marTop w:val="0"/>
              <w:marBottom w:val="0"/>
              <w:divBdr>
                <w:top w:val="none" w:sz="0" w:space="0" w:color="auto"/>
                <w:left w:val="none" w:sz="0" w:space="0" w:color="auto"/>
                <w:bottom w:val="none" w:sz="0" w:space="0" w:color="auto"/>
                <w:right w:val="none" w:sz="0" w:space="0" w:color="auto"/>
              </w:divBdr>
            </w:div>
            <w:div w:id="1303269625">
              <w:marLeft w:val="0"/>
              <w:marRight w:val="0"/>
              <w:marTop w:val="0"/>
              <w:marBottom w:val="0"/>
              <w:divBdr>
                <w:top w:val="none" w:sz="0" w:space="0" w:color="auto"/>
                <w:left w:val="none" w:sz="0" w:space="0" w:color="auto"/>
                <w:bottom w:val="none" w:sz="0" w:space="0" w:color="auto"/>
                <w:right w:val="none" w:sz="0" w:space="0" w:color="auto"/>
              </w:divBdr>
            </w:div>
            <w:div w:id="274289781">
              <w:marLeft w:val="0"/>
              <w:marRight w:val="0"/>
              <w:marTop w:val="0"/>
              <w:marBottom w:val="0"/>
              <w:divBdr>
                <w:top w:val="none" w:sz="0" w:space="0" w:color="auto"/>
                <w:left w:val="none" w:sz="0" w:space="0" w:color="auto"/>
                <w:bottom w:val="none" w:sz="0" w:space="0" w:color="auto"/>
                <w:right w:val="none" w:sz="0" w:space="0" w:color="auto"/>
              </w:divBdr>
            </w:div>
            <w:div w:id="788861930">
              <w:marLeft w:val="0"/>
              <w:marRight w:val="0"/>
              <w:marTop w:val="0"/>
              <w:marBottom w:val="0"/>
              <w:divBdr>
                <w:top w:val="none" w:sz="0" w:space="0" w:color="auto"/>
                <w:left w:val="none" w:sz="0" w:space="0" w:color="auto"/>
                <w:bottom w:val="none" w:sz="0" w:space="0" w:color="auto"/>
                <w:right w:val="none" w:sz="0" w:space="0" w:color="auto"/>
              </w:divBdr>
            </w:div>
            <w:div w:id="254755595">
              <w:marLeft w:val="0"/>
              <w:marRight w:val="0"/>
              <w:marTop w:val="0"/>
              <w:marBottom w:val="0"/>
              <w:divBdr>
                <w:top w:val="none" w:sz="0" w:space="0" w:color="auto"/>
                <w:left w:val="none" w:sz="0" w:space="0" w:color="auto"/>
                <w:bottom w:val="none" w:sz="0" w:space="0" w:color="auto"/>
                <w:right w:val="none" w:sz="0" w:space="0" w:color="auto"/>
              </w:divBdr>
            </w:div>
            <w:div w:id="428702971">
              <w:marLeft w:val="0"/>
              <w:marRight w:val="0"/>
              <w:marTop w:val="0"/>
              <w:marBottom w:val="0"/>
              <w:divBdr>
                <w:top w:val="none" w:sz="0" w:space="0" w:color="auto"/>
                <w:left w:val="none" w:sz="0" w:space="0" w:color="auto"/>
                <w:bottom w:val="none" w:sz="0" w:space="0" w:color="auto"/>
                <w:right w:val="none" w:sz="0" w:space="0" w:color="auto"/>
              </w:divBdr>
            </w:div>
            <w:div w:id="1153259650">
              <w:marLeft w:val="0"/>
              <w:marRight w:val="0"/>
              <w:marTop w:val="0"/>
              <w:marBottom w:val="0"/>
              <w:divBdr>
                <w:top w:val="none" w:sz="0" w:space="0" w:color="auto"/>
                <w:left w:val="none" w:sz="0" w:space="0" w:color="auto"/>
                <w:bottom w:val="none" w:sz="0" w:space="0" w:color="auto"/>
                <w:right w:val="none" w:sz="0" w:space="0" w:color="auto"/>
              </w:divBdr>
            </w:div>
            <w:div w:id="316539496">
              <w:marLeft w:val="0"/>
              <w:marRight w:val="0"/>
              <w:marTop w:val="0"/>
              <w:marBottom w:val="0"/>
              <w:divBdr>
                <w:top w:val="none" w:sz="0" w:space="0" w:color="auto"/>
                <w:left w:val="none" w:sz="0" w:space="0" w:color="auto"/>
                <w:bottom w:val="none" w:sz="0" w:space="0" w:color="auto"/>
                <w:right w:val="none" w:sz="0" w:space="0" w:color="auto"/>
              </w:divBdr>
            </w:div>
            <w:div w:id="1523133418">
              <w:marLeft w:val="0"/>
              <w:marRight w:val="0"/>
              <w:marTop w:val="0"/>
              <w:marBottom w:val="0"/>
              <w:divBdr>
                <w:top w:val="none" w:sz="0" w:space="0" w:color="auto"/>
                <w:left w:val="none" w:sz="0" w:space="0" w:color="auto"/>
                <w:bottom w:val="none" w:sz="0" w:space="0" w:color="auto"/>
                <w:right w:val="none" w:sz="0" w:space="0" w:color="auto"/>
              </w:divBdr>
            </w:div>
            <w:div w:id="1261987284">
              <w:marLeft w:val="0"/>
              <w:marRight w:val="0"/>
              <w:marTop w:val="0"/>
              <w:marBottom w:val="0"/>
              <w:divBdr>
                <w:top w:val="none" w:sz="0" w:space="0" w:color="auto"/>
                <w:left w:val="none" w:sz="0" w:space="0" w:color="auto"/>
                <w:bottom w:val="none" w:sz="0" w:space="0" w:color="auto"/>
                <w:right w:val="none" w:sz="0" w:space="0" w:color="auto"/>
              </w:divBdr>
            </w:div>
            <w:div w:id="494077567">
              <w:marLeft w:val="0"/>
              <w:marRight w:val="0"/>
              <w:marTop w:val="0"/>
              <w:marBottom w:val="0"/>
              <w:divBdr>
                <w:top w:val="none" w:sz="0" w:space="0" w:color="auto"/>
                <w:left w:val="none" w:sz="0" w:space="0" w:color="auto"/>
                <w:bottom w:val="none" w:sz="0" w:space="0" w:color="auto"/>
                <w:right w:val="none" w:sz="0" w:space="0" w:color="auto"/>
              </w:divBdr>
            </w:div>
            <w:div w:id="1019769849">
              <w:marLeft w:val="0"/>
              <w:marRight w:val="0"/>
              <w:marTop w:val="0"/>
              <w:marBottom w:val="0"/>
              <w:divBdr>
                <w:top w:val="none" w:sz="0" w:space="0" w:color="auto"/>
                <w:left w:val="none" w:sz="0" w:space="0" w:color="auto"/>
                <w:bottom w:val="none" w:sz="0" w:space="0" w:color="auto"/>
                <w:right w:val="none" w:sz="0" w:space="0" w:color="auto"/>
              </w:divBdr>
            </w:div>
            <w:div w:id="879971221">
              <w:marLeft w:val="0"/>
              <w:marRight w:val="0"/>
              <w:marTop w:val="0"/>
              <w:marBottom w:val="0"/>
              <w:divBdr>
                <w:top w:val="none" w:sz="0" w:space="0" w:color="auto"/>
                <w:left w:val="none" w:sz="0" w:space="0" w:color="auto"/>
                <w:bottom w:val="none" w:sz="0" w:space="0" w:color="auto"/>
                <w:right w:val="none" w:sz="0" w:space="0" w:color="auto"/>
              </w:divBdr>
            </w:div>
            <w:div w:id="1122070230">
              <w:marLeft w:val="0"/>
              <w:marRight w:val="0"/>
              <w:marTop w:val="0"/>
              <w:marBottom w:val="0"/>
              <w:divBdr>
                <w:top w:val="none" w:sz="0" w:space="0" w:color="auto"/>
                <w:left w:val="none" w:sz="0" w:space="0" w:color="auto"/>
                <w:bottom w:val="none" w:sz="0" w:space="0" w:color="auto"/>
                <w:right w:val="none" w:sz="0" w:space="0" w:color="auto"/>
              </w:divBdr>
            </w:div>
            <w:div w:id="1006372194">
              <w:marLeft w:val="0"/>
              <w:marRight w:val="0"/>
              <w:marTop w:val="0"/>
              <w:marBottom w:val="0"/>
              <w:divBdr>
                <w:top w:val="none" w:sz="0" w:space="0" w:color="auto"/>
                <w:left w:val="none" w:sz="0" w:space="0" w:color="auto"/>
                <w:bottom w:val="none" w:sz="0" w:space="0" w:color="auto"/>
                <w:right w:val="none" w:sz="0" w:space="0" w:color="auto"/>
              </w:divBdr>
            </w:div>
            <w:div w:id="164177042">
              <w:marLeft w:val="0"/>
              <w:marRight w:val="0"/>
              <w:marTop w:val="0"/>
              <w:marBottom w:val="0"/>
              <w:divBdr>
                <w:top w:val="none" w:sz="0" w:space="0" w:color="auto"/>
                <w:left w:val="none" w:sz="0" w:space="0" w:color="auto"/>
                <w:bottom w:val="none" w:sz="0" w:space="0" w:color="auto"/>
                <w:right w:val="none" w:sz="0" w:space="0" w:color="auto"/>
              </w:divBdr>
            </w:div>
            <w:div w:id="111173457">
              <w:marLeft w:val="0"/>
              <w:marRight w:val="0"/>
              <w:marTop w:val="0"/>
              <w:marBottom w:val="0"/>
              <w:divBdr>
                <w:top w:val="none" w:sz="0" w:space="0" w:color="auto"/>
                <w:left w:val="none" w:sz="0" w:space="0" w:color="auto"/>
                <w:bottom w:val="none" w:sz="0" w:space="0" w:color="auto"/>
                <w:right w:val="none" w:sz="0" w:space="0" w:color="auto"/>
              </w:divBdr>
            </w:div>
            <w:div w:id="1296984869">
              <w:marLeft w:val="0"/>
              <w:marRight w:val="0"/>
              <w:marTop w:val="0"/>
              <w:marBottom w:val="0"/>
              <w:divBdr>
                <w:top w:val="none" w:sz="0" w:space="0" w:color="auto"/>
                <w:left w:val="none" w:sz="0" w:space="0" w:color="auto"/>
                <w:bottom w:val="none" w:sz="0" w:space="0" w:color="auto"/>
                <w:right w:val="none" w:sz="0" w:space="0" w:color="auto"/>
              </w:divBdr>
            </w:div>
            <w:div w:id="208152753">
              <w:marLeft w:val="0"/>
              <w:marRight w:val="0"/>
              <w:marTop w:val="0"/>
              <w:marBottom w:val="0"/>
              <w:divBdr>
                <w:top w:val="none" w:sz="0" w:space="0" w:color="auto"/>
                <w:left w:val="none" w:sz="0" w:space="0" w:color="auto"/>
                <w:bottom w:val="none" w:sz="0" w:space="0" w:color="auto"/>
                <w:right w:val="none" w:sz="0" w:space="0" w:color="auto"/>
              </w:divBdr>
            </w:div>
            <w:div w:id="515312626">
              <w:marLeft w:val="0"/>
              <w:marRight w:val="0"/>
              <w:marTop w:val="0"/>
              <w:marBottom w:val="0"/>
              <w:divBdr>
                <w:top w:val="none" w:sz="0" w:space="0" w:color="auto"/>
                <w:left w:val="none" w:sz="0" w:space="0" w:color="auto"/>
                <w:bottom w:val="none" w:sz="0" w:space="0" w:color="auto"/>
                <w:right w:val="none" w:sz="0" w:space="0" w:color="auto"/>
              </w:divBdr>
            </w:div>
            <w:div w:id="1096898141">
              <w:marLeft w:val="0"/>
              <w:marRight w:val="0"/>
              <w:marTop w:val="0"/>
              <w:marBottom w:val="0"/>
              <w:divBdr>
                <w:top w:val="none" w:sz="0" w:space="0" w:color="auto"/>
                <w:left w:val="none" w:sz="0" w:space="0" w:color="auto"/>
                <w:bottom w:val="none" w:sz="0" w:space="0" w:color="auto"/>
                <w:right w:val="none" w:sz="0" w:space="0" w:color="auto"/>
              </w:divBdr>
            </w:div>
            <w:div w:id="1462264710">
              <w:marLeft w:val="0"/>
              <w:marRight w:val="0"/>
              <w:marTop w:val="0"/>
              <w:marBottom w:val="0"/>
              <w:divBdr>
                <w:top w:val="none" w:sz="0" w:space="0" w:color="auto"/>
                <w:left w:val="none" w:sz="0" w:space="0" w:color="auto"/>
                <w:bottom w:val="none" w:sz="0" w:space="0" w:color="auto"/>
                <w:right w:val="none" w:sz="0" w:space="0" w:color="auto"/>
              </w:divBdr>
            </w:div>
            <w:div w:id="1053310944">
              <w:marLeft w:val="0"/>
              <w:marRight w:val="0"/>
              <w:marTop w:val="0"/>
              <w:marBottom w:val="0"/>
              <w:divBdr>
                <w:top w:val="none" w:sz="0" w:space="0" w:color="auto"/>
                <w:left w:val="none" w:sz="0" w:space="0" w:color="auto"/>
                <w:bottom w:val="none" w:sz="0" w:space="0" w:color="auto"/>
                <w:right w:val="none" w:sz="0" w:space="0" w:color="auto"/>
              </w:divBdr>
            </w:div>
            <w:div w:id="463085356">
              <w:marLeft w:val="0"/>
              <w:marRight w:val="0"/>
              <w:marTop w:val="0"/>
              <w:marBottom w:val="0"/>
              <w:divBdr>
                <w:top w:val="none" w:sz="0" w:space="0" w:color="auto"/>
                <w:left w:val="none" w:sz="0" w:space="0" w:color="auto"/>
                <w:bottom w:val="none" w:sz="0" w:space="0" w:color="auto"/>
                <w:right w:val="none" w:sz="0" w:space="0" w:color="auto"/>
              </w:divBdr>
            </w:div>
            <w:div w:id="1541282629">
              <w:marLeft w:val="0"/>
              <w:marRight w:val="0"/>
              <w:marTop w:val="0"/>
              <w:marBottom w:val="0"/>
              <w:divBdr>
                <w:top w:val="none" w:sz="0" w:space="0" w:color="auto"/>
                <w:left w:val="none" w:sz="0" w:space="0" w:color="auto"/>
                <w:bottom w:val="none" w:sz="0" w:space="0" w:color="auto"/>
                <w:right w:val="none" w:sz="0" w:space="0" w:color="auto"/>
              </w:divBdr>
            </w:div>
            <w:div w:id="1044331902">
              <w:marLeft w:val="0"/>
              <w:marRight w:val="0"/>
              <w:marTop w:val="0"/>
              <w:marBottom w:val="0"/>
              <w:divBdr>
                <w:top w:val="none" w:sz="0" w:space="0" w:color="auto"/>
                <w:left w:val="none" w:sz="0" w:space="0" w:color="auto"/>
                <w:bottom w:val="none" w:sz="0" w:space="0" w:color="auto"/>
                <w:right w:val="none" w:sz="0" w:space="0" w:color="auto"/>
              </w:divBdr>
            </w:div>
            <w:div w:id="560482615">
              <w:marLeft w:val="0"/>
              <w:marRight w:val="0"/>
              <w:marTop w:val="0"/>
              <w:marBottom w:val="0"/>
              <w:divBdr>
                <w:top w:val="none" w:sz="0" w:space="0" w:color="auto"/>
                <w:left w:val="none" w:sz="0" w:space="0" w:color="auto"/>
                <w:bottom w:val="none" w:sz="0" w:space="0" w:color="auto"/>
                <w:right w:val="none" w:sz="0" w:space="0" w:color="auto"/>
              </w:divBdr>
            </w:div>
            <w:div w:id="1485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285">
      <w:bodyDiv w:val="1"/>
      <w:marLeft w:val="0"/>
      <w:marRight w:val="0"/>
      <w:marTop w:val="0"/>
      <w:marBottom w:val="0"/>
      <w:divBdr>
        <w:top w:val="none" w:sz="0" w:space="0" w:color="auto"/>
        <w:left w:val="none" w:sz="0" w:space="0" w:color="auto"/>
        <w:bottom w:val="none" w:sz="0" w:space="0" w:color="auto"/>
        <w:right w:val="none" w:sz="0" w:space="0" w:color="auto"/>
      </w:divBdr>
    </w:div>
    <w:div w:id="928271598">
      <w:bodyDiv w:val="1"/>
      <w:marLeft w:val="0"/>
      <w:marRight w:val="0"/>
      <w:marTop w:val="0"/>
      <w:marBottom w:val="0"/>
      <w:divBdr>
        <w:top w:val="none" w:sz="0" w:space="0" w:color="auto"/>
        <w:left w:val="none" w:sz="0" w:space="0" w:color="auto"/>
        <w:bottom w:val="none" w:sz="0" w:space="0" w:color="auto"/>
        <w:right w:val="none" w:sz="0" w:space="0" w:color="auto"/>
      </w:divBdr>
    </w:div>
    <w:div w:id="931814184">
      <w:bodyDiv w:val="1"/>
      <w:marLeft w:val="0"/>
      <w:marRight w:val="0"/>
      <w:marTop w:val="0"/>
      <w:marBottom w:val="0"/>
      <w:divBdr>
        <w:top w:val="none" w:sz="0" w:space="0" w:color="auto"/>
        <w:left w:val="none" w:sz="0" w:space="0" w:color="auto"/>
        <w:bottom w:val="none" w:sz="0" w:space="0" w:color="auto"/>
        <w:right w:val="none" w:sz="0" w:space="0" w:color="auto"/>
      </w:divBdr>
      <w:divsChild>
        <w:div w:id="1641300831">
          <w:marLeft w:val="0"/>
          <w:marRight w:val="0"/>
          <w:marTop w:val="0"/>
          <w:marBottom w:val="0"/>
          <w:divBdr>
            <w:top w:val="none" w:sz="0" w:space="0" w:color="auto"/>
            <w:left w:val="none" w:sz="0" w:space="0" w:color="auto"/>
            <w:bottom w:val="none" w:sz="0" w:space="0" w:color="auto"/>
            <w:right w:val="none" w:sz="0" w:space="0" w:color="auto"/>
          </w:divBdr>
          <w:divsChild>
            <w:div w:id="819619088">
              <w:marLeft w:val="0"/>
              <w:marRight w:val="0"/>
              <w:marTop w:val="0"/>
              <w:marBottom w:val="0"/>
              <w:divBdr>
                <w:top w:val="none" w:sz="0" w:space="0" w:color="auto"/>
                <w:left w:val="none" w:sz="0" w:space="0" w:color="auto"/>
                <w:bottom w:val="none" w:sz="0" w:space="0" w:color="auto"/>
                <w:right w:val="none" w:sz="0" w:space="0" w:color="auto"/>
              </w:divBdr>
            </w:div>
            <w:div w:id="867717305">
              <w:marLeft w:val="0"/>
              <w:marRight w:val="0"/>
              <w:marTop w:val="0"/>
              <w:marBottom w:val="0"/>
              <w:divBdr>
                <w:top w:val="none" w:sz="0" w:space="0" w:color="auto"/>
                <w:left w:val="none" w:sz="0" w:space="0" w:color="auto"/>
                <w:bottom w:val="none" w:sz="0" w:space="0" w:color="auto"/>
                <w:right w:val="none" w:sz="0" w:space="0" w:color="auto"/>
              </w:divBdr>
            </w:div>
            <w:div w:id="1931766699">
              <w:marLeft w:val="0"/>
              <w:marRight w:val="0"/>
              <w:marTop w:val="0"/>
              <w:marBottom w:val="0"/>
              <w:divBdr>
                <w:top w:val="none" w:sz="0" w:space="0" w:color="auto"/>
                <w:left w:val="none" w:sz="0" w:space="0" w:color="auto"/>
                <w:bottom w:val="none" w:sz="0" w:space="0" w:color="auto"/>
                <w:right w:val="none" w:sz="0" w:space="0" w:color="auto"/>
              </w:divBdr>
            </w:div>
            <w:div w:id="7941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1832">
      <w:bodyDiv w:val="1"/>
      <w:marLeft w:val="0"/>
      <w:marRight w:val="0"/>
      <w:marTop w:val="0"/>
      <w:marBottom w:val="0"/>
      <w:divBdr>
        <w:top w:val="none" w:sz="0" w:space="0" w:color="auto"/>
        <w:left w:val="none" w:sz="0" w:space="0" w:color="auto"/>
        <w:bottom w:val="none" w:sz="0" w:space="0" w:color="auto"/>
        <w:right w:val="none" w:sz="0" w:space="0" w:color="auto"/>
      </w:divBdr>
    </w:div>
    <w:div w:id="994530800">
      <w:bodyDiv w:val="1"/>
      <w:marLeft w:val="0"/>
      <w:marRight w:val="0"/>
      <w:marTop w:val="0"/>
      <w:marBottom w:val="0"/>
      <w:divBdr>
        <w:top w:val="none" w:sz="0" w:space="0" w:color="auto"/>
        <w:left w:val="none" w:sz="0" w:space="0" w:color="auto"/>
        <w:bottom w:val="none" w:sz="0" w:space="0" w:color="auto"/>
        <w:right w:val="none" w:sz="0" w:space="0" w:color="auto"/>
      </w:divBdr>
      <w:divsChild>
        <w:div w:id="1353070374">
          <w:marLeft w:val="0"/>
          <w:marRight w:val="0"/>
          <w:marTop w:val="0"/>
          <w:marBottom w:val="0"/>
          <w:divBdr>
            <w:top w:val="none" w:sz="0" w:space="0" w:color="auto"/>
            <w:left w:val="none" w:sz="0" w:space="0" w:color="auto"/>
            <w:bottom w:val="none" w:sz="0" w:space="0" w:color="auto"/>
            <w:right w:val="none" w:sz="0" w:space="0" w:color="auto"/>
          </w:divBdr>
          <w:divsChild>
            <w:div w:id="854687165">
              <w:marLeft w:val="0"/>
              <w:marRight w:val="0"/>
              <w:marTop w:val="0"/>
              <w:marBottom w:val="0"/>
              <w:divBdr>
                <w:top w:val="none" w:sz="0" w:space="0" w:color="auto"/>
                <w:left w:val="none" w:sz="0" w:space="0" w:color="auto"/>
                <w:bottom w:val="none" w:sz="0" w:space="0" w:color="auto"/>
                <w:right w:val="none" w:sz="0" w:space="0" w:color="auto"/>
              </w:divBdr>
            </w:div>
            <w:div w:id="1722368193">
              <w:marLeft w:val="0"/>
              <w:marRight w:val="0"/>
              <w:marTop w:val="0"/>
              <w:marBottom w:val="0"/>
              <w:divBdr>
                <w:top w:val="none" w:sz="0" w:space="0" w:color="auto"/>
                <w:left w:val="none" w:sz="0" w:space="0" w:color="auto"/>
                <w:bottom w:val="none" w:sz="0" w:space="0" w:color="auto"/>
                <w:right w:val="none" w:sz="0" w:space="0" w:color="auto"/>
              </w:divBdr>
            </w:div>
            <w:div w:id="1065841081">
              <w:marLeft w:val="0"/>
              <w:marRight w:val="0"/>
              <w:marTop w:val="0"/>
              <w:marBottom w:val="0"/>
              <w:divBdr>
                <w:top w:val="none" w:sz="0" w:space="0" w:color="auto"/>
                <w:left w:val="none" w:sz="0" w:space="0" w:color="auto"/>
                <w:bottom w:val="none" w:sz="0" w:space="0" w:color="auto"/>
                <w:right w:val="none" w:sz="0" w:space="0" w:color="auto"/>
              </w:divBdr>
            </w:div>
            <w:div w:id="1638685575">
              <w:marLeft w:val="0"/>
              <w:marRight w:val="0"/>
              <w:marTop w:val="0"/>
              <w:marBottom w:val="0"/>
              <w:divBdr>
                <w:top w:val="none" w:sz="0" w:space="0" w:color="auto"/>
                <w:left w:val="none" w:sz="0" w:space="0" w:color="auto"/>
                <w:bottom w:val="none" w:sz="0" w:space="0" w:color="auto"/>
                <w:right w:val="none" w:sz="0" w:space="0" w:color="auto"/>
              </w:divBdr>
            </w:div>
            <w:div w:id="1881546835">
              <w:marLeft w:val="0"/>
              <w:marRight w:val="0"/>
              <w:marTop w:val="0"/>
              <w:marBottom w:val="0"/>
              <w:divBdr>
                <w:top w:val="none" w:sz="0" w:space="0" w:color="auto"/>
                <w:left w:val="none" w:sz="0" w:space="0" w:color="auto"/>
                <w:bottom w:val="none" w:sz="0" w:space="0" w:color="auto"/>
                <w:right w:val="none" w:sz="0" w:space="0" w:color="auto"/>
              </w:divBdr>
            </w:div>
            <w:div w:id="451556220">
              <w:marLeft w:val="0"/>
              <w:marRight w:val="0"/>
              <w:marTop w:val="0"/>
              <w:marBottom w:val="0"/>
              <w:divBdr>
                <w:top w:val="none" w:sz="0" w:space="0" w:color="auto"/>
                <w:left w:val="none" w:sz="0" w:space="0" w:color="auto"/>
                <w:bottom w:val="none" w:sz="0" w:space="0" w:color="auto"/>
                <w:right w:val="none" w:sz="0" w:space="0" w:color="auto"/>
              </w:divBdr>
            </w:div>
            <w:div w:id="795223821">
              <w:marLeft w:val="0"/>
              <w:marRight w:val="0"/>
              <w:marTop w:val="0"/>
              <w:marBottom w:val="0"/>
              <w:divBdr>
                <w:top w:val="none" w:sz="0" w:space="0" w:color="auto"/>
                <w:left w:val="none" w:sz="0" w:space="0" w:color="auto"/>
                <w:bottom w:val="none" w:sz="0" w:space="0" w:color="auto"/>
                <w:right w:val="none" w:sz="0" w:space="0" w:color="auto"/>
              </w:divBdr>
            </w:div>
            <w:div w:id="883296230">
              <w:marLeft w:val="0"/>
              <w:marRight w:val="0"/>
              <w:marTop w:val="0"/>
              <w:marBottom w:val="0"/>
              <w:divBdr>
                <w:top w:val="none" w:sz="0" w:space="0" w:color="auto"/>
                <w:left w:val="none" w:sz="0" w:space="0" w:color="auto"/>
                <w:bottom w:val="none" w:sz="0" w:space="0" w:color="auto"/>
                <w:right w:val="none" w:sz="0" w:space="0" w:color="auto"/>
              </w:divBdr>
            </w:div>
            <w:div w:id="297077507">
              <w:marLeft w:val="0"/>
              <w:marRight w:val="0"/>
              <w:marTop w:val="0"/>
              <w:marBottom w:val="0"/>
              <w:divBdr>
                <w:top w:val="none" w:sz="0" w:space="0" w:color="auto"/>
                <w:left w:val="none" w:sz="0" w:space="0" w:color="auto"/>
                <w:bottom w:val="none" w:sz="0" w:space="0" w:color="auto"/>
                <w:right w:val="none" w:sz="0" w:space="0" w:color="auto"/>
              </w:divBdr>
            </w:div>
            <w:div w:id="19885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628">
      <w:bodyDiv w:val="1"/>
      <w:marLeft w:val="0"/>
      <w:marRight w:val="0"/>
      <w:marTop w:val="0"/>
      <w:marBottom w:val="0"/>
      <w:divBdr>
        <w:top w:val="none" w:sz="0" w:space="0" w:color="auto"/>
        <w:left w:val="none" w:sz="0" w:space="0" w:color="auto"/>
        <w:bottom w:val="none" w:sz="0" w:space="0" w:color="auto"/>
        <w:right w:val="none" w:sz="0" w:space="0" w:color="auto"/>
      </w:divBdr>
    </w:div>
    <w:div w:id="1105803527">
      <w:bodyDiv w:val="1"/>
      <w:marLeft w:val="0"/>
      <w:marRight w:val="0"/>
      <w:marTop w:val="0"/>
      <w:marBottom w:val="0"/>
      <w:divBdr>
        <w:top w:val="none" w:sz="0" w:space="0" w:color="auto"/>
        <w:left w:val="none" w:sz="0" w:space="0" w:color="auto"/>
        <w:bottom w:val="none" w:sz="0" w:space="0" w:color="auto"/>
        <w:right w:val="none" w:sz="0" w:space="0" w:color="auto"/>
      </w:divBdr>
      <w:divsChild>
        <w:div w:id="697320961">
          <w:marLeft w:val="0"/>
          <w:marRight w:val="0"/>
          <w:marTop w:val="0"/>
          <w:marBottom w:val="0"/>
          <w:divBdr>
            <w:top w:val="none" w:sz="0" w:space="0" w:color="auto"/>
            <w:left w:val="none" w:sz="0" w:space="0" w:color="auto"/>
            <w:bottom w:val="none" w:sz="0" w:space="0" w:color="auto"/>
            <w:right w:val="none" w:sz="0" w:space="0" w:color="auto"/>
          </w:divBdr>
          <w:divsChild>
            <w:div w:id="1612738593">
              <w:marLeft w:val="0"/>
              <w:marRight w:val="0"/>
              <w:marTop w:val="0"/>
              <w:marBottom w:val="0"/>
              <w:divBdr>
                <w:top w:val="none" w:sz="0" w:space="0" w:color="auto"/>
                <w:left w:val="none" w:sz="0" w:space="0" w:color="auto"/>
                <w:bottom w:val="none" w:sz="0" w:space="0" w:color="auto"/>
                <w:right w:val="none" w:sz="0" w:space="0" w:color="auto"/>
              </w:divBdr>
            </w:div>
            <w:div w:id="1545756844">
              <w:marLeft w:val="0"/>
              <w:marRight w:val="0"/>
              <w:marTop w:val="0"/>
              <w:marBottom w:val="0"/>
              <w:divBdr>
                <w:top w:val="none" w:sz="0" w:space="0" w:color="auto"/>
                <w:left w:val="none" w:sz="0" w:space="0" w:color="auto"/>
                <w:bottom w:val="none" w:sz="0" w:space="0" w:color="auto"/>
                <w:right w:val="none" w:sz="0" w:space="0" w:color="auto"/>
              </w:divBdr>
            </w:div>
            <w:div w:id="1182207403">
              <w:marLeft w:val="0"/>
              <w:marRight w:val="0"/>
              <w:marTop w:val="0"/>
              <w:marBottom w:val="0"/>
              <w:divBdr>
                <w:top w:val="none" w:sz="0" w:space="0" w:color="auto"/>
                <w:left w:val="none" w:sz="0" w:space="0" w:color="auto"/>
                <w:bottom w:val="none" w:sz="0" w:space="0" w:color="auto"/>
                <w:right w:val="none" w:sz="0" w:space="0" w:color="auto"/>
              </w:divBdr>
            </w:div>
            <w:div w:id="15627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8353">
      <w:bodyDiv w:val="1"/>
      <w:marLeft w:val="0"/>
      <w:marRight w:val="0"/>
      <w:marTop w:val="0"/>
      <w:marBottom w:val="0"/>
      <w:divBdr>
        <w:top w:val="none" w:sz="0" w:space="0" w:color="auto"/>
        <w:left w:val="none" w:sz="0" w:space="0" w:color="auto"/>
        <w:bottom w:val="none" w:sz="0" w:space="0" w:color="auto"/>
        <w:right w:val="none" w:sz="0" w:space="0" w:color="auto"/>
      </w:divBdr>
      <w:divsChild>
        <w:div w:id="111676090">
          <w:marLeft w:val="0"/>
          <w:marRight w:val="0"/>
          <w:marTop w:val="0"/>
          <w:marBottom w:val="0"/>
          <w:divBdr>
            <w:top w:val="none" w:sz="0" w:space="0" w:color="auto"/>
            <w:left w:val="none" w:sz="0" w:space="0" w:color="auto"/>
            <w:bottom w:val="none" w:sz="0" w:space="0" w:color="auto"/>
            <w:right w:val="none" w:sz="0" w:space="0" w:color="auto"/>
          </w:divBdr>
        </w:div>
        <w:div w:id="44379284">
          <w:marLeft w:val="0"/>
          <w:marRight w:val="0"/>
          <w:marTop w:val="0"/>
          <w:marBottom w:val="0"/>
          <w:divBdr>
            <w:top w:val="none" w:sz="0" w:space="0" w:color="auto"/>
            <w:left w:val="none" w:sz="0" w:space="0" w:color="auto"/>
            <w:bottom w:val="none" w:sz="0" w:space="0" w:color="auto"/>
            <w:right w:val="none" w:sz="0" w:space="0" w:color="auto"/>
          </w:divBdr>
        </w:div>
        <w:div w:id="1251430239">
          <w:marLeft w:val="0"/>
          <w:marRight w:val="0"/>
          <w:marTop w:val="0"/>
          <w:marBottom w:val="0"/>
          <w:divBdr>
            <w:top w:val="none" w:sz="0" w:space="0" w:color="auto"/>
            <w:left w:val="none" w:sz="0" w:space="0" w:color="auto"/>
            <w:bottom w:val="none" w:sz="0" w:space="0" w:color="auto"/>
            <w:right w:val="none" w:sz="0" w:space="0" w:color="auto"/>
          </w:divBdr>
        </w:div>
        <w:div w:id="309872173">
          <w:marLeft w:val="0"/>
          <w:marRight w:val="0"/>
          <w:marTop w:val="0"/>
          <w:marBottom w:val="0"/>
          <w:divBdr>
            <w:top w:val="none" w:sz="0" w:space="0" w:color="auto"/>
            <w:left w:val="none" w:sz="0" w:space="0" w:color="auto"/>
            <w:bottom w:val="none" w:sz="0" w:space="0" w:color="auto"/>
            <w:right w:val="none" w:sz="0" w:space="0" w:color="auto"/>
          </w:divBdr>
        </w:div>
        <w:div w:id="1284575018">
          <w:marLeft w:val="0"/>
          <w:marRight w:val="0"/>
          <w:marTop w:val="0"/>
          <w:marBottom w:val="0"/>
          <w:divBdr>
            <w:top w:val="none" w:sz="0" w:space="0" w:color="auto"/>
            <w:left w:val="none" w:sz="0" w:space="0" w:color="auto"/>
            <w:bottom w:val="none" w:sz="0" w:space="0" w:color="auto"/>
            <w:right w:val="none" w:sz="0" w:space="0" w:color="auto"/>
          </w:divBdr>
        </w:div>
        <w:div w:id="965241027">
          <w:marLeft w:val="0"/>
          <w:marRight w:val="0"/>
          <w:marTop w:val="0"/>
          <w:marBottom w:val="0"/>
          <w:divBdr>
            <w:top w:val="none" w:sz="0" w:space="0" w:color="auto"/>
            <w:left w:val="none" w:sz="0" w:space="0" w:color="auto"/>
            <w:bottom w:val="none" w:sz="0" w:space="0" w:color="auto"/>
            <w:right w:val="none" w:sz="0" w:space="0" w:color="auto"/>
          </w:divBdr>
        </w:div>
        <w:div w:id="610477362">
          <w:marLeft w:val="0"/>
          <w:marRight w:val="0"/>
          <w:marTop w:val="0"/>
          <w:marBottom w:val="0"/>
          <w:divBdr>
            <w:top w:val="none" w:sz="0" w:space="0" w:color="auto"/>
            <w:left w:val="none" w:sz="0" w:space="0" w:color="auto"/>
            <w:bottom w:val="none" w:sz="0" w:space="0" w:color="auto"/>
            <w:right w:val="none" w:sz="0" w:space="0" w:color="auto"/>
          </w:divBdr>
        </w:div>
        <w:div w:id="171534557">
          <w:marLeft w:val="0"/>
          <w:marRight w:val="0"/>
          <w:marTop w:val="0"/>
          <w:marBottom w:val="0"/>
          <w:divBdr>
            <w:top w:val="none" w:sz="0" w:space="0" w:color="auto"/>
            <w:left w:val="none" w:sz="0" w:space="0" w:color="auto"/>
            <w:bottom w:val="none" w:sz="0" w:space="0" w:color="auto"/>
            <w:right w:val="none" w:sz="0" w:space="0" w:color="auto"/>
          </w:divBdr>
        </w:div>
        <w:div w:id="213129313">
          <w:marLeft w:val="0"/>
          <w:marRight w:val="0"/>
          <w:marTop w:val="0"/>
          <w:marBottom w:val="0"/>
          <w:divBdr>
            <w:top w:val="none" w:sz="0" w:space="0" w:color="auto"/>
            <w:left w:val="none" w:sz="0" w:space="0" w:color="auto"/>
            <w:bottom w:val="none" w:sz="0" w:space="0" w:color="auto"/>
            <w:right w:val="none" w:sz="0" w:space="0" w:color="auto"/>
          </w:divBdr>
        </w:div>
        <w:div w:id="1255286803">
          <w:marLeft w:val="0"/>
          <w:marRight w:val="0"/>
          <w:marTop w:val="0"/>
          <w:marBottom w:val="0"/>
          <w:divBdr>
            <w:top w:val="none" w:sz="0" w:space="0" w:color="auto"/>
            <w:left w:val="none" w:sz="0" w:space="0" w:color="auto"/>
            <w:bottom w:val="none" w:sz="0" w:space="0" w:color="auto"/>
            <w:right w:val="none" w:sz="0" w:space="0" w:color="auto"/>
          </w:divBdr>
        </w:div>
        <w:div w:id="548686">
          <w:marLeft w:val="0"/>
          <w:marRight w:val="0"/>
          <w:marTop w:val="0"/>
          <w:marBottom w:val="0"/>
          <w:divBdr>
            <w:top w:val="none" w:sz="0" w:space="0" w:color="auto"/>
            <w:left w:val="none" w:sz="0" w:space="0" w:color="auto"/>
            <w:bottom w:val="none" w:sz="0" w:space="0" w:color="auto"/>
            <w:right w:val="none" w:sz="0" w:space="0" w:color="auto"/>
          </w:divBdr>
        </w:div>
        <w:div w:id="1165972856">
          <w:marLeft w:val="0"/>
          <w:marRight w:val="0"/>
          <w:marTop w:val="0"/>
          <w:marBottom w:val="0"/>
          <w:divBdr>
            <w:top w:val="none" w:sz="0" w:space="0" w:color="auto"/>
            <w:left w:val="none" w:sz="0" w:space="0" w:color="auto"/>
            <w:bottom w:val="none" w:sz="0" w:space="0" w:color="auto"/>
            <w:right w:val="none" w:sz="0" w:space="0" w:color="auto"/>
          </w:divBdr>
        </w:div>
        <w:div w:id="2109621340">
          <w:marLeft w:val="0"/>
          <w:marRight w:val="0"/>
          <w:marTop w:val="0"/>
          <w:marBottom w:val="0"/>
          <w:divBdr>
            <w:top w:val="none" w:sz="0" w:space="0" w:color="auto"/>
            <w:left w:val="none" w:sz="0" w:space="0" w:color="auto"/>
            <w:bottom w:val="none" w:sz="0" w:space="0" w:color="auto"/>
            <w:right w:val="none" w:sz="0" w:space="0" w:color="auto"/>
          </w:divBdr>
        </w:div>
        <w:div w:id="250942043">
          <w:marLeft w:val="0"/>
          <w:marRight w:val="0"/>
          <w:marTop w:val="0"/>
          <w:marBottom w:val="0"/>
          <w:divBdr>
            <w:top w:val="none" w:sz="0" w:space="0" w:color="auto"/>
            <w:left w:val="none" w:sz="0" w:space="0" w:color="auto"/>
            <w:bottom w:val="none" w:sz="0" w:space="0" w:color="auto"/>
            <w:right w:val="none" w:sz="0" w:space="0" w:color="auto"/>
          </w:divBdr>
        </w:div>
        <w:div w:id="877931419">
          <w:marLeft w:val="0"/>
          <w:marRight w:val="0"/>
          <w:marTop w:val="0"/>
          <w:marBottom w:val="0"/>
          <w:divBdr>
            <w:top w:val="none" w:sz="0" w:space="0" w:color="auto"/>
            <w:left w:val="none" w:sz="0" w:space="0" w:color="auto"/>
            <w:bottom w:val="none" w:sz="0" w:space="0" w:color="auto"/>
            <w:right w:val="none" w:sz="0" w:space="0" w:color="auto"/>
          </w:divBdr>
        </w:div>
        <w:div w:id="1991783626">
          <w:marLeft w:val="0"/>
          <w:marRight w:val="0"/>
          <w:marTop w:val="0"/>
          <w:marBottom w:val="0"/>
          <w:divBdr>
            <w:top w:val="none" w:sz="0" w:space="0" w:color="auto"/>
            <w:left w:val="none" w:sz="0" w:space="0" w:color="auto"/>
            <w:bottom w:val="none" w:sz="0" w:space="0" w:color="auto"/>
            <w:right w:val="none" w:sz="0" w:space="0" w:color="auto"/>
          </w:divBdr>
        </w:div>
        <w:div w:id="1162090112">
          <w:marLeft w:val="0"/>
          <w:marRight w:val="0"/>
          <w:marTop w:val="0"/>
          <w:marBottom w:val="0"/>
          <w:divBdr>
            <w:top w:val="none" w:sz="0" w:space="0" w:color="auto"/>
            <w:left w:val="none" w:sz="0" w:space="0" w:color="auto"/>
            <w:bottom w:val="none" w:sz="0" w:space="0" w:color="auto"/>
            <w:right w:val="none" w:sz="0" w:space="0" w:color="auto"/>
          </w:divBdr>
        </w:div>
      </w:divsChild>
    </w:div>
    <w:div w:id="1125851645">
      <w:bodyDiv w:val="1"/>
      <w:marLeft w:val="0"/>
      <w:marRight w:val="0"/>
      <w:marTop w:val="0"/>
      <w:marBottom w:val="0"/>
      <w:divBdr>
        <w:top w:val="none" w:sz="0" w:space="0" w:color="auto"/>
        <w:left w:val="none" w:sz="0" w:space="0" w:color="auto"/>
        <w:bottom w:val="none" w:sz="0" w:space="0" w:color="auto"/>
        <w:right w:val="none" w:sz="0" w:space="0" w:color="auto"/>
      </w:divBdr>
    </w:div>
    <w:div w:id="1168255493">
      <w:bodyDiv w:val="1"/>
      <w:marLeft w:val="0"/>
      <w:marRight w:val="0"/>
      <w:marTop w:val="0"/>
      <w:marBottom w:val="0"/>
      <w:divBdr>
        <w:top w:val="none" w:sz="0" w:space="0" w:color="auto"/>
        <w:left w:val="none" w:sz="0" w:space="0" w:color="auto"/>
        <w:bottom w:val="none" w:sz="0" w:space="0" w:color="auto"/>
        <w:right w:val="none" w:sz="0" w:space="0" w:color="auto"/>
      </w:divBdr>
      <w:divsChild>
        <w:div w:id="1108240366">
          <w:marLeft w:val="0"/>
          <w:marRight w:val="0"/>
          <w:marTop w:val="0"/>
          <w:marBottom w:val="0"/>
          <w:divBdr>
            <w:top w:val="none" w:sz="0" w:space="0" w:color="auto"/>
            <w:left w:val="none" w:sz="0" w:space="0" w:color="auto"/>
            <w:bottom w:val="none" w:sz="0" w:space="0" w:color="auto"/>
            <w:right w:val="none" w:sz="0" w:space="0" w:color="auto"/>
          </w:divBdr>
          <w:divsChild>
            <w:div w:id="748311469">
              <w:marLeft w:val="0"/>
              <w:marRight w:val="0"/>
              <w:marTop w:val="0"/>
              <w:marBottom w:val="0"/>
              <w:divBdr>
                <w:top w:val="none" w:sz="0" w:space="0" w:color="auto"/>
                <w:left w:val="none" w:sz="0" w:space="0" w:color="auto"/>
                <w:bottom w:val="none" w:sz="0" w:space="0" w:color="auto"/>
                <w:right w:val="none" w:sz="0" w:space="0" w:color="auto"/>
              </w:divBdr>
            </w:div>
            <w:div w:id="886182510">
              <w:marLeft w:val="0"/>
              <w:marRight w:val="0"/>
              <w:marTop w:val="0"/>
              <w:marBottom w:val="0"/>
              <w:divBdr>
                <w:top w:val="none" w:sz="0" w:space="0" w:color="auto"/>
                <w:left w:val="none" w:sz="0" w:space="0" w:color="auto"/>
                <w:bottom w:val="none" w:sz="0" w:space="0" w:color="auto"/>
                <w:right w:val="none" w:sz="0" w:space="0" w:color="auto"/>
              </w:divBdr>
            </w:div>
            <w:div w:id="415594623">
              <w:marLeft w:val="0"/>
              <w:marRight w:val="0"/>
              <w:marTop w:val="0"/>
              <w:marBottom w:val="0"/>
              <w:divBdr>
                <w:top w:val="none" w:sz="0" w:space="0" w:color="auto"/>
                <w:left w:val="none" w:sz="0" w:space="0" w:color="auto"/>
                <w:bottom w:val="none" w:sz="0" w:space="0" w:color="auto"/>
                <w:right w:val="none" w:sz="0" w:space="0" w:color="auto"/>
              </w:divBdr>
            </w:div>
            <w:div w:id="1494099887">
              <w:marLeft w:val="0"/>
              <w:marRight w:val="0"/>
              <w:marTop w:val="0"/>
              <w:marBottom w:val="0"/>
              <w:divBdr>
                <w:top w:val="none" w:sz="0" w:space="0" w:color="auto"/>
                <w:left w:val="none" w:sz="0" w:space="0" w:color="auto"/>
                <w:bottom w:val="none" w:sz="0" w:space="0" w:color="auto"/>
                <w:right w:val="none" w:sz="0" w:space="0" w:color="auto"/>
              </w:divBdr>
            </w:div>
            <w:div w:id="1998653875">
              <w:marLeft w:val="0"/>
              <w:marRight w:val="0"/>
              <w:marTop w:val="0"/>
              <w:marBottom w:val="0"/>
              <w:divBdr>
                <w:top w:val="none" w:sz="0" w:space="0" w:color="auto"/>
                <w:left w:val="none" w:sz="0" w:space="0" w:color="auto"/>
                <w:bottom w:val="none" w:sz="0" w:space="0" w:color="auto"/>
                <w:right w:val="none" w:sz="0" w:space="0" w:color="auto"/>
              </w:divBdr>
            </w:div>
            <w:div w:id="421679861">
              <w:marLeft w:val="0"/>
              <w:marRight w:val="0"/>
              <w:marTop w:val="0"/>
              <w:marBottom w:val="0"/>
              <w:divBdr>
                <w:top w:val="none" w:sz="0" w:space="0" w:color="auto"/>
                <w:left w:val="none" w:sz="0" w:space="0" w:color="auto"/>
                <w:bottom w:val="none" w:sz="0" w:space="0" w:color="auto"/>
                <w:right w:val="none" w:sz="0" w:space="0" w:color="auto"/>
              </w:divBdr>
            </w:div>
            <w:div w:id="759526480">
              <w:marLeft w:val="0"/>
              <w:marRight w:val="0"/>
              <w:marTop w:val="0"/>
              <w:marBottom w:val="0"/>
              <w:divBdr>
                <w:top w:val="none" w:sz="0" w:space="0" w:color="auto"/>
                <w:left w:val="none" w:sz="0" w:space="0" w:color="auto"/>
                <w:bottom w:val="none" w:sz="0" w:space="0" w:color="auto"/>
                <w:right w:val="none" w:sz="0" w:space="0" w:color="auto"/>
              </w:divBdr>
            </w:div>
            <w:div w:id="1200320349">
              <w:marLeft w:val="0"/>
              <w:marRight w:val="0"/>
              <w:marTop w:val="0"/>
              <w:marBottom w:val="0"/>
              <w:divBdr>
                <w:top w:val="none" w:sz="0" w:space="0" w:color="auto"/>
                <w:left w:val="none" w:sz="0" w:space="0" w:color="auto"/>
                <w:bottom w:val="none" w:sz="0" w:space="0" w:color="auto"/>
                <w:right w:val="none" w:sz="0" w:space="0" w:color="auto"/>
              </w:divBdr>
            </w:div>
            <w:div w:id="2040545542">
              <w:marLeft w:val="0"/>
              <w:marRight w:val="0"/>
              <w:marTop w:val="0"/>
              <w:marBottom w:val="0"/>
              <w:divBdr>
                <w:top w:val="none" w:sz="0" w:space="0" w:color="auto"/>
                <w:left w:val="none" w:sz="0" w:space="0" w:color="auto"/>
                <w:bottom w:val="none" w:sz="0" w:space="0" w:color="auto"/>
                <w:right w:val="none" w:sz="0" w:space="0" w:color="auto"/>
              </w:divBdr>
            </w:div>
            <w:div w:id="693531429">
              <w:marLeft w:val="0"/>
              <w:marRight w:val="0"/>
              <w:marTop w:val="0"/>
              <w:marBottom w:val="0"/>
              <w:divBdr>
                <w:top w:val="none" w:sz="0" w:space="0" w:color="auto"/>
                <w:left w:val="none" w:sz="0" w:space="0" w:color="auto"/>
                <w:bottom w:val="none" w:sz="0" w:space="0" w:color="auto"/>
                <w:right w:val="none" w:sz="0" w:space="0" w:color="auto"/>
              </w:divBdr>
            </w:div>
            <w:div w:id="20910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649">
      <w:bodyDiv w:val="1"/>
      <w:marLeft w:val="0"/>
      <w:marRight w:val="0"/>
      <w:marTop w:val="0"/>
      <w:marBottom w:val="0"/>
      <w:divBdr>
        <w:top w:val="none" w:sz="0" w:space="0" w:color="auto"/>
        <w:left w:val="none" w:sz="0" w:space="0" w:color="auto"/>
        <w:bottom w:val="none" w:sz="0" w:space="0" w:color="auto"/>
        <w:right w:val="none" w:sz="0" w:space="0" w:color="auto"/>
      </w:divBdr>
      <w:divsChild>
        <w:div w:id="458299509">
          <w:marLeft w:val="0"/>
          <w:marRight w:val="0"/>
          <w:marTop w:val="0"/>
          <w:marBottom w:val="0"/>
          <w:divBdr>
            <w:top w:val="none" w:sz="0" w:space="0" w:color="auto"/>
            <w:left w:val="none" w:sz="0" w:space="0" w:color="auto"/>
            <w:bottom w:val="none" w:sz="0" w:space="0" w:color="auto"/>
            <w:right w:val="none" w:sz="0" w:space="0" w:color="auto"/>
          </w:divBdr>
          <w:divsChild>
            <w:div w:id="133715645">
              <w:marLeft w:val="0"/>
              <w:marRight w:val="0"/>
              <w:marTop w:val="0"/>
              <w:marBottom w:val="0"/>
              <w:divBdr>
                <w:top w:val="none" w:sz="0" w:space="0" w:color="auto"/>
                <w:left w:val="none" w:sz="0" w:space="0" w:color="auto"/>
                <w:bottom w:val="none" w:sz="0" w:space="0" w:color="auto"/>
                <w:right w:val="none" w:sz="0" w:space="0" w:color="auto"/>
              </w:divBdr>
            </w:div>
            <w:div w:id="642738927">
              <w:marLeft w:val="0"/>
              <w:marRight w:val="0"/>
              <w:marTop w:val="0"/>
              <w:marBottom w:val="0"/>
              <w:divBdr>
                <w:top w:val="none" w:sz="0" w:space="0" w:color="auto"/>
                <w:left w:val="none" w:sz="0" w:space="0" w:color="auto"/>
                <w:bottom w:val="none" w:sz="0" w:space="0" w:color="auto"/>
                <w:right w:val="none" w:sz="0" w:space="0" w:color="auto"/>
              </w:divBdr>
            </w:div>
            <w:div w:id="1905481837">
              <w:marLeft w:val="0"/>
              <w:marRight w:val="0"/>
              <w:marTop w:val="0"/>
              <w:marBottom w:val="0"/>
              <w:divBdr>
                <w:top w:val="none" w:sz="0" w:space="0" w:color="auto"/>
                <w:left w:val="none" w:sz="0" w:space="0" w:color="auto"/>
                <w:bottom w:val="none" w:sz="0" w:space="0" w:color="auto"/>
                <w:right w:val="none" w:sz="0" w:space="0" w:color="auto"/>
              </w:divBdr>
            </w:div>
            <w:div w:id="1998604267">
              <w:marLeft w:val="0"/>
              <w:marRight w:val="0"/>
              <w:marTop w:val="0"/>
              <w:marBottom w:val="0"/>
              <w:divBdr>
                <w:top w:val="none" w:sz="0" w:space="0" w:color="auto"/>
                <w:left w:val="none" w:sz="0" w:space="0" w:color="auto"/>
                <w:bottom w:val="none" w:sz="0" w:space="0" w:color="auto"/>
                <w:right w:val="none" w:sz="0" w:space="0" w:color="auto"/>
              </w:divBdr>
            </w:div>
            <w:div w:id="399445583">
              <w:marLeft w:val="0"/>
              <w:marRight w:val="0"/>
              <w:marTop w:val="0"/>
              <w:marBottom w:val="0"/>
              <w:divBdr>
                <w:top w:val="none" w:sz="0" w:space="0" w:color="auto"/>
                <w:left w:val="none" w:sz="0" w:space="0" w:color="auto"/>
                <w:bottom w:val="none" w:sz="0" w:space="0" w:color="auto"/>
                <w:right w:val="none" w:sz="0" w:space="0" w:color="auto"/>
              </w:divBdr>
            </w:div>
            <w:div w:id="136915797">
              <w:marLeft w:val="0"/>
              <w:marRight w:val="0"/>
              <w:marTop w:val="0"/>
              <w:marBottom w:val="0"/>
              <w:divBdr>
                <w:top w:val="none" w:sz="0" w:space="0" w:color="auto"/>
                <w:left w:val="none" w:sz="0" w:space="0" w:color="auto"/>
                <w:bottom w:val="none" w:sz="0" w:space="0" w:color="auto"/>
                <w:right w:val="none" w:sz="0" w:space="0" w:color="auto"/>
              </w:divBdr>
            </w:div>
            <w:div w:id="1983001583">
              <w:marLeft w:val="0"/>
              <w:marRight w:val="0"/>
              <w:marTop w:val="0"/>
              <w:marBottom w:val="0"/>
              <w:divBdr>
                <w:top w:val="none" w:sz="0" w:space="0" w:color="auto"/>
                <w:left w:val="none" w:sz="0" w:space="0" w:color="auto"/>
                <w:bottom w:val="none" w:sz="0" w:space="0" w:color="auto"/>
                <w:right w:val="none" w:sz="0" w:space="0" w:color="auto"/>
              </w:divBdr>
            </w:div>
            <w:div w:id="1842425849">
              <w:marLeft w:val="0"/>
              <w:marRight w:val="0"/>
              <w:marTop w:val="0"/>
              <w:marBottom w:val="0"/>
              <w:divBdr>
                <w:top w:val="none" w:sz="0" w:space="0" w:color="auto"/>
                <w:left w:val="none" w:sz="0" w:space="0" w:color="auto"/>
                <w:bottom w:val="none" w:sz="0" w:space="0" w:color="auto"/>
                <w:right w:val="none" w:sz="0" w:space="0" w:color="auto"/>
              </w:divBdr>
            </w:div>
            <w:div w:id="2049910875">
              <w:marLeft w:val="0"/>
              <w:marRight w:val="0"/>
              <w:marTop w:val="0"/>
              <w:marBottom w:val="0"/>
              <w:divBdr>
                <w:top w:val="none" w:sz="0" w:space="0" w:color="auto"/>
                <w:left w:val="none" w:sz="0" w:space="0" w:color="auto"/>
                <w:bottom w:val="none" w:sz="0" w:space="0" w:color="auto"/>
                <w:right w:val="none" w:sz="0" w:space="0" w:color="auto"/>
              </w:divBdr>
            </w:div>
            <w:div w:id="931544853">
              <w:marLeft w:val="0"/>
              <w:marRight w:val="0"/>
              <w:marTop w:val="0"/>
              <w:marBottom w:val="0"/>
              <w:divBdr>
                <w:top w:val="none" w:sz="0" w:space="0" w:color="auto"/>
                <w:left w:val="none" w:sz="0" w:space="0" w:color="auto"/>
                <w:bottom w:val="none" w:sz="0" w:space="0" w:color="auto"/>
                <w:right w:val="none" w:sz="0" w:space="0" w:color="auto"/>
              </w:divBdr>
            </w:div>
            <w:div w:id="317881922">
              <w:marLeft w:val="0"/>
              <w:marRight w:val="0"/>
              <w:marTop w:val="0"/>
              <w:marBottom w:val="0"/>
              <w:divBdr>
                <w:top w:val="none" w:sz="0" w:space="0" w:color="auto"/>
                <w:left w:val="none" w:sz="0" w:space="0" w:color="auto"/>
                <w:bottom w:val="none" w:sz="0" w:space="0" w:color="auto"/>
                <w:right w:val="none" w:sz="0" w:space="0" w:color="auto"/>
              </w:divBdr>
            </w:div>
            <w:div w:id="1524056770">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0"/>
              <w:marBottom w:val="0"/>
              <w:divBdr>
                <w:top w:val="none" w:sz="0" w:space="0" w:color="auto"/>
                <w:left w:val="none" w:sz="0" w:space="0" w:color="auto"/>
                <w:bottom w:val="none" w:sz="0" w:space="0" w:color="auto"/>
                <w:right w:val="none" w:sz="0" w:space="0" w:color="auto"/>
              </w:divBdr>
            </w:div>
            <w:div w:id="618688358">
              <w:marLeft w:val="0"/>
              <w:marRight w:val="0"/>
              <w:marTop w:val="0"/>
              <w:marBottom w:val="0"/>
              <w:divBdr>
                <w:top w:val="none" w:sz="0" w:space="0" w:color="auto"/>
                <w:left w:val="none" w:sz="0" w:space="0" w:color="auto"/>
                <w:bottom w:val="none" w:sz="0" w:space="0" w:color="auto"/>
                <w:right w:val="none" w:sz="0" w:space="0" w:color="auto"/>
              </w:divBdr>
            </w:div>
            <w:div w:id="1407410764">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402720839">
              <w:marLeft w:val="0"/>
              <w:marRight w:val="0"/>
              <w:marTop w:val="0"/>
              <w:marBottom w:val="0"/>
              <w:divBdr>
                <w:top w:val="none" w:sz="0" w:space="0" w:color="auto"/>
                <w:left w:val="none" w:sz="0" w:space="0" w:color="auto"/>
                <w:bottom w:val="none" w:sz="0" w:space="0" w:color="auto"/>
                <w:right w:val="none" w:sz="0" w:space="0" w:color="auto"/>
              </w:divBdr>
            </w:div>
            <w:div w:id="557133289">
              <w:marLeft w:val="0"/>
              <w:marRight w:val="0"/>
              <w:marTop w:val="0"/>
              <w:marBottom w:val="0"/>
              <w:divBdr>
                <w:top w:val="none" w:sz="0" w:space="0" w:color="auto"/>
                <w:left w:val="none" w:sz="0" w:space="0" w:color="auto"/>
                <w:bottom w:val="none" w:sz="0" w:space="0" w:color="auto"/>
                <w:right w:val="none" w:sz="0" w:space="0" w:color="auto"/>
              </w:divBdr>
            </w:div>
            <w:div w:id="1397047896">
              <w:marLeft w:val="0"/>
              <w:marRight w:val="0"/>
              <w:marTop w:val="0"/>
              <w:marBottom w:val="0"/>
              <w:divBdr>
                <w:top w:val="none" w:sz="0" w:space="0" w:color="auto"/>
                <w:left w:val="none" w:sz="0" w:space="0" w:color="auto"/>
                <w:bottom w:val="none" w:sz="0" w:space="0" w:color="auto"/>
                <w:right w:val="none" w:sz="0" w:space="0" w:color="auto"/>
              </w:divBdr>
            </w:div>
            <w:div w:id="1266886752">
              <w:marLeft w:val="0"/>
              <w:marRight w:val="0"/>
              <w:marTop w:val="0"/>
              <w:marBottom w:val="0"/>
              <w:divBdr>
                <w:top w:val="none" w:sz="0" w:space="0" w:color="auto"/>
                <w:left w:val="none" w:sz="0" w:space="0" w:color="auto"/>
                <w:bottom w:val="none" w:sz="0" w:space="0" w:color="auto"/>
                <w:right w:val="none" w:sz="0" w:space="0" w:color="auto"/>
              </w:divBdr>
            </w:div>
            <w:div w:id="2002931520">
              <w:marLeft w:val="0"/>
              <w:marRight w:val="0"/>
              <w:marTop w:val="0"/>
              <w:marBottom w:val="0"/>
              <w:divBdr>
                <w:top w:val="none" w:sz="0" w:space="0" w:color="auto"/>
                <w:left w:val="none" w:sz="0" w:space="0" w:color="auto"/>
                <w:bottom w:val="none" w:sz="0" w:space="0" w:color="auto"/>
                <w:right w:val="none" w:sz="0" w:space="0" w:color="auto"/>
              </w:divBdr>
            </w:div>
            <w:div w:id="2058046818">
              <w:marLeft w:val="0"/>
              <w:marRight w:val="0"/>
              <w:marTop w:val="0"/>
              <w:marBottom w:val="0"/>
              <w:divBdr>
                <w:top w:val="none" w:sz="0" w:space="0" w:color="auto"/>
                <w:left w:val="none" w:sz="0" w:space="0" w:color="auto"/>
                <w:bottom w:val="none" w:sz="0" w:space="0" w:color="auto"/>
                <w:right w:val="none" w:sz="0" w:space="0" w:color="auto"/>
              </w:divBdr>
            </w:div>
            <w:div w:id="1475758501">
              <w:marLeft w:val="0"/>
              <w:marRight w:val="0"/>
              <w:marTop w:val="0"/>
              <w:marBottom w:val="0"/>
              <w:divBdr>
                <w:top w:val="none" w:sz="0" w:space="0" w:color="auto"/>
                <w:left w:val="none" w:sz="0" w:space="0" w:color="auto"/>
                <w:bottom w:val="none" w:sz="0" w:space="0" w:color="auto"/>
                <w:right w:val="none" w:sz="0" w:space="0" w:color="auto"/>
              </w:divBdr>
            </w:div>
            <w:div w:id="16536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377">
      <w:bodyDiv w:val="1"/>
      <w:marLeft w:val="0"/>
      <w:marRight w:val="0"/>
      <w:marTop w:val="0"/>
      <w:marBottom w:val="0"/>
      <w:divBdr>
        <w:top w:val="none" w:sz="0" w:space="0" w:color="auto"/>
        <w:left w:val="none" w:sz="0" w:space="0" w:color="auto"/>
        <w:bottom w:val="none" w:sz="0" w:space="0" w:color="auto"/>
        <w:right w:val="none" w:sz="0" w:space="0" w:color="auto"/>
      </w:divBdr>
    </w:div>
    <w:div w:id="1190408549">
      <w:bodyDiv w:val="1"/>
      <w:marLeft w:val="0"/>
      <w:marRight w:val="0"/>
      <w:marTop w:val="0"/>
      <w:marBottom w:val="0"/>
      <w:divBdr>
        <w:top w:val="none" w:sz="0" w:space="0" w:color="auto"/>
        <w:left w:val="none" w:sz="0" w:space="0" w:color="auto"/>
        <w:bottom w:val="none" w:sz="0" w:space="0" w:color="auto"/>
        <w:right w:val="none" w:sz="0" w:space="0" w:color="auto"/>
      </w:divBdr>
    </w:div>
    <w:div w:id="1211763486">
      <w:bodyDiv w:val="1"/>
      <w:marLeft w:val="0"/>
      <w:marRight w:val="0"/>
      <w:marTop w:val="0"/>
      <w:marBottom w:val="0"/>
      <w:divBdr>
        <w:top w:val="none" w:sz="0" w:space="0" w:color="auto"/>
        <w:left w:val="none" w:sz="0" w:space="0" w:color="auto"/>
        <w:bottom w:val="none" w:sz="0" w:space="0" w:color="auto"/>
        <w:right w:val="none" w:sz="0" w:space="0" w:color="auto"/>
      </w:divBdr>
      <w:divsChild>
        <w:div w:id="551622389">
          <w:marLeft w:val="0"/>
          <w:marRight w:val="0"/>
          <w:marTop w:val="0"/>
          <w:marBottom w:val="0"/>
          <w:divBdr>
            <w:top w:val="none" w:sz="0" w:space="0" w:color="auto"/>
            <w:left w:val="none" w:sz="0" w:space="0" w:color="auto"/>
            <w:bottom w:val="none" w:sz="0" w:space="0" w:color="auto"/>
            <w:right w:val="none" w:sz="0" w:space="0" w:color="auto"/>
          </w:divBdr>
          <w:divsChild>
            <w:div w:id="272565314">
              <w:marLeft w:val="0"/>
              <w:marRight w:val="0"/>
              <w:marTop w:val="0"/>
              <w:marBottom w:val="0"/>
              <w:divBdr>
                <w:top w:val="none" w:sz="0" w:space="0" w:color="auto"/>
                <w:left w:val="none" w:sz="0" w:space="0" w:color="auto"/>
                <w:bottom w:val="none" w:sz="0" w:space="0" w:color="auto"/>
                <w:right w:val="none" w:sz="0" w:space="0" w:color="auto"/>
              </w:divBdr>
            </w:div>
            <w:div w:id="1559363585">
              <w:marLeft w:val="0"/>
              <w:marRight w:val="0"/>
              <w:marTop w:val="0"/>
              <w:marBottom w:val="0"/>
              <w:divBdr>
                <w:top w:val="none" w:sz="0" w:space="0" w:color="auto"/>
                <w:left w:val="none" w:sz="0" w:space="0" w:color="auto"/>
                <w:bottom w:val="none" w:sz="0" w:space="0" w:color="auto"/>
                <w:right w:val="none" w:sz="0" w:space="0" w:color="auto"/>
              </w:divBdr>
            </w:div>
            <w:div w:id="713316344">
              <w:marLeft w:val="0"/>
              <w:marRight w:val="0"/>
              <w:marTop w:val="0"/>
              <w:marBottom w:val="0"/>
              <w:divBdr>
                <w:top w:val="none" w:sz="0" w:space="0" w:color="auto"/>
                <w:left w:val="none" w:sz="0" w:space="0" w:color="auto"/>
                <w:bottom w:val="none" w:sz="0" w:space="0" w:color="auto"/>
                <w:right w:val="none" w:sz="0" w:space="0" w:color="auto"/>
              </w:divBdr>
            </w:div>
            <w:div w:id="1599756726">
              <w:marLeft w:val="0"/>
              <w:marRight w:val="0"/>
              <w:marTop w:val="0"/>
              <w:marBottom w:val="0"/>
              <w:divBdr>
                <w:top w:val="none" w:sz="0" w:space="0" w:color="auto"/>
                <w:left w:val="none" w:sz="0" w:space="0" w:color="auto"/>
                <w:bottom w:val="none" w:sz="0" w:space="0" w:color="auto"/>
                <w:right w:val="none" w:sz="0" w:space="0" w:color="auto"/>
              </w:divBdr>
            </w:div>
            <w:div w:id="768543073">
              <w:marLeft w:val="0"/>
              <w:marRight w:val="0"/>
              <w:marTop w:val="0"/>
              <w:marBottom w:val="0"/>
              <w:divBdr>
                <w:top w:val="none" w:sz="0" w:space="0" w:color="auto"/>
                <w:left w:val="none" w:sz="0" w:space="0" w:color="auto"/>
                <w:bottom w:val="none" w:sz="0" w:space="0" w:color="auto"/>
                <w:right w:val="none" w:sz="0" w:space="0" w:color="auto"/>
              </w:divBdr>
            </w:div>
            <w:div w:id="1697004979">
              <w:marLeft w:val="0"/>
              <w:marRight w:val="0"/>
              <w:marTop w:val="0"/>
              <w:marBottom w:val="0"/>
              <w:divBdr>
                <w:top w:val="none" w:sz="0" w:space="0" w:color="auto"/>
                <w:left w:val="none" w:sz="0" w:space="0" w:color="auto"/>
                <w:bottom w:val="none" w:sz="0" w:space="0" w:color="auto"/>
                <w:right w:val="none" w:sz="0" w:space="0" w:color="auto"/>
              </w:divBdr>
            </w:div>
            <w:div w:id="657803603">
              <w:marLeft w:val="0"/>
              <w:marRight w:val="0"/>
              <w:marTop w:val="0"/>
              <w:marBottom w:val="0"/>
              <w:divBdr>
                <w:top w:val="none" w:sz="0" w:space="0" w:color="auto"/>
                <w:left w:val="none" w:sz="0" w:space="0" w:color="auto"/>
                <w:bottom w:val="none" w:sz="0" w:space="0" w:color="auto"/>
                <w:right w:val="none" w:sz="0" w:space="0" w:color="auto"/>
              </w:divBdr>
            </w:div>
            <w:div w:id="299190144">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136340278">
              <w:marLeft w:val="0"/>
              <w:marRight w:val="0"/>
              <w:marTop w:val="0"/>
              <w:marBottom w:val="0"/>
              <w:divBdr>
                <w:top w:val="none" w:sz="0" w:space="0" w:color="auto"/>
                <w:left w:val="none" w:sz="0" w:space="0" w:color="auto"/>
                <w:bottom w:val="none" w:sz="0" w:space="0" w:color="auto"/>
                <w:right w:val="none" w:sz="0" w:space="0" w:color="auto"/>
              </w:divBdr>
            </w:div>
            <w:div w:id="1099257251">
              <w:marLeft w:val="0"/>
              <w:marRight w:val="0"/>
              <w:marTop w:val="0"/>
              <w:marBottom w:val="0"/>
              <w:divBdr>
                <w:top w:val="none" w:sz="0" w:space="0" w:color="auto"/>
                <w:left w:val="none" w:sz="0" w:space="0" w:color="auto"/>
                <w:bottom w:val="none" w:sz="0" w:space="0" w:color="auto"/>
                <w:right w:val="none" w:sz="0" w:space="0" w:color="auto"/>
              </w:divBdr>
            </w:div>
            <w:div w:id="2045134027">
              <w:marLeft w:val="0"/>
              <w:marRight w:val="0"/>
              <w:marTop w:val="0"/>
              <w:marBottom w:val="0"/>
              <w:divBdr>
                <w:top w:val="none" w:sz="0" w:space="0" w:color="auto"/>
                <w:left w:val="none" w:sz="0" w:space="0" w:color="auto"/>
                <w:bottom w:val="none" w:sz="0" w:space="0" w:color="auto"/>
                <w:right w:val="none" w:sz="0" w:space="0" w:color="auto"/>
              </w:divBdr>
            </w:div>
            <w:div w:id="1113133824">
              <w:marLeft w:val="0"/>
              <w:marRight w:val="0"/>
              <w:marTop w:val="0"/>
              <w:marBottom w:val="0"/>
              <w:divBdr>
                <w:top w:val="none" w:sz="0" w:space="0" w:color="auto"/>
                <w:left w:val="none" w:sz="0" w:space="0" w:color="auto"/>
                <w:bottom w:val="none" w:sz="0" w:space="0" w:color="auto"/>
                <w:right w:val="none" w:sz="0" w:space="0" w:color="auto"/>
              </w:divBdr>
            </w:div>
            <w:div w:id="2009022102">
              <w:marLeft w:val="0"/>
              <w:marRight w:val="0"/>
              <w:marTop w:val="0"/>
              <w:marBottom w:val="0"/>
              <w:divBdr>
                <w:top w:val="none" w:sz="0" w:space="0" w:color="auto"/>
                <w:left w:val="none" w:sz="0" w:space="0" w:color="auto"/>
                <w:bottom w:val="none" w:sz="0" w:space="0" w:color="auto"/>
                <w:right w:val="none" w:sz="0" w:space="0" w:color="auto"/>
              </w:divBdr>
            </w:div>
            <w:div w:id="138763934">
              <w:marLeft w:val="0"/>
              <w:marRight w:val="0"/>
              <w:marTop w:val="0"/>
              <w:marBottom w:val="0"/>
              <w:divBdr>
                <w:top w:val="none" w:sz="0" w:space="0" w:color="auto"/>
                <w:left w:val="none" w:sz="0" w:space="0" w:color="auto"/>
                <w:bottom w:val="none" w:sz="0" w:space="0" w:color="auto"/>
                <w:right w:val="none" w:sz="0" w:space="0" w:color="auto"/>
              </w:divBdr>
            </w:div>
            <w:div w:id="18344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1674">
      <w:bodyDiv w:val="1"/>
      <w:marLeft w:val="0"/>
      <w:marRight w:val="0"/>
      <w:marTop w:val="0"/>
      <w:marBottom w:val="0"/>
      <w:divBdr>
        <w:top w:val="none" w:sz="0" w:space="0" w:color="auto"/>
        <w:left w:val="none" w:sz="0" w:space="0" w:color="auto"/>
        <w:bottom w:val="none" w:sz="0" w:space="0" w:color="auto"/>
        <w:right w:val="none" w:sz="0" w:space="0" w:color="auto"/>
      </w:divBdr>
      <w:divsChild>
        <w:div w:id="447552195">
          <w:marLeft w:val="0"/>
          <w:marRight w:val="0"/>
          <w:marTop w:val="0"/>
          <w:marBottom w:val="0"/>
          <w:divBdr>
            <w:top w:val="none" w:sz="0" w:space="0" w:color="auto"/>
            <w:left w:val="none" w:sz="0" w:space="0" w:color="auto"/>
            <w:bottom w:val="none" w:sz="0" w:space="0" w:color="auto"/>
            <w:right w:val="none" w:sz="0" w:space="0" w:color="auto"/>
          </w:divBdr>
          <w:divsChild>
            <w:div w:id="1498418887">
              <w:marLeft w:val="0"/>
              <w:marRight w:val="0"/>
              <w:marTop w:val="0"/>
              <w:marBottom w:val="0"/>
              <w:divBdr>
                <w:top w:val="none" w:sz="0" w:space="0" w:color="auto"/>
                <w:left w:val="none" w:sz="0" w:space="0" w:color="auto"/>
                <w:bottom w:val="none" w:sz="0" w:space="0" w:color="auto"/>
                <w:right w:val="none" w:sz="0" w:space="0" w:color="auto"/>
              </w:divBdr>
            </w:div>
            <w:div w:id="105586025">
              <w:marLeft w:val="0"/>
              <w:marRight w:val="0"/>
              <w:marTop w:val="0"/>
              <w:marBottom w:val="0"/>
              <w:divBdr>
                <w:top w:val="none" w:sz="0" w:space="0" w:color="auto"/>
                <w:left w:val="none" w:sz="0" w:space="0" w:color="auto"/>
                <w:bottom w:val="none" w:sz="0" w:space="0" w:color="auto"/>
                <w:right w:val="none" w:sz="0" w:space="0" w:color="auto"/>
              </w:divBdr>
            </w:div>
            <w:div w:id="14990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301">
      <w:bodyDiv w:val="1"/>
      <w:marLeft w:val="0"/>
      <w:marRight w:val="0"/>
      <w:marTop w:val="0"/>
      <w:marBottom w:val="0"/>
      <w:divBdr>
        <w:top w:val="none" w:sz="0" w:space="0" w:color="auto"/>
        <w:left w:val="none" w:sz="0" w:space="0" w:color="auto"/>
        <w:bottom w:val="none" w:sz="0" w:space="0" w:color="auto"/>
        <w:right w:val="none" w:sz="0" w:space="0" w:color="auto"/>
      </w:divBdr>
    </w:div>
    <w:div w:id="1281257243">
      <w:bodyDiv w:val="1"/>
      <w:marLeft w:val="0"/>
      <w:marRight w:val="0"/>
      <w:marTop w:val="0"/>
      <w:marBottom w:val="0"/>
      <w:divBdr>
        <w:top w:val="none" w:sz="0" w:space="0" w:color="auto"/>
        <w:left w:val="none" w:sz="0" w:space="0" w:color="auto"/>
        <w:bottom w:val="none" w:sz="0" w:space="0" w:color="auto"/>
        <w:right w:val="none" w:sz="0" w:space="0" w:color="auto"/>
      </w:divBdr>
    </w:div>
    <w:div w:id="1295865097">
      <w:bodyDiv w:val="1"/>
      <w:marLeft w:val="0"/>
      <w:marRight w:val="0"/>
      <w:marTop w:val="0"/>
      <w:marBottom w:val="0"/>
      <w:divBdr>
        <w:top w:val="none" w:sz="0" w:space="0" w:color="auto"/>
        <w:left w:val="none" w:sz="0" w:space="0" w:color="auto"/>
        <w:bottom w:val="none" w:sz="0" w:space="0" w:color="auto"/>
        <w:right w:val="none" w:sz="0" w:space="0" w:color="auto"/>
      </w:divBdr>
      <w:divsChild>
        <w:div w:id="1861622291">
          <w:marLeft w:val="0"/>
          <w:marRight w:val="0"/>
          <w:marTop w:val="0"/>
          <w:marBottom w:val="0"/>
          <w:divBdr>
            <w:top w:val="none" w:sz="0" w:space="0" w:color="auto"/>
            <w:left w:val="none" w:sz="0" w:space="0" w:color="auto"/>
            <w:bottom w:val="none" w:sz="0" w:space="0" w:color="auto"/>
            <w:right w:val="none" w:sz="0" w:space="0" w:color="auto"/>
          </w:divBdr>
          <w:divsChild>
            <w:div w:id="1215779694">
              <w:marLeft w:val="0"/>
              <w:marRight w:val="0"/>
              <w:marTop w:val="0"/>
              <w:marBottom w:val="0"/>
              <w:divBdr>
                <w:top w:val="none" w:sz="0" w:space="0" w:color="auto"/>
                <w:left w:val="none" w:sz="0" w:space="0" w:color="auto"/>
                <w:bottom w:val="none" w:sz="0" w:space="0" w:color="auto"/>
                <w:right w:val="none" w:sz="0" w:space="0" w:color="auto"/>
              </w:divBdr>
            </w:div>
            <w:div w:id="868569086">
              <w:marLeft w:val="0"/>
              <w:marRight w:val="0"/>
              <w:marTop w:val="0"/>
              <w:marBottom w:val="0"/>
              <w:divBdr>
                <w:top w:val="none" w:sz="0" w:space="0" w:color="auto"/>
                <w:left w:val="none" w:sz="0" w:space="0" w:color="auto"/>
                <w:bottom w:val="none" w:sz="0" w:space="0" w:color="auto"/>
                <w:right w:val="none" w:sz="0" w:space="0" w:color="auto"/>
              </w:divBdr>
            </w:div>
            <w:div w:id="1570268446">
              <w:marLeft w:val="0"/>
              <w:marRight w:val="0"/>
              <w:marTop w:val="0"/>
              <w:marBottom w:val="0"/>
              <w:divBdr>
                <w:top w:val="none" w:sz="0" w:space="0" w:color="auto"/>
                <w:left w:val="none" w:sz="0" w:space="0" w:color="auto"/>
                <w:bottom w:val="none" w:sz="0" w:space="0" w:color="auto"/>
                <w:right w:val="none" w:sz="0" w:space="0" w:color="auto"/>
              </w:divBdr>
            </w:div>
            <w:div w:id="1351570998">
              <w:marLeft w:val="0"/>
              <w:marRight w:val="0"/>
              <w:marTop w:val="0"/>
              <w:marBottom w:val="0"/>
              <w:divBdr>
                <w:top w:val="none" w:sz="0" w:space="0" w:color="auto"/>
                <w:left w:val="none" w:sz="0" w:space="0" w:color="auto"/>
                <w:bottom w:val="none" w:sz="0" w:space="0" w:color="auto"/>
                <w:right w:val="none" w:sz="0" w:space="0" w:color="auto"/>
              </w:divBdr>
            </w:div>
            <w:div w:id="35355885">
              <w:marLeft w:val="0"/>
              <w:marRight w:val="0"/>
              <w:marTop w:val="0"/>
              <w:marBottom w:val="0"/>
              <w:divBdr>
                <w:top w:val="none" w:sz="0" w:space="0" w:color="auto"/>
                <w:left w:val="none" w:sz="0" w:space="0" w:color="auto"/>
                <w:bottom w:val="none" w:sz="0" w:space="0" w:color="auto"/>
                <w:right w:val="none" w:sz="0" w:space="0" w:color="auto"/>
              </w:divBdr>
            </w:div>
            <w:div w:id="969745025">
              <w:marLeft w:val="0"/>
              <w:marRight w:val="0"/>
              <w:marTop w:val="0"/>
              <w:marBottom w:val="0"/>
              <w:divBdr>
                <w:top w:val="none" w:sz="0" w:space="0" w:color="auto"/>
                <w:left w:val="none" w:sz="0" w:space="0" w:color="auto"/>
                <w:bottom w:val="none" w:sz="0" w:space="0" w:color="auto"/>
                <w:right w:val="none" w:sz="0" w:space="0" w:color="auto"/>
              </w:divBdr>
            </w:div>
            <w:div w:id="12083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2992">
      <w:bodyDiv w:val="1"/>
      <w:marLeft w:val="0"/>
      <w:marRight w:val="0"/>
      <w:marTop w:val="0"/>
      <w:marBottom w:val="0"/>
      <w:divBdr>
        <w:top w:val="none" w:sz="0" w:space="0" w:color="auto"/>
        <w:left w:val="none" w:sz="0" w:space="0" w:color="auto"/>
        <w:bottom w:val="none" w:sz="0" w:space="0" w:color="auto"/>
        <w:right w:val="none" w:sz="0" w:space="0" w:color="auto"/>
      </w:divBdr>
    </w:div>
    <w:div w:id="1345593509">
      <w:bodyDiv w:val="1"/>
      <w:marLeft w:val="0"/>
      <w:marRight w:val="0"/>
      <w:marTop w:val="0"/>
      <w:marBottom w:val="0"/>
      <w:divBdr>
        <w:top w:val="none" w:sz="0" w:space="0" w:color="auto"/>
        <w:left w:val="none" w:sz="0" w:space="0" w:color="auto"/>
        <w:bottom w:val="none" w:sz="0" w:space="0" w:color="auto"/>
        <w:right w:val="none" w:sz="0" w:space="0" w:color="auto"/>
      </w:divBdr>
    </w:div>
    <w:div w:id="1348826747">
      <w:bodyDiv w:val="1"/>
      <w:marLeft w:val="0"/>
      <w:marRight w:val="0"/>
      <w:marTop w:val="0"/>
      <w:marBottom w:val="0"/>
      <w:divBdr>
        <w:top w:val="none" w:sz="0" w:space="0" w:color="auto"/>
        <w:left w:val="none" w:sz="0" w:space="0" w:color="auto"/>
        <w:bottom w:val="none" w:sz="0" w:space="0" w:color="auto"/>
        <w:right w:val="none" w:sz="0" w:space="0" w:color="auto"/>
      </w:divBdr>
      <w:divsChild>
        <w:div w:id="86773486">
          <w:marLeft w:val="0"/>
          <w:marRight w:val="0"/>
          <w:marTop w:val="0"/>
          <w:marBottom w:val="0"/>
          <w:divBdr>
            <w:top w:val="none" w:sz="0" w:space="0" w:color="auto"/>
            <w:left w:val="none" w:sz="0" w:space="0" w:color="auto"/>
            <w:bottom w:val="none" w:sz="0" w:space="0" w:color="auto"/>
            <w:right w:val="none" w:sz="0" w:space="0" w:color="auto"/>
          </w:divBdr>
          <w:divsChild>
            <w:div w:id="1656910192">
              <w:marLeft w:val="0"/>
              <w:marRight w:val="0"/>
              <w:marTop w:val="0"/>
              <w:marBottom w:val="0"/>
              <w:divBdr>
                <w:top w:val="none" w:sz="0" w:space="0" w:color="auto"/>
                <w:left w:val="none" w:sz="0" w:space="0" w:color="auto"/>
                <w:bottom w:val="none" w:sz="0" w:space="0" w:color="auto"/>
                <w:right w:val="none" w:sz="0" w:space="0" w:color="auto"/>
              </w:divBdr>
            </w:div>
            <w:div w:id="1874465741">
              <w:marLeft w:val="0"/>
              <w:marRight w:val="0"/>
              <w:marTop w:val="0"/>
              <w:marBottom w:val="0"/>
              <w:divBdr>
                <w:top w:val="none" w:sz="0" w:space="0" w:color="auto"/>
                <w:left w:val="none" w:sz="0" w:space="0" w:color="auto"/>
                <w:bottom w:val="none" w:sz="0" w:space="0" w:color="auto"/>
                <w:right w:val="none" w:sz="0" w:space="0" w:color="auto"/>
              </w:divBdr>
            </w:div>
            <w:div w:id="974414353">
              <w:marLeft w:val="0"/>
              <w:marRight w:val="0"/>
              <w:marTop w:val="0"/>
              <w:marBottom w:val="0"/>
              <w:divBdr>
                <w:top w:val="none" w:sz="0" w:space="0" w:color="auto"/>
                <w:left w:val="none" w:sz="0" w:space="0" w:color="auto"/>
                <w:bottom w:val="none" w:sz="0" w:space="0" w:color="auto"/>
                <w:right w:val="none" w:sz="0" w:space="0" w:color="auto"/>
              </w:divBdr>
            </w:div>
            <w:div w:id="1389035730">
              <w:marLeft w:val="0"/>
              <w:marRight w:val="0"/>
              <w:marTop w:val="0"/>
              <w:marBottom w:val="0"/>
              <w:divBdr>
                <w:top w:val="none" w:sz="0" w:space="0" w:color="auto"/>
                <w:left w:val="none" w:sz="0" w:space="0" w:color="auto"/>
                <w:bottom w:val="none" w:sz="0" w:space="0" w:color="auto"/>
                <w:right w:val="none" w:sz="0" w:space="0" w:color="auto"/>
              </w:divBdr>
            </w:div>
            <w:div w:id="260988943">
              <w:marLeft w:val="0"/>
              <w:marRight w:val="0"/>
              <w:marTop w:val="0"/>
              <w:marBottom w:val="0"/>
              <w:divBdr>
                <w:top w:val="none" w:sz="0" w:space="0" w:color="auto"/>
                <w:left w:val="none" w:sz="0" w:space="0" w:color="auto"/>
                <w:bottom w:val="none" w:sz="0" w:space="0" w:color="auto"/>
                <w:right w:val="none" w:sz="0" w:space="0" w:color="auto"/>
              </w:divBdr>
            </w:div>
            <w:div w:id="1389035557">
              <w:marLeft w:val="0"/>
              <w:marRight w:val="0"/>
              <w:marTop w:val="0"/>
              <w:marBottom w:val="0"/>
              <w:divBdr>
                <w:top w:val="none" w:sz="0" w:space="0" w:color="auto"/>
                <w:left w:val="none" w:sz="0" w:space="0" w:color="auto"/>
                <w:bottom w:val="none" w:sz="0" w:space="0" w:color="auto"/>
                <w:right w:val="none" w:sz="0" w:space="0" w:color="auto"/>
              </w:divBdr>
            </w:div>
            <w:div w:id="375812690">
              <w:marLeft w:val="0"/>
              <w:marRight w:val="0"/>
              <w:marTop w:val="0"/>
              <w:marBottom w:val="0"/>
              <w:divBdr>
                <w:top w:val="none" w:sz="0" w:space="0" w:color="auto"/>
                <w:left w:val="none" w:sz="0" w:space="0" w:color="auto"/>
                <w:bottom w:val="none" w:sz="0" w:space="0" w:color="auto"/>
                <w:right w:val="none" w:sz="0" w:space="0" w:color="auto"/>
              </w:divBdr>
            </w:div>
            <w:div w:id="1312439692">
              <w:marLeft w:val="0"/>
              <w:marRight w:val="0"/>
              <w:marTop w:val="0"/>
              <w:marBottom w:val="0"/>
              <w:divBdr>
                <w:top w:val="none" w:sz="0" w:space="0" w:color="auto"/>
                <w:left w:val="none" w:sz="0" w:space="0" w:color="auto"/>
                <w:bottom w:val="none" w:sz="0" w:space="0" w:color="auto"/>
                <w:right w:val="none" w:sz="0" w:space="0" w:color="auto"/>
              </w:divBdr>
            </w:div>
            <w:div w:id="1307393412">
              <w:marLeft w:val="0"/>
              <w:marRight w:val="0"/>
              <w:marTop w:val="0"/>
              <w:marBottom w:val="0"/>
              <w:divBdr>
                <w:top w:val="none" w:sz="0" w:space="0" w:color="auto"/>
                <w:left w:val="none" w:sz="0" w:space="0" w:color="auto"/>
                <w:bottom w:val="none" w:sz="0" w:space="0" w:color="auto"/>
                <w:right w:val="none" w:sz="0" w:space="0" w:color="auto"/>
              </w:divBdr>
            </w:div>
            <w:div w:id="253322302">
              <w:marLeft w:val="0"/>
              <w:marRight w:val="0"/>
              <w:marTop w:val="0"/>
              <w:marBottom w:val="0"/>
              <w:divBdr>
                <w:top w:val="none" w:sz="0" w:space="0" w:color="auto"/>
                <w:left w:val="none" w:sz="0" w:space="0" w:color="auto"/>
                <w:bottom w:val="none" w:sz="0" w:space="0" w:color="auto"/>
                <w:right w:val="none" w:sz="0" w:space="0" w:color="auto"/>
              </w:divBdr>
            </w:div>
            <w:div w:id="1100952231">
              <w:marLeft w:val="0"/>
              <w:marRight w:val="0"/>
              <w:marTop w:val="0"/>
              <w:marBottom w:val="0"/>
              <w:divBdr>
                <w:top w:val="none" w:sz="0" w:space="0" w:color="auto"/>
                <w:left w:val="none" w:sz="0" w:space="0" w:color="auto"/>
                <w:bottom w:val="none" w:sz="0" w:space="0" w:color="auto"/>
                <w:right w:val="none" w:sz="0" w:space="0" w:color="auto"/>
              </w:divBdr>
            </w:div>
            <w:div w:id="1070885978">
              <w:marLeft w:val="0"/>
              <w:marRight w:val="0"/>
              <w:marTop w:val="0"/>
              <w:marBottom w:val="0"/>
              <w:divBdr>
                <w:top w:val="none" w:sz="0" w:space="0" w:color="auto"/>
                <w:left w:val="none" w:sz="0" w:space="0" w:color="auto"/>
                <w:bottom w:val="none" w:sz="0" w:space="0" w:color="auto"/>
                <w:right w:val="none" w:sz="0" w:space="0" w:color="auto"/>
              </w:divBdr>
            </w:div>
            <w:div w:id="1926303095">
              <w:marLeft w:val="0"/>
              <w:marRight w:val="0"/>
              <w:marTop w:val="0"/>
              <w:marBottom w:val="0"/>
              <w:divBdr>
                <w:top w:val="none" w:sz="0" w:space="0" w:color="auto"/>
                <w:left w:val="none" w:sz="0" w:space="0" w:color="auto"/>
                <w:bottom w:val="none" w:sz="0" w:space="0" w:color="auto"/>
                <w:right w:val="none" w:sz="0" w:space="0" w:color="auto"/>
              </w:divBdr>
            </w:div>
            <w:div w:id="3513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4225">
      <w:bodyDiv w:val="1"/>
      <w:marLeft w:val="0"/>
      <w:marRight w:val="0"/>
      <w:marTop w:val="0"/>
      <w:marBottom w:val="0"/>
      <w:divBdr>
        <w:top w:val="none" w:sz="0" w:space="0" w:color="auto"/>
        <w:left w:val="none" w:sz="0" w:space="0" w:color="auto"/>
        <w:bottom w:val="none" w:sz="0" w:space="0" w:color="auto"/>
        <w:right w:val="none" w:sz="0" w:space="0" w:color="auto"/>
      </w:divBdr>
    </w:div>
    <w:div w:id="1511723143">
      <w:bodyDiv w:val="1"/>
      <w:marLeft w:val="0"/>
      <w:marRight w:val="0"/>
      <w:marTop w:val="0"/>
      <w:marBottom w:val="0"/>
      <w:divBdr>
        <w:top w:val="none" w:sz="0" w:space="0" w:color="auto"/>
        <w:left w:val="none" w:sz="0" w:space="0" w:color="auto"/>
        <w:bottom w:val="none" w:sz="0" w:space="0" w:color="auto"/>
        <w:right w:val="none" w:sz="0" w:space="0" w:color="auto"/>
      </w:divBdr>
    </w:div>
    <w:div w:id="1520117357">
      <w:bodyDiv w:val="1"/>
      <w:marLeft w:val="0"/>
      <w:marRight w:val="0"/>
      <w:marTop w:val="0"/>
      <w:marBottom w:val="0"/>
      <w:divBdr>
        <w:top w:val="none" w:sz="0" w:space="0" w:color="auto"/>
        <w:left w:val="none" w:sz="0" w:space="0" w:color="auto"/>
        <w:bottom w:val="none" w:sz="0" w:space="0" w:color="auto"/>
        <w:right w:val="none" w:sz="0" w:space="0" w:color="auto"/>
      </w:divBdr>
      <w:divsChild>
        <w:div w:id="2033417741">
          <w:marLeft w:val="0"/>
          <w:marRight w:val="0"/>
          <w:marTop w:val="0"/>
          <w:marBottom w:val="0"/>
          <w:divBdr>
            <w:top w:val="none" w:sz="0" w:space="0" w:color="auto"/>
            <w:left w:val="none" w:sz="0" w:space="0" w:color="auto"/>
            <w:bottom w:val="none" w:sz="0" w:space="0" w:color="auto"/>
            <w:right w:val="none" w:sz="0" w:space="0" w:color="auto"/>
          </w:divBdr>
          <w:divsChild>
            <w:div w:id="157886871">
              <w:marLeft w:val="0"/>
              <w:marRight w:val="0"/>
              <w:marTop w:val="0"/>
              <w:marBottom w:val="0"/>
              <w:divBdr>
                <w:top w:val="none" w:sz="0" w:space="0" w:color="auto"/>
                <w:left w:val="none" w:sz="0" w:space="0" w:color="auto"/>
                <w:bottom w:val="none" w:sz="0" w:space="0" w:color="auto"/>
                <w:right w:val="none" w:sz="0" w:space="0" w:color="auto"/>
              </w:divBdr>
            </w:div>
            <w:div w:id="3919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2982">
      <w:bodyDiv w:val="1"/>
      <w:marLeft w:val="0"/>
      <w:marRight w:val="0"/>
      <w:marTop w:val="0"/>
      <w:marBottom w:val="0"/>
      <w:divBdr>
        <w:top w:val="none" w:sz="0" w:space="0" w:color="auto"/>
        <w:left w:val="none" w:sz="0" w:space="0" w:color="auto"/>
        <w:bottom w:val="none" w:sz="0" w:space="0" w:color="auto"/>
        <w:right w:val="none" w:sz="0" w:space="0" w:color="auto"/>
      </w:divBdr>
    </w:div>
    <w:div w:id="1580863109">
      <w:bodyDiv w:val="1"/>
      <w:marLeft w:val="0"/>
      <w:marRight w:val="0"/>
      <w:marTop w:val="0"/>
      <w:marBottom w:val="0"/>
      <w:divBdr>
        <w:top w:val="none" w:sz="0" w:space="0" w:color="auto"/>
        <w:left w:val="none" w:sz="0" w:space="0" w:color="auto"/>
        <w:bottom w:val="none" w:sz="0" w:space="0" w:color="auto"/>
        <w:right w:val="none" w:sz="0" w:space="0" w:color="auto"/>
      </w:divBdr>
    </w:div>
    <w:div w:id="1603758260">
      <w:bodyDiv w:val="1"/>
      <w:marLeft w:val="0"/>
      <w:marRight w:val="0"/>
      <w:marTop w:val="0"/>
      <w:marBottom w:val="0"/>
      <w:divBdr>
        <w:top w:val="none" w:sz="0" w:space="0" w:color="auto"/>
        <w:left w:val="none" w:sz="0" w:space="0" w:color="auto"/>
        <w:bottom w:val="none" w:sz="0" w:space="0" w:color="auto"/>
        <w:right w:val="none" w:sz="0" w:space="0" w:color="auto"/>
      </w:divBdr>
      <w:divsChild>
        <w:div w:id="2102795749">
          <w:marLeft w:val="0"/>
          <w:marRight w:val="0"/>
          <w:marTop w:val="0"/>
          <w:marBottom w:val="0"/>
          <w:divBdr>
            <w:top w:val="none" w:sz="0" w:space="0" w:color="auto"/>
            <w:left w:val="none" w:sz="0" w:space="0" w:color="auto"/>
            <w:bottom w:val="none" w:sz="0" w:space="0" w:color="auto"/>
            <w:right w:val="none" w:sz="0" w:space="0" w:color="auto"/>
          </w:divBdr>
          <w:divsChild>
            <w:div w:id="617882168">
              <w:marLeft w:val="0"/>
              <w:marRight w:val="0"/>
              <w:marTop w:val="0"/>
              <w:marBottom w:val="0"/>
              <w:divBdr>
                <w:top w:val="none" w:sz="0" w:space="0" w:color="auto"/>
                <w:left w:val="none" w:sz="0" w:space="0" w:color="auto"/>
                <w:bottom w:val="none" w:sz="0" w:space="0" w:color="auto"/>
                <w:right w:val="none" w:sz="0" w:space="0" w:color="auto"/>
              </w:divBdr>
            </w:div>
            <w:div w:id="1620794578">
              <w:marLeft w:val="0"/>
              <w:marRight w:val="0"/>
              <w:marTop w:val="0"/>
              <w:marBottom w:val="0"/>
              <w:divBdr>
                <w:top w:val="none" w:sz="0" w:space="0" w:color="auto"/>
                <w:left w:val="none" w:sz="0" w:space="0" w:color="auto"/>
                <w:bottom w:val="none" w:sz="0" w:space="0" w:color="auto"/>
                <w:right w:val="none" w:sz="0" w:space="0" w:color="auto"/>
              </w:divBdr>
            </w:div>
            <w:div w:id="85540178">
              <w:marLeft w:val="0"/>
              <w:marRight w:val="0"/>
              <w:marTop w:val="0"/>
              <w:marBottom w:val="0"/>
              <w:divBdr>
                <w:top w:val="none" w:sz="0" w:space="0" w:color="auto"/>
                <w:left w:val="none" w:sz="0" w:space="0" w:color="auto"/>
                <w:bottom w:val="none" w:sz="0" w:space="0" w:color="auto"/>
                <w:right w:val="none" w:sz="0" w:space="0" w:color="auto"/>
              </w:divBdr>
            </w:div>
            <w:div w:id="185559048">
              <w:marLeft w:val="0"/>
              <w:marRight w:val="0"/>
              <w:marTop w:val="0"/>
              <w:marBottom w:val="0"/>
              <w:divBdr>
                <w:top w:val="none" w:sz="0" w:space="0" w:color="auto"/>
                <w:left w:val="none" w:sz="0" w:space="0" w:color="auto"/>
                <w:bottom w:val="none" w:sz="0" w:space="0" w:color="auto"/>
                <w:right w:val="none" w:sz="0" w:space="0" w:color="auto"/>
              </w:divBdr>
            </w:div>
            <w:div w:id="283272817">
              <w:marLeft w:val="0"/>
              <w:marRight w:val="0"/>
              <w:marTop w:val="0"/>
              <w:marBottom w:val="0"/>
              <w:divBdr>
                <w:top w:val="none" w:sz="0" w:space="0" w:color="auto"/>
                <w:left w:val="none" w:sz="0" w:space="0" w:color="auto"/>
                <w:bottom w:val="none" w:sz="0" w:space="0" w:color="auto"/>
                <w:right w:val="none" w:sz="0" w:space="0" w:color="auto"/>
              </w:divBdr>
            </w:div>
            <w:div w:id="477108858">
              <w:marLeft w:val="0"/>
              <w:marRight w:val="0"/>
              <w:marTop w:val="0"/>
              <w:marBottom w:val="0"/>
              <w:divBdr>
                <w:top w:val="none" w:sz="0" w:space="0" w:color="auto"/>
                <w:left w:val="none" w:sz="0" w:space="0" w:color="auto"/>
                <w:bottom w:val="none" w:sz="0" w:space="0" w:color="auto"/>
                <w:right w:val="none" w:sz="0" w:space="0" w:color="auto"/>
              </w:divBdr>
            </w:div>
            <w:div w:id="1287395256">
              <w:marLeft w:val="0"/>
              <w:marRight w:val="0"/>
              <w:marTop w:val="0"/>
              <w:marBottom w:val="0"/>
              <w:divBdr>
                <w:top w:val="none" w:sz="0" w:space="0" w:color="auto"/>
                <w:left w:val="none" w:sz="0" w:space="0" w:color="auto"/>
                <w:bottom w:val="none" w:sz="0" w:space="0" w:color="auto"/>
                <w:right w:val="none" w:sz="0" w:space="0" w:color="auto"/>
              </w:divBdr>
            </w:div>
            <w:div w:id="2092195448">
              <w:marLeft w:val="0"/>
              <w:marRight w:val="0"/>
              <w:marTop w:val="0"/>
              <w:marBottom w:val="0"/>
              <w:divBdr>
                <w:top w:val="none" w:sz="0" w:space="0" w:color="auto"/>
                <w:left w:val="none" w:sz="0" w:space="0" w:color="auto"/>
                <w:bottom w:val="none" w:sz="0" w:space="0" w:color="auto"/>
                <w:right w:val="none" w:sz="0" w:space="0" w:color="auto"/>
              </w:divBdr>
            </w:div>
            <w:div w:id="1438017975">
              <w:marLeft w:val="0"/>
              <w:marRight w:val="0"/>
              <w:marTop w:val="0"/>
              <w:marBottom w:val="0"/>
              <w:divBdr>
                <w:top w:val="none" w:sz="0" w:space="0" w:color="auto"/>
                <w:left w:val="none" w:sz="0" w:space="0" w:color="auto"/>
                <w:bottom w:val="none" w:sz="0" w:space="0" w:color="auto"/>
                <w:right w:val="none" w:sz="0" w:space="0" w:color="auto"/>
              </w:divBdr>
            </w:div>
            <w:div w:id="1147161686">
              <w:marLeft w:val="0"/>
              <w:marRight w:val="0"/>
              <w:marTop w:val="0"/>
              <w:marBottom w:val="0"/>
              <w:divBdr>
                <w:top w:val="none" w:sz="0" w:space="0" w:color="auto"/>
                <w:left w:val="none" w:sz="0" w:space="0" w:color="auto"/>
                <w:bottom w:val="none" w:sz="0" w:space="0" w:color="auto"/>
                <w:right w:val="none" w:sz="0" w:space="0" w:color="auto"/>
              </w:divBdr>
            </w:div>
            <w:div w:id="5693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409">
      <w:bodyDiv w:val="1"/>
      <w:marLeft w:val="0"/>
      <w:marRight w:val="0"/>
      <w:marTop w:val="0"/>
      <w:marBottom w:val="0"/>
      <w:divBdr>
        <w:top w:val="none" w:sz="0" w:space="0" w:color="auto"/>
        <w:left w:val="none" w:sz="0" w:space="0" w:color="auto"/>
        <w:bottom w:val="none" w:sz="0" w:space="0" w:color="auto"/>
        <w:right w:val="none" w:sz="0" w:space="0" w:color="auto"/>
      </w:divBdr>
      <w:divsChild>
        <w:div w:id="1055012593">
          <w:marLeft w:val="0"/>
          <w:marRight w:val="0"/>
          <w:marTop w:val="0"/>
          <w:marBottom w:val="0"/>
          <w:divBdr>
            <w:top w:val="none" w:sz="0" w:space="0" w:color="auto"/>
            <w:left w:val="none" w:sz="0" w:space="0" w:color="auto"/>
            <w:bottom w:val="none" w:sz="0" w:space="0" w:color="auto"/>
            <w:right w:val="none" w:sz="0" w:space="0" w:color="auto"/>
          </w:divBdr>
          <w:divsChild>
            <w:div w:id="48261529">
              <w:marLeft w:val="0"/>
              <w:marRight w:val="0"/>
              <w:marTop w:val="0"/>
              <w:marBottom w:val="0"/>
              <w:divBdr>
                <w:top w:val="none" w:sz="0" w:space="0" w:color="auto"/>
                <w:left w:val="none" w:sz="0" w:space="0" w:color="auto"/>
                <w:bottom w:val="none" w:sz="0" w:space="0" w:color="auto"/>
                <w:right w:val="none" w:sz="0" w:space="0" w:color="auto"/>
              </w:divBdr>
            </w:div>
            <w:div w:id="688337032">
              <w:marLeft w:val="0"/>
              <w:marRight w:val="0"/>
              <w:marTop w:val="0"/>
              <w:marBottom w:val="0"/>
              <w:divBdr>
                <w:top w:val="none" w:sz="0" w:space="0" w:color="auto"/>
                <w:left w:val="none" w:sz="0" w:space="0" w:color="auto"/>
                <w:bottom w:val="none" w:sz="0" w:space="0" w:color="auto"/>
                <w:right w:val="none" w:sz="0" w:space="0" w:color="auto"/>
              </w:divBdr>
            </w:div>
            <w:div w:id="1680808421">
              <w:marLeft w:val="0"/>
              <w:marRight w:val="0"/>
              <w:marTop w:val="0"/>
              <w:marBottom w:val="0"/>
              <w:divBdr>
                <w:top w:val="none" w:sz="0" w:space="0" w:color="auto"/>
                <w:left w:val="none" w:sz="0" w:space="0" w:color="auto"/>
                <w:bottom w:val="none" w:sz="0" w:space="0" w:color="auto"/>
                <w:right w:val="none" w:sz="0" w:space="0" w:color="auto"/>
              </w:divBdr>
            </w:div>
            <w:div w:id="1825008894">
              <w:marLeft w:val="0"/>
              <w:marRight w:val="0"/>
              <w:marTop w:val="0"/>
              <w:marBottom w:val="0"/>
              <w:divBdr>
                <w:top w:val="none" w:sz="0" w:space="0" w:color="auto"/>
                <w:left w:val="none" w:sz="0" w:space="0" w:color="auto"/>
                <w:bottom w:val="none" w:sz="0" w:space="0" w:color="auto"/>
                <w:right w:val="none" w:sz="0" w:space="0" w:color="auto"/>
              </w:divBdr>
            </w:div>
            <w:div w:id="2012563861">
              <w:marLeft w:val="0"/>
              <w:marRight w:val="0"/>
              <w:marTop w:val="0"/>
              <w:marBottom w:val="0"/>
              <w:divBdr>
                <w:top w:val="none" w:sz="0" w:space="0" w:color="auto"/>
                <w:left w:val="none" w:sz="0" w:space="0" w:color="auto"/>
                <w:bottom w:val="none" w:sz="0" w:space="0" w:color="auto"/>
                <w:right w:val="none" w:sz="0" w:space="0" w:color="auto"/>
              </w:divBdr>
            </w:div>
            <w:div w:id="1692953850">
              <w:marLeft w:val="0"/>
              <w:marRight w:val="0"/>
              <w:marTop w:val="0"/>
              <w:marBottom w:val="0"/>
              <w:divBdr>
                <w:top w:val="none" w:sz="0" w:space="0" w:color="auto"/>
                <w:left w:val="none" w:sz="0" w:space="0" w:color="auto"/>
                <w:bottom w:val="none" w:sz="0" w:space="0" w:color="auto"/>
                <w:right w:val="none" w:sz="0" w:space="0" w:color="auto"/>
              </w:divBdr>
            </w:div>
            <w:div w:id="1731808648">
              <w:marLeft w:val="0"/>
              <w:marRight w:val="0"/>
              <w:marTop w:val="0"/>
              <w:marBottom w:val="0"/>
              <w:divBdr>
                <w:top w:val="none" w:sz="0" w:space="0" w:color="auto"/>
                <w:left w:val="none" w:sz="0" w:space="0" w:color="auto"/>
                <w:bottom w:val="none" w:sz="0" w:space="0" w:color="auto"/>
                <w:right w:val="none" w:sz="0" w:space="0" w:color="auto"/>
              </w:divBdr>
            </w:div>
            <w:div w:id="1918661521">
              <w:marLeft w:val="0"/>
              <w:marRight w:val="0"/>
              <w:marTop w:val="0"/>
              <w:marBottom w:val="0"/>
              <w:divBdr>
                <w:top w:val="none" w:sz="0" w:space="0" w:color="auto"/>
                <w:left w:val="none" w:sz="0" w:space="0" w:color="auto"/>
                <w:bottom w:val="none" w:sz="0" w:space="0" w:color="auto"/>
                <w:right w:val="none" w:sz="0" w:space="0" w:color="auto"/>
              </w:divBdr>
            </w:div>
            <w:div w:id="825124189">
              <w:marLeft w:val="0"/>
              <w:marRight w:val="0"/>
              <w:marTop w:val="0"/>
              <w:marBottom w:val="0"/>
              <w:divBdr>
                <w:top w:val="none" w:sz="0" w:space="0" w:color="auto"/>
                <w:left w:val="none" w:sz="0" w:space="0" w:color="auto"/>
                <w:bottom w:val="none" w:sz="0" w:space="0" w:color="auto"/>
                <w:right w:val="none" w:sz="0" w:space="0" w:color="auto"/>
              </w:divBdr>
            </w:div>
            <w:div w:id="1450973214">
              <w:marLeft w:val="0"/>
              <w:marRight w:val="0"/>
              <w:marTop w:val="0"/>
              <w:marBottom w:val="0"/>
              <w:divBdr>
                <w:top w:val="none" w:sz="0" w:space="0" w:color="auto"/>
                <w:left w:val="none" w:sz="0" w:space="0" w:color="auto"/>
                <w:bottom w:val="none" w:sz="0" w:space="0" w:color="auto"/>
                <w:right w:val="none" w:sz="0" w:space="0" w:color="auto"/>
              </w:divBdr>
            </w:div>
            <w:div w:id="1122118922">
              <w:marLeft w:val="0"/>
              <w:marRight w:val="0"/>
              <w:marTop w:val="0"/>
              <w:marBottom w:val="0"/>
              <w:divBdr>
                <w:top w:val="none" w:sz="0" w:space="0" w:color="auto"/>
                <w:left w:val="none" w:sz="0" w:space="0" w:color="auto"/>
                <w:bottom w:val="none" w:sz="0" w:space="0" w:color="auto"/>
                <w:right w:val="none" w:sz="0" w:space="0" w:color="auto"/>
              </w:divBdr>
            </w:div>
            <w:div w:id="1649554271">
              <w:marLeft w:val="0"/>
              <w:marRight w:val="0"/>
              <w:marTop w:val="0"/>
              <w:marBottom w:val="0"/>
              <w:divBdr>
                <w:top w:val="none" w:sz="0" w:space="0" w:color="auto"/>
                <w:left w:val="none" w:sz="0" w:space="0" w:color="auto"/>
                <w:bottom w:val="none" w:sz="0" w:space="0" w:color="auto"/>
                <w:right w:val="none" w:sz="0" w:space="0" w:color="auto"/>
              </w:divBdr>
            </w:div>
            <w:div w:id="1215577853">
              <w:marLeft w:val="0"/>
              <w:marRight w:val="0"/>
              <w:marTop w:val="0"/>
              <w:marBottom w:val="0"/>
              <w:divBdr>
                <w:top w:val="none" w:sz="0" w:space="0" w:color="auto"/>
                <w:left w:val="none" w:sz="0" w:space="0" w:color="auto"/>
                <w:bottom w:val="none" w:sz="0" w:space="0" w:color="auto"/>
                <w:right w:val="none" w:sz="0" w:space="0" w:color="auto"/>
              </w:divBdr>
            </w:div>
            <w:div w:id="480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7547">
      <w:bodyDiv w:val="1"/>
      <w:marLeft w:val="0"/>
      <w:marRight w:val="0"/>
      <w:marTop w:val="0"/>
      <w:marBottom w:val="0"/>
      <w:divBdr>
        <w:top w:val="none" w:sz="0" w:space="0" w:color="auto"/>
        <w:left w:val="none" w:sz="0" w:space="0" w:color="auto"/>
        <w:bottom w:val="none" w:sz="0" w:space="0" w:color="auto"/>
        <w:right w:val="none" w:sz="0" w:space="0" w:color="auto"/>
      </w:divBdr>
      <w:divsChild>
        <w:div w:id="831068531">
          <w:marLeft w:val="0"/>
          <w:marRight w:val="0"/>
          <w:marTop w:val="0"/>
          <w:marBottom w:val="0"/>
          <w:divBdr>
            <w:top w:val="none" w:sz="0" w:space="0" w:color="auto"/>
            <w:left w:val="none" w:sz="0" w:space="0" w:color="auto"/>
            <w:bottom w:val="none" w:sz="0" w:space="0" w:color="auto"/>
            <w:right w:val="none" w:sz="0" w:space="0" w:color="auto"/>
          </w:divBdr>
          <w:divsChild>
            <w:div w:id="1127505697">
              <w:marLeft w:val="0"/>
              <w:marRight w:val="0"/>
              <w:marTop w:val="0"/>
              <w:marBottom w:val="0"/>
              <w:divBdr>
                <w:top w:val="none" w:sz="0" w:space="0" w:color="auto"/>
                <w:left w:val="none" w:sz="0" w:space="0" w:color="auto"/>
                <w:bottom w:val="none" w:sz="0" w:space="0" w:color="auto"/>
                <w:right w:val="none" w:sz="0" w:space="0" w:color="auto"/>
              </w:divBdr>
            </w:div>
            <w:div w:id="116918923">
              <w:marLeft w:val="0"/>
              <w:marRight w:val="0"/>
              <w:marTop w:val="0"/>
              <w:marBottom w:val="0"/>
              <w:divBdr>
                <w:top w:val="none" w:sz="0" w:space="0" w:color="auto"/>
                <w:left w:val="none" w:sz="0" w:space="0" w:color="auto"/>
                <w:bottom w:val="none" w:sz="0" w:space="0" w:color="auto"/>
                <w:right w:val="none" w:sz="0" w:space="0" w:color="auto"/>
              </w:divBdr>
            </w:div>
            <w:div w:id="2085487062">
              <w:marLeft w:val="0"/>
              <w:marRight w:val="0"/>
              <w:marTop w:val="0"/>
              <w:marBottom w:val="0"/>
              <w:divBdr>
                <w:top w:val="none" w:sz="0" w:space="0" w:color="auto"/>
                <w:left w:val="none" w:sz="0" w:space="0" w:color="auto"/>
                <w:bottom w:val="none" w:sz="0" w:space="0" w:color="auto"/>
                <w:right w:val="none" w:sz="0" w:space="0" w:color="auto"/>
              </w:divBdr>
            </w:div>
            <w:div w:id="2016103323">
              <w:marLeft w:val="0"/>
              <w:marRight w:val="0"/>
              <w:marTop w:val="0"/>
              <w:marBottom w:val="0"/>
              <w:divBdr>
                <w:top w:val="none" w:sz="0" w:space="0" w:color="auto"/>
                <w:left w:val="none" w:sz="0" w:space="0" w:color="auto"/>
                <w:bottom w:val="none" w:sz="0" w:space="0" w:color="auto"/>
                <w:right w:val="none" w:sz="0" w:space="0" w:color="auto"/>
              </w:divBdr>
            </w:div>
            <w:div w:id="375085211">
              <w:marLeft w:val="0"/>
              <w:marRight w:val="0"/>
              <w:marTop w:val="0"/>
              <w:marBottom w:val="0"/>
              <w:divBdr>
                <w:top w:val="none" w:sz="0" w:space="0" w:color="auto"/>
                <w:left w:val="none" w:sz="0" w:space="0" w:color="auto"/>
                <w:bottom w:val="none" w:sz="0" w:space="0" w:color="auto"/>
                <w:right w:val="none" w:sz="0" w:space="0" w:color="auto"/>
              </w:divBdr>
            </w:div>
            <w:div w:id="1360424523">
              <w:marLeft w:val="0"/>
              <w:marRight w:val="0"/>
              <w:marTop w:val="0"/>
              <w:marBottom w:val="0"/>
              <w:divBdr>
                <w:top w:val="none" w:sz="0" w:space="0" w:color="auto"/>
                <w:left w:val="none" w:sz="0" w:space="0" w:color="auto"/>
                <w:bottom w:val="none" w:sz="0" w:space="0" w:color="auto"/>
                <w:right w:val="none" w:sz="0" w:space="0" w:color="auto"/>
              </w:divBdr>
            </w:div>
            <w:div w:id="1527407181">
              <w:marLeft w:val="0"/>
              <w:marRight w:val="0"/>
              <w:marTop w:val="0"/>
              <w:marBottom w:val="0"/>
              <w:divBdr>
                <w:top w:val="none" w:sz="0" w:space="0" w:color="auto"/>
                <w:left w:val="none" w:sz="0" w:space="0" w:color="auto"/>
                <w:bottom w:val="none" w:sz="0" w:space="0" w:color="auto"/>
                <w:right w:val="none" w:sz="0" w:space="0" w:color="auto"/>
              </w:divBdr>
            </w:div>
            <w:div w:id="1134055311">
              <w:marLeft w:val="0"/>
              <w:marRight w:val="0"/>
              <w:marTop w:val="0"/>
              <w:marBottom w:val="0"/>
              <w:divBdr>
                <w:top w:val="none" w:sz="0" w:space="0" w:color="auto"/>
                <w:left w:val="none" w:sz="0" w:space="0" w:color="auto"/>
                <w:bottom w:val="none" w:sz="0" w:space="0" w:color="auto"/>
                <w:right w:val="none" w:sz="0" w:space="0" w:color="auto"/>
              </w:divBdr>
            </w:div>
            <w:div w:id="1373732129">
              <w:marLeft w:val="0"/>
              <w:marRight w:val="0"/>
              <w:marTop w:val="0"/>
              <w:marBottom w:val="0"/>
              <w:divBdr>
                <w:top w:val="none" w:sz="0" w:space="0" w:color="auto"/>
                <w:left w:val="none" w:sz="0" w:space="0" w:color="auto"/>
                <w:bottom w:val="none" w:sz="0" w:space="0" w:color="auto"/>
                <w:right w:val="none" w:sz="0" w:space="0" w:color="auto"/>
              </w:divBdr>
            </w:div>
            <w:div w:id="269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3981">
      <w:bodyDiv w:val="1"/>
      <w:marLeft w:val="0"/>
      <w:marRight w:val="0"/>
      <w:marTop w:val="0"/>
      <w:marBottom w:val="0"/>
      <w:divBdr>
        <w:top w:val="none" w:sz="0" w:space="0" w:color="auto"/>
        <w:left w:val="none" w:sz="0" w:space="0" w:color="auto"/>
        <w:bottom w:val="none" w:sz="0" w:space="0" w:color="auto"/>
        <w:right w:val="none" w:sz="0" w:space="0" w:color="auto"/>
      </w:divBdr>
      <w:divsChild>
        <w:div w:id="493227962">
          <w:marLeft w:val="0"/>
          <w:marRight w:val="0"/>
          <w:marTop w:val="0"/>
          <w:marBottom w:val="0"/>
          <w:divBdr>
            <w:top w:val="none" w:sz="0" w:space="0" w:color="auto"/>
            <w:left w:val="none" w:sz="0" w:space="0" w:color="auto"/>
            <w:bottom w:val="none" w:sz="0" w:space="0" w:color="auto"/>
            <w:right w:val="none" w:sz="0" w:space="0" w:color="auto"/>
          </w:divBdr>
          <w:divsChild>
            <w:div w:id="844829986">
              <w:marLeft w:val="0"/>
              <w:marRight w:val="0"/>
              <w:marTop w:val="0"/>
              <w:marBottom w:val="0"/>
              <w:divBdr>
                <w:top w:val="none" w:sz="0" w:space="0" w:color="auto"/>
                <w:left w:val="none" w:sz="0" w:space="0" w:color="auto"/>
                <w:bottom w:val="none" w:sz="0" w:space="0" w:color="auto"/>
                <w:right w:val="none" w:sz="0" w:space="0" w:color="auto"/>
              </w:divBdr>
            </w:div>
            <w:div w:id="1179740138">
              <w:marLeft w:val="0"/>
              <w:marRight w:val="0"/>
              <w:marTop w:val="0"/>
              <w:marBottom w:val="0"/>
              <w:divBdr>
                <w:top w:val="none" w:sz="0" w:space="0" w:color="auto"/>
                <w:left w:val="none" w:sz="0" w:space="0" w:color="auto"/>
                <w:bottom w:val="none" w:sz="0" w:space="0" w:color="auto"/>
                <w:right w:val="none" w:sz="0" w:space="0" w:color="auto"/>
              </w:divBdr>
            </w:div>
            <w:div w:id="469130102">
              <w:marLeft w:val="0"/>
              <w:marRight w:val="0"/>
              <w:marTop w:val="0"/>
              <w:marBottom w:val="0"/>
              <w:divBdr>
                <w:top w:val="none" w:sz="0" w:space="0" w:color="auto"/>
                <w:left w:val="none" w:sz="0" w:space="0" w:color="auto"/>
                <w:bottom w:val="none" w:sz="0" w:space="0" w:color="auto"/>
                <w:right w:val="none" w:sz="0" w:space="0" w:color="auto"/>
              </w:divBdr>
            </w:div>
            <w:div w:id="1869485532">
              <w:marLeft w:val="0"/>
              <w:marRight w:val="0"/>
              <w:marTop w:val="0"/>
              <w:marBottom w:val="0"/>
              <w:divBdr>
                <w:top w:val="none" w:sz="0" w:space="0" w:color="auto"/>
                <w:left w:val="none" w:sz="0" w:space="0" w:color="auto"/>
                <w:bottom w:val="none" w:sz="0" w:space="0" w:color="auto"/>
                <w:right w:val="none" w:sz="0" w:space="0" w:color="auto"/>
              </w:divBdr>
            </w:div>
            <w:div w:id="536741103">
              <w:marLeft w:val="0"/>
              <w:marRight w:val="0"/>
              <w:marTop w:val="0"/>
              <w:marBottom w:val="0"/>
              <w:divBdr>
                <w:top w:val="none" w:sz="0" w:space="0" w:color="auto"/>
                <w:left w:val="none" w:sz="0" w:space="0" w:color="auto"/>
                <w:bottom w:val="none" w:sz="0" w:space="0" w:color="auto"/>
                <w:right w:val="none" w:sz="0" w:space="0" w:color="auto"/>
              </w:divBdr>
            </w:div>
            <w:div w:id="1326400637">
              <w:marLeft w:val="0"/>
              <w:marRight w:val="0"/>
              <w:marTop w:val="0"/>
              <w:marBottom w:val="0"/>
              <w:divBdr>
                <w:top w:val="none" w:sz="0" w:space="0" w:color="auto"/>
                <w:left w:val="none" w:sz="0" w:space="0" w:color="auto"/>
                <w:bottom w:val="none" w:sz="0" w:space="0" w:color="auto"/>
                <w:right w:val="none" w:sz="0" w:space="0" w:color="auto"/>
              </w:divBdr>
            </w:div>
            <w:div w:id="45960714">
              <w:marLeft w:val="0"/>
              <w:marRight w:val="0"/>
              <w:marTop w:val="0"/>
              <w:marBottom w:val="0"/>
              <w:divBdr>
                <w:top w:val="none" w:sz="0" w:space="0" w:color="auto"/>
                <w:left w:val="none" w:sz="0" w:space="0" w:color="auto"/>
                <w:bottom w:val="none" w:sz="0" w:space="0" w:color="auto"/>
                <w:right w:val="none" w:sz="0" w:space="0" w:color="auto"/>
              </w:divBdr>
            </w:div>
            <w:div w:id="2007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6554">
      <w:bodyDiv w:val="1"/>
      <w:marLeft w:val="0"/>
      <w:marRight w:val="0"/>
      <w:marTop w:val="0"/>
      <w:marBottom w:val="0"/>
      <w:divBdr>
        <w:top w:val="none" w:sz="0" w:space="0" w:color="auto"/>
        <w:left w:val="none" w:sz="0" w:space="0" w:color="auto"/>
        <w:bottom w:val="none" w:sz="0" w:space="0" w:color="auto"/>
        <w:right w:val="none" w:sz="0" w:space="0" w:color="auto"/>
      </w:divBdr>
    </w:div>
    <w:div w:id="1768963762">
      <w:bodyDiv w:val="1"/>
      <w:marLeft w:val="0"/>
      <w:marRight w:val="0"/>
      <w:marTop w:val="0"/>
      <w:marBottom w:val="0"/>
      <w:divBdr>
        <w:top w:val="none" w:sz="0" w:space="0" w:color="auto"/>
        <w:left w:val="none" w:sz="0" w:space="0" w:color="auto"/>
        <w:bottom w:val="none" w:sz="0" w:space="0" w:color="auto"/>
        <w:right w:val="none" w:sz="0" w:space="0" w:color="auto"/>
      </w:divBdr>
      <w:divsChild>
        <w:div w:id="1085417167">
          <w:marLeft w:val="0"/>
          <w:marRight w:val="0"/>
          <w:marTop w:val="0"/>
          <w:marBottom w:val="0"/>
          <w:divBdr>
            <w:top w:val="none" w:sz="0" w:space="0" w:color="auto"/>
            <w:left w:val="none" w:sz="0" w:space="0" w:color="auto"/>
            <w:bottom w:val="none" w:sz="0" w:space="0" w:color="auto"/>
            <w:right w:val="none" w:sz="0" w:space="0" w:color="auto"/>
          </w:divBdr>
          <w:divsChild>
            <w:div w:id="1637643139">
              <w:marLeft w:val="0"/>
              <w:marRight w:val="0"/>
              <w:marTop w:val="0"/>
              <w:marBottom w:val="0"/>
              <w:divBdr>
                <w:top w:val="none" w:sz="0" w:space="0" w:color="auto"/>
                <w:left w:val="none" w:sz="0" w:space="0" w:color="auto"/>
                <w:bottom w:val="none" w:sz="0" w:space="0" w:color="auto"/>
                <w:right w:val="none" w:sz="0" w:space="0" w:color="auto"/>
              </w:divBdr>
            </w:div>
            <w:div w:id="37049008">
              <w:marLeft w:val="0"/>
              <w:marRight w:val="0"/>
              <w:marTop w:val="0"/>
              <w:marBottom w:val="0"/>
              <w:divBdr>
                <w:top w:val="none" w:sz="0" w:space="0" w:color="auto"/>
                <w:left w:val="none" w:sz="0" w:space="0" w:color="auto"/>
                <w:bottom w:val="none" w:sz="0" w:space="0" w:color="auto"/>
                <w:right w:val="none" w:sz="0" w:space="0" w:color="auto"/>
              </w:divBdr>
            </w:div>
            <w:div w:id="1476794851">
              <w:marLeft w:val="0"/>
              <w:marRight w:val="0"/>
              <w:marTop w:val="0"/>
              <w:marBottom w:val="0"/>
              <w:divBdr>
                <w:top w:val="none" w:sz="0" w:space="0" w:color="auto"/>
                <w:left w:val="none" w:sz="0" w:space="0" w:color="auto"/>
                <w:bottom w:val="none" w:sz="0" w:space="0" w:color="auto"/>
                <w:right w:val="none" w:sz="0" w:space="0" w:color="auto"/>
              </w:divBdr>
            </w:div>
            <w:div w:id="612905587">
              <w:marLeft w:val="0"/>
              <w:marRight w:val="0"/>
              <w:marTop w:val="0"/>
              <w:marBottom w:val="0"/>
              <w:divBdr>
                <w:top w:val="none" w:sz="0" w:space="0" w:color="auto"/>
                <w:left w:val="none" w:sz="0" w:space="0" w:color="auto"/>
                <w:bottom w:val="none" w:sz="0" w:space="0" w:color="auto"/>
                <w:right w:val="none" w:sz="0" w:space="0" w:color="auto"/>
              </w:divBdr>
            </w:div>
            <w:div w:id="2068844295">
              <w:marLeft w:val="0"/>
              <w:marRight w:val="0"/>
              <w:marTop w:val="0"/>
              <w:marBottom w:val="0"/>
              <w:divBdr>
                <w:top w:val="none" w:sz="0" w:space="0" w:color="auto"/>
                <w:left w:val="none" w:sz="0" w:space="0" w:color="auto"/>
                <w:bottom w:val="none" w:sz="0" w:space="0" w:color="auto"/>
                <w:right w:val="none" w:sz="0" w:space="0" w:color="auto"/>
              </w:divBdr>
            </w:div>
            <w:div w:id="2099866527">
              <w:marLeft w:val="0"/>
              <w:marRight w:val="0"/>
              <w:marTop w:val="0"/>
              <w:marBottom w:val="0"/>
              <w:divBdr>
                <w:top w:val="none" w:sz="0" w:space="0" w:color="auto"/>
                <w:left w:val="none" w:sz="0" w:space="0" w:color="auto"/>
                <w:bottom w:val="none" w:sz="0" w:space="0" w:color="auto"/>
                <w:right w:val="none" w:sz="0" w:space="0" w:color="auto"/>
              </w:divBdr>
            </w:div>
            <w:div w:id="1619331899">
              <w:marLeft w:val="0"/>
              <w:marRight w:val="0"/>
              <w:marTop w:val="0"/>
              <w:marBottom w:val="0"/>
              <w:divBdr>
                <w:top w:val="none" w:sz="0" w:space="0" w:color="auto"/>
                <w:left w:val="none" w:sz="0" w:space="0" w:color="auto"/>
                <w:bottom w:val="none" w:sz="0" w:space="0" w:color="auto"/>
                <w:right w:val="none" w:sz="0" w:space="0" w:color="auto"/>
              </w:divBdr>
            </w:div>
            <w:div w:id="1452171452">
              <w:marLeft w:val="0"/>
              <w:marRight w:val="0"/>
              <w:marTop w:val="0"/>
              <w:marBottom w:val="0"/>
              <w:divBdr>
                <w:top w:val="none" w:sz="0" w:space="0" w:color="auto"/>
                <w:left w:val="none" w:sz="0" w:space="0" w:color="auto"/>
                <w:bottom w:val="none" w:sz="0" w:space="0" w:color="auto"/>
                <w:right w:val="none" w:sz="0" w:space="0" w:color="auto"/>
              </w:divBdr>
            </w:div>
            <w:div w:id="573711023">
              <w:marLeft w:val="0"/>
              <w:marRight w:val="0"/>
              <w:marTop w:val="0"/>
              <w:marBottom w:val="0"/>
              <w:divBdr>
                <w:top w:val="none" w:sz="0" w:space="0" w:color="auto"/>
                <w:left w:val="none" w:sz="0" w:space="0" w:color="auto"/>
                <w:bottom w:val="none" w:sz="0" w:space="0" w:color="auto"/>
                <w:right w:val="none" w:sz="0" w:space="0" w:color="auto"/>
              </w:divBdr>
            </w:div>
            <w:div w:id="743642973">
              <w:marLeft w:val="0"/>
              <w:marRight w:val="0"/>
              <w:marTop w:val="0"/>
              <w:marBottom w:val="0"/>
              <w:divBdr>
                <w:top w:val="none" w:sz="0" w:space="0" w:color="auto"/>
                <w:left w:val="none" w:sz="0" w:space="0" w:color="auto"/>
                <w:bottom w:val="none" w:sz="0" w:space="0" w:color="auto"/>
                <w:right w:val="none" w:sz="0" w:space="0" w:color="auto"/>
              </w:divBdr>
            </w:div>
            <w:div w:id="1786970171">
              <w:marLeft w:val="0"/>
              <w:marRight w:val="0"/>
              <w:marTop w:val="0"/>
              <w:marBottom w:val="0"/>
              <w:divBdr>
                <w:top w:val="none" w:sz="0" w:space="0" w:color="auto"/>
                <w:left w:val="none" w:sz="0" w:space="0" w:color="auto"/>
                <w:bottom w:val="none" w:sz="0" w:space="0" w:color="auto"/>
                <w:right w:val="none" w:sz="0" w:space="0" w:color="auto"/>
              </w:divBdr>
            </w:div>
            <w:div w:id="1290428334">
              <w:marLeft w:val="0"/>
              <w:marRight w:val="0"/>
              <w:marTop w:val="0"/>
              <w:marBottom w:val="0"/>
              <w:divBdr>
                <w:top w:val="none" w:sz="0" w:space="0" w:color="auto"/>
                <w:left w:val="none" w:sz="0" w:space="0" w:color="auto"/>
                <w:bottom w:val="none" w:sz="0" w:space="0" w:color="auto"/>
                <w:right w:val="none" w:sz="0" w:space="0" w:color="auto"/>
              </w:divBdr>
            </w:div>
            <w:div w:id="1018240933">
              <w:marLeft w:val="0"/>
              <w:marRight w:val="0"/>
              <w:marTop w:val="0"/>
              <w:marBottom w:val="0"/>
              <w:divBdr>
                <w:top w:val="none" w:sz="0" w:space="0" w:color="auto"/>
                <w:left w:val="none" w:sz="0" w:space="0" w:color="auto"/>
                <w:bottom w:val="none" w:sz="0" w:space="0" w:color="auto"/>
                <w:right w:val="none" w:sz="0" w:space="0" w:color="auto"/>
              </w:divBdr>
            </w:div>
            <w:div w:id="3786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541">
      <w:bodyDiv w:val="1"/>
      <w:marLeft w:val="0"/>
      <w:marRight w:val="0"/>
      <w:marTop w:val="0"/>
      <w:marBottom w:val="0"/>
      <w:divBdr>
        <w:top w:val="none" w:sz="0" w:space="0" w:color="auto"/>
        <w:left w:val="none" w:sz="0" w:space="0" w:color="auto"/>
        <w:bottom w:val="none" w:sz="0" w:space="0" w:color="auto"/>
        <w:right w:val="none" w:sz="0" w:space="0" w:color="auto"/>
      </w:divBdr>
      <w:divsChild>
        <w:div w:id="1446004897">
          <w:marLeft w:val="0"/>
          <w:marRight w:val="0"/>
          <w:marTop w:val="0"/>
          <w:marBottom w:val="0"/>
          <w:divBdr>
            <w:top w:val="none" w:sz="0" w:space="0" w:color="auto"/>
            <w:left w:val="none" w:sz="0" w:space="0" w:color="auto"/>
            <w:bottom w:val="none" w:sz="0" w:space="0" w:color="auto"/>
            <w:right w:val="none" w:sz="0" w:space="0" w:color="auto"/>
          </w:divBdr>
          <w:divsChild>
            <w:div w:id="876351300">
              <w:marLeft w:val="0"/>
              <w:marRight w:val="0"/>
              <w:marTop w:val="0"/>
              <w:marBottom w:val="0"/>
              <w:divBdr>
                <w:top w:val="none" w:sz="0" w:space="0" w:color="auto"/>
                <w:left w:val="none" w:sz="0" w:space="0" w:color="auto"/>
                <w:bottom w:val="none" w:sz="0" w:space="0" w:color="auto"/>
                <w:right w:val="none" w:sz="0" w:space="0" w:color="auto"/>
              </w:divBdr>
            </w:div>
            <w:div w:id="672103681">
              <w:marLeft w:val="0"/>
              <w:marRight w:val="0"/>
              <w:marTop w:val="0"/>
              <w:marBottom w:val="0"/>
              <w:divBdr>
                <w:top w:val="none" w:sz="0" w:space="0" w:color="auto"/>
                <w:left w:val="none" w:sz="0" w:space="0" w:color="auto"/>
                <w:bottom w:val="none" w:sz="0" w:space="0" w:color="auto"/>
                <w:right w:val="none" w:sz="0" w:space="0" w:color="auto"/>
              </w:divBdr>
            </w:div>
            <w:div w:id="1164054838">
              <w:marLeft w:val="0"/>
              <w:marRight w:val="0"/>
              <w:marTop w:val="0"/>
              <w:marBottom w:val="0"/>
              <w:divBdr>
                <w:top w:val="none" w:sz="0" w:space="0" w:color="auto"/>
                <w:left w:val="none" w:sz="0" w:space="0" w:color="auto"/>
                <w:bottom w:val="none" w:sz="0" w:space="0" w:color="auto"/>
                <w:right w:val="none" w:sz="0" w:space="0" w:color="auto"/>
              </w:divBdr>
            </w:div>
            <w:div w:id="1561133391">
              <w:marLeft w:val="0"/>
              <w:marRight w:val="0"/>
              <w:marTop w:val="0"/>
              <w:marBottom w:val="0"/>
              <w:divBdr>
                <w:top w:val="none" w:sz="0" w:space="0" w:color="auto"/>
                <w:left w:val="none" w:sz="0" w:space="0" w:color="auto"/>
                <w:bottom w:val="none" w:sz="0" w:space="0" w:color="auto"/>
                <w:right w:val="none" w:sz="0" w:space="0" w:color="auto"/>
              </w:divBdr>
            </w:div>
            <w:div w:id="832795731">
              <w:marLeft w:val="0"/>
              <w:marRight w:val="0"/>
              <w:marTop w:val="0"/>
              <w:marBottom w:val="0"/>
              <w:divBdr>
                <w:top w:val="none" w:sz="0" w:space="0" w:color="auto"/>
                <w:left w:val="none" w:sz="0" w:space="0" w:color="auto"/>
                <w:bottom w:val="none" w:sz="0" w:space="0" w:color="auto"/>
                <w:right w:val="none" w:sz="0" w:space="0" w:color="auto"/>
              </w:divBdr>
            </w:div>
            <w:div w:id="749228748">
              <w:marLeft w:val="0"/>
              <w:marRight w:val="0"/>
              <w:marTop w:val="0"/>
              <w:marBottom w:val="0"/>
              <w:divBdr>
                <w:top w:val="none" w:sz="0" w:space="0" w:color="auto"/>
                <w:left w:val="none" w:sz="0" w:space="0" w:color="auto"/>
                <w:bottom w:val="none" w:sz="0" w:space="0" w:color="auto"/>
                <w:right w:val="none" w:sz="0" w:space="0" w:color="auto"/>
              </w:divBdr>
            </w:div>
            <w:div w:id="4482016">
              <w:marLeft w:val="0"/>
              <w:marRight w:val="0"/>
              <w:marTop w:val="0"/>
              <w:marBottom w:val="0"/>
              <w:divBdr>
                <w:top w:val="none" w:sz="0" w:space="0" w:color="auto"/>
                <w:left w:val="none" w:sz="0" w:space="0" w:color="auto"/>
                <w:bottom w:val="none" w:sz="0" w:space="0" w:color="auto"/>
                <w:right w:val="none" w:sz="0" w:space="0" w:color="auto"/>
              </w:divBdr>
            </w:div>
            <w:div w:id="663582427">
              <w:marLeft w:val="0"/>
              <w:marRight w:val="0"/>
              <w:marTop w:val="0"/>
              <w:marBottom w:val="0"/>
              <w:divBdr>
                <w:top w:val="none" w:sz="0" w:space="0" w:color="auto"/>
                <w:left w:val="none" w:sz="0" w:space="0" w:color="auto"/>
                <w:bottom w:val="none" w:sz="0" w:space="0" w:color="auto"/>
                <w:right w:val="none" w:sz="0" w:space="0" w:color="auto"/>
              </w:divBdr>
            </w:div>
            <w:div w:id="1214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5650">
      <w:bodyDiv w:val="1"/>
      <w:marLeft w:val="0"/>
      <w:marRight w:val="0"/>
      <w:marTop w:val="0"/>
      <w:marBottom w:val="0"/>
      <w:divBdr>
        <w:top w:val="none" w:sz="0" w:space="0" w:color="auto"/>
        <w:left w:val="none" w:sz="0" w:space="0" w:color="auto"/>
        <w:bottom w:val="none" w:sz="0" w:space="0" w:color="auto"/>
        <w:right w:val="none" w:sz="0" w:space="0" w:color="auto"/>
      </w:divBdr>
      <w:divsChild>
        <w:div w:id="1229460467">
          <w:marLeft w:val="0"/>
          <w:marRight w:val="0"/>
          <w:marTop w:val="0"/>
          <w:marBottom w:val="0"/>
          <w:divBdr>
            <w:top w:val="none" w:sz="0" w:space="0" w:color="auto"/>
            <w:left w:val="none" w:sz="0" w:space="0" w:color="auto"/>
            <w:bottom w:val="none" w:sz="0" w:space="0" w:color="auto"/>
            <w:right w:val="none" w:sz="0" w:space="0" w:color="auto"/>
          </w:divBdr>
          <w:divsChild>
            <w:div w:id="235474822">
              <w:marLeft w:val="0"/>
              <w:marRight w:val="0"/>
              <w:marTop w:val="0"/>
              <w:marBottom w:val="0"/>
              <w:divBdr>
                <w:top w:val="none" w:sz="0" w:space="0" w:color="auto"/>
                <w:left w:val="none" w:sz="0" w:space="0" w:color="auto"/>
                <w:bottom w:val="none" w:sz="0" w:space="0" w:color="auto"/>
                <w:right w:val="none" w:sz="0" w:space="0" w:color="auto"/>
              </w:divBdr>
            </w:div>
            <w:div w:id="187640511">
              <w:marLeft w:val="0"/>
              <w:marRight w:val="0"/>
              <w:marTop w:val="0"/>
              <w:marBottom w:val="0"/>
              <w:divBdr>
                <w:top w:val="none" w:sz="0" w:space="0" w:color="auto"/>
                <w:left w:val="none" w:sz="0" w:space="0" w:color="auto"/>
                <w:bottom w:val="none" w:sz="0" w:space="0" w:color="auto"/>
                <w:right w:val="none" w:sz="0" w:space="0" w:color="auto"/>
              </w:divBdr>
            </w:div>
            <w:div w:id="1949120507">
              <w:marLeft w:val="0"/>
              <w:marRight w:val="0"/>
              <w:marTop w:val="0"/>
              <w:marBottom w:val="0"/>
              <w:divBdr>
                <w:top w:val="none" w:sz="0" w:space="0" w:color="auto"/>
                <w:left w:val="none" w:sz="0" w:space="0" w:color="auto"/>
                <w:bottom w:val="none" w:sz="0" w:space="0" w:color="auto"/>
                <w:right w:val="none" w:sz="0" w:space="0" w:color="auto"/>
              </w:divBdr>
            </w:div>
            <w:div w:id="1073358408">
              <w:marLeft w:val="0"/>
              <w:marRight w:val="0"/>
              <w:marTop w:val="0"/>
              <w:marBottom w:val="0"/>
              <w:divBdr>
                <w:top w:val="none" w:sz="0" w:space="0" w:color="auto"/>
                <w:left w:val="none" w:sz="0" w:space="0" w:color="auto"/>
                <w:bottom w:val="none" w:sz="0" w:space="0" w:color="auto"/>
                <w:right w:val="none" w:sz="0" w:space="0" w:color="auto"/>
              </w:divBdr>
            </w:div>
            <w:div w:id="661591192">
              <w:marLeft w:val="0"/>
              <w:marRight w:val="0"/>
              <w:marTop w:val="0"/>
              <w:marBottom w:val="0"/>
              <w:divBdr>
                <w:top w:val="none" w:sz="0" w:space="0" w:color="auto"/>
                <w:left w:val="none" w:sz="0" w:space="0" w:color="auto"/>
                <w:bottom w:val="none" w:sz="0" w:space="0" w:color="auto"/>
                <w:right w:val="none" w:sz="0" w:space="0" w:color="auto"/>
              </w:divBdr>
            </w:div>
            <w:div w:id="657004605">
              <w:marLeft w:val="0"/>
              <w:marRight w:val="0"/>
              <w:marTop w:val="0"/>
              <w:marBottom w:val="0"/>
              <w:divBdr>
                <w:top w:val="none" w:sz="0" w:space="0" w:color="auto"/>
                <w:left w:val="none" w:sz="0" w:space="0" w:color="auto"/>
                <w:bottom w:val="none" w:sz="0" w:space="0" w:color="auto"/>
                <w:right w:val="none" w:sz="0" w:space="0" w:color="auto"/>
              </w:divBdr>
            </w:div>
            <w:div w:id="2030983339">
              <w:marLeft w:val="0"/>
              <w:marRight w:val="0"/>
              <w:marTop w:val="0"/>
              <w:marBottom w:val="0"/>
              <w:divBdr>
                <w:top w:val="none" w:sz="0" w:space="0" w:color="auto"/>
                <w:left w:val="none" w:sz="0" w:space="0" w:color="auto"/>
                <w:bottom w:val="none" w:sz="0" w:space="0" w:color="auto"/>
                <w:right w:val="none" w:sz="0" w:space="0" w:color="auto"/>
              </w:divBdr>
            </w:div>
            <w:div w:id="1215388943">
              <w:marLeft w:val="0"/>
              <w:marRight w:val="0"/>
              <w:marTop w:val="0"/>
              <w:marBottom w:val="0"/>
              <w:divBdr>
                <w:top w:val="none" w:sz="0" w:space="0" w:color="auto"/>
                <w:left w:val="none" w:sz="0" w:space="0" w:color="auto"/>
                <w:bottom w:val="none" w:sz="0" w:space="0" w:color="auto"/>
                <w:right w:val="none" w:sz="0" w:space="0" w:color="auto"/>
              </w:divBdr>
            </w:div>
            <w:div w:id="682899602">
              <w:marLeft w:val="0"/>
              <w:marRight w:val="0"/>
              <w:marTop w:val="0"/>
              <w:marBottom w:val="0"/>
              <w:divBdr>
                <w:top w:val="none" w:sz="0" w:space="0" w:color="auto"/>
                <w:left w:val="none" w:sz="0" w:space="0" w:color="auto"/>
                <w:bottom w:val="none" w:sz="0" w:space="0" w:color="auto"/>
                <w:right w:val="none" w:sz="0" w:space="0" w:color="auto"/>
              </w:divBdr>
            </w:div>
            <w:div w:id="1135029230">
              <w:marLeft w:val="0"/>
              <w:marRight w:val="0"/>
              <w:marTop w:val="0"/>
              <w:marBottom w:val="0"/>
              <w:divBdr>
                <w:top w:val="none" w:sz="0" w:space="0" w:color="auto"/>
                <w:left w:val="none" w:sz="0" w:space="0" w:color="auto"/>
                <w:bottom w:val="none" w:sz="0" w:space="0" w:color="auto"/>
                <w:right w:val="none" w:sz="0" w:space="0" w:color="auto"/>
              </w:divBdr>
            </w:div>
            <w:div w:id="1877497312">
              <w:marLeft w:val="0"/>
              <w:marRight w:val="0"/>
              <w:marTop w:val="0"/>
              <w:marBottom w:val="0"/>
              <w:divBdr>
                <w:top w:val="none" w:sz="0" w:space="0" w:color="auto"/>
                <w:left w:val="none" w:sz="0" w:space="0" w:color="auto"/>
                <w:bottom w:val="none" w:sz="0" w:space="0" w:color="auto"/>
                <w:right w:val="none" w:sz="0" w:space="0" w:color="auto"/>
              </w:divBdr>
            </w:div>
            <w:div w:id="248009658">
              <w:marLeft w:val="0"/>
              <w:marRight w:val="0"/>
              <w:marTop w:val="0"/>
              <w:marBottom w:val="0"/>
              <w:divBdr>
                <w:top w:val="none" w:sz="0" w:space="0" w:color="auto"/>
                <w:left w:val="none" w:sz="0" w:space="0" w:color="auto"/>
                <w:bottom w:val="none" w:sz="0" w:space="0" w:color="auto"/>
                <w:right w:val="none" w:sz="0" w:space="0" w:color="auto"/>
              </w:divBdr>
            </w:div>
            <w:div w:id="758405433">
              <w:marLeft w:val="0"/>
              <w:marRight w:val="0"/>
              <w:marTop w:val="0"/>
              <w:marBottom w:val="0"/>
              <w:divBdr>
                <w:top w:val="none" w:sz="0" w:space="0" w:color="auto"/>
                <w:left w:val="none" w:sz="0" w:space="0" w:color="auto"/>
                <w:bottom w:val="none" w:sz="0" w:space="0" w:color="auto"/>
                <w:right w:val="none" w:sz="0" w:space="0" w:color="auto"/>
              </w:divBdr>
            </w:div>
            <w:div w:id="2126582439">
              <w:marLeft w:val="0"/>
              <w:marRight w:val="0"/>
              <w:marTop w:val="0"/>
              <w:marBottom w:val="0"/>
              <w:divBdr>
                <w:top w:val="none" w:sz="0" w:space="0" w:color="auto"/>
                <w:left w:val="none" w:sz="0" w:space="0" w:color="auto"/>
                <w:bottom w:val="none" w:sz="0" w:space="0" w:color="auto"/>
                <w:right w:val="none" w:sz="0" w:space="0" w:color="auto"/>
              </w:divBdr>
            </w:div>
            <w:div w:id="6004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122">
      <w:bodyDiv w:val="1"/>
      <w:marLeft w:val="0"/>
      <w:marRight w:val="0"/>
      <w:marTop w:val="0"/>
      <w:marBottom w:val="0"/>
      <w:divBdr>
        <w:top w:val="none" w:sz="0" w:space="0" w:color="auto"/>
        <w:left w:val="none" w:sz="0" w:space="0" w:color="auto"/>
        <w:bottom w:val="none" w:sz="0" w:space="0" w:color="auto"/>
        <w:right w:val="none" w:sz="0" w:space="0" w:color="auto"/>
      </w:divBdr>
      <w:divsChild>
        <w:div w:id="1168402025">
          <w:marLeft w:val="0"/>
          <w:marRight w:val="0"/>
          <w:marTop w:val="0"/>
          <w:marBottom w:val="0"/>
          <w:divBdr>
            <w:top w:val="none" w:sz="0" w:space="0" w:color="auto"/>
            <w:left w:val="none" w:sz="0" w:space="0" w:color="auto"/>
            <w:bottom w:val="none" w:sz="0" w:space="0" w:color="auto"/>
            <w:right w:val="none" w:sz="0" w:space="0" w:color="auto"/>
          </w:divBdr>
          <w:divsChild>
            <w:div w:id="1480342311">
              <w:marLeft w:val="0"/>
              <w:marRight w:val="0"/>
              <w:marTop w:val="0"/>
              <w:marBottom w:val="0"/>
              <w:divBdr>
                <w:top w:val="none" w:sz="0" w:space="0" w:color="auto"/>
                <w:left w:val="none" w:sz="0" w:space="0" w:color="auto"/>
                <w:bottom w:val="none" w:sz="0" w:space="0" w:color="auto"/>
                <w:right w:val="none" w:sz="0" w:space="0" w:color="auto"/>
              </w:divBdr>
            </w:div>
            <w:div w:id="1728216490">
              <w:marLeft w:val="0"/>
              <w:marRight w:val="0"/>
              <w:marTop w:val="0"/>
              <w:marBottom w:val="0"/>
              <w:divBdr>
                <w:top w:val="none" w:sz="0" w:space="0" w:color="auto"/>
                <w:left w:val="none" w:sz="0" w:space="0" w:color="auto"/>
                <w:bottom w:val="none" w:sz="0" w:space="0" w:color="auto"/>
                <w:right w:val="none" w:sz="0" w:space="0" w:color="auto"/>
              </w:divBdr>
            </w:div>
            <w:div w:id="277303056">
              <w:marLeft w:val="0"/>
              <w:marRight w:val="0"/>
              <w:marTop w:val="0"/>
              <w:marBottom w:val="0"/>
              <w:divBdr>
                <w:top w:val="none" w:sz="0" w:space="0" w:color="auto"/>
                <w:left w:val="none" w:sz="0" w:space="0" w:color="auto"/>
                <w:bottom w:val="none" w:sz="0" w:space="0" w:color="auto"/>
                <w:right w:val="none" w:sz="0" w:space="0" w:color="auto"/>
              </w:divBdr>
            </w:div>
            <w:div w:id="1144007731">
              <w:marLeft w:val="0"/>
              <w:marRight w:val="0"/>
              <w:marTop w:val="0"/>
              <w:marBottom w:val="0"/>
              <w:divBdr>
                <w:top w:val="none" w:sz="0" w:space="0" w:color="auto"/>
                <w:left w:val="none" w:sz="0" w:space="0" w:color="auto"/>
                <w:bottom w:val="none" w:sz="0" w:space="0" w:color="auto"/>
                <w:right w:val="none" w:sz="0" w:space="0" w:color="auto"/>
              </w:divBdr>
            </w:div>
            <w:div w:id="894513073">
              <w:marLeft w:val="0"/>
              <w:marRight w:val="0"/>
              <w:marTop w:val="0"/>
              <w:marBottom w:val="0"/>
              <w:divBdr>
                <w:top w:val="none" w:sz="0" w:space="0" w:color="auto"/>
                <w:left w:val="none" w:sz="0" w:space="0" w:color="auto"/>
                <w:bottom w:val="none" w:sz="0" w:space="0" w:color="auto"/>
                <w:right w:val="none" w:sz="0" w:space="0" w:color="auto"/>
              </w:divBdr>
            </w:div>
            <w:div w:id="935669441">
              <w:marLeft w:val="0"/>
              <w:marRight w:val="0"/>
              <w:marTop w:val="0"/>
              <w:marBottom w:val="0"/>
              <w:divBdr>
                <w:top w:val="none" w:sz="0" w:space="0" w:color="auto"/>
                <w:left w:val="none" w:sz="0" w:space="0" w:color="auto"/>
                <w:bottom w:val="none" w:sz="0" w:space="0" w:color="auto"/>
                <w:right w:val="none" w:sz="0" w:space="0" w:color="auto"/>
              </w:divBdr>
            </w:div>
            <w:div w:id="1110399263">
              <w:marLeft w:val="0"/>
              <w:marRight w:val="0"/>
              <w:marTop w:val="0"/>
              <w:marBottom w:val="0"/>
              <w:divBdr>
                <w:top w:val="none" w:sz="0" w:space="0" w:color="auto"/>
                <w:left w:val="none" w:sz="0" w:space="0" w:color="auto"/>
                <w:bottom w:val="none" w:sz="0" w:space="0" w:color="auto"/>
                <w:right w:val="none" w:sz="0" w:space="0" w:color="auto"/>
              </w:divBdr>
            </w:div>
            <w:div w:id="691884789">
              <w:marLeft w:val="0"/>
              <w:marRight w:val="0"/>
              <w:marTop w:val="0"/>
              <w:marBottom w:val="0"/>
              <w:divBdr>
                <w:top w:val="none" w:sz="0" w:space="0" w:color="auto"/>
                <w:left w:val="none" w:sz="0" w:space="0" w:color="auto"/>
                <w:bottom w:val="none" w:sz="0" w:space="0" w:color="auto"/>
                <w:right w:val="none" w:sz="0" w:space="0" w:color="auto"/>
              </w:divBdr>
            </w:div>
            <w:div w:id="6846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779">
      <w:bodyDiv w:val="1"/>
      <w:marLeft w:val="0"/>
      <w:marRight w:val="0"/>
      <w:marTop w:val="0"/>
      <w:marBottom w:val="0"/>
      <w:divBdr>
        <w:top w:val="none" w:sz="0" w:space="0" w:color="auto"/>
        <w:left w:val="none" w:sz="0" w:space="0" w:color="auto"/>
        <w:bottom w:val="none" w:sz="0" w:space="0" w:color="auto"/>
        <w:right w:val="none" w:sz="0" w:space="0" w:color="auto"/>
      </w:divBdr>
    </w:div>
    <w:div w:id="1863936771">
      <w:bodyDiv w:val="1"/>
      <w:marLeft w:val="0"/>
      <w:marRight w:val="0"/>
      <w:marTop w:val="0"/>
      <w:marBottom w:val="0"/>
      <w:divBdr>
        <w:top w:val="none" w:sz="0" w:space="0" w:color="auto"/>
        <w:left w:val="none" w:sz="0" w:space="0" w:color="auto"/>
        <w:bottom w:val="none" w:sz="0" w:space="0" w:color="auto"/>
        <w:right w:val="none" w:sz="0" w:space="0" w:color="auto"/>
      </w:divBdr>
    </w:div>
    <w:div w:id="1877963544">
      <w:bodyDiv w:val="1"/>
      <w:marLeft w:val="0"/>
      <w:marRight w:val="0"/>
      <w:marTop w:val="0"/>
      <w:marBottom w:val="0"/>
      <w:divBdr>
        <w:top w:val="none" w:sz="0" w:space="0" w:color="auto"/>
        <w:left w:val="none" w:sz="0" w:space="0" w:color="auto"/>
        <w:bottom w:val="none" w:sz="0" w:space="0" w:color="auto"/>
        <w:right w:val="none" w:sz="0" w:space="0" w:color="auto"/>
      </w:divBdr>
      <w:divsChild>
        <w:div w:id="908073889">
          <w:marLeft w:val="0"/>
          <w:marRight w:val="0"/>
          <w:marTop w:val="0"/>
          <w:marBottom w:val="0"/>
          <w:divBdr>
            <w:top w:val="none" w:sz="0" w:space="0" w:color="auto"/>
            <w:left w:val="none" w:sz="0" w:space="0" w:color="auto"/>
            <w:bottom w:val="none" w:sz="0" w:space="0" w:color="auto"/>
            <w:right w:val="none" w:sz="0" w:space="0" w:color="auto"/>
          </w:divBdr>
          <w:divsChild>
            <w:div w:id="1051155485">
              <w:marLeft w:val="0"/>
              <w:marRight w:val="0"/>
              <w:marTop w:val="0"/>
              <w:marBottom w:val="0"/>
              <w:divBdr>
                <w:top w:val="none" w:sz="0" w:space="0" w:color="auto"/>
                <w:left w:val="none" w:sz="0" w:space="0" w:color="auto"/>
                <w:bottom w:val="none" w:sz="0" w:space="0" w:color="auto"/>
                <w:right w:val="none" w:sz="0" w:space="0" w:color="auto"/>
              </w:divBdr>
            </w:div>
            <w:div w:id="1843399483">
              <w:marLeft w:val="0"/>
              <w:marRight w:val="0"/>
              <w:marTop w:val="0"/>
              <w:marBottom w:val="0"/>
              <w:divBdr>
                <w:top w:val="none" w:sz="0" w:space="0" w:color="auto"/>
                <w:left w:val="none" w:sz="0" w:space="0" w:color="auto"/>
                <w:bottom w:val="none" w:sz="0" w:space="0" w:color="auto"/>
                <w:right w:val="none" w:sz="0" w:space="0" w:color="auto"/>
              </w:divBdr>
            </w:div>
            <w:div w:id="1602374047">
              <w:marLeft w:val="0"/>
              <w:marRight w:val="0"/>
              <w:marTop w:val="0"/>
              <w:marBottom w:val="0"/>
              <w:divBdr>
                <w:top w:val="none" w:sz="0" w:space="0" w:color="auto"/>
                <w:left w:val="none" w:sz="0" w:space="0" w:color="auto"/>
                <w:bottom w:val="none" w:sz="0" w:space="0" w:color="auto"/>
                <w:right w:val="none" w:sz="0" w:space="0" w:color="auto"/>
              </w:divBdr>
            </w:div>
            <w:div w:id="1922526674">
              <w:marLeft w:val="0"/>
              <w:marRight w:val="0"/>
              <w:marTop w:val="0"/>
              <w:marBottom w:val="0"/>
              <w:divBdr>
                <w:top w:val="none" w:sz="0" w:space="0" w:color="auto"/>
                <w:left w:val="none" w:sz="0" w:space="0" w:color="auto"/>
                <w:bottom w:val="none" w:sz="0" w:space="0" w:color="auto"/>
                <w:right w:val="none" w:sz="0" w:space="0" w:color="auto"/>
              </w:divBdr>
            </w:div>
            <w:div w:id="656306438">
              <w:marLeft w:val="0"/>
              <w:marRight w:val="0"/>
              <w:marTop w:val="0"/>
              <w:marBottom w:val="0"/>
              <w:divBdr>
                <w:top w:val="none" w:sz="0" w:space="0" w:color="auto"/>
                <w:left w:val="none" w:sz="0" w:space="0" w:color="auto"/>
                <w:bottom w:val="none" w:sz="0" w:space="0" w:color="auto"/>
                <w:right w:val="none" w:sz="0" w:space="0" w:color="auto"/>
              </w:divBdr>
            </w:div>
            <w:div w:id="422796492">
              <w:marLeft w:val="0"/>
              <w:marRight w:val="0"/>
              <w:marTop w:val="0"/>
              <w:marBottom w:val="0"/>
              <w:divBdr>
                <w:top w:val="none" w:sz="0" w:space="0" w:color="auto"/>
                <w:left w:val="none" w:sz="0" w:space="0" w:color="auto"/>
                <w:bottom w:val="none" w:sz="0" w:space="0" w:color="auto"/>
                <w:right w:val="none" w:sz="0" w:space="0" w:color="auto"/>
              </w:divBdr>
            </w:div>
            <w:div w:id="276566944">
              <w:marLeft w:val="0"/>
              <w:marRight w:val="0"/>
              <w:marTop w:val="0"/>
              <w:marBottom w:val="0"/>
              <w:divBdr>
                <w:top w:val="none" w:sz="0" w:space="0" w:color="auto"/>
                <w:left w:val="none" w:sz="0" w:space="0" w:color="auto"/>
                <w:bottom w:val="none" w:sz="0" w:space="0" w:color="auto"/>
                <w:right w:val="none" w:sz="0" w:space="0" w:color="auto"/>
              </w:divBdr>
            </w:div>
            <w:div w:id="1951279011">
              <w:marLeft w:val="0"/>
              <w:marRight w:val="0"/>
              <w:marTop w:val="0"/>
              <w:marBottom w:val="0"/>
              <w:divBdr>
                <w:top w:val="none" w:sz="0" w:space="0" w:color="auto"/>
                <w:left w:val="none" w:sz="0" w:space="0" w:color="auto"/>
                <w:bottom w:val="none" w:sz="0" w:space="0" w:color="auto"/>
                <w:right w:val="none" w:sz="0" w:space="0" w:color="auto"/>
              </w:divBdr>
            </w:div>
            <w:div w:id="433867623">
              <w:marLeft w:val="0"/>
              <w:marRight w:val="0"/>
              <w:marTop w:val="0"/>
              <w:marBottom w:val="0"/>
              <w:divBdr>
                <w:top w:val="none" w:sz="0" w:space="0" w:color="auto"/>
                <w:left w:val="none" w:sz="0" w:space="0" w:color="auto"/>
                <w:bottom w:val="none" w:sz="0" w:space="0" w:color="auto"/>
                <w:right w:val="none" w:sz="0" w:space="0" w:color="auto"/>
              </w:divBdr>
            </w:div>
            <w:div w:id="1163349617">
              <w:marLeft w:val="0"/>
              <w:marRight w:val="0"/>
              <w:marTop w:val="0"/>
              <w:marBottom w:val="0"/>
              <w:divBdr>
                <w:top w:val="none" w:sz="0" w:space="0" w:color="auto"/>
                <w:left w:val="none" w:sz="0" w:space="0" w:color="auto"/>
                <w:bottom w:val="none" w:sz="0" w:space="0" w:color="auto"/>
                <w:right w:val="none" w:sz="0" w:space="0" w:color="auto"/>
              </w:divBdr>
            </w:div>
            <w:div w:id="1370838438">
              <w:marLeft w:val="0"/>
              <w:marRight w:val="0"/>
              <w:marTop w:val="0"/>
              <w:marBottom w:val="0"/>
              <w:divBdr>
                <w:top w:val="none" w:sz="0" w:space="0" w:color="auto"/>
                <w:left w:val="none" w:sz="0" w:space="0" w:color="auto"/>
                <w:bottom w:val="none" w:sz="0" w:space="0" w:color="auto"/>
                <w:right w:val="none" w:sz="0" w:space="0" w:color="auto"/>
              </w:divBdr>
            </w:div>
            <w:div w:id="1770193618">
              <w:marLeft w:val="0"/>
              <w:marRight w:val="0"/>
              <w:marTop w:val="0"/>
              <w:marBottom w:val="0"/>
              <w:divBdr>
                <w:top w:val="none" w:sz="0" w:space="0" w:color="auto"/>
                <w:left w:val="none" w:sz="0" w:space="0" w:color="auto"/>
                <w:bottom w:val="none" w:sz="0" w:space="0" w:color="auto"/>
                <w:right w:val="none" w:sz="0" w:space="0" w:color="auto"/>
              </w:divBdr>
            </w:div>
            <w:div w:id="7941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233">
      <w:bodyDiv w:val="1"/>
      <w:marLeft w:val="0"/>
      <w:marRight w:val="0"/>
      <w:marTop w:val="0"/>
      <w:marBottom w:val="0"/>
      <w:divBdr>
        <w:top w:val="none" w:sz="0" w:space="0" w:color="auto"/>
        <w:left w:val="none" w:sz="0" w:space="0" w:color="auto"/>
        <w:bottom w:val="none" w:sz="0" w:space="0" w:color="auto"/>
        <w:right w:val="none" w:sz="0" w:space="0" w:color="auto"/>
      </w:divBdr>
      <w:divsChild>
        <w:div w:id="665210692">
          <w:marLeft w:val="0"/>
          <w:marRight w:val="0"/>
          <w:marTop w:val="0"/>
          <w:marBottom w:val="0"/>
          <w:divBdr>
            <w:top w:val="none" w:sz="0" w:space="0" w:color="auto"/>
            <w:left w:val="none" w:sz="0" w:space="0" w:color="auto"/>
            <w:bottom w:val="none" w:sz="0" w:space="0" w:color="auto"/>
            <w:right w:val="none" w:sz="0" w:space="0" w:color="auto"/>
          </w:divBdr>
          <w:divsChild>
            <w:div w:id="711147467">
              <w:marLeft w:val="0"/>
              <w:marRight w:val="0"/>
              <w:marTop w:val="0"/>
              <w:marBottom w:val="0"/>
              <w:divBdr>
                <w:top w:val="none" w:sz="0" w:space="0" w:color="auto"/>
                <w:left w:val="none" w:sz="0" w:space="0" w:color="auto"/>
                <w:bottom w:val="none" w:sz="0" w:space="0" w:color="auto"/>
                <w:right w:val="none" w:sz="0" w:space="0" w:color="auto"/>
              </w:divBdr>
            </w:div>
            <w:div w:id="1660763690">
              <w:marLeft w:val="0"/>
              <w:marRight w:val="0"/>
              <w:marTop w:val="0"/>
              <w:marBottom w:val="0"/>
              <w:divBdr>
                <w:top w:val="none" w:sz="0" w:space="0" w:color="auto"/>
                <w:left w:val="none" w:sz="0" w:space="0" w:color="auto"/>
                <w:bottom w:val="none" w:sz="0" w:space="0" w:color="auto"/>
                <w:right w:val="none" w:sz="0" w:space="0" w:color="auto"/>
              </w:divBdr>
            </w:div>
            <w:div w:id="2054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8068">
      <w:bodyDiv w:val="1"/>
      <w:marLeft w:val="0"/>
      <w:marRight w:val="0"/>
      <w:marTop w:val="0"/>
      <w:marBottom w:val="0"/>
      <w:divBdr>
        <w:top w:val="none" w:sz="0" w:space="0" w:color="auto"/>
        <w:left w:val="none" w:sz="0" w:space="0" w:color="auto"/>
        <w:bottom w:val="none" w:sz="0" w:space="0" w:color="auto"/>
        <w:right w:val="none" w:sz="0" w:space="0" w:color="auto"/>
      </w:divBdr>
    </w:div>
    <w:div w:id="1989628619">
      <w:bodyDiv w:val="1"/>
      <w:marLeft w:val="0"/>
      <w:marRight w:val="0"/>
      <w:marTop w:val="0"/>
      <w:marBottom w:val="0"/>
      <w:divBdr>
        <w:top w:val="none" w:sz="0" w:space="0" w:color="auto"/>
        <w:left w:val="none" w:sz="0" w:space="0" w:color="auto"/>
        <w:bottom w:val="none" w:sz="0" w:space="0" w:color="auto"/>
        <w:right w:val="none" w:sz="0" w:space="0" w:color="auto"/>
      </w:divBdr>
    </w:div>
    <w:div w:id="2025327699">
      <w:bodyDiv w:val="1"/>
      <w:marLeft w:val="0"/>
      <w:marRight w:val="0"/>
      <w:marTop w:val="0"/>
      <w:marBottom w:val="0"/>
      <w:divBdr>
        <w:top w:val="none" w:sz="0" w:space="0" w:color="auto"/>
        <w:left w:val="none" w:sz="0" w:space="0" w:color="auto"/>
        <w:bottom w:val="none" w:sz="0" w:space="0" w:color="auto"/>
        <w:right w:val="none" w:sz="0" w:space="0" w:color="auto"/>
      </w:divBdr>
      <w:divsChild>
        <w:div w:id="1878548129">
          <w:marLeft w:val="0"/>
          <w:marRight w:val="0"/>
          <w:marTop w:val="0"/>
          <w:marBottom w:val="0"/>
          <w:divBdr>
            <w:top w:val="none" w:sz="0" w:space="0" w:color="auto"/>
            <w:left w:val="none" w:sz="0" w:space="0" w:color="auto"/>
            <w:bottom w:val="none" w:sz="0" w:space="0" w:color="auto"/>
            <w:right w:val="none" w:sz="0" w:space="0" w:color="auto"/>
          </w:divBdr>
          <w:divsChild>
            <w:div w:id="1351950157">
              <w:marLeft w:val="0"/>
              <w:marRight w:val="0"/>
              <w:marTop w:val="0"/>
              <w:marBottom w:val="0"/>
              <w:divBdr>
                <w:top w:val="none" w:sz="0" w:space="0" w:color="auto"/>
                <w:left w:val="none" w:sz="0" w:space="0" w:color="auto"/>
                <w:bottom w:val="none" w:sz="0" w:space="0" w:color="auto"/>
                <w:right w:val="none" w:sz="0" w:space="0" w:color="auto"/>
              </w:divBdr>
            </w:div>
            <w:div w:id="1614946637">
              <w:marLeft w:val="0"/>
              <w:marRight w:val="0"/>
              <w:marTop w:val="0"/>
              <w:marBottom w:val="0"/>
              <w:divBdr>
                <w:top w:val="none" w:sz="0" w:space="0" w:color="auto"/>
                <w:left w:val="none" w:sz="0" w:space="0" w:color="auto"/>
                <w:bottom w:val="none" w:sz="0" w:space="0" w:color="auto"/>
                <w:right w:val="none" w:sz="0" w:space="0" w:color="auto"/>
              </w:divBdr>
            </w:div>
            <w:div w:id="351953625">
              <w:marLeft w:val="0"/>
              <w:marRight w:val="0"/>
              <w:marTop w:val="0"/>
              <w:marBottom w:val="0"/>
              <w:divBdr>
                <w:top w:val="none" w:sz="0" w:space="0" w:color="auto"/>
                <w:left w:val="none" w:sz="0" w:space="0" w:color="auto"/>
                <w:bottom w:val="none" w:sz="0" w:space="0" w:color="auto"/>
                <w:right w:val="none" w:sz="0" w:space="0" w:color="auto"/>
              </w:divBdr>
            </w:div>
            <w:div w:id="1198472446">
              <w:marLeft w:val="0"/>
              <w:marRight w:val="0"/>
              <w:marTop w:val="0"/>
              <w:marBottom w:val="0"/>
              <w:divBdr>
                <w:top w:val="none" w:sz="0" w:space="0" w:color="auto"/>
                <w:left w:val="none" w:sz="0" w:space="0" w:color="auto"/>
                <w:bottom w:val="none" w:sz="0" w:space="0" w:color="auto"/>
                <w:right w:val="none" w:sz="0" w:space="0" w:color="auto"/>
              </w:divBdr>
            </w:div>
            <w:div w:id="2013334347">
              <w:marLeft w:val="0"/>
              <w:marRight w:val="0"/>
              <w:marTop w:val="0"/>
              <w:marBottom w:val="0"/>
              <w:divBdr>
                <w:top w:val="none" w:sz="0" w:space="0" w:color="auto"/>
                <w:left w:val="none" w:sz="0" w:space="0" w:color="auto"/>
                <w:bottom w:val="none" w:sz="0" w:space="0" w:color="auto"/>
                <w:right w:val="none" w:sz="0" w:space="0" w:color="auto"/>
              </w:divBdr>
            </w:div>
            <w:div w:id="1493907854">
              <w:marLeft w:val="0"/>
              <w:marRight w:val="0"/>
              <w:marTop w:val="0"/>
              <w:marBottom w:val="0"/>
              <w:divBdr>
                <w:top w:val="none" w:sz="0" w:space="0" w:color="auto"/>
                <w:left w:val="none" w:sz="0" w:space="0" w:color="auto"/>
                <w:bottom w:val="none" w:sz="0" w:space="0" w:color="auto"/>
                <w:right w:val="none" w:sz="0" w:space="0" w:color="auto"/>
              </w:divBdr>
            </w:div>
            <w:div w:id="393623070">
              <w:marLeft w:val="0"/>
              <w:marRight w:val="0"/>
              <w:marTop w:val="0"/>
              <w:marBottom w:val="0"/>
              <w:divBdr>
                <w:top w:val="none" w:sz="0" w:space="0" w:color="auto"/>
                <w:left w:val="none" w:sz="0" w:space="0" w:color="auto"/>
                <w:bottom w:val="none" w:sz="0" w:space="0" w:color="auto"/>
                <w:right w:val="none" w:sz="0" w:space="0" w:color="auto"/>
              </w:divBdr>
            </w:div>
            <w:div w:id="783429984">
              <w:marLeft w:val="0"/>
              <w:marRight w:val="0"/>
              <w:marTop w:val="0"/>
              <w:marBottom w:val="0"/>
              <w:divBdr>
                <w:top w:val="none" w:sz="0" w:space="0" w:color="auto"/>
                <w:left w:val="none" w:sz="0" w:space="0" w:color="auto"/>
                <w:bottom w:val="none" w:sz="0" w:space="0" w:color="auto"/>
                <w:right w:val="none" w:sz="0" w:space="0" w:color="auto"/>
              </w:divBdr>
            </w:div>
            <w:div w:id="1367438846">
              <w:marLeft w:val="0"/>
              <w:marRight w:val="0"/>
              <w:marTop w:val="0"/>
              <w:marBottom w:val="0"/>
              <w:divBdr>
                <w:top w:val="none" w:sz="0" w:space="0" w:color="auto"/>
                <w:left w:val="none" w:sz="0" w:space="0" w:color="auto"/>
                <w:bottom w:val="none" w:sz="0" w:space="0" w:color="auto"/>
                <w:right w:val="none" w:sz="0" w:space="0" w:color="auto"/>
              </w:divBdr>
            </w:div>
            <w:div w:id="1167359668">
              <w:marLeft w:val="0"/>
              <w:marRight w:val="0"/>
              <w:marTop w:val="0"/>
              <w:marBottom w:val="0"/>
              <w:divBdr>
                <w:top w:val="none" w:sz="0" w:space="0" w:color="auto"/>
                <w:left w:val="none" w:sz="0" w:space="0" w:color="auto"/>
                <w:bottom w:val="none" w:sz="0" w:space="0" w:color="auto"/>
                <w:right w:val="none" w:sz="0" w:space="0" w:color="auto"/>
              </w:divBdr>
            </w:div>
            <w:div w:id="2092505516">
              <w:marLeft w:val="0"/>
              <w:marRight w:val="0"/>
              <w:marTop w:val="0"/>
              <w:marBottom w:val="0"/>
              <w:divBdr>
                <w:top w:val="none" w:sz="0" w:space="0" w:color="auto"/>
                <w:left w:val="none" w:sz="0" w:space="0" w:color="auto"/>
                <w:bottom w:val="none" w:sz="0" w:space="0" w:color="auto"/>
                <w:right w:val="none" w:sz="0" w:space="0" w:color="auto"/>
              </w:divBdr>
            </w:div>
            <w:div w:id="1551309291">
              <w:marLeft w:val="0"/>
              <w:marRight w:val="0"/>
              <w:marTop w:val="0"/>
              <w:marBottom w:val="0"/>
              <w:divBdr>
                <w:top w:val="none" w:sz="0" w:space="0" w:color="auto"/>
                <w:left w:val="none" w:sz="0" w:space="0" w:color="auto"/>
                <w:bottom w:val="none" w:sz="0" w:space="0" w:color="auto"/>
                <w:right w:val="none" w:sz="0" w:space="0" w:color="auto"/>
              </w:divBdr>
            </w:div>
            <w:div w:id="18203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239">
      <w:bodyDiv w:val="1"/>
      <w:marLeft w:val="0"/>
      <w:marRight w:val="0"/>
      <w:marTop w:val="0"/>
      <w:marBottom w:val="0"/>
      <w:divBdr>
        <w:top w:val="none" w:sz="0" w:space="0" w:color="auto"/>
        <w:left w:val="none" w:sz="0" w:space="0" w:color="auto"/>
        <w:bottom w:val="none" w:sz="0" w:space="0" w:color="auto"/>
        <w:right w:val="none" w:sz="0" w:space="0" w:color="auto"/>
      </w:divBdr>
      <w:divsChild>
        <w:div w:id="556622961">
          <w:marLeft w:val="0"/>
          <w:marRight w:val="0"/>
          <w:marTop w:val="0"/>
          <w:marBottom w:val="0"/>
          <w:divBdr>
            <w:top w:val="none" w:sz="0" w:space="0" w:color="auto"/>
            <w:left w:val="none" w:sz="0" w:space="0" w:color="auto"/>
            <w:bottom w:val="none" w:sz="0" w:space="0" w:color="auto"/>
            <w:right w:val="none" w:sz="0" w:space="0" w:color="auto"/>
          </w:divBdr>
          <w:divsChild>
            <w:div w:id="1603563413">
              <w:marLeft w:val="0"/>
              <w:marRight w:val="0"/>
              <w:marTop w:val="0"/>
              <w:marBottom w:val="0"/>
              <w:divBdr>
                <w:top w:val="none" w:sz="0" w:space="0" w:color="auto"/>
                <w:left w:val="none" w:sz="0" w:space="0" w:color="auto"/>
                <w:bottom w:val="none" w:sz="0" w:space="0" w:color="auto"/>
                <w:right w:val="none" w:sz="0" w:space="0" w:color="auto"/>
              </w:divBdr>
            </w:div>
            <w:div w:id="1611350008">
              <w:marLeft w:val="0"/>
              <w:marRight w:val="0"/>
              <w:marTop w:val="0"/>
              <w:marBottom w:val="0"/>
              <w:divBdr>
                <w:top w:val="none" w:sz="0" w:space="0" w:color="auto"/>
                <w:left w:val="none" w:sz="0" w:space="0" w:color="auto"/>
                <w:bottom w:val="none" w:sz="0" w:space="0" w:color="auto"/>
                <w:right w:val="none" w:sz="0" w:space="0" w:color="auto"/>
              </w:divBdr>
            </w:div>
            <w:div w:id="906762474">
              <w:marLeft w:val="0"/>
              <w:marRight w:val="0"/>
              <w:marTop w:val="0"/>
              <w:marBottom w:val="0"/>
              <w:divBdr>
                <w:top w:val="none" w:sz="0" w:space="0" w:color="auto"/>
                <w:left w:val="none" w:sz="0" w:space="0" w:color="auto"/>
                <w:bottom w:val="none" w:sz="0" w:space="0" w:color="auto"/>
                <w:right w:val="none" w:sz="0" w:space="0" w:color="auto"/>
              </w:divBdr>
            </w:div>
            <w:div w:id="1706364442">
              <w:marLeft w:val="0"/>
              <w:marRight w:val="0"/>
              <w:marTop w:val="0"/>
              <w:marBottom w:val="0"/>
              <w:divBdr>
                <w:top w:val="none" w:sz="0" w:space="0" w:color="auto"/>
                <w:left w:val="none" w:sz="0" w:space="0" w:color="auto"/>
                <w:bottom w:val="none" w:sz="0" w:space="0" w:color="auto"/>
                <w:right w:val="none" w:sz="0" w:space="0" w:color="auto"/>
              </w:divBdr>
            </w:div>
            <w:div w:id="103841439">
              <w:marLeft w:val="0"/>
              <w:marRight w:val="0"/>
              <w:marTop w:val="0"/>
              <w:marBottom w:val="0"/>
              <w:divBdr>
                <w:top w:val="none" w:sz="0" w:space="0" w:color="auto"/>
                <w:left w:val="none" w:sz="0" w:space="0" w:color="auto"/>
                <w:bottom w:val="none" w:sz="0" w:space="0" w:color="auto"/>
                <w:right w:val="none" w:sz="0" w:space="0" w:color="auto"/>
              </w:divBdr>
            </w:div>
            <w:div w:id="939027205">
              <w:marLeft w:val="0"/>
              <w:marRight w:val="0"/>
              <w:marTop w:val="0"/>
              <w:marBottom w:val="0"/>
              <w:divBdr>
                <w:top w:val="none" w:sz="0" w:space="0" w:color="auto"/>
                <w:left w:val="none" w:sz="0" w:space="0" w:color="auto"/>
                <w:bottom w:val="none" w:sz="0" w:space="0" w:color="auto"/>
                <w:right w:val="none" w:sz="0" w:space="0" w:color="auto"/>
              </w:divBdr>
            </w:div>
            <w:div w:id="1263413560">
              <w:marLeft w:val="0"/>
              <w:marRight w:val="0"/>
              <w:marTop w:val="0"/>
              <w:marBottom w:val="0"/>
              <w:divBdr>
                <w:top w:val="none" w:sz="0" w:space="0" w:color="auto"/>
                <w:left w:val="none" w:sz="0" w:space="0" w:color="auto"/>
                <w:bottom w:val="none" w:sz="0" w:space="0" w:color="auto"/>
                <w:right w:val="none" w:sz="0" w:space="0" w:color="auto"/>
              </w:divBdr>
            </w:div>
            <w:div w:id="1367830625">
              <w:marLeft w:val="0"/>
              <w:marRight w:val="0"/>
              <w:marTop w:val="0"/>
              <w:marBottom w:val="0"/>
              <w:divBdr>
                <w:top w:val="none" w:sz="0" w:space="0" w:color="auto"/>
                <w:left w:val="none" w:sz="0" w:space="0" w:color="auto"/>
                <w:bottom w:val="none" w:sz="0" w:space="0" w:color="auto"/>
                <w:right w:val="none" w:sz="0" w:space="0" w:color="auto"/>
              </w:divBdr>
            </w:div>
            <w:div w:id="1901748684">
              <w:marLeft w:val="0"/>
              <w:marRight w:val="0"/>
              <w:marTop w:val="0"/>
              <w:marBottom w:val="0"/>
              <w:divBdr>
                <w:top w:val="none" w:sz="0" w:space="0" w:color="auto"/>
                <w:left w:val="none" w:sz="0" w:space="0" w:color="auto"/>
                <w:bottom w:val="none" w:sz="0" w:space="0" w:color="auto"/>
                <w:right w:val="none" w:sz="0" w:space="0" w:color="auto"/>
              </w:divBdr>
            </w:div>
            <w:div w:id="1675523578">
              <w:marLeft w:val="0"/>
              <w:marRight w:val="0"/>
              <w:marTop w:val="0"/>
              <w:marBottom w:val="0"/>
              <w:divBdr>
                <w:top w:val="none" w:sz="0" w:space="0" w:color="auto"/>
                <w:left w:val="none" w:sz="0" w:space="0" w:color="auto"/>
                <w:bottom w:val="none" w:sz="0" w:space="0" w:color="auto"/>
                <w:right w:val="none" w:sz="0" w:space="0" w:color="auto"/>
              </w:divBdr>
            </w:div>
            <w:div w:id="821194546">
              <w:marLeft w:val="0"/>
              <w:marRight w:val="0"/>
              <w:marTop w:val="0"/>
              <w:marBottom w:val="0"/>
              <w:divBdr>
                <w:top w:val="none" w:sz="0" w:space="0" w:color="auto"/>
                <w:left w:val="none" w:sz="0" w:space="0" w:color="auto"/>
                <w:bottom w:val="none" w:sz="0" w:space="0" w:color="auto"/>
                <w:right w:val="none" w:sz="0" w:space="0" w:color="auto"/>
              </w:divBdr>
            </w:div>
            <w:div w:id="2121222799">
              <w:marLeft w:val="0"/>
              <w:marRight w:val="0"/>
              <w:marTop w:val="0"/>
              <w:marBottom w:val="0"/>
              <w:divBdr>
                <w:top w:val="none" w:sz="0" w:space="0" w:color="auto"/>
                <w:left w:val="none" w:sz="0" w:space="0" w:color="auto"/>
                <w:bottom w:val="none" w:sz="0" w:space="0" w:color="auto"/>
                <w:right w:val="none" w:sz="0" w:space="0" w:color="auto"/>
              </w:divBdr>
            </w:div>
            <w:div w:id="1951546834">
              <w:marLeft w:val="0"/>
              <w:marRight w:val="0"/>
              <w:marTop w:val="0"/>
              <w:marBottom w:val="0"/>
              <w:divBdr>
                <w:top w:val="none" w:sz="0" w:space="0" w:color="auto"/>
                <w:left w:val="none" w:sz="0" w:space="0" w:color="auto"/>
                <w:bottom w:val="none" w:sz="0" w:space="0" w:color="auto"/>
                <w:right w:val="none" w:sz="0" w:space="0" w:color="auto"/>
              </w:divBdr>
            </w:div>
            <w:div w:id="693385684">
              <w:marLeft w:val="0"/>
              <w:marRight w:val="0"/>
              <w:marTop w:val="0"/>
              <w:marBottom w:val="0"/>
              <w:divBdr>
                <w:top w:val="none" w:sz="0" w:space="0" w:color="auto"/>
                <w:left w:val="none" w:sz="0" w:space="0" w:color="auto"/>
                <w:bottom w:val="none" w:sz="0" w:space="0" w:color="auto"/>
                <w:right w:val="none" w:sz="0" w:space="0" w:color="auto"/>
              </w:divBdr>
            </w:div>
            <w:div w:id="640158326">
              <w:marLeft w:val="0"/>
              <w:marRight w:val="0"/>
              <w:marTop w:val="0"/>
              <w:marBottom w:val="0"/>
              <w:divBdr>
                <w:top w:val="none" w:sz="0" w:space="0" w:color="auto"/>
                <w:left w:val="none" w:sz="0" w:space="0" w:color="auto"/>
                <w:bottom w:val="none" w:sz="0" w:space="0" w:color="auto"/>
                <w:right w:val="none" w:sz="0" w:space="0" w:color="auto"/>
              </w:divBdr>
            </w:div>
            <w:div w:id="1530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7388">
      <w:bodyDiv w:val="1"/>
      <w:marLeft w:val="0"/>
      <w:marRight w:val="0"/>
      <w:marTop w:val="0"/>
      <w:marBottom w:val="0"/>
      <w:divBdr>
        <w:top w:val="none" w:sz="0" w:space="0" w:color="auto"/>
        <w:left w:val="none" w:sz="0" w:space="0" w:color="auto"/>
        <w:bottom w:val="none" w:sz="0" w:space="0" w:color="auto"/>
        <w:right w:val="none" w:sz="0" w:space="0" w:color="auto"/>
      </w:divBdr>
      <w:divsChild>
        <w:div w:id="1018888569">
          <w:marLeft w:val="0"/>
          <w:marRight w:val="0"/>
          <w:marTop w:val="0"/>
          <w:marBottom w:val="0"/>
          <w:divBdr>
            <w:top w:val="none" w:sz="0" w:space="0" w:color="auto"/>
            <w:left w:val="none" w:sz="0" w:space="0" w:color="auto"/>
            <w:bottom w:val="none" w:sz="0" w:space="0" w:color="auto"/>
            <w:right w:val="none" w:sz="0" w:space="0" w:color="auto"/>
          </w:divBdr>
          <w:divsChild>
            <w:div w:id="1860849404">
              <w:marLeft w:val="0"/>
              <w:marRight w:val="0"/>
              <w:marTop w:val="0"/>
              <w:marBottom w:val="0"/>
              <w:divBdr>
                <w:top w:val="none" w:sz="0" w:space="0" w:color="auto"/>
                <w:left w:val="none" w:sz="0" w:space="0" w:color="auto"/>
                <w:bottom w:val="none" w:sz="0" w:space="0" w:color="auto"/>
                <w:right w:val="none" w:sz="0" w:space="0" w:color="auto"/>
              </w:divBdr>
            </w:div>
            <w:div w:id="772943397">
              <w:marLeft w:val="0"/>
              <w:marRight w:val="0"/>
              <w:marTop w:val="0"/>
              <w:marBottom w:val="0"/>
              <w:divBdr>
                <w:top w:val="none" w:sz="0" w:space="0" w:color="auto"/>
                <w:left w:val="none" w:sz="0" w:space="0" w:color="auto"/>
                <w:bottom w:val="none" w:sz="0" w:space="0" w:color="auto"/>
                <w:right w:val="none" w:sz="0" w:space="0" w:color="auto"/>
              </w:divBdr>
            </w:div>
            <w:div w:id="1446465949">
              <w:marLeft w:val="0"/>
              <w:marRight w:val="0"/>
              <w:marTop w:val="0"/>
              <w:marBottom w:val="0"/>
              <w:divBdr>
                <w:top w:val="none" w:sz="0" w:space="0" w:color="auto"/>
                <w:left w:val="none" w:sz="0" w:space="0" w:color="auto"/>
                <w:bottom w:val="none" w:sz="0" w:space="0" w:color="auto"/>
                <w:right w:val="none" w:sz="0" w:space="0" w:color="auto"/>
              </w:divBdr>
            </w:div>
            <w:div w:id="511604646">
              <w:marLeft w:val="0"/>
              <w:marRight w:val="0"/>
              <w:marTop w:val="0"/>
              <w:marBottom w:val="0"/>
              <w:divBdr>
                <w:top w:val="none" w:sz="0" w:space="0" w:color="auto"/>
                <w:left w:val="none" w:sz="0" w:space="0" w:color="auto"/>
                <w:bottom w:val="none" w:sz="0" w:space="0" w:color="auto"/>
                <w:right w:val="none" w:sz="0" w:space="0" w:color="auto"/>
              </w:divBdr>
            </w:div>
            <w:div w:id="1459179381">
              <w:marLeft w:val="0"/>
              <w:marRight w:val="0"/>
              <w:marTop w:val="0"/>
              <w:marBottom w:val="0"/>
              <w:divBdr>
                <w:top w:val="none" w:sz="0" w:space="0" w:color="auto"/>
                <w:left w:val="none" w:sz="0" w:space="0" w:color="auto"/>
                <w:bottom w:val="none" w:sz="0" w:space="0" w:color="auto"/>
                <w:right w:val="none" w:sz="0" w:space="0" w:color="auto"/>
              </w:divBdr>
            </w:div>
            <w:div w:id="1513181477">
              <w:marLeft w:val="0"/>
              <w:marRight w:val="0"/>
              <w:marTop w:val="0"/>
              <w:marBottom w:val="0"/>
              <w:divBdr>
                <w:top w:val="none" w:sz="0" w:space="0" w:color="auto"/>
                <w:left w:val="none" w:sz="0" w:space="0" w:color="auto"/>
                <w:bottom w:val="none" w:sz="0" w:space="0" w:color="auto"/>
                <w:right w:val="none" w:sz="0" w:space="0" w:color="auto"/>
              </w:divBdr>
            </w:div>
            <w:div w:id="387150111">
              <w:marLeft w:val="0"/>
              <w:marRight w:val="0"/>
              <w:marTop w:val="0"/>
              <w:marBottom w:val="0"/>
              <w:divBdr>
                <w:top w:val="none" w:sz="0" w:space="0" w:color="auto"/>
                <w:left w:val="none" w:sz="0" w:space="0" w:color="auto"/>
                <w:bottom w:val="none" w:sz="0" w:space="0" w:color="auto"/>
                <w:right w:val="none" w:sz="0" w:space="0" w:color="auto"/>
              </w:divBdr>
            </w:div>
            <w:div w:id="1594968131">
              <w:marLeft w:val="0"/>
              <w:marRight w:val="0"/>
              <w:marTop w:val="0"/>
              <w:marBottom w:val="0"/>
              <w:divBdr>
                <w:top w:val="none" w:sz="0" w:space="0" w:color="auto"/>
                <w:left w:val="none" w:sz="0" w:space="0" w:color="auto"/>
                <w:bottom w:val="none" w:sz="0" w:space="0" w:color="auto"/>
                <w:right w:val="none" w:sz="0" w:space="0" w:color="auto"/>
              </w:divBdr>
            </w:div>
            <w:div w:id="1612281662">
              <w:marLeft w:val="0"/>
              <w:marRight w:val="0"/>
              <w:marTop w:val="0"/>
              <w:marBottom w:val="0"/>
              <w:divBdr>
                <w:top w:val="none" w:sz="0" w:space="0" w:color="auto"/>
                <w:left w:val="none" w:sz="0" w:space="0" w:color="auto"/>
                <w:bottom w:val="none" w:sz="0" w:space="0" w:color="auto"/>
                <w:right w:val="none" w:sz="0" w:space="0" w:color="auto"/>
              </w:divBdr>
            </w:div>
            <w:div w:id="994989270">
              <w:marLeft w:val="0"/>
              <w:marRight w:val="0"/>
              <w:marTop w:val="0"/>
              <w:marBottom w:val="0"/>
              <w:divBdr>
                <w:top w:val="none" w:sz="0" w:space="0" w:color="auto"/>
                <w:left w:val="none" w:sz="0" w:space="0" w:color="auto"/>
                <w:bottom w:val="none" w:sz="0" w:space="0" w:color="auto"/>
                <w:right w:val="none" w:sz="0" w:space="0" w:color="auto"/>
              </w:divBdr>
            </w:div>
            <w:div w:id="697584014">
              <w:marLeft w:val="0"/>
              <w:marRight w:val="0"/>
              <w:marTop w:val="0"/>
              <w:marBottom w:val="0"/>
              <w:divBdr>
                <w:top w:val="none" w:sz="0" w:space="0" w:color="auto"/>
                <w:left w:val="none" w:sz="0" w:space="0" w:color="auto"/>
                <w:bottom w:val="none" w:sz="0" w:space="0" w:color="auto"/>
                <w:right w:val="none" w:sz="0" w:space="0" w:color="auto"/>
              </w:divBdr>
            </w:div>
            <w:div w:id="1998150921">
              <w:marLeft w:val="0"/>
              <w:marRight w:val="0"/>
              <w:marTop w:val="0"/>
              <w:marBottom w:val="0"/>
              <w:divBdr>
                <w:top w:val="none" w:sz="0" w:space="0" w:color="auto"/>
                <w:left w:val="none" w:sz="0" w:space="0" w:color="auto"/>
                <w:bottom w:val="none" w:sz="0" w:space="0" w:color="auto"/>
                <w:right w:val="none" w:sz="0" w:space="0" w:color="auto"/>
              </w:divBdr>
            </w:div>
            <w:div w:id="876546032">
              <w:marLeft w:val="0"/>
              <w:marRight w:val="0"/>
              <w:marTop w:val="0"/>
              <w:marBottom w:val="0"/>
              <w:divBdr>
                <w:top w:val="none" w:sz="0" w:space="0" w:color="auto"/>
                <w:left w:val="none" w:sz="0" w:space="0" w:color="auto"/>
                <w:bottom w:val="none" w:sz="0" w:space="0" w:color="auto"/>
                <w:right w:val="none" w:sz="0" w:space="0" w:color="auto"/>
              </w:divBdr>
            </w:div>
            <w:div w:id="181751996">
              <w:marLeft w:val="0"/>
              <w:marRight w:val="0"/>
              <w:marTop w:val="0"/>
              <w:marBottom w:val="0"/>
              <w:divBdr>
                <w:top w:val="none" w:sz="0" w:space="0" w:color="auto"/>
                <w:left w:val="none" w:sz="0" w:space="0" w:color="auto"/>
                <w:bottom w:val="none" w:sz="0" w:space="0" w:color="auto"/>
                <w:right w:val="none" w:sz="0" w:space="0" w:color="auto"/>
              </w:divBdr>
            </w:div>
            <w:div w:id="1426489311">
              <w:marLeft w:val="0"/>
              <w:marRight w:val="0"/>
              <w:marTop w:val="0"/>
              <w:marBottom w:val="0"/>
              <w:divBdr>
                <w:top w:val="none" w:sz="0" w:space="0" w:color="auto"/>
                <w:left w:val="none" w:sz="0" w:space="0" w:color="auto"/>
                <w:bottom w:val="none" w:sz="0" w:space="0" w:color="auto"/>
                <w:right w:val="none" w:sz="0" w:space="0" w:color="auto"/>
              </w:divBdr>
            </w:div>
            <w:div w:id="847524309">
              <w:marLeft w:val="0"/>
              <w:marRight w:val="0"/>
              <w:marTop w:val="0"/>
              <w:marBottom w:val="0"/>
              <w:divBdr>
                <w:top w:val="none" w:sz="0" w:space="0" w:color="auto"/>
                <w:left w:val="none" w:sz="0" w:space="0" w:color="auto"/>
                <w:bottom w:val="none" w:sz="0" w:space="0" w:color="auto"/>
                <w:right w:val="none" w:sz="0" w:space="0" w:color="auto"/>
              </w:divBdr>
            </w:div>
            <w:div w:id="1269393428">
              <w:marLeft w:val="0"/>
              <w:marRight w:val="0"/>
              <w:marTop w:val="0"/>
              <w:marBottom w:val="0"/>
              <w:divBdr>
                <w:top w:val="none" w:sz="0" w:space="0" w:color="auto"/>
                <w:left w:val="none" w:sz="0" w:space="0" w:color="auto"/>
                <w:bottom w:val="none" w:sz="0" w:space="0" w:color="auto"/>
                <w:right w:val="none" w:sz="0" w:space="0" w:color="auto"/>
              </w:divBdr>
            </w:div>
            <w:div w:id="1555854225">
              <w:marLeft w:val="0"/>
              <w:marRight w:val="0"/>
              <w:marTop w:val="0"/>
              <w:marBottom w:val="0"/>
              <w:divBdr>
                <w:top w:val="none" w:sz="0" w:space="0" w:color="auto"/>
                <w:left w:val="none" w:sz="0" w:space="0" w:color="auto"/>
                <w:bottom w:val="none" w:sz="0" w:space="0" w:color="auto"/>
                <w:right w:val="none" w:sz="0" w:space="0" w:color="auto"/>
              </w:divBdr>
            </w:div>
            <w:div w:id="994140081">
              <w:marLeft w:val="0"/>
              <w:marRight w:val="0"/>
              <w:marTop w:val="0"/>
              <w:marBottom w:val="0"/>
              <w:divBdr>
                <w:top w:val="none" w:sz="0" w:space="0" w:color="auto"/>
                <w:left w:val="none" w:sz="0" w:space="0" w:color="auto"/>
                <w:bottom w:val="none" w:sz="0" w:space="0" w:color="auto"/>
                <w:right w:val="none" w:sz="0" w:space="0" w:color="auto"/>
              </w:divBdr>
            </w:div>
            <w:div w:id="772943093">
              <w:marLeft w:val="0"/>
              <w:marRight w:val="0"/>
              <w:marTop w:val="0"/>
              <w:marBottom w:val="0"/>
              <w:divBdr>
                <w:top w:val="none" w:sz="0" w:space="0" w:color="auto"/>
                <w:left w:val="none" w:sz="0" w:space="0" w:color="auto"/>
                <w:bottom w:val="none" w:sz="0" w:space="0" w:color="auto"/>
                <w:right w:val="none" w:sz="0" w:space="0" w:color="auto"/>
              </w:divBdr>
            </w:div>
            <w:div w:id="1052314285">
              <w:marLeft w:val="0"/>
              <w:marRight w:val="0"/>
              <w:marTop w:val="0"/>
              <w:marBottom w:val="0"/>
              <w:divBdr>
                <w:top w:val="none" w:sz="0" w:space="0" w:color="auto"/>
                <w:left w:val="none" w:sz="0" w:space="0" w:color="auto"/>
                <w:bottom w:val="none" w:sz="0" w:space="0" w:color="auto"/>
                <w:right w:val="none" w:sz="0" w:space="0" w:color="auto"/>
              </w:divBdr>
            </w:div>
            <w:div w:id="6006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4092">
      <w:bodyDiv w:val="1"/>
      <w:marLeft w:val="0"/>
      <w:marRight w:val="0"/>
      <w:marTop w:val="0"/>
      <w:marBottom w:val="0"/>
      <w:divBdr>
        <w:top w:val="none" w:sz="0" w:space="0" w:color="auto"/>
        <w:left w:val="none" w:sz="0" w:space="0" w:color="auto"/>
        <w:bottom w:val="none" w:sz="0" w:space="0" w:color="auto"/>
        <w:right w:val="none" w:sz="0" w:space="0" w:color="auto"/>
      </w:divBdr>
    </w:div>
    <w:div w:id="2134252463">
      <w:bodyDiv w:val="1"/>
      <w:marLeft w:val="0"/>
      <w:marRight w:val="0"/>
      <w:marTop w:val="0"/>
      <w:marBottom w:val="0"/>
      <w:divBdr>
        <w:top w:val="none" w:sz="0" w:space="0" w:color="auto"/>
        <w:left w:val="none" w:sz="0" w:space="0" w:color="auto"/>
        <w:bottom w:val="none" w:sz="0" w:space="0" w:color="auto"/>
        <w:right w:val="none" w:sz="0" w:space="0" w:color="auto"/>
      </w:divBdr>
      <w:divsChild>
        <w:div w:id="842358340">
          <w:marLeft w:val="0"/>
          <w:marRight w:val="0"/>
          <w:marTop w:val="0"/>
          <w:marBottom w:val="0"/>
          <w:divBdr>
            <w:top w:val="none" w:sz="0" w:space="0" w:color="auto"/>
            <w:left w:val="none" w:sz="0" w:space="0" w:color="auto"/>
            <w:bottom w:val="none" w:sz="0" w:space="0" w:color="auto"/>
            <w:right w:val="none" w:sz="0" w:space="0" w:color="auto"/>
          </w:divBdr>
          <w:divsChild>
            <w:div w:id="885415504">
              <w:marLeft w:val="0"/>
              <w:marRight w:val="0"/>
              <w:marTop w:val="0"/>
              <w:marBottom w:val="0"/>
              <w:divBdr>
                <w:top w:val="none" w:sz="0" w:space="0" w:color="auto"/>
                <w:left w:val="none" w:sz="0" w:space="0" w:color="auto"/>
                <w:bottom w:val="none" w:sz="0" w:space="0" w:color="auto"/>
                <w:right w:val="none" w:sz="0" w:space="0" w:color="auto"/>
              </w:divBdr>
            </w:div>
            <w:div w:id="1439987067">
              <w:marLeft w:val="0"/>
              <w:marRight w:val="0"/>
              <w:marTop w:val="0"/>
              <w:marBottom w:val="0"/>
              <w:divBdr>
                <w:top w:val="none" w:sz="0" w:space="0" w:color="auto"/>
                <w:left w:val="none" w:sz="0" w:space="0" w:color="auto"/>
                <w:bottom w:val="none" w:sz="0" w:space="0" w:color="auto"/>
                <w:right w:val="none" w:sz="0" w:space="0" w:color="auto"/>
              </w:divBdr>
            </w:div>
            <w:div w:id="171838361">
              <w:marLeft w:val="0"/>
              <w:marRight w:val="0"/>
              <w:marTop w:val="0"/>
              <w:marBottom w:val="0"/>
              <w:divBdr>
                <w:top w:val="none" w:sz="0" w:space="0" w:color="auto"/>
                <w:left w:val="none" w:sz="0" w:space="0" w:color="auto"/>
                <w:bottom w:val="none" w:sz="0" w:space="0" w:color="auto"/>
                <w:right w:val="none" w:sz="0" w:space="0" w:color="auto"/>
              </w:divBdr>
            </w:div>
            <w:div w:id="68578846">
              <w:marLeft w:val="0"/>
              <w:marRight w:val="0"/>
              <w:marTop w:val="0"/>
              <w:marBottom w:val="0"/>
              <w:divBdr>
                <w:top w:val="none" w:sz="0" w:space="0" w:color="auto"/>
                <w:left w:val="none" w:sz="0" w:space="0" w:color="auto"/>
                <w:bottom w:val="none" w:sz="0" w:space="0" w:color="auto"/>
                <w:right w:val="none" w:sz="0" w:space="0" w:color="auto"/>
              </w:divBdr>
            </w:div>
            <w:div w:id="321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7093">
      <w:bodyDiv w:val="1"/>
      <w:marLeft w:val="0"/>
      <w:marRight w:val="0"/>
      <w:marTop w:val="0"/>
      <w:marBottom w:val="0"/>
      <w:divBdr>
        <w:top w:val="none" w:sz="0" w:space="0" w:color="auto"/>
        <w:left w:val="none" w:sz="0" w:space="0" w:color="auto"/>
        <w:bottom w:val="none" w:sz="0" w:space="0" w:color="auto"/>
        <w:right w:val="none" w:sz="0" w:space="0" w:color="auto"/>
      </w:divBdr>
      <w:divsChild>
        <w:div w:id="1018386435">
          <w:marLeft w:val="0"/>
          <w:marRight w:val="0"/>
          <w:marTop w:val="0"/>
          <w:marBottom w:val="0"/>
          <w:divBdr>
            <w:top w:val="none" w:sz="0" w:space="0" w:color="auto"/>
            <w:left w:val="none" w:sz="0" w:space="0" w:color="auto"/>
            <w:bottom w:val="none" w:sz="0" w:space="0" w:color="auto"/>
            <w:right w:val="none" w:sz="0" w:space="0" w:color="auto"/>
          </w:divBdr>
          <w:divsChild>
            <w:div w:id="647706067">
              <w:marLeft w:val="0"/>
              <w:marRight w:val="0"/>
              <w:marTop w:val="0"/>
              <w:marBottom w:val="0"/>
              <w:divBdr>
                <w:top w:val="none" w:sz="0" w:space="0" w:color="auto"/>
                <w:left w:val="none" w:sz="0" w:space="0" w:color="auto"/>
                <w:bottom w:val="none" w:sz="0" w:space="0" w:color="auto"/>
                <w:right w:val="none" w:sz="0" w:space="0" w:color="auto"/>
              </w:divBdr>
            </w:div>
            <w:div w:id="2033260748">
              <w:marLeft w:val="0"/>
              <w:marRight w:val="0"/>
              <w:marTop w:val="0"/>
              <w:marBottom w:val="0"/>
              <w:divBdr>
                <w:top w:val="none" w:sz="0" w:space="0" w:color="auto"/>
                <w:left w:val="none" w:sz="0" w:space="0" w:color="auto"/>
                <w:bottom w:val="none" w:sz="0" w:space="0" w:color="auto"/>
                <w:right w:val="none" w:sz="0" w:space="0" w:color="auto"/>
              </w:divBdr>
            </w:div>
            <w:div w:id="1614093278">
              <w:marLeft w:val="0"/>
              <w:marRight w:val="0"/>
              <w:marTop w:val="0"/>
              <w:marBottom w:val="0"/>
              <w:divBdr>
                <w:top w:val="none" w:sz="0" w:space="0" w:color="auto"/>
                <w:left w:val="none" w:sz="0" w:space="0" w:color="auto"/>
                <w:bottom w:val="none" w:sz="0" w:space="0" w:color="auto"/>
                <w:right w:val="none" w:sz="0" w:space="0" w:color="auto"/>
              </w:divBdr>
            </w:div>
            <w:div w:id="806044322">
              <w:marLeft w:val="0"/>
              <w:marRight w:val="0"/>
              <w:marTop w:val="0"/>
              <w:marBottom w:val="0"/>
              <w:divBdr>
                <w:top w:val="none" w:sz="0" w:space="0" w:color="auto"/>
                <w:left w:val="none" w:sz="0" w:space="0" w:color="auto"/>
                <w:bottom w:val="none" w:sz="0" w:space="0" w:color="auto"/>
                <w:right w:val="none" w:sz="0" w:space="0" w:color="auto"/>
              </w:divBdr>
            </w:div>
            <w:div w:id="1431968106">
              <w:marLeft w:val="0"/>
              <w:marRight w:val="0"/>
              <w:marTop w:val="0"/>
              <w:marBottom w:val="0"/>
              <w:divBdr>
                <w:top w:val="none" w:sz="0" w:space="0" w:color="auto"/>
                <w:left w:val="none" w:sz="0" w:space="0" w:color="auto"/>
                <w:bottom w:val="none" w:sz="0" w:space="0" w:color="auto"/>
                <w:right w:val="none" w:sz="0" w:space="0" w:color="auto"/>
              </w:divBdr>
            </w:div>
            <w:div w:id="399643850">
              <w:marLeft w:val="0"/>
              <w:marRight w:val="0"/>
              <w:marTop w:val="0"/>
              <w:marBottom w:val="0"/>
              <w:divBdr>
                <w:top w:val="none" w:sz="0" w:space="0" w:color="auto"/>
                <w:left w:val="none" w:sz="0" w:space="0" w:color="auto"/>
                <w:bottom w:val="none" w:sz="0" w:space="0" w:color="auto"/>
                <w:right w:val="none" w:sz="0" w:space="0" w:color="auto"/>
              </w:divBdr>
            </w:div>
            <w:div w:id="107554417">
              <w:marLeft w:val="0"/>
              <w:marRight w:val="0"/>
              <w:marTop w:val="0"/>
              <w:marBottom w:val="0"/>
              <w:divBdr>
                <w:top w:val="none" w:sz="0" w:space="0" w:color="auto"/>
                <w:left w:val="none" w:sz="0" w:space="0" w:color="auto"/>
                <w:bottom w:val="none" w:sz="0" w:space="0" w:color="auto"/>
                <w:right w:val="none" w:sz="0" w:space="0" w:color="auto"/>
              </w:divBdr>
            </w:div>
            <w:div w:id="1553420725">
              <w:marLeft w:val="0"/>
              <w:marRight w:val="0"/>
              <w:marTop w:val="0"/>
              <w:marBottom w:val="0"/>
              <w:divBdr>
                <w:top w:val="none" w:sz="0" w:space="0" w:color="auto"/>
                <w:left w:val="none" w:sz="0" w:space="0" w:color="auto"/>
                <w:bottom w:val="none" w:sz="0" w:space="0" w:color="auto"/>
                <w:right w:val="none" w:sz="0" w:space="0" w:color="auto"/>
              </w:divBdr>
            </w:div>
            <w:div w:id="869606228">
              <w:marLeft w:val="0"/>
              <w:marRight w:val="0"/>
              <w:marTop w:val="0"/>
              <w:marBottom w:val="0"/>
              <w:divBdr>
                <w:top w:val="none" w:sz="0" w:space="0" w:color="auto"/>
                <w:left w:val="none" w:sz="0" w:space="0" w:color="auto"/>
                <w:bottom w:val="none" w:sz="0" w:space="0" w:color="auto"/>
                <w:right w:val="none" w:sz="0" w:space="0" w:color="auto"/>
              </w:divBdr>
            </w:div>
            <w:div w:id="1617906280">
              <w:marLeft w:val="0"/>
              <w:marRight w:val="0"/>
              <w:marTop w:val="0"/>
              <w:marBottom w:val="0"/>
              <w:divBdr>
                <w:top w:val="none" w:sz="0" w:space="0" w:color="auto"/>
                <w:left w:val="none" w:sz="0" w:space="0" w:color="auto"/>
                <w:bottom w:val="none" w:sz="0" w:space="0" w:color="auto"/>
                <w:right w:val="none" w:sz="0" w:space="0" w:color="auto"/>
              </w:divBdr>
            </w:div>
            <w:div w:id="547032103">
              <w:marLeft w:val="0"/>
              <w:marRight w:val="0"/>
              <w:marTop w:val="0"/>
              <w:marBottom w:val="0"/>
              <w:divBdr>
                <w:top w:val="none" w:sz="0" w:space="0" w:color="auto"/>
                <w:left w:val="none" w:sz="0" w:space="0" w:color="auto"/>
                <w:bottom w:val="none" w:sz="0" w:space="0" w:color="auto"/>
                <w:right w:val="none" w:sz="0" w:space="0" w:color="auto"/>
              </w:divBdr>
            </w:div>
            <w:div w:id="1153915862">
              <w:marLeft w:val="0"/>
              <w:marRight w:val="0"/>
              <w:marTop w:val="0"/>
              <w:marBottom w:val="0"/>
              <w:divBdr>
                <w:top w:val="none" w:sz="0" w:space="0" w:color="auto"/>
                <w:left w:val="none" w:sz="0" w:space="0" w:color="auto"/>
                <w:bottom w:val="none" w:sz="0" w:space="0" w:color="auto"/>
                <w:right w:val="none" w:sz="0" w:space="0" w:color="auto"/>
              </w:divBdr>
            </w:div>
            <w:div w:id="1206915703">
              <w:marLeft w:val="0"/>
              <w:marRight w:val="0"/>
              <w:marTop w:val="0"/>
              <w:marBottom w:val="0"/>
              <w:divBdr>
                <w:top w:val="none" w:sz="0" w:space="0" w:color="auto"/>
                <w:left w:val="none" w:sz="0" w:space="0" w:color="auto"/>
                <w:bottom w:val="none" w:sz="0" w:space="0" w:color="auto"/>
                <w:right w:val="none" w:sz="0" w:space="0" w:color="auto"/>
              </w:divBdr>
            </w:div>
            <w:div w:id="1793280147">
              <w:marLeft w:val="0"/>
              <w:marRight w:val="0"/>
              <w:marTop w:val="0"/>
              <w:marBottom w:val="0"/>
              <w:divBdr>
                <w:top w:val="none" w:sz="0" w:space="0" w:color="auto"/>
                <w:left w:val="none" w:sz="0" w:space="0" w:color="auto"/>
                <w:bottom w:val="none" w:sz="0" w:space="0" w:color="auto"/>
                <w:right w:val="none" w:sz="0" w:space="0" w:color="auto"/>
              </w:divBdr>
            </w:div>
            <w:div w:id="1411998605">
              <w:marLeft w:val="0"/>
              <w:marRight w:val="0"/>
              <w:marTop w:val="0"/>
              <w:marBottom w:val="0"/>
              <w:divBdr>
                <w:top w:val="none" w:sz="0" w:space="0" w:color="auto"/>
                <w:left w:val="none" w:sz="0" w:space="0" w:color="auto"/>
                <w:bottom w:val="none" w:sz="0" w:space="0" w:color="auto"/>
                <w:right w:val="none" w:sz="0" w:space="0" w:color="auto"/>
              </w:divBdr>
            </w:div>
            <w:div w:id="919755167">
              <w:marLeft w:val="0"/>
              <w:marRight w:val="0"/>
              <w:marTop w:val="0"/>
              <w:marBottom w:val="0"/>
              <w:divBdr>
                <w:top w:val="none" w:sz="0" w:space="0" w:color="auto"/>
                <w:left w:val="none" w:sz="0" w:space="0" w:color="auto"/>
                <w:bottom w:val="none" w:sz="0" w:space="0" w:color="auto"/>
                <w:right w:val="none" w:sz="0" w:space="0" w:color="auto"/>
              </w:divBdr>
            </w:div>
            <w:div w:id="1360856089">
              <w:marLeft w:val="0"/>
              <w:marRight w:val="0"/>
              <w:marTop w:val="0"/>
              <w:marBottom w:val="0"/>
              <w:divBdr>
                <w:top w:val="none" w:sz="0" w:space="0" w:color="auto"/>
                <w:left w:val="none" w:sz="0" w:space="0" w:color="auto"/>
                <w:bottom w:val="none" w:sz="0" w:space="0" w:color="auto"/>
                <w:right w:val="none" w:sz="0" w:space="0" w:color="auto"/>
              </w:divBdr>
            </w:div>
            <w:div w:id="989821378">
              <w:marLeft w:val="0"/>
              <w:marRight w:val="0"/>
              <w:marTop w:val="0"/>
              <w:marBottom w:val="0"/>
              <w:divBdr>
                <w:top w:val="none" w:sz="0" w:space="0" w:color="auto"/>
                <w:left w:val="none" w:sz="0" w:space="0" w:color="auto"/>
                <w:bottom w:val="none" w:sz="0" w:space="0" w:color="auto"/>
                <w:right w:val="none" w:sz="0" w:space="0" w:color="auto"/>
              </w:divBdr>
            </w:div>
            <w:div w:id="914509752">
              <w:marLeft w:val="0"/>
              <w:marRight w:val="0"/>
              <w:marTop w:val="0"/>
              <w:marBottom w:val="0"/>
              <w:divBdr>
                <w:top w:val="none" w:sz="0" w:space="0" w:color="auto"/>
                <w:left w:val="none" w:sz="0" w:space="0" w:color="auto"/>
                <w:bottom w:val="none" w:sz="0" w:space="0" w:color="auto"/>
                <w:right w:val="none" w:sz="0" w:space="0" w:color="auto"/>
              </w:divBdr>
            </w:div>
            <w:div w:id="1569265616">
              <w:marLeft w:val="0"/>
              <w:marRight w:val="0"/>
              <w:marTop w:val="0"/>
              <w:marBottom w:val="0"/>
              <w:divBdr>
                <w:top w:val="none" w:sz="0" w:space="0" w:color="auto"/>
                <w:left w:val="none" w:sz="0" w:space="0" w:color="auto"/>
                <w:bottom w:val="none" w:sz="0" w:space="0" w:color="auto"/>
                <w:right w:val="none" w:sz="0" w:space="0" w:color="auto"/>
              </w:divBdr>
            </w:div>
            <w:div w:id="637684015">
              <w:marLeft w:val="0"/>
              <w:marRight w:val="0"/>
              <w:marTop w:val="0"/>
              <w:marBottom w:val="0"/>
              <w:divBdr>
                <w:top w:val="none" w:sz="0" w:space="0" w:color="auto"/>
                <w:left w:val="none" w:sz="0" w:space="0" w:color="auto"/>
                <w:bottom w:val="none" w:sz="0" w:space="0" w:color="auto"/>
                <w:right w:val="none" w:sz="0" w:space="0" w:color="auto"/>
              </w:divBdr>
            </w:div>
            <w:div w:id="639848876">
              <w:marLeft w:val="0"/>
              <w:marRight w:val="0"/>
              <w:marTop w:val="0"/>
              <w:marBottom w:val="0"/>
              <w:divBdr>
                <w:top w:val="none" w:sz="0" w:space="0" w:color="auto"/>
                <w:left w:val="none" w:sz="0" w:space="0" w:color="auto"/>
                <w:bottom w:val="none" w:sz="0" w:space="0" w:color="auto"/>
                <w:right w:val="none" w:sz="0" w:space="0" w:color="auto"/>
              </w:divBdr>
            </w:div>
            <w:div w:id="1606186233">
              <w:marLeft w:val="0"/>
              <w:marRight w:val="0"/>
              <w:marTop w:val="0"/>
              <w:marBottom w:val="0"/>
              <w:divBdr>
                <w:top w:val="none" w:sz="0" w:space="0" w:color="auto"/>
                <w:left w:val="none" w:sz="0" w:space="0" w:color="auto"/>
                <w:bottom w:val="none" w:sz="0" w:space="0" w:color="auto"/>
                <w:right w:val="none" w:sz="0" w:space="0" w:color="auto"/>
              </w:divBdr>
            </w:div>
            <w:div w:id="590091983">
              <w:marLeft w:val="0"/>
              <w:marRight w:val="0"/>
              <w:marTop w:val="0"/>
              <w:marBottom w:val="0"/>
              <w:divBdr>
                <w:top w:val="none" w:sz="0" w:space="0" w:color="auto"/>
                <w:left w:val="none" w:sz="0" w:space="0" w:color="auto"/>
                <w:bottom w:val="none" w:sz="0" w:space="0" w:color="auto"/>
                <w:right w:val="none" w:sz="0" w:space="0" w:color="auto"/>
              </w:divBdr>
            </w:div>
            <w:div w:id="548423399">
              <w:marLeft w:val="0"/>
              <w:marRight w:val="0"/>
              <w:marTop w:val="0"/>
              <w:marBottom w:val="0"/>
              <w:divBdr>
                <w:top w:val="none" w:sz="0" w:space="0" w:color="auto"/>
                <w:left w:val="none" w:sz="0" w:space="0" w:color="auto"/>
                <w:bottom w:val="none" w:sz="0" w:space="0" w:color="auto"/>
                <w:right w:val="none" w:sz="0" w:space="0" w:color="auto"/>
              </w:divBdr>
            </w:div>
            <w:div w:id="808867028">
              <w:marLeft w:val="0"/>
              <w:marRight w:val="0"/>
              <w:marTop w:val="0"/>
              <w:marBottom w:val="0"/>
              <w:divBdr>
                <w:top w:val="none" w:sz="0" w:space="0" w:color="auto"/>
                <w:left w:val="none" w:sz="0" w:space="0" w:color="auto"/>
                <w:bottom w:val="none" w:sz="0" w:space="0" w:color="auto"/>
                <w:right w:val="none" w:sz="0" w:space="0" w:color="auto"/>
              </w:divBdr>
            </w:div>
            <w:div w:id="1695618085">
              <w:marLeft w:val="0"/>
              <w:marRight w:val="0"/>
              <w:marTop w:val="0"/>
              <w:marBottom w:val="0"/>
              <w:divBdr>
                <w:top w:val="none" w:sz="0" w:space="0" w:color="auto"/>
                <w:left w:val="none" w:sz="0" w:space="0" w:color="auto"/>
                <w:bottom w:val="none" w:sz="0" w:space="0" w:color="auto"/>
                <w:right w:val="none" w:sz="0" w:space="0" w:color="auto"/>
              </w:divBdr>
            </w:div>
            <w:div w:id="1263610983">
              <w:marLeft w:val="0"/>
              <w:marRight w:val="0"/>
              <w:marTop w:val="0"/>
              <w:marBottom w:val="0"/>
              <w:divBdr>
                <w:top w:val="none" w:sz="0" w:space="0" w:color="auto"/>
                <w:left w:val="none" w:sz="0" w:space="0" w:color="auto"/>
                <w:bottom w:val="none" w:sz="0" w:space="0" w:color="auto"/>
                <w:right w:val="none" w:sz="0" w:space="0" w:color="auto"/>
              </w:divBdr>
            </w:div>
            <w:div w:id="1963338036">
              <w:marLeft w:val="0"/>
              <w:marRight w:val="0"/>
              <w:marTop w:val="0"/>
              <w:marBottom w:val="0"/>
              <w:divBdr>
                <w:top w:val="none" w:sz="0" w:space="0" w:color="auto"/>
                <w:left w:val="none" w:sz="0" w:space="0" w:color="auto"/>
                <w:bottom w:val="none" w:sz="0" w:space="0" w:color="auto"/>
                <w:right w:val="none" w:sz="0" w:space="0" w:color="auto"/>
              </w:divBdr>
            </w:div>
            <w:div w:id="1115372757">
              <w:marLeft w:val="0"/>
              <w:marRight w:val="0"/>
              <w:marTop w:val="0"/>
              <w:marBottom w:val="0"/>
              <w:divBdr>
                <w:top w:val="none" w:sz="0" w:space="0" w:color="auto"/>
                <w:left w:val="none" w:sz="0" w:space="0" w:color="auto"/>
                <w:bottom w:val="none" w:sz="0" w:space="0" w:color="auto"/>
                <w:right w:val="none" w:sz="0" w:space="0" w:color="auto"/>
              </w:divBdr>
            </w:div>
            <w:div w:id="1254123422">
              <w:marLeft w:val="0"/>
              <w:marRight w:val="0"/>
              <w:marTop w:val="0"/>
              <w:marBottom w:val="0"/>
              <w:divBdr>
                <w:top w:val="none" w:sz="0" w:space="0" w:color="auto"/>
                <w:left w:val="none" w:sz="0" w:space="0" w:color="auto"/>
                <w:bottom w:val="none" w:sz="0" w:space="0" w:color="auto"/>
                <w:right w:val="none" w:sz="0" w:space="0" w:color="auto"/>
              </w:divBdr>
            </w:div>
            <w:div w:id="1032538512">
              <w:marLeft w:val="0"/>
              <w:marRight w:val="0"/>
              <w:marTop w:val="0"/>
              <w:marBottom w:val="0"/>
              <w:divBdr>
                <w:top w:val="none" w:sz="0" w:space="0" w:color="auto"/>
                <w:left w:val="none" w:sz="0" w:space="0" w:color="auto"/>
                <w:bottom w:val="none" w:sz="0" w:space="0" w:color="auto"/>
                <w:right w:val="none" w:sz="0" w:space="0" w:color="auto"/>
              </w:divBdr>
            </w:div>
            <w:div w:id="997998793">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 w:id="681055248">
              <w:marLeft w:val="0"/>
              <w:marRight w:val="0"/>
              <w:marTop w:val="0"/>
              <w:marBottom w:val="0"/>
              <w:divBdr>
                <w:top w:val="none" w:sz="0" w:space="0" w:color="auto"/>
                <w:left w:val="none" w:sz="0" w:space="0" w:color="auto"/>
                <w:bottom w:val="none" w:sz="0" w:space="0" w:color="auto"/>
                <w:right w:val="none" w:sz="0" w:space="0" w:color="auto"/>
              </w:divBdr>
            </w:div>
            <w:div w:id="1070616973">
              <w:marLeft w:val="0"/>
              <w:marRight w:val="0"/>
              <w:marTop w:val="0"/>
              <w:marBottom w:val="0"/>
              <w:divBdr>
                <w:top w:val="none" w:sz="0" w:space="0" w:color="auto"/>
                <w:left w:val="none" w:sz="0" w:space="0" w:color="auto"/>
                <w:bottom w:val="none" w:sz="0" w:space="0" w:color="auto"/>
                <w:right w:val="none" w:sz="0" w:space="0" w:color="auto"/>
              </w:divBdr>
            </w:div>
            <w:div w:id="871306914">
              <w:marLeft w:val="0"/>
              <w:marRight w:val="0"/>
              <w:marTop w:val="0"/>
              <w:marBottom w:val="0"/>
              <w:divBdr>
                <w:top w:val="none" w:sz="0" w:space="0" w:color="auto"/>
                <w:left w:val="none" w:sz="0" w:space="0" w:color="auto"/>
                <w:bottom w:val="none" w:sz="0" w:space="0" w:color="auto"/>
                <w:right w:val="none" w:sz="0" w:space="0" w:color="auto"/>
              </w:divBdr>
            </w:div>
            <w:div w:id="1134566421">
              <w:marLeft w:val="0"/>
              <w:marRight w:val="0"/>
              <w:marTop w:val="0"/>
              <w:marBottom w:val="0"/>
              <w:divBdr>
                <w:top w:val="none" w:sz="0" w:space="0" w:color="auto"/>
                <w:left w:val="none" w:sz="0" w:space="0" w:color="auto"/>
                <w:bottom w:val="none" w:sz="0" w:space="0" w:color="auto"/>
                <w:right w:val="none" w:sz="0" w:space="0" w:color="auto"/>
              </w:divBdr>
            </w:div>
            <w:div w:id="19439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47</Pages>
  <Words>19891</Words>
  <Characters>113382</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207-6</dc:creator>
  <cp:keywords/>
  <dc:description/>
  <cp:lastModifiedBy>User</cp:lastModifiedBy>
  <cp:revision>36</cp:revision>
  <cp:lastPrinted>2018-03-01T17:33:00Z</cp:lastPrinted>
  <dcterms:created xsi:type="dcterms:W3CDTF">2018-02-26T12:13:00Z</dcterms:created>
  <dcterms:modified xsi:type="dcterms:W3CDTF">2018-03-01T17:35:00Z</dcterms:modified>
</cp:coreProperties>
</file>