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C" w:rsidRDefault="00CE37DC" w:rsidP="00CE37DC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CE37DC" w:rsidRPr="00CB4B61" w:rsidRDefault="00CE37DC" w:rsidP="00CE37DC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CE37DC" w:rsidRPr="00CB4B61" w:rsidRDefault="00CE37DC" w:rsidP="00CE37DC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CE37DC" w:rsidRPr="00CB4B61" w:rsidRDefault="00CE37DC" w:rsidP="00CE37DC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 w:rsidP="00665897">
      <w:pPr>
        <w:jc w:val="center"/>
        <w:rPr>
          <w:b/>
          <w:sz w:val="16"/>
          <w:szCs w:val="16"/>
        </w:rPr>
      </w:pP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9E673D">
        <w:rPr>
          <w:b/>
          <w:sz w:val="20"/>
          <w:szCs w:val="20"/>
        </w:rPr>
        <w:t>»________________201</w:t>
      </w:r>
      <w:r w:rsidR="00F3242F">
        <w:rPr>
          <w:b/>
          <w:sz w:val="20"/>
          <w:szCs w:val="20"/>
        </w:rPr>
        <w:t>9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 xml:space="preserve">НА </w:t>
      </w:r>
      <w:r w:rsidR="009E673D">
        <w:rPr>
          <w:b/>
          <w:sz w:val="20"/>
          <w:szCs w:val="20"/>
        </w:rPr>
        <w:t xml:space="preserve"> 201</w:t>
      </w:r>
      <w:r w:rsidR="00F3242F">
        <w:rPr>
          <w:b/>
          <w:sz w:val="20"/>
          <w:szCs w:val="20"/>
        </w:rPr>
        <w:t>9/2020</w:t>
      </w:r>
      <w:r w:rsidR="003E5558" w:rsidRPr="00BA710C">
        <w:rPr>
          <w:b/>
          <w:sz w:val="20"/>
          <w:szCs w:val="20"/>
        </w:rPr>
        <w:t xml:space="preserve">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317ED6" w:rsidRDefault="005D0D3C" w:rsidP="00C02A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="00B011D3" w:rsidRPr="00CB4B61">
        <w:rPr>
          <w:b/>
          <w:sz w:val="20"/>
          <w:szCs w:val="20"/>
        </w:rPr>
        <w:t xml:space="preserve"> </w:t>
      </w:r>
      <w:r w:rsidR="003E5558">
        <w:rPr>
          <w:b/>
          <w:sz w:val="20"/>
          <w:szCs w:val="20"/>
        </w:rPr>
        <w:t xml:space="preserve"> </w:t>
      </w:r>
      <w:r w:rsidRPr="00676F42">
        <w:rPr>
          <w:sz w:val="22"/>
          <w:szCs w:val="22"/>
          <w:u w:val="single"/>
        </w:rPr>
        <w:t>МДК 01.02</w:t>
      </w:r>
      <w:r w:rsidR="003E5558" w:rsidRPr="00676F42">
        <w:rPr>
          <w:sz w:val="22"/>
          <w:szCs w:val="22"/>
          <w:u w:val="single"/>
        </w:rPr>
        <w:t xml:space="preserve">  Психология социально – правовой деятельности</w:t>
      </w:r>
    </w:p>
    <w:p w:rsidR="00C02AB2" w:rsidRPr="003E5558" w:rsidRDefault="00A750AE" w:rsidP="00C02AB2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</w:t>
      </w:r>
      <w:r w:rsidR="003E5558" w:rsidRPr="003E5558">
        <w:rPr>
          <w:sz w:val="20"/>
          <w:szCs w:val="20"/>
        </w:rPr>
        <w:t xml:space="preserve">       </w:t>
      </w:r>
    </w:p>
    <w:p w:rsidR="00C02AB2" w:rsidRPr="00317ED6" w:rsidRDefault="00C02AB2" w:rsidP="003E5558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9E673D" w:rsidRPr="00676F42">
        <w:rPr>
          <w:bCs/>
          <w:iCs/>
          <w:sz w:val="22"/>
          <w:szCs w:val="22"/>
          <w:u w:val="single"/>
        </w:rPr>
        <w:t xml:space="preserve">40.02.01 </w:t>
      </w:r>
      <w:r w:rsidR="003E5558" w:rsidRPr="00676F42">
        <w:rPr>
          <w:bCs/>
          <w:iCs/>
          <w:sz w:val="22"/>
          <w:szCs w:val="22"/>
          <w:u w:val="single"/>
        </w:rPr>
        <w:t xml:space="preserve"> Право и организация социального обеспечения</w:t>
      </w:r>
    </w:p>
    <w:p w:rsidR="003E5558" w:rsidRPr="00317ED6" w:rsidRDefault="003E5558" w:rsidP="003E5558">
      <w:pPr>
        <w:rPr>
          <w:b/>
          <w:sz w:val="20"/>
          <w:szCs w:val="20"/>
          <w:u w:val="single"/>
        </w:rPr>
      </w:pPr>
    </w:p>
    <w:p w:rsidR="00C02AB2" w:rsidRPr="009E673D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 w:rsidR="003E5558" w:rsidRPr="00317ED6">
        <w:rPr>
          <w:b/>
          <w:sz w:val="20"/>
          <w:szCs w:val="20"/>
          <w:u w:val="single"/>
        </w:rPr>
        <w:t>3</w:t>
      </w:r>
      <w:r w:rsidR="003E5558" w:rsidRPr="003E5558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 xml:space="preserve">КУРСА, ГРУППЫ  </w:t>
      </w:r>
      <w:r w:rsidR="003E5558" w:rsidRPr="00676F42">
        <w:rPr>
          <w:sz w:val="22"/>
          <w:szCs w:val="22"/>
          <w:u w:val="single"/>
        </w:rPr>
        <w:t xml:space="preserve">ПСО </w:t>
      </w:r>
      <w:r w:rsidR="00F10B52" w:rsidRPr="00676F42">
        <w:rPr>
          <w:sz w:val="22"/>
          <w:szCs w:val="22"/>
          <w:u w:val="single"/>
        </w:rPr>
        <w:t>–</w:t>
      </w:r>
      <w:r w:rsidR="003E5558" w:rsidRPr="00676F42">
        <w:rPr>
          <w:sz w:val="22"/>
          <w:szCs w:val="22"/>
          <w:u w:val="single"/>
        </w:rPr>
        <w:t xml:space="preserve"> 38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3E5558" w:rsidRPr="00676F42">
        <w:rPr>
          <w:color w:val="000000" w:themeColor="text1"/>
          <w:sz w:val="22"/>
          <w:szCs w:val="22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3E5558" w:rsidRDefault="00C02AB2" w:rsidP="00C02AB2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3E5558" w:rsidRPr="00676F42">
        <w:rPr>
          <w:sz w:val="22"/>
          <w:szCs w:val="22"/>
        </w:rPr>
        <w:t>Демиденко Полина Александровна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BA710C" w:rsidRPr="00BA710C">
        <w:rPr>
          <w:sz w:val="20"/>
          <w:szCs w:val="20"/>
        </w:rPr>
        <w:t>128</w:t>
      </w:r>
      <w:r w:rsidR="00BA710C">
        <w:rPr>
          <w:b/>
          <w:sz w:val="20"/>
          <w:szCs w:val="20"/>
        </w:rPr>
        <w:t xml:space="preserve"> </w:t>
      </w:r>
      <w:r w:rsidR="00A750AE" w:rsidRPr="00BA710C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BA710C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BA710C" w:rsidRPr="00BA710C">
        <w:rPr>
          <w:sz w:val="20"/>
          <w:szCs w:val="20"/>
        </w:rPr>
        <w:t>201</w:t>
      </w:r>
      <w:r w:rsidR="00F3242F">
        <w:rPr>
          <w:sz w:val="20"/>
          <w:szCs w:val="20"/>
        </w:rPr>
        <w:t>9</w:t>
      </w:r>
      <w:r w:rsidR="00BE76FE">
        <w:rPr>
          <w:sz w:val="20"/>
          <w:szCs w:val="20"/>
        </w:rPr>
        <w:t>/</w:t>
      </w:r>
      <w:r w:rsidR="00BA710C" w:rsidRPr="00BA710C">
        <w:rPr>
          <w:sz w:val="20"/>
          <w:szCs w:val="20"/>
        </w:rPr>
        <w:t>20</w:t>
      </w:r>
      <w:r w:rsidR="00F3242F">
        <w:rPr>
          <w:sz w:val="20"/>
          <w:szCs w:val="20"/>
        </w:rPr>
        <w:t>20</w:t>
      </w:r>
      <w:r w:rsidR="00BA710C">
        <w:rPr>
          <w:b/>
          <w:sz w:val="20"/>
          <w:szCs w:val="20"/>
        </w:rPr>
        <w:t xml:space="preserve"> учебный год </w:t>
      </w:r>
      <w:r w:rsidR="00BA710C" w:rsidRPr="00BA710C">
        <w:rPr>
          <w:sz w:val="20"/>
          <w:szCs w:val="20"/>
        </w:rPr>
        <w:t>128</w:t>
      </w:r>
      <w:r w:rsidR="00BA710C"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</w:t>
      </w:r>
      <w:r w:rsidR="000B3BE9" w:rsidRPr="00BA710C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1C52E9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BA710C">
                    <w:rPr>
                      <w:sz w:val="20"/>
                      <w:szCs w:val="20"/>
                    </w:rPr>
                    <w:t xml:space="preserve">48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F3242F">
        <w:rPr>
          <w:color w:val="000000" w:themeColor="text1"/>
          <w:sz w:val="20"/>
          <w:szCs w:val="20"/>
        </w:rPr>
        <w:t>16</w:t>
      </w:r>
      <w:r w:rsidR="00BA710C" w:rsidRPr="00BA710C">
        <w:rPr>
          <w:color w:val="000000" w:themeColor="text1"/>
          <w:sz w:val="20"/>
          <w:szCs w:val="20"/>
        </w:rPr>
        <w:t xml:space="preserve"> </w:t>
      </w:r>
      <w:r w:rsidR="006C0CFA" w:rsidRPr="00CB4B61">
        <w:rPr>
          <w:b/>
          <w:color w:val="000000" w:themeColor="text1"/>
          <w:sz w:val="20"/>
          <w:szCs w:val="20"/>
        </w:rPr>
        <w:t>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BA710C">
        <w:rPr>
          <w:color w:val="000000" w:themeColor="text1"/>
          <w:sz w:val="20"/>
          <w:szCs w:val="20"/>
        </w:rPr>
        <w:t xml:space="preserve"> </w:t>
      </w:r>
      <w:r w:rsidR="00F3242F">
        <w:rPr>
          <w:color w:val="000000" w:themeColor="text1"/>
          <w:sz w:val="20"/>
          <w:szCs w:val="20"/>
        </w:rPr>
        <w:t>30</w:t>
      </w:r>
      <w:r w:rsidR="00BA710C"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BA710C" w:rsidRPr="00BA710C">
        <w:rPr>
          <w:color w:val="000000" w:themeColor="text1"/>
          <w:sz w:val="20"/>
          <w:szCs w:val="20"/>
        </w:rPr>
        <w:t xml:space="preserve"> </w:t>
      </w:r>
      <w:r w:rsidR="00663E1F">
        <w:rPr>
          <w:color w:val="000000" w:themeColor="text1"/>
          <w:sz w:val="20"/>
          <w:szCs w:val="20"/>
        </w:rPr>
        <w:t>__</w:t>
      </w:r>
      <w:r w:rsidR="00BA710C" w:rsidRPr="00BA710C">
        <w:rPr>
          <w:b/>
          <w:color w:val="000000" w:themeColor="text1"/>
          <w:sz w:val="20"/>
          <w:szCs w:val="20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</w:t>
      </w:r>
      <w:r w:rsidR="00FE6A17" w:rsidRPr="00BA710C">
        <w:rPr>
          <w:color w:val="000000" w:themeColor="text1"/>
          <w:sz w:val="20"/>
          <w:szCs w:val="20"/>
        </w:rPr>
        <w:t xml:space="preserve"> </w:t>
      </w:r>
      <w:r w:rsidR="00BA710C">
        <w:rPr>
          <w:color w:val="000000" w:themeColor="text1"/>
          <w:sz w:val="20"/>
          <w:szCs w:val="20"/>
        </w:rPr>
        <w:t xml:space="preserve"> </w:t>
      </w:r>
      <w:r w:rsidR="00F3461C" w:rsidRPr="00F3461C">
        <w:rPr>
          <w:b/>
          <w:color w:val="000000" w:themeColor="text1"/>
          <w:sz w:val="20"/>
          <w:szCs w:val="20"/>
        </w:rPr>
        <w:t>__</w:t>
      </w:r>
      <w:r w:rsidR="00BA710C">
        <w:rPr>
          <w:color w:val="000000" w:themeColor="text1"/>
          <w:sz w:val="20"/>
          <w:szCs w:val="20"/>
        </w:rPr>
        <w:t xml:space="preserve">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BA710C">
        <w:rPr>
          <w:b/>
          <w:color w:val="000000" w:themeColor="text1"/>
          <w:sz w:val="20"/>
          <w:szCs w:val="20"/>
          <w:u w:val="single"/>
        </w:rPr>
        <w:t>______</w:t>
      </w:r>
      <w:r w:rsidR="00BA710C" w:rsidRPr="00CB4B61">
        <w:rPr>
          <w:b/>
          <w:color w:val="000000" w:themeColor="text1"/>
          <w:sz w:val="20"/>
          <w:szCs w:val="20"/>
        </w:rPr>
        <w:t xml:space="preserve">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63E1F">
        <w:rPr>
          <w:b/>
          <w:color w:val="000000" w:themeColor="text1"/>
          <w:sz w:val="20"/>
          <w:szCs w:val="20"/>
          <w:u w:val="single"/>
        </w:rPr>
        <w:t xml:space="preserve">2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317ED6">
        <w:rPr>
          <w:sz w:val="20"/>
          <w:szCs w:val="20"/>
          <w:u w:val="single"/>
        </w:rPr>
        <w:t>:</w:t>
      </w:r>
      <w:r w:rsidR="00317ED6">
        <w:rPr>
          <w:sz w:val="20"/>
          <w:szCs w:val="20"/>
          <w:u w:val="single"/>
        </w:rPr>
        <w:t xml:space="preserve"> </w:t>
      </w:r>
      <w:r w:rsidR="00BA710C" w:rsidRPr="00317ED6">
        <w:rPr>
          <w:b/>
          <w:sz w:val="20"/>
          <w:szCs w:val="20"/>
          <w:u w:val="single"/>
        </w:rPr>
        <w:t>32</w:t>
      </w:r>
      <w:r w:rsidR="00BA710C">
        <w:rPr>
          <w:sz w:val="20"/>
          <w:szCs w:val="20"/>
        </w:rPr>
        <w:t xml:space="preserve"> </w:t>
      </w:r>
      <w:r w:rsidR="000B3BE9"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F10B52" w:rsidRPr="0062663B" w:rsidRDefault="00F10B52" w:rsidP="00F10B52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</w:p>
    <w:p w:rsidR="00F10B52" w:rsidRPr="00BA710C" w:rsidRDefault="00F10B52" w:rsidP="00F10B52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Pr="00DE5393">
        <w:rPr>
          <w:sz w:val="20"/>
          <w:szCs w:val="20"/>
          <w:u w:val="single"/>
        </w:rPr>
        <w:t>обществознание; основы философии</w:t>
      </w:r>
    </w:p>
    <w:p w:rsidR="00F10B52" w:rsidRPr="00DE5393" w:rsidRDefault="00F10B52" w:rsidP="00F10B52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</w:t>
      </w:r>
      <w:r w:rsidR="009E673D">
        <w:rPr>
          <w:b/>
          <w:sz w:val="20"/>
          <w:szCs w:val="20"/>
        </w:rPr>
        <w:t>»</w:t>
      </w:r>
      <w:r w:rsidR="00676F42">
        <w:rPr>
          <w:b/>
          <w:sz w:val="20"/>
          <w:szCs w:val="20"/>
        </w:rPr>
        <w:t xml:space="preserve"> сентября</w:t>
      </w:r>
      <w:r w:rsidR="009E673D">
        <w:rPr>
          <w:b/>
          <w:sz w:val="20"/>
          <w:szCs w:val="20"/>
        </w:rPr>
        <w:t xml:space="preserve">  201</w:t>
      </w:r>
      <w:r w:rsidR="00F3242F">
        <w:rPr>
          <w:b/>
          <w:sz w:val="20"/>
          <w:szCs w:val="20"/>
        </w:rPr>
        <w:t>9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E76255" w:rsidRPr="00CA0A4C" w:rsidRDefault="00E76255" w:rsidP="00CA0A4C">
      <w:pPr>
        <w:tabs>
          <w:tab w:val="left" w:pos="6240"/>
        </w:tabs>
        <w:rPr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9E673D" w:rsidRPr="009E673D">
        <w:rPr>
          <w:sz w:val="20"/>
          <w:szCs w:val="20"/>
          <w:u w:val="single"/>
        </w:rPr>
        <w:t>40.02.01</w:t>
      </w:r>
      <w:r w:rsidR="00CA0A4C" w:rsidRPr="00CA0A4C">
        <w:rPr>
          <w:sz w:val="20"/>
          <w:szCs w:val="20"/>
          <w:u w:val="single"/>
        </w:rPr>
        <w:t xml:space="preserve"> «Право и организация  социального обеспечения»</w:t>
      </w:r>
    </w:p>
    <w:p w:rsidR="00CA0A4C" w:rsidRDefault="00CA0A4C" w:rsidP="00E76255">
      <w:pPr>
        <w:spacing w:line="360" w:lineRule="auto"/>
        <w:rPr>
          <w:b/>
          <w:sz w:val="20"/>
          <w:szCs w:val="20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</w:t>
      </w:r>
      <w:r w:rsidR="00EF6485" w:rsidRPr="00CB4B61">
        <w:rPr>
          <w:b/>
          <w:sz w:val="20"/>
          <w:szCs w:val="20"/>
        </w:rPr>
        <w:t>»</w:t>
      </w:r>
      <w:r w:rsidR="00676F42">
        <w:rPr>
          <w:b/>
          <w:sz w:val="20"/>
          <w:szCs w:val="20"/>
        </w:rPr>
        <w:t xml:space="preserve"> </w:t>
      </w:r>
      <w:r w:rsidR="00676F42" w:rsidRPr="00676F42">
        <w:rPr>
          <w:b/>
          <w:sz w:val="20"/>
          <w:szCs w:val="20"/>
        </w:rPr>
        <w:t>сентября</w:t>
      </w:r>
      <w:r w:rsidR="00EF6485" w:rsidRPr="00676F42">
        <w:rPr>
          <w:b/>
          <w:sz w:val="20"/>
          <w:szCs w:val="20"/>
        </w:rPr>
        <w:t xml:space="preserve"> </w:t>
      </w:r>
      <w:r w:rsidR="006E53C8" w:rsidRPr="00676F42">
        <w:rPr>
          <w:b/>
          <w:sz w:val="20"/>
          <w:szCs w:val="20"/>
        </w:rPr>
        <w:t xml:space="preserve"> </w:t>
      </w:r>
      <w:r w:rsidR="00EF6485" w:rsidRPr="00676F42">
        <w:rPr>
          <w:b/>
          <w:sz w:val="20"/>
          <w:szCs w:val="20"/>
        </w:rPr>
        <w:t xml:space="preserve"> 20</w:t>
      </w:r>
      <w:r w:rsidR="00CA0A4C" w:rsidRPr="00676F42">
        <w:rPr>
          <w:b/>
          <w:sz w:val="20"/>
          <w:szCs w:val="20"/>
        </w:rPr>
        <w:t>1</w:t>
      </w:r>
      <w:r w:rsidR="00F3242F">
        <w:rPr>
          <w:b/>
          <w:sz w:val="20"/>
          <w:szCs w:val="20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676F42">
        <w:rPr>
          <w:b/>
          <w:sz w:val="20"/>
          <w:szCs w:val="20"/>
          <w:u w:val="single"/>
        </w:rPr>
        <w:t>1</w:t>
      </w:r>
      <w:r w:rsidR="006E53C8" w:rsidRPr="003026BE">
        <w:rPr>
          <w:b/>
          <w:sz w:val="20"/>
          <w:szCs w:val="20"/>
          <w:u w:val="single"/>
        </w:rPr>
        <w:t xml:space="preserve">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CA0A4C" w:rsidP="006E53C8">
      <w:pPr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 </w:t>
      </w:r>
      <w:r w:rsidR="00E76255"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B011D3" w:rsidRPr="00CB4B61">
        <w:rPr>
          <w:b/>
          <w:i/>
          <w:sz w:val="20"/>
          <w:szCs w:val="20"/>
          <w:u w:val="single"/>
        </w:rPr>
        <w:t>________</w:t>
      </w:r>
      <w:r>
        <w:rPr>
          <w:b/>
          <w:i/>
          <w:sz w:val="20"/>
          <w:szCs w:val="20"/>
          <w:u w:val="single"/>
        </w:rPr>
        <w:t>_________</w:t>
      </w:r>
      <w:r w:rsidR="00B011D3" w:rsidRPr="00CB4B61">
        <w:rPr>
          <w:b/>
          <w:i/>
          <w:sz w:val="20"/>
          <w:szCs w:val="20"/>
          <w:u w:val="single"/>
        </w:rPr>
        <w:t>__</w:t>
      </w:r>
      <w:r>
        <w:rPr>
          <w:b/>
          <w:i/>
          <w:sz w:val="20"/>
          <w:szCs w:val="20"/>
          <w:u w:val="single"/>
        </w:rPr>
        <w:t xml:space="preserve"> __</w:t>
      </w:r>
      <w:r w:rsidR="00F3242F">
        <w:rPr>
          <w:b/>
          <w:i/>
          <w:sz w:val="20"/>
          <w:szCs w:val="20"/>
          <w:u w:val="single"/>
        </w:rPr>
        <w:t>Ивашкова Н.А.</w:t>
      </w:r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CA0A4C">
        <w:rPr>
          <w:sz w:val="20"/>
          <w:szCs w:val="20"/>
        </w:rPr>
        <w:t xml:space="preserve">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="00CA0A4C">
        <w:rPr>
          <w:b/>
          <w:sz w:val="20"/>
          <w:szCs w:val="20"/>
        </w:rPr>
        <w:t xml:space="preserve">          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p w:rsidR="001C52E9" w:rsidRDefault="001C52E9" w:rsidP="00580A41">
      <w:pPr>
        <w:jc w:val="center"/>
        <w:rPr>
          <w:b/>
          <w:sz w:val="20"/>
          <w:szCs w:val="20"/>
        </w:rPr>
      </w:pPr>
    </w:p>
    <w:p w:rsidR="001C52E9" w:rsidRDefault="001C52E9" w:rsidP="00580A41">
      <w:pPr>
        <w:jc w:val="center"/>
        <w:rPr>
          <w:b/>
          <w:sz w:val="20"/>
          <w:szCs w:val="20"/>
        </w:rPr>
      </w:pPr>
    </w:p>
    <w:p w:rsidR="001C52E9" w:rsidRDefault="001C52E9" w:rsidP="00580A41">
      <w:pPr>
        <w:jc w:val="center"/>
        <w:rPr>
          <w:b/>
          <w:sz w:val="20"/>
          <w:szCs w:val="20"/>
        </w:rPr>
      </w:pPr>
    </w:p>
    <w:p w:rsidR="001C52E9" w:rsidRDefault="001C52E9" w:rsidP="00580A41">
      <w:pPr>
        <w:jc w:val="center"/>
        <w:rPr>
          <w:b/>
          <w:sz w:val="20"/>
          <w:szCs w:val="20"/>
        </w:rPr>
        <w:sectPr w:rsidR="001C52E9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1046"/>
        <w:tblW w:w="15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1C52E9" w:rsidRPr="00431088" w:rsidTr="0047137F">
        <w:trPr>
          <w:trHeight w:val="341"/>
        </w:trPr>
        <w:tc>
          <w:tcPr>
            <w:tcW w:w="710" w:type="dxa"/>
            <w:vMerge w:val="restart"/>
          </w:tcPr>
          <w:p w:rsidR="001C52E9" w:rsidRPr="00431088" w:rsidRDefault="001C52E9" w:rsidP="0047137F">
            <w:r w:rsidRPr="00431088">
              <w:lastRenderedPageBreak/>
              <w:t>№</w:t>
            </w:r>
          </w:p>
          <w:p w:rsidR="001C52E9" w:rsidRPr="00431088" w:rsidRDefault="001C52E9" w:rsidP="0047137F">
            <w:proofErr w:type="gramStart"/>
            <w:r w:rsidRPr="00431088">
              <w:t>п</w:t>
            </w:r>
            <w:proofErr w:type="gramEnd"/>
            <w:r w:rsidRPr="00431088">
              <w:t xml:space="preserve">/п </w:t>
            </w:r>
            <w:proofErr w:type="spellStart"/>
            <w:r w:rsidRPr="00431088">
              <w:t>заня-тий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1C52E9" w:rsidRPr="00431088" w:rsidRDefault="001C52E9" w:rsidP="0047137F">
            <w:r w:rsidRPr="00431088">
              <w:t>Наименование разделов,</w:t>
            </w:r>
          </w:p>
          <w:p w:rsidR="001C52E9" w:rsidRPr="00431088" w:rsidRDefault="001C52E9" w:rsidP="0047137F">
            <w:r w:rsidRPr="00431088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1C52E9" w:rsidRPr="00431088" w:rsidRDefault="001C52E9" w:rsidP="0047137F">
            <w:proofErr w:type="spellStart"/>
            <w:proofErr w:type="gramStart"/>
            <w:r w:rsidRPr="00431088">
              <w:t>Календар-ные</w:t>
            </w:r>
            <w:proofErr w:type="spellEnd"/>
            <w:proofErr w:type="gramEnd"/>
            <w:r w:rsidRPr="00431088"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1C52E9" w:rsidRPr="00431088" w:rsidRDefault="001C52E9" w:rsidP="0047137F">
            <w:r w:rsidRPr="00431088"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C52E9" w:rsidRPr="00431088" w:rsidRDefault="001C52E9" w:rsidP="0047137F">
            <w:r w:rsidRPr="00431088"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 w:rsidRPr="00431088">
              <w:t>Методы и формы контроля</w:t>
            </w:r>
          </w:p>
          <w:p w:rsidR="001C52E9" w:rsidRPr="00431088" w:rsidRDefault="001C52E9" w:rsidP="0047137F">
            <w:pPr>
              <w:ind w:left="517"/>
            </w:pPr>
          </w:p>
          <w:p w:rsidR="001C52E9" w:rsidRPr="00431088" w:rsidRDefault="001C52E9" w:rsidP="0047137F"/>
        </w:tc>
        <w:tc>
          <w:tcPr>
            <w:tcW w:w="2126" w:type="dxa"/>
            <w:vMerge w:val="restart"/>
          </w:tcPr>
          <w:p w:rsidR="001C52E9" w:rsidRPr="00431088" w:rsidRDefault="001C52E9" w:rsidP="0047137F">
            <w:r w:rsidRPr="00431088">
              <w:t>Домашнее задание</w:t>
            </w:r>
          </w:p>
        </w:tc>
        <w:tc>
          <w:tcPr>
            <w:tcW w:w="1843" w:type="dxa"/>
            <w:vMerge w:val="restart"/>
          </w:tcPr>
          <w:p w:rsidR="001C52E9" w:rsidRPr="00431088" w:rsidRDefault="001C52E9" w:rsidP="0047137F">
            <w:proofErr w:type="spellStart"/>
            <w:proofErr w:type="gramStart"/>
            <w:r w:rsidRPr="00431088">
              <w:t>Информацион-ное</w:t>
            </w:r>
            <w:proofErr w:type="spellEnd"/>
            <w:proofErr w:type="gramEnd"/>
            <w:r w:rsidRPr="00431088">
              <w:t xml:space="preserve"> обеспечение</w:t>
            </w:r>
          </w:p>
        </w:tc>
      </w:tr>
      <w:tr w:rsidR="001C52E9" w:rsidRPr="00431088" w:rsidTr="0047137F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C52E9" w:rsidRPr="00431088" w:rsidRDefault="001C52E9" w:rsidP="0047137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52E9" w:rsidRPr="00431088" w:rsidRDefault="001C52E9" w:rsidP="0047137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proofErr w:type="gramStart"/>
            <w:r w:rsidRPr="00431088">
              <w:t>Макси-</w:t>
            </w:r>
            <w:proofErr w:type="spellStart"/>
            <w:r w:rsidRPr="00431088">
              <w:t>мальная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proofErr w:type="spellStart"/>
            <w:r w:rsidRPr="00431088">
              <w:t>Обяза-тель</w:t>
            </w:r>
            <w:proofErr w:type="spellEnd"/>
            <w:r w:rsidRPr="00431088">
              <w:t>-</w:t>
            </w:r>
          </w:p>
          <w:p w:rsidR="001C52E9" w:rsidRPr="00431088" w:rsidRDefault="001C52E9" w:rsidP="0047137F">
            <w:pPr>
              <w:jc w:val="center"/>
            </w:pPr>
            <w:proofErr w:type="spellStart"/>
            <w:r w:rsidRPr="00431088"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 xml:space="preserve">Самостоятельная </w:t>
            </w:r>
            <w:proofErr w:type="spellStart"/>
            <w:r w:rsidRPr="00431088">
              <w:t>внеауди</w:t>
            </w:r>
            <w:proofErr w:type="spellEnd"/>
          </w:p>
          <w:p w:rsidR="001C52E9" w:rsidRPr="00431088" w:rsidRDefault="001C52E9" w:rsidP="0047137F">
            <w:pPr>
              <w:jc w:val="center"/>
            </w:pPr>
            <w:r w:rsidRPr="00431088">
              <w:t>торная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52E9" w:rsidRPr="00431088" w:rsidRDefault="001C52E9" w:rsidP="0047137F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52E9" w:rsidRPr="00431088" w:rsidRDefault="001C52E9" w:rsidP="0047137F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C52E9" w:rsidRPr="00431088" w:rsidRDefault="001C52E9" w:rsidP="0047137F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52E9" w:rsidRPr="00431088" w:rsidRDefault="001C52E9" w:rsidP="0047137F"/>
        </w:tc>
      </w:tr>
      <w:tr w:rsidR="001C52E9" w:rsidRPr="00431088" w:rsidTr="0047137F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/>
              </w:rPr>
            </w:pPr>
            <w:r w:rsidRPr="00431088">
              <w:rPr>
                <w:i/>
              </w:rPr>
              <w:t>11</w:t>
            </w:r>
          </w:p>
        </w:tc>
      </w:tr>
      <w:tr w:rsidR="001C52E9" w:rsidRPr="00431088" w:rsidTr="0047137F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1C52E9" w:rsidRPr="00431088" w:rsidRDefault="001C52E9" w:rsidP="0047137F">
            <w:r w:rsidRPr="00431088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rPr>
                <w:lang w:eastAsia="ar-SA"/>
              </w:rPr>
              <w:t>Тема 2</w:t>
            </w:r>
            <w:r w:rsidRPr="00431088">
              <w:rPr>
                <w:lang w:eastAsia="ar-SA"/>
              </w:rPr>
              <w:t>.1. О</w:t>
            </w:r>
            <w:r w:rsidRPr="00431088">
              <w:t>сновные понятия общей психологии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>
              <w:rPr>
                <w:iCs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52E9" w:rsidRPr="00431088" w:rsidRDefault="001C52E9" w:rsidP="0047137F">
            <w:r w:rsidRPr="00431088">
              <w:t>ДИ5 с.6-9,  ДИ8 с.3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52E9" w:rsidRPr="00431088" w:rsidRDefault="001C52E9" w:rsidP="0047137F">
            <w:r w:rsidRPr="00431088">
              <w:t>ДИ5 с.6-9,  ДИ</w:t>
            </w:r>
            <w:proofErr w:type="gramStart"/>
            <w:r w:rsidRPr="00431088">
              <w:t>7</w:t>
            </w:r>
            <w:proofErr w:type="gramEnd"/>
            <w:r w:rsidRPr="00431088">
              <w:t>,  ДИ8 с.3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2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 w:rsidRPr="00431088">
              <w:rPr>
                <w:bCs/>
              </w:rPr>
              <w:t xml:space="preserve">Тема 1.2. </w:t>
            </w:r>
            <w:r w:rsidRPr="00431088">
              <w:t>Основные мето</w:t>
            </w:r>
            <w:r>
              <w:t>ды психологических исследований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 </w:t>
            </w:r>
          </w:p>
        </w:tc>
        <w:tc>
          <w:tcPr>
            <w:tcW w:w="2126" w:type="dxa"/>
          </w:tcPr>
          <w:p w:rsidR="001C52E9" w:rsidRPr="00431088" w:rsidRDefault="001C52E9" w:rsidP="0047137F">
            <w:pPr>
              <w:jc w:val="both"/>
              <w:rPr>
                <w:bCs/>
              </w:rPr>
            </w:pPr>
            <w:r>
              <w:t xml:space="preserve">ДИ5 с.13-23, </w:t>
            </w:r>
            <w:r w:rsidRPr="00431088">
              <w:t>ДИ8 с.13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с.13-23,      ДИ8 с.13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t>Практическое занятие №</w:t>
            </w:r>
            <w:r w:rsidRPr="00431088">
              <w:t>1 Использование основных методов психологических исследований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с.13-23,   ДИ8 с.13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t>Практическое занятие №</w:t>
            </w:r>
            <w:r w:rsidRPr="00431088">
              <w:t>1 Использование основных методов психологических исследований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с.13-23,   ДИ8 с.13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C52E9" w:rsidRDefault="001C52E9" w:rsidP="0047137F">
            <w:r>
              <w:rPr>
                <w:lang w:eastAsia="ar-SA"/>
              </w:rPr>
              <w:t>Тема 2</w:t>
            </w:r>
            <w:r w:rsidRPr="00431088">
              <w:rPr>
                <w:lang w:eastAsia="ar-SA"/>
              </w:rPr>
              <w:t xml:space="preserve">.3. </w:t>
            </w:r>
            <w:r w:rsidRPr="00431088">
              <w:t>Понятие о психике. Сущность психических процессов.</w:t>
            </w:r>
          </w:p>
          <w:p w:rsidR="001C52E9" w:rsidRPr="00431088" w:rsidRDefault="001C52E9" w:rsidP="0047137F">
            <w:pPr>
              <w:rPr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>
              <w:rPr>
                <w:iCs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ДИ5 с.49-52, с.76-173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с.49-52, с.76-173,  ДИ</w:t>
            </w:r>
            <w:proofErr w:type="gramStart"/>
            <w:r w:rsidRPr="00431088">
              <w:t>7</w:t>
            </w:r>
            <w:proofErr w:type="gramEnd"/>
            <w:r w:rsidRPr="00431088">
              <w:t>,   ДИ8 с.4-9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rPr>
                <w:lang w:eastAsia="ar-SA"/>
              </w:rPr>
              <w:t>Тема 2</w:t>
            </w:r>
            <w:r w:rsidRPr="00431088">
              <w:rPr>
                <w:lang w:eastAsia="ar-SA"/>
              </w:rPr>
              <w:t xml:space="preserve">.3. </w:t>
            </w:r>
            <w:r w:rsidRPr="00431088">
              <w:t>Понятие о психике. Сущность психических процессов.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ДИ5 с.49-52, с.76-173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с.49-52, с.76-173,  ДИ</w:t>
            </w:r>
            <w:proofErr w:type="gramStart"/>
            <w:r w:rsidRPr="00431088">
              <w:t>7</w:t>
            </w:r>
            <w:proofErr w:type="gramEnd"/>
            <w:r w:rsidRPr="00431088">
              <w:t>,   ДИ8 с.4-9</w:t>
            </w:r>
          </w:p>
        </w:tc>
      </w:tr>
      <w:tr w:rsidR="001C52E9" w:rsidRPr="00431088" w:rsidTr="0047137F">
        <w:trPr>
          <w:trHeight w:val="1706"/>
        </w:trPr>
        <w:tc>
          <w:tcPr>
            <w:tcW w:w="710" w:type="dxa"/>
          </w:tcPr>
          <w:p w:rsidR="001C52E9" w:rsidRPr="00431088" w:rsidRDefault="001C52E9" w:rsidP="0047137F">
            <w:r w:rsidRPr="00431088">
              <w:t>7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t>Практическое занятие №2</w:t>
            </w:r>
            <w:r w:rsidRPr="00431088">
              <w:t xml:space="preserve"> Объяснение сущности психических процессов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Default="001C52E9" w:rsidP="0047137F">
            <w:r>
              <w:t>подготовка к практическому занятию</w:t>
            </w:r>
          </w:p>
          <w:p w:rsidR="001C52E9" w:rsidRPr="00431088" w:rsidRDefault="001C52E9" w:rsidP="0047137F">
            <w:r w:rsidRPr="00431088">
              <w:t>ДИ5 с.76-173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с.76-173</w:t>
            </w:r>
          </w:p>
        </w:tc>
      </w:tr>
      <w:tr w:rsidR="001C52E9" w:rsidRPr="00431088" w:rsidTr="0047137F">
        <w:trPr>
          <w:trHeight w:val="1706"/>
        </w:trPr>
        <w:tc>
          <w:tcPr>
            <w:tcW w:w="710" w:type="dxa"/>
          </w:tcPr>
          <w:p w:rsidR="001C52E9" w:rsidRPr="00431088" w:rsidRDefault="001C52E9" w:rsidP="0047137F"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t>Практическое занятие №2</w:t>
            </w:r>
            <w:r w:rsidRPr="00431088">
              <w:t xml:space="preserve"> Объяснение сущности психических процессов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Default="001C52E9" w:rsidP="0047137F">
            <w:r>
              <w:t>подготовка к практическому занятию</w:t>
            </w:r>
          </w:p>
          <w:p w:rsidR="001C52E9" w:rsidRPr="00431088" w:rsidRDefault="001C52E9" w:rsidP="0047137F">
            <w:r w:rsidRPr="00431088">
              <w:t>ДИ5 с.76-173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с.76-173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rPr>
                <w:lang w:eastAsia="ar-SA"/>
              </w:rPr>
              <w:t>Тема 2</w:t>
            </w:r>
            <w:r w:rsidRPr="00431088">
              <w:rPr>
                <w:lang w:eastAsia="ar-SA"/>
              </w:rPr>
              <w:t xml:space="preserve">.4. </w:t>
            </w:r>
            <w:r w:rsidRPr="00431088">
              <w:t xml:space="preserve">Основы психологии </w:t>
            </w:r>
            <w:r>
              <w:t>личности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ДИ5 с.178-183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с.178-183,  ДИ</w:t>
            </w:r>
            <w:proofErr w:type="gramStart"/>
            <w:r w:rsidRPr="00431088">
              <w:t>7</w:t>
            </w:r>
            <w:proofErr w:type="gramEnd"/>
            <w:r w:rsidRPr="00431088">
              <w:t>,   ДИ8 с.20-25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10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t>Тема 2</w:t>
            </w:r>
            <w:r w:rsidRPr="00431088">
              <w:t xml:space="preserve">.5. </w:t>
            </w:r>
            <w:r w:rsidRPr="00431088">
              <w:rPr>
                <w:lang w:val="en-US"/>
              </w:rPr>
              <w:t>C</w:t>
            </w:r>
            <w:proofErr w:type="spellStart"/>
            <w:r w:rsidRPr="00431088">
              <w:t>овременные</w:t>
            </w:r>
            <w:proofErr w:type="spellEnd"/>
            <w:r w:rsidRPr="00431088">
              <w:t xml:space="preserve"> представления о личности, ее структуре и возрастных изменениях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,</w:t>
            </w:r>
            <w:r w:rsidRPr="00431088">
              <w:rPr>
                <w:iCs/>
                <w:lang w:val="en-US"/>
              </w:rPr>
              <w:t>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ДИ5 с.185-197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ДИ5 с.185-197,  ДИ</w:t>
            </w:r>
            <w:proofErr w:type="gramStart"/>
            <w:r w:rsidRPr="00431088">
              <w:t>7</w:t>
            </w:r>
            <w:proofErr w:type="gramEnd"/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11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rPr>
                <w:iCs/>
              </w:rPr>
            </w:pPr>
            <w:r>
              <w:t xml:space="preserve">Практическое занятие №3 </w:t>
            </w:r>
            <w:r w:rsidRPr="00431088">
              <w:t>Структура личности и ее возрастные изменения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pStyle w:val="a7"/>
              <w:rPr>
                <w:rFonts w:ascii="Times New Roman" w:hAnsi="Times New Roman" w:cs="Times New Roman"/>
              </w:rPr>
            </w:pPr>
            <w:r w:rsidRPr="0043108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2.6</w:t>
            </w:r>
            <w:r w:rsidRPr="00431088">
              <w:rPr>
                <w:rFonts w:ascii="Times New Roman" w:hAnsi="Times New Roman" w:cs="Times New Roman"/>
              </w:rPr>
              <w:t xml:space="preserve"> Особенности психологии инвалидов и лиц пожилого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 xml:space="preserve">устный опрос, 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изучение конспекта учебного материала</w:t>
            </w:r>
          </w:p>
        </w:tc>
        <w:tc>
          <w:tcPr>
            <w:tcW w:w="1843" w:type="dxa"/>
          </w:tcPr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13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pStyle w:val="a7"/>
              <w:rPr>
                <w:rFonts w:ascii="Times New Roman" w:hAnsi="Times New Roman" w:cs="Times New Roman"/>
              </w:rPr>
            </w:pPr>
            <w:r w:rsidRPr="0043108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2.6</w:t>
            </w:r>
            <w:r w:rsidRPr="00431088">
              <w:rPr>
                <w:rFonts w:ascii="Times New Roman" w:hAnsi="Times New Roman" w:cs="Times New Roman"/>
              </w:rPr>
              <w:t xml:space="preserve"> Особенности психологии инвалидов и лиц пожилого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 xml:space="preserve">устный опрос, 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306D13">
              <w:rPr>
                <w:color w:val="FF0000"/>
              </w:rPr>
              <w:t>решение ситуативных задач</w:t>
            </w:r>
          </w:p>
        </w:tc>
        <w:tc>
          <w:tcPr>
            <w:tcW w:w="1843" w:type="dxa"/>
          </w:tcPr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14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Практическое занятие №4</w:t>
            </w:r>
            <w:r w:rsidRPr="00431088">
              <w:rPr>
                <w:rFonts w:ascii="Times New Roman" w:hAnsi="Times New Roman" w:cs="Times New Roman"/>
              </w:rPr>
              <w:t xml:space="preserve"> Сущность психических процессов и их изменений у лиц пожилого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  <w:lang w:val="en-US"/>
              </w:rPr>
            </w:pPr>
            <w:r w:rsidRPr="00431088">
              <w:rPr>
                <w:iCs/>
                <w:lang w:val="en-US"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15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431088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2.7</w:t>
            </w:r>
            <w:r w:rsidRPr="00431088">
              <w:rPr>
                <w:lang w:eastAsia="ar-SA"/>
              </w:rPr>
              <w:t xml:space="preserve">  Понятие общения в психологии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с.110-120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с.110-120,   ДИ6 с.7-25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16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C67C9A">
              <w:rPr>
                <w:lang w:eastAsia="ar-SA"/>
              </w:rPr>
              <w:t>2.7</w:t>
            </w:r>
            <w:r w:rsidRPr="00431088">
              <w:rPr>
                <w:lang w:eastAsia="ar-SA"/>
              </w:rPr>
              <w:t xml:space="preserve">  Понятие общения в психологии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сентябрь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с.110-120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с.110-120,   ДИ6 с.7-25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17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№5</w:t>
            </w:r>
            <w:r w:rsidRPr="00431088">
              <w:rPr>
                <w:bCs/>
              </w:rPr>
              <w:t xml:space="preserve"> Понятие общения, виды и функции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с.110-120,   ДИ6 с.7-25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18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 xml:space="preserve">Практическое </w:t>
            </w:r>
            <w:r>
              <w:rPr>
                <w:bCs/>
              </w:rPr>
              <w:lastRenderedPageBreak/>
              <w:t>занятие №5</w:t>
            </w:r>
            <w:r w:rsidRPr="00431088">
              <w:rPr>
                <w:bCs/>
              </w:rPr>
              <w:t xml:space="preserve"> Понятие общения, виды и функции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</w:t>
            </w:r>
            <w:r w:rsidRPr="00431088">
              <w:lastRenderedPageBreak/>
              <w:t>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 xml:space="preserve">ценка </w:t>
            </w:r>
            <w:r w:rsidRPr="0018009F">
              <w:lastRenderedPageBreak/>
              <w:t>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lastRenderedPageBreak/>
              <w:t xml:space="preserve">подготовка к </w:t>
            </w:r>
            <w:r>
              <w:lastRenderedPageBreak/>
              <w:t>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lastRenderedPageBreak/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с.110-120,   </w:t>
            </w:r>
            <w:r w:rsidRPr="00431088">
              <w:lastRenderedPageBreak/>
              <w:t>ДИ6 с.7-25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lastRenderedPageBreak/>
              <w:t>19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C67C9A">
              <w:rPr>
                <w:lang w:eastAsia="ar-SA"/>
              </w:rPr>
              <w:t>2.</w:t>
            </w:r>
            <w:r>
              <w:rPr>
                <w:lang w:val="en-US" w:eastAsia="ar-SA"/>
              </w:rPr>
              <w:t>8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bCs/>
              </w:rPr>
              <w:t>Невербальные средства 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</w:t>
            </w:r>
            <w:r w:rsidRPr="00431088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67018E">
              <w:rPr>
                <w:iCs/>
              </w:rPr>
              <w:t>0</w:t>
            </w:r>
            <w:r>
              <w:rPr>
                <w:iCs/>
              </w:rPr>
              <w:t>,</w:t>
            </w:r>
            <w:r w:rsidRPr="0067018E">
              <w:rPr>
                <w:iCs/>
              </w:rPr>
              <w:t>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 xml:space="preserve"> с.54-66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 xml:space="preserve"> с.54-66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20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bCs/>
              </w:rPr>
              <w:t xml:space="preserve">Практическое </w:t>
            </w:r>
            <w:r>
              <w:rPr>
                <w:bCs/>
              </w:rPr>
              <w:t>занятие №6</w:t>
            </w:r>
            <w:r w:rsidRPr="00431088">
              <w:rPr>
                <w:bCs/>
              </w:rPr>
              <w:t xml:space="preserve"> Использование невербальных средств общения в организации психологического контакта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  <w:lang w:val="en-US"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 xml:space="preserve"> с.54-66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21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</w:pPr>
            <w:r w:rsidRPr="00431088">
              <w:rPr>
                <w:lang w:eastAsia="ar-SA"/>
              </w:rPr>
              <w:t xml:space="preserve">Тема </w:t>
            </w:r>
            <w:r w:rsidRPr="00C67C9A">
              <w:rPr>
                <w:lang w:eastAsia="ar-SA"/>
              </w:rPr>
              <w:t>2.</w:t>
            </w:r>
            <w:r>
              <w:rPr>
                <w:lang w:val="en-US" w:eastAsia="ar-SA"/>
              </w:rPr>
              <w:t>9</w:t>
            </w:r>
            <w:r w:rsidRPr="00431088">
              <w:rPr>
                <w:lang w:eastAsia="ar-SA"/>
              </w:rPr>
              <w:t xml:space="preserve">  </w:t>
            </w:r>
            <w:r w:rsidRPr="00431088">
              <w:t xml:space="preserve">Приемы правильного слушания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C67C9A">
              <w:rPr>
                <w:iCs/>
              </w:rPr>
              <w:t>0</w:t>
            </w:r>
            <w:r>
              <w:rPr>
                <w:iCs/>
              </w:rPr>
              <w:t>,</w:t>
            </w:r>
            <w:r w:rsidRPr="00C67C9A">
              <w:rPr>
                <w:iCs/>
              </w:rPr>
              <w:t>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с.206-224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с.206-224,   ДИ6 52-54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22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№7</w:t>
            </w:r>
            <w:r w:rsidRPr="00431088">
              <w:rPr>
                <w:bCs/>
              </w:rPr>
              <w:t xml:space="preserve"> Использование приемов правильного слушания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с.206-224,   ДИ6 52-54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23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№7</w:t>
            </w:r>
            <w:r w:rsidRPr="00431088">
              <w:rPr>
                <w:bCs/>
              </w:rPr>
              <w:t xml:space="preserve"> Использование приемов правильного слушания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с.206-224,   ДИ6 52-54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24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C67C9A">
              <w:rPr>
                <w:lang w:eastAsia="ar-SA"/>
              </w:rPr>
              <w:t>2.</w:t>
            </w:r>
            <w:r w:rsidRPr="001C52E9">
              <w:rPr>
                <w:lang w:eastAsia="ar-SA"/>
              </w:rPr>
              <w:t>10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lang w:eastAsia="ar-SA"/>
              </w:rPr>
              <w:lastRenderedPageBreak/>
              <w:t xml:space="preserve">Перцептивная сторона общения. Межличностное восприятие.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 xml:space="preserve">урок </w:t>
            </w:r>
            <w:r w:rsidRPr="00431088">
              <w:lastRenderedPageBreak/>
              <w:t>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> </w:t>
            </w:r>
            <w:r>
              <w:t>с.</w:t>
            </w:r>
            <w:r w:rsidRPr="00431088">
              <w:t>126-131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> 126-131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431088">
              <w:rPr>
                <w:bCs/>
              </w:rPr>
              <w:t xml:space="preserve">Практическое </w:t>
            </w:r>
            <w:r>
              <w:rPr>
                <w:bCs/>
              </w:rPr>
              <w:t>занятие №8</w:t>
            </w:r>
            <w:r w:rsidRPr="00431088">
              <w:rPr>
                <w:bCs/>
              </w:rPr>
              <w:t xml:space="preserve"> Использование </w:t>
            </w:r>
            <w:r w:rsidRPr="00431088">
              <w:rPr>
                <w:lang w:eastAsia="ar-SA"/>
              </w:rPr>
              <w:t xml:space="preserve">эффектов, факторов, механизмов </w:t>
            </w:r>
            <w:r>
              <w:rPr>
                <w:lang w:eastAsia="ar-SA"/>
              </w:rPr>
              <w:t>МЛВ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> 126-131,   ДИ1 с.206-217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26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431088">
              <w:rPr>
                <w:bCs/>
              </w:rPr>
              <w:t xml:space="preserve">Практическое </w:t>
            </w:r>
            <w:r>
              <w:rPr>
                <w:bCs/>
              </w:rPr>
              <w:t>занятие №8</w:t>
            </w:r>
            <w:r w:rsidRPr="00431088">
              <w:rPr>
                <w:bCs/>
              </w:rPr>
              <w:t xml:space="preserve"> Использование </w:t>
            </w:r>
            <w:r w:rsidRPr="00431088">
              <w:rPr>
                <w:lang w:eastAsia="ar-SA"/>
              </w:rPr>
              <w:t xml:space="preserve">эффектов, факторов, механизмов </w:t>
            </w:r>
            <w:r>
              <w:rPr>
                <w:lang w:eastAsia="ar-SA"/>
              </w:rPr>
              <w:t>МЛВ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> 126-131,   ДИ1 с.206-217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27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C67C9A">
              <w:rPr>
                <w:lang w:eastAsia="ar-SA"/>
              </w:rPr>
              <w:t xml:space="preserve">2.11 </w:t>
            </w:r>
            <w:r w:rsidRPr="00431088">
              <w:rPr>
                <w:bCs/>
              </w:rPr>
              <w:t xml:space="preserve">Сенсорные каналы, их диагностика и использование в общении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,</w:t>
            </w:r>
            <w:r w:rsidRPr="00431088">
              <w:rPr>
                <w:iCs/>
                <w:lang w:val="en-US"/>
              </w:rPr>
              <w:t>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 xml:space="preserve"> с.139-144  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 xml:space="preserve"> с.139-144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28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№9</w:t>
            </w:r>
            <w:r w:rsidRPr="00431088">
              <w:rPr>
                <w:bCs/>
              </w:rPr>
              <w:t xml:space="preserve"> Использование знания особен</w:t>
            </w:r>
            <w:r>
              <w:rPr>
                <w:bCs/>
              </w:rPr>
              <w:t>ностей репрезентативной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  <w:lang w:val="en-US"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6</w:t>
            </w:r>
            <w:proofErr w:type="gramEnd"/>
            <w:r w:rsidRPr="00431088">
              <w:t xml:space="preserve"> с.139-144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29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9632AD">
              <w:rPr>
                <w:lang w:eastAsia="ar-SA"/>
              </w:rPr>
              <w:t>2.</w:t>
            </w:r>
            <w:r w:rsidRPr="001C52E9">
              <w:rPr>
                <w:lang w:eastAsia="ar-SA"/>
              </w:rPr>
              <w:t>12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bCs/>
              </w:rPr>
              <w:t xml:space="preserve">Культура вербального общения. Приемы полемики, </w:t>
            </w:r>
            <w:r w:rsidRPr="00431088">
              <w:rPr>
                <w:bCs/>
              </w:rPr>
              <w:lastRenderedPageBreak/>
              <w:t>дискуссии и спора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9632AD">
              <w:rPr>
                <w:iCs/>
              </w:rPr>
              <w:t>0</w:t>
            </w:r>
            <w:r>
              <w:rPr>
                <w:iCs/>
              </w:rPr>
              <w:t>,</w:t>
            </w:r>
            <w:r w:rsidRPr="009632AD">
              <w:rPr>
                <w:iCs/>
              </w:rPr>
              <w:t>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146-159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146-159, </w:t>
            </w:r>
            <w:r w:rsidRPr="00431088">
              <w:rPr>
                <w:b/>
                <w:sz w:val="28"/>
                <w:szCs w:val="28"/>
              </w:rPr>
              <w:t xml:space="preserve"> </w:t>
            </w:r>
            <w:r w:rsidRPr="00431088">
              <w:t xml:space="preserve"> ДИ2 с.223-225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lastRenderedPageBreak/>
              <w:t>30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/>
                <w:bCs/>
              </w:rPr>
            </w:pPr>
            <w:r>
              <w:rPr>
                <w:bCs/>
              </w:rPr>
              <w:t>Практическое занятие №10</w:t>
            </w:r>
            <w:r w:rsidRPr="00431088">
              <w:rPr>
                <w:bCs/>
              </w:rPr>
              <w:t xml:space="preserve"> Применение приемов полемики, дискуссии и спора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146-159, </w:t>
            </w:r>
            <w:r w:rsidRPr="00431088">
              <w:rPr>
                <w:b/>
                <w:sz w:val="28"/>
                <w:szCs w:val="28"/>
              </w:rPr>
              <w:t xml:space="preserve"> </w:t>
            </w:r>
            <w:r w:rsidRPr="00431088">
              <w:t xml:space="preserve"> ДИ2 с.223-225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31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/>
                <w:bCs/>
              </w:rPr>
            </w:pPr>
            <w:r>
              <w:rPr>
                <w:bCs/>
              </w:rPr>
              <w:t>Практическое занятие №10</w:t>
            </w:r>
            <w:r w:rsidRPr="00431088">
              <w:rPr>
                <w:bCs/>
              </w:rPr>
              <w:t xml:space="preserve"> Применение приемов полемики, дискуссии и спора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146-159, </w:t>
            </w:r>
            <w:r w:rsidRPr="00431088">
              <w:rPr>
                <w:b/>
                <w:sz w:val="28"/>
                <w:szCs w:val="28"/>
              </w:rPr>
              <w:t xml:space="preserve"> </w:t>
            </w:r>
            <w:r w:rsidRPr="00431088">
              <w:t xml:space="preserve"> ДИ2 с.223-225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32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9632AD">
              <w:rPr>
                <w:lang w:eastAsia="ar-SA"/>
              </w:rPr>
              <w:t>2.13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bCs/>
              </w:rPr>
              <w:t>Особенности публичного выступления и индивидуальной беседы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9632AD" w:rsidRDefault="001C52E9" w:rsidP="0047137F">
            <w:pPr>
              <w:jc w:val="center"/>
              <w:rPr>
                <w:iCs/>
              </w:rPr>
            </w:pPr>
            <w:r w:rsidRPr="009632AD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159-170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159-170,   ДИ2 с.261-270,    ДИ6 с.66-71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33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9632AD">
              <w:rPr>
                <w:lang w:eastAsia="ar-SA"/>
              </w:rPr>
              <w:t>2.13</w:t>
            </w:r>
            <w:r w:rsidRPr="00431088">
              <w:rPr>
                <w:lang w:eastAsia="ar-SA"/>
              </w:rPr>
              <w:t xml:space="preserve"> </w:t>
            </w:r>
            <w:r w:rsidRPr="00431088">
              <w:rPr>
                <w:bCs/>
              </w:rPr>
              <w:t>Особенности публичного выступления и индивидуальной беседы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9632AD" w:rsidRDefault="001C52E9" w:rsidP="0047137F">
            <w:pPr>
              <w:jc w:val="center"/>
              <w:rPr>
                <w:iCs/>
              </w:rPr>
            </w:pPr>
            <w:r w:rsidRPr="009632AD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159-170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159-170,   ДИ2 с.261-270,    ДИ6 с.66-71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34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Практическое занятие №11</w:t>
            </w:r>
            <w:r w:rsidRPr="00431088">
              <w:rPr>
                <w:bCs/>
              </w:rPr>
              <w:t xml:space="preserve"> Публичное выступление. Подготовка и произнесение </w:t>
            </w:r>
            <w:r w:rsidRPr="00431088">
              <w:rPr>
                <w:bCs/>
              </w:rPr>
              <w:lastRenderedPageBreak/>
              <w:t>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  <w:lang w:val="en-US"/>
              </w:rPr>
            </w:pPr>
            <w:r w:rsidRPr="00431088">
              <w:rPr>
                <w:iCs/>
                <w:lang w:val="en-US"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159-170,   ДИ2 с.261-270,    ДИ6 с.66-71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lastRenderedPageBreak/>
              <w:t>35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Практическое занятие №11</w:t>
            </w:r>
            <w:r w:rsidRPr="00431088">
              <w:rPr>
                <w:bCs/>
              </w:rPr>
              <w:t xml:space="preserve"> Публичное выступление. Подготовка и произнесение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  <w:lang w:val="en-US"/>
              </w:rPr>
            </w:pPr>
            <w:r w:rsidRPr="00431088">
              <w:rPr>
                <w:iCs/>
                <w:lang w:val="en-US"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159-170,   ДИ2 с.261-270,    ДИ6 с.66-71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36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/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9155C1">
              <w:rPr>
                <w:lang w:eastAsia="ar-SA"/>
              </w:rPr>
              <w:t>2.14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bCs/>
              </w:rPr>
              <w:t>Техник</w:t>
            </w:r>
            <w:r>
              <w:rPr>
                <w:bCs/>
              </w:rPr>
              <w:t>а манипуляции делового 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2126" w:type="dxa"/>
          </w:tcPr>
          <w:p w:rsidR="001C52E9" w:rsidRPr="00431088" w:rsidRDefault="001C52E9" w:rsidP="0047137F"/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181-196,   ДИ2 с.129-140 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37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/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9155C1">
              <w:rPr>
                <w:lang w:eastAsia="ar-SA"/>
              </w:rPr>
              <w:t>2.14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bCs/>
              </w:rPr>
              <w:t>Техник</w:t>
            </w:r>
            <w:r>
              <w:rPr>
                <w:bCs/>
              </w:rPr>
              <w:t>а манипуляции делового 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181-196,   ДИ2 с.129-140   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181-196,   ДИ2 с.129-140 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38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№12</w:t>
            </w:r>
            <w:r w:rsidRPr="00431088">
              <w:rPr>
                <w:bCs/>
              </w:rPr>
              <w:t xml:space="preserve"> Распознавание и нейтрализация манипулятивного воздействия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181-196,   ДИ2 с.129-140 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39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№12</w:t>
            </w:r>
            <w:r w:rsidRPr="00431088">
              <w:rPr>
                <w:bCs/>
              </w:rPr>
              <w:t xml:space="preserve"> Распознавание и нейтрализация манипулятивного воздействия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181-196,   ДИ2 с.129-140 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40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431088">
              <w:rPr>
                <w:lang w:eastAsia="ar-SA"/>
              </w:rPr>
              <w:t xml:space="preserve">Тема </w:t>
            </w:r>
            <w:r w:rsidRPr="009155C1">
              <w:rPr>
                <w:lang w:eastAsia="ar-SA"/>
              </w:rPr>
              <w:t>2.15</w:t>
            </w:r>
            <w:r w:rsidRPr="00431088">
              <w:rPr>
                <w:lang w:eastAsia="ar-SA"/>
              </w:rPr>
              <w:t xml:space="preserve">  </w:t>
            </w:r>
            <w:r w:rsidRPr="00431088">
              <w:rPr>
                <w:bCs/>
              </w:rPr>
              <w:t>Поведение в конфликтных ситуациях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694421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225-239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с.218-231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225-239,   ДИ2 с.218-231, </w:t>
            </w:r>
          </w:p>
          <w:p w:rsidR="001C52E9" w:rsidRPr="00431088" w:rsidRDefault="001C52E9" w:rsidP="0047137F">
            <w:r w:rsidRPr="00431088">
              <w:t>ДИ3 с.163-168,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4</w:t>
            </w:r>
            <w:proofErr w:type="gramEnd"/>
            <w:r w:rsidRPr="00431088">
              <w:t xml:space="preserve"> с. 260-280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lastRenderedPageBreak/>
              <w:t>41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/>
                <w:bCs/>
              </w:rPr>
            </w:pPr>
            <w:r w:rsidRPr="00431088">
              <w:rPr>
                <w:bCs/>
              </w:rPr>
              <w:t>Практическое занятие №1</w:t>
            </w:r>
            <w:r>
              <w:rPr>
                <w:bCs/>
              </w:rPr>
              <w:t>3</w:t>
            </w:r>
            <w:r w:rsidRPr="00431088">
              <w:rPr>
                <w:iCs/>
              </w:rPr>
              <w:t xml:space="preserve"> Разрешение конфликтной ситуации с использованием основных стилей поведения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A96FC8" w:rsidRDefault="001C52E9" w:rsidP="0047137F">
            <w:pPr>
              <w:jc w:val="center"/>
            </w:pPr>
            <w:r w:rsidRPr="00A96FC8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225-239,  ДИ2 с.218-231, </w:t>
            </w:r>
          </w:p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42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</w:pPr>
            <w:r>
              <w:rPr>
                <w:lang w:eastAsia="ar-SA"/>
              </w:rPr>
              <w:t xml:space="preserve">Тема </w:t>
            </w:r>
            <w:r w:rsidRPr="009155C1">
              <w:rPr>
                <w:lang w:eastAsia="ar-SA"/>
              </w:rPr>
              <w:t>2.16</w:t>
            </w:r>
            <w:r w:rsidRPr="00431088">
              <w:rPr>
                <w:lang w:eastAsia="ar-SA"/>
              </w:rPr>
              <w:t xml:space="preserve">  </w:t>
            </w:r>
            <w:r>
              <w:t>Критика и ее восприятие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BA1D27">
              <w:rPr>
                <w:iCs/>
              </w:rPr>
              <w:t>0</w:t>
            </w:r>
            <w:r>
              <w:rPr>
                <w:iCs/>
              </w:rPr>
              <w:t>,</w:t>
            </w:r>
            <w:r w:rsidRPr="00BA1D27">
              <w:rPr>
                <w:iCs/>
              </w:rPr>
              <w:t>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286-294  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286-294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43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</w:pPr>
            <w:r>
              <w:rPr>
                <w:bCs/>
              </w:rPr>
              <w:t>Практическое занятие №14</w:t>
            </w:r>
            <w:r w:rsidRPr="00431088">
              <w:rPr>
                <w:bCs/>
              </w:rPr>
              <w:t xml:space="preserve"> Использование способов конвертации в конструктивную критику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  <w:lang w:val="en-US"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286-294  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44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</w:pPr>
            <w:r>
              <w:rPr>
                <w:lang w:eastAsia="ar-SA"/>
              </w:rPr>
              <w:t xml:space="preserve">Тема </w:t>
            </w:r>
            <w:r w:rsidRPr="009155C1">
              <w:rPr>
                <w:lang w:eastAsia="ar-SA"/>
              </w:rPr>
              <w:t>2.17</w:t>
            </w:r>
            <w:r w:rsidRPr="00431088">
              <w:rPr>
                <w:lang w:eastAsia="ar-SA"/>
              </w:rPr>
              <w:t xml:space="preserve">  </w:t>
            </w:r>
            <w:r w:rsidRPr="00431088">
              <w:t>Основные правила профессиональной этики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194F7E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96-108,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с.161-170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96-108,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с.161-170, 313-330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9</w:t>
            </w:r>
            <w:proofErr w:type="gramEnd"/>
            <w:r w:rsidRPr="00431088">
              <w:t xml:space="preserve"> с.11-17,</w:t>
            </w:r>
          </w:p>
          <w:p w:rsidR="001C52E9" w:rsidRPr="00431088" w:rsidRDefault="001C52E9" w:rsidP="0047137F">
            <w:r>
              <w:t>ДИ10 с.8-30</w:t>
            </w:r>
          </w:p>
        </w:tc>
      </w:tr>
      <w:tr w:rsidR="001C52E9" w:rsidRPr="00431088" w:rsidTr="0047137F">
        <w:trPr>
          <w:trHeight w:val="1353"/>
        </w:trPr>
        <w:tc>
          <w:tcPr>
            <w:tcW w:w="710" w:type="dxa"/>
          </w:tcPr>
          <w:p w:rsidR="001C52E9" w:rsidRPr="00431088" w:rsidRDefault="001C52E9" w:rsidP="0047137F">
            <w:r>
              <w:t>45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</w:pPr>
            <w:r>
              <w:rPr>
                <w:lang w:eastAsia="ar-SA"/>
              </w:rPr>
              <w:t xml:space="preserve">Тема </w:t>
            </w:r>
            <w:r w:rsidRPr="009155C1">
              <w:rPr>
                <w:lang w:eastAsia="ar-SA"/>
              </w:rPr>
              <w:t>2.17</w:t>
            </w:r>
            <w:r w:rsidRPr="00431088">
              <w:rPr>
                <w:lang w:eastAsia="ar-SA"/>
              </w:rPr>
              <w:t xml:space="preserve"> </w:t>
            </w:r>
            <w:r w:rsidRPr="00431088">
              <w:t>Основные правила профессиональной этики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194F7E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</w:pPr>
            <w:r w:rsidRPr="00431088">
              <w:t>комбинированный</w:t>
            </w:r>
          </w:p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устный</w:t>
            </w:r>
            <w:r w:rsidRPr="00431088">
              <w:t xml:space="preserve"> опрос</w:t>
            </w:r>
          </w:p>
        </w:tc>
        <w:tc>
          <w:tcPr>
            <w:tcW w:w="2126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96-108,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с.161-170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96-108,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с.161-170, 313-330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9</w:t>
            </w:r>
            <w:proofErr w:type="gramEnd"/>
            <w:r w:rsidRPr="00431088">
              <w:t xml:space="preserve"> с.11-17,</w:t>
            </w:r>
          </w:p>
          <w:p w:rsidR="001C52E9" w:rsidRPr="00431088" w:rsidRDefault="001C52E9" w:rsidP="0047137F">
            <w:r>
              <w:t>ДИ10 с.8-30</w:t>
            </w:r>
          </w:p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t>46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№15</w:t>
            </w:r>
            <w:r w:rsidRPr="00431088">
              <w:t xml:space="preserve"> Применение этических правил, норм и </w:t>
            </w:r>
            <w:r w:rsidRPr="00431088">
              <w:lastRenderedPageBreak/>
              <w:t>принципов в профессиональной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</w:t>
            </w:r>
            <w:r w:rsidRPr="0018009F">
              <w:lastRenderedPageBreak/>
              <w:t>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lastRenderedPageBreak/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96-108,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с.161-170, 313-330</w:t>
            </w:r>
          </w:p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>
              <w:lastRenderedPageBreak/>
              <w:t>47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Практическое занятие №15</w:t>
            </w:r>
            <w:r w:rsidRPr="00431088">
              <w:t xml:space="preserve"> Применение этических правил, норм и принципов в профессиональной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>
            <w:r>
              <w:t>о</w:t>
            </w:r>
            <w:r w:rsidRPr="0018009F">
              <w:t>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1</w:t>
            </w:r>
            <w:proofErr w:type="gramEnd"/>
            <w:r w:rsidRPr="00431088">
              <w:t xml:space="preserve"> с. 96-108,</w:t>
            </w:r>
          </w:p>
          <w:p w:rsidR="001C52E9" w:rsidRPr="00431088" w:rsidRDefault="001C52E9" w:rsidP="0047137F">
            <w:r w:rsidRPr="00431088">
              <w:t>ДИ</w:t>
            </w:r>
            <w:proofErr w:type="gramStart"/>
            <w:r w:rsidRPr="00431088">
              <w:t>2</w:t>
            </w:r>
            <w:proofErr w:type="gramEnd"/>
            <w:r w:rsidRPr="00431088">
              <w:t xml:space="preserve"> с.161-170, 313-330</w:t>
            </w:r>
          </w:p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>
            <w:r w:rsidRPr="00431088">
              <w:t>48</w:t>
            </w:r>
          </w:p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</w:pPr>
            <w:r w:rsidRPr="00431088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2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iCs/>
              </w:rPr>
            </w:pPr>
            <w:r w:rsidRPr="00431088">
              <w:rPr>
                <w:iCs/>
              </w:rPr>
              <w:t>1</w:t>
            </w:r>
          </w:p>
        </w:tc>
        <w:tc>
          <w:tcPr>
            <w:tcW w:w="1276" w:type="dxa"/>
          </w:tcPr>
          <w:p w:rsidR="001C52E9" w:rsidRPr="00431088" w:rsidRDefault="001C52E9" w:rsidP="0047137F">
            <w:pPr>
              <w:jc w:val="both"/>
              <w:rPr>
                <w:iCs/>
              </w:rPr>
            </w:pPr>
            <w:r w:rsidRPr="00431088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1C52E9" w:rsidRPr="00431088" w:rsidRDefault="001C52E9" w:rsidP="0047137F">
            <w:r>
              <w:t>контрольный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2126" w:type="dxa"/>
          </w:tcPr>
          <w:p w:rsidR="001C52E9" w:rsidRPr="00431088" w:rsidRDefault="001C52E9" w:rsidP="0047137F">
            <w:r>
              <w:t>подготовка к контрольному уроку</w:t>
            </w:r>
          </w:p>
        </w:tc>
        <w:tc>
          <w:tcPr>
            <w:tcW w:w="1843" w:type="dxa"/>
          </w:tcPr>
          <w:p w:rsidR="001C52E9" w:rsidRPr="00431088" w:rsidRDefault="001C52E9" w:rsidP="0047137F"/>
        </w:tc>
      </w:tr>
      <w:tr w:rsidR="001C52E9" w:rsidRPr="00431088" w:rsidTr="0047137F">
        <w:tc>
          <w:tcPr>
            <w:tcW w:w="710" w:type="dxa"/>
          </w:tcPr>
          <w:p w:rsidR="001C52E9" w:rsidRPr="00431088" w:rsidRDefault="001C52E9" w:rsidP="0047137F"/>
        </w:tc>
        <w:tc>
          <w:tcPr>
            <w:tcW w:w="1984" w:type="dxa"/>
            <w:shd w:val="clear" w:color="auto" w:fill="auto"/>
          </w:tcPr>
          <w:p w:rsidR="001C52E9" w:rsidRPr="00431088" w:rsidRDefault="001C52E9" w:rsidP="0047137F">
            <w:pPr>
              <w:tabs>
                <w:tab w:val="left" w:pos="6890"/>
              </w:tabs>
              <w:ind w:right="72"/>
              <w:rPr>
                <w:b/>
              </w:rPr>
            </w:pPr>
            <w:r w:rsidRPr="0043108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b/>
              </w:rPr>
            </w:pPr>
            <w:r w:rsidRPr="00431088">
              <w:rPr>
                <w:b/>
              </w:rPr>
              <w:t>128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E9" w:rsidRPr="00431088" w:rsidRDefault="001C52E9" w:rsidP="0047137F">
            <w:pPr>
              <w:jc w:val="center"/>
              <w:rPr>
                <w:b/>
                <w:iCs/>
                <w:lang w:val="en-US"/>
              </w:rPr>
            </w:pPr>
            <w:r w:rsidRPr="00431088">
              <w:rPr>
                <w:b/>
                <w:iCs/>
              </w:rPr>
              <w:t>96</w:t>
            </w:r>
          </w:p>
        </w:tc>
        <w:tc>
          <w:tcPr>
            <w:tcW w:w="1134" w:type="dxa"/>
          </w:tcPr>
          <w:p w:rsidR="001C52E9" w:rsidRPr="00431088" w:rsidRDefault="001C52E9" w:rsidP="0047137F">
            <w:pPr>
              <w:jc w:val="center"/>
              <w:rPr>
                <w:b/>
                <w:iCs/>
              </w:rPr>
            </w:pPr>
            <w:r w:rsidRPr="00431088">
              <w:rPr>
                <w:b/>
                <w:iCs/>
                <w:lang w:val="en-US"/>
              </w:rPr>
              <w:t>32</w:t>
            </w:r>
          </w:p>
        </w:tc>
        <w:tc>
          <w:tcPr>
            <w:tcW w:w="1276" w:type="dxa"/>
          </w:tcPr>
          <w:p w:rsidR="001C52E9" w:rsidRPr="00431088" w:rsidRDefault="001C52E9" w:rsidP="0047137F"/>
        </w:tc>
        <w:tc>
          <w:tcPr>
            <w:tcW w:w="1275" w:type="dxa"/>
          </w:tcPr>
          <w:p w:rsidR="001C52E9" w:rsidRPr="00431088" w:rsidRDefault="001C52E9" w:rsidP="0047137F"/>
        </w:tc>
        <w:tc>
          <w:tcPr>
            <w:tcW w:w="1701" w:type="dxa"/>
            <w:tcBorders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2E9" w:rsidRPr="00431088" w:rsidRDefault="001C52E9" w:rsidP="0047137F"/>
        </w:tc>
        <w:tc>
          <w:tcPr>
            <w:tcW w:w="2126" w:type="dxa"/>
          </w:tcPr>
          <w:p w:rsidR="001C52E9" w:rsidRPr="00431088" w:rsidRDefault="001C52E9" w:rsidP="0047137F"/>
        </w:tc>
        <w:tc>
          <w:tcPr>
            <w:tcW w:w="1843" w:type="dxa"/>
          </w:tcPr>
          <w:p w:rsidR="001C52E9" w:rsidRPr="00431088" w:rsidRDefault="001C52E9" w:rsidP="0047137F"/>
        </w:tc>
      </w:tr>
    </w:tbl>
    <w:p w:rsidR="001C52E9" w:rsidRPr="00431088" w:rsidRDefault="001C52E9" w:rsidP="001C52E9">
      <w:pPr>
        <w:tabs>
          <w:tab w:val="left" w:pos="1901"/>
        </w:tabs>
      </w:pPr>
      <w:r w:rsidRPr="00431088">
        <w:tab/>
      </w:r>
    </w:p>
    <w:p w:rsidR="001C52E9" w:rsidRPr="00431088" w:rsidRDefault="001C52E9" w:rsidP="001C52E9">
      <w:pPr>
        <w:tabs>
          <w:tab w:val="left" w:pos="1901"/>
        </w:tabs>
      </w:pPr>
      <w:r w:rsidRPr="00431088">
        <w:t>УСЛОВНЫЕ СОКРАЩЕНИЯ</w:t>
      </w:r>
    </w:p>
    <w:p w:rsidR="001C52E9" w:rsidRDefault="001C52E9" w:rsidP="001C52E9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60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1C52E9" w:rsidRPr="001C52E9" w:rsidRDefault="001C52E9" w:rsidP="001C52E9">
      <w:pPr>
        <w:pStyle w:val="a6"/>
        <w:numPr>
          <w:ilvl w:val="0"/>
          <w:numId w:val="1"/>
        </w:numPr>
        <w:spacing w:line="480" w:lineRule="auto"/>
        <w:jc w:val="center"/>
        <w:rPr>
          <w:b/>
          <w:sz w:val="28"/>
          <w:szCs w:val="28"/>
        </w:rPr>
      </w:pPr>
      <w:r w:rsidRPr="001C52E9">
        <w:rPr>
          <w:b/>
          <w:sz w:val="28"/>
          <w:szCs w:val="28"/>
        </w:rPr>
        <w:t>СПИСОК УСЛОВНЫХ СОКРАЩЕНИЙ</w:t>
      </w:r>
    </w:p>
    <w:p w:rsidR="001C52E9" w:rsidRPr="001C52E9" w:rsidRDefault="001C52E9" w:rsidP="001C52E9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1C52E9">
        <w:rPr>
          <w:b/>
          <w:sz w:val="28"/>
          <w:szCs w:val="28"/>
        </w:rPr>
        <w:t>ДИ</w:t>
      </w:r>
      <w:proofErr w:type="gramStart"/>
      <w:r w:rsidRPr="001C52E9">
        <w:rPr>
          <w:b/>
          <w:sz w:val="28"/>
          <w:szCs w:val="28"/>
        </w:rPr>
        <w:t>1</w:t>
      </w:r>
      <w:proofErr w:type="gramEnd"/>
      <w:r w:rsidRPr="001C52E9">
        <w:rPr>
          <w:b/>
          <w:sz w:val="28"/>
          <w:szCs w:val="28"/>
        </w:rPr>
        <w:t xml:space="preserve"> -</w:t>
      </w:r>
      <w:r w:rsidRPr="001C52E9">
        <w:rPr>
          <w:sz w:val="28"/>
          <w:szCs w:val="28"/>
        </w:rPr>
        <w:t xml:space="preserve"> </w:t>
      </w:r>
      <w:r w:rsidRPr="001C52E9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1C52E9" w:rsidRPr="001C52E9" w:rsidRDefault="001C52E9" w:rsidP="001C52E9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1C52E9">
        <w:rPr>
          <w:b/>
          <w:sz w:val="28"/>
          <w:szCs w:val="28"/>
        </w:rPr>
        <w:t>ДИ</w:t>
      </w:r>
      <w:proofErr w:type="gramStart"/>
      <w:r w:rsidRPr="001C52E9">
        <w:rPr>
          <w:b/>
          <w:sz w:val="28"/>
          <w:szCs w:val="28"/>
        </w:rPr>
        <w:t>2</w:t>
      </w:r>
      <w:proofErr w:type="gramEnd"/>
      <w:r w:rsidRPr="001C52E9">
        <w:rPr>
          <w:b/>
          <w:sz w:val="28"/>
          <w:szCs w:val="28"/>
        </w:rPr>
        <w:t xml:space="preserve"> -</w:t>
      </w:r>
      <w:r w:rsidRPr="001C52E9">
        <w:rPr>
          <w:sz w:val="28"/>
          <w:szCs w:val="28"/>
        </w:rPr>
        <w:t xml:space="preserve"> </w:t>
      </w:r>
      <w:proofErr w:type="spellStart"/>
      <w:r w:rsidRPr="001C52E9">
        <w:rPr>
          <w:sz w:val="28"/>
          <w:szCs w:val="28"/>
          <w:lang w:eastAsia="ar-SA"/>
        </w:rPr>
        <w:t>И.Н.Кузнецов</w:t>
      </w:r>
      <w:proofErr w:type="spellEnd"/>
      <w:r w:rsidRPr="001C52E9">
        <w:rPr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ДИ3 -</w:t>
      </w:r>
      <w:r w:rsidRPr="00482ADF">
        <w:rPr>
          <w:sz w:val="28"/>
          <w:szCs w:val="28"/>
        </w:rPr>
        <w:t xml:space="preserve"> Сухов А.Н. Социальная психология: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 студ. учреждений сред. проф. образования, М.: 2009. – 240 с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lastRenderedPageBreak/>
        <w:t>ДИ</w:t>
      </w:r>
      <w:proofErr w:type="gramStart"/>
      <w:r w:rsidRPr="00482ADF">
        <w:rPr>
          <w:b/>
          <w:sz w:val="28"/>
          <w:szCs w:val="28"/>
        </w:rPr>
        <w:t>4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Соснин В.А., Красникова Е.А. Социальная психология: учебник/2-е издание – М.: ФОРУМ, ИНФА-М, 2009. – 336с.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ДИ5 -</w:t>
      </w:r>
      <w:r w:rsidRPr="00482ADF">
        <w:rPr>
          <w:sz w:val="28"/>
          <w:szCs w:val="28"/>
        </w:rPr>
        <w:t xml:space="preserve"> Ефимова Н.С. Основы общей психологии: учебник. – М.: ФОРУМ, ИНФ</w:t>
      </w:r>
      <w:proofErr w:type="gramStart"/>
      <w:r w:rsidRPr="00482ADF">
        <w:rPr>
          <w:sz w:val="28"/>
          <w:szCs w:val="28"/>
        </w:rPr>
        <w:t>А-</w:t>
      </w:r>
      <w:proofErr w:type="gramEnd"/>
      <w:r w:rsidRPr="00482ADF">
        <w:rPr>
          <w:sz w:val="28"/>
          <w:szCs w:val="28"/>
        </w:rPr>
        <w:t xml:space="preserve"> М, 2009. – 288с.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ДИ6 -</w:t>
      </w:r>
      <w:r w:rsidRPr="00482ADF">
        <w:rPr>
          <w:sz w:val="28"/>
          <w:szCs w:val="28"/>
        </w:rPr>
        <w:t xml:space="preserve"> Панфилова А.П. Теория и практика общения: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ДИ7 -</w:t>
      </w:r>
      <w:r w:rsidRPr="00482ADF">
        <w:rPr>
          <w:sz w:val="28"/>
          <w:szCs w:val="28"/>
        </w:rPr>
        <w:t xml:space="preserve"> </w:t>
      </w:r>
      <w:proofErr w:type="spellStart"/>
      <w:r w:rsidRPr="00482ADF">
        <w:rPr>
          <w:sz w:val="28"/>
          <w:szCs w:val="28"/>
        </w:rPr>
        <w:t>Еникеев</w:t>
      </w:r>
      <w:proofErr w:type="spellEnd"/>
      <w:r w:rsidRPr="00482ADF">
        <w:rPr>
          <w:sz w:val="28"/>
          <w:szCs w:val="28"/>
        </w:rPr>
        <w:t xml:space="preserve"> М.И. Психологический энциклопедический словарь. </w:t>
      </w:r>
      <w:proofErr w:type="gramStart"/>
      <w:r w:rsidRPr="00482ADF">
        <w:rPr>
          <w:sz w:val="28"/>
          <w:szCs w:val="28"/>
        </w:rPr>
        <w:t>–М</w:t>
      </w:r>
      <w:proofErr w:type="gramEnd"/>
      <w:r w:rsidRPr="00482ADF">
        <w:rPr>
          <w:sz w:val="28"/>
          <w:szCs w:val="28"/>
        </w:rPr>
        <w:t>.: Проспект, 2009.-560 с.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ДИ8 -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  <w:lang w:eastAsia="ar-SA"/>
        </w:rPr>
        <w:t>9</w:t>
      </w:r>
      <w:proofErr w:type="gramEnd"/>
      <w:r w:rsidRPr="00482ADF">
        <w:rPr>
          <w:b/>
          <w:sz w:val="28"/>
          <w:szCs w:val="28"/>
          <w:lang w:eastAsia="ar-SA"/>
        </w:rPr>
        <w:t xml:space="preserve"> </w:t>
      </w:r>
      <w:r w:rsidRPr="00482ADF">
        <w:rPr>
          <w:sz w:val="28"/>
          <w:szCs w:val="28"/>
          <w:lang w:eastAsia="ar-SA"/>
        </w:rPr>
        <w:t>– Голубева Г.А. Этика: учебник. – М:, 2007. – 318с</w:t>
      </w:r>
    </w:p>
    <w:p w:rsidR="001C52E9" w:rsidRPr="001C52E9" w:rsidRDefault="001C52E9" w:rsidP="001C52E9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1C52E9">
        <w:rPr>
          <w:rFonts w:cs="Times New Roman"/>
          <w:b/>
          <w:sz w:val="28"/>
          <w:szCs w:val="28"/>
        </w:rPr>
        <w:t>ДИ</w:t>
      </w:r>
      <w:r w:rsidRPr="001C52E9">
        <w:rPr>
          <w:b/>
          <w:sz w:val="28"/>
          <w:szCs w:val="28"/>
          <w:lang w:eastAsia="ar-SA"/>
        </w:rPr>
        <w:t>10</w:t>
      </w:r>
      <w:r w:rsidRPr="001C52E9">
        <w:rPr>
          <w:sz w:val="28"/>
          <w:szCs w:val="28"/>
          <w:lang w:eastAsia="ar-SA"/>
        </w:rPr>
        <w:t xml:space="preserve"> </w:t>
      </w:r>
      <w:r w:rsidRPr="001C52E9">
        <w:rPr>
          <w:b/>
          <w:sz w:val="28"/>
          <w:szCs w:val="28"/>
          <w:lang w:eastAsia="ar-SA"/>
        </w:rPr>
        <w:t xml:space="preserve">- </w:t>
      </w:r>
      <w:proofErr w:type="spellStart"/>
      <w:r w:rsidRPr="001C52E9">
        <w:rPr>
          <w:sz w:val="28"/>
          <w:szCs w:val="28"/>
          <w:lang w:eastAsia="ar-SA"/>
        </w:rPr>
        <w:t>Ладатко</w:t>
      </w:r>
      <w:proofErr w:type="spellEnd"/>
      <w:r w:rsidRPr="001C52E9">
        <w:rPr>
          <w:sz w:val="28"/>
          <w:szCs w:val="28"/>
          <w:lang w:eastAsia="ar-SA"/>
        </w:rPr>
        <w:t xml:space="preserve"> Л.В. Этика и культура управления: Учеб</w:t>
      </w:r>
      <w:proofErr w:type="gramStart"/>
      <w:r w:rsidRPr="001C52E9">
        <w:rPr>
          <w:sz w:val="28"/>
          <w:szCs w:val="28"/>
          <w:lang w:eastAsia="ar-SA"/>
        </w:rPr>
        <w:t>.</w:t>
      </w:r>
      <w:proofErr w:type="gramEnd"/>
      <w:r w:rsidRPr="001C52E9">
        <w:rPr>
          <w:sz w:val="28"/>
          <w:szCs w:val="28"/>
          <w:lang w:eastAsia="ar-SA"/>
        </w:rPr>
        <w:t xml:space="preserve"> </w:t>
      </w:r>
      <w:proofErr w:type="gramStart"/>
      <w:r w:rsidRPr="001C52E9">
        <w:rPr>
          <w:sz w:val="28"/>
          <w:szCs w:val="28"/>
          <w:lang w:eastAsia="ar-SA"/>
        </w:rPr>
        <w:t>п</w:t>
      </w:r>
      <w:proofErr w:type="gramEnd"/>
      <w:r w:rsidRPr="001C52E9">
        <w:rPr>
          <w:sz w:val="28"/>
          <w:szCs w:val="28"/>
          <w:lang w:eastAsia="ar-SA"/>
        </w:rPr>
        <w:t>особие-Ростов на Дону: Феникс, 2006. 317с.</w:t>
      </w:r>
    </w:p>
    <w:p w:rsidR="001C52E9" w:rsidRPr="00482ADF" w:rsidRDefault="001C52E9" w:rsidP="001C52E9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</w:p>
    <w:p w:rsidR="001C52E9" w:rsidRPr="00482ADF" w:rsidRDefault="001C52E9" w:rsidP="001C52E9">
      <w:pPr>
        <w:pStyle w:val="a6"/>
        <w:numPr>
          <w:ilvl w:val="0"/>
          <w:numId w:val="1"/>
        </w:numPr>
      </w:pPr>
    </w:p>
    <w:p w:rsidR="001C52E9" w:rsidRPr="00707577" w:rsidRDefault="001C52E9" w:rsidP="001C52E9">
      <w:pPr>
        <w:pStyle w:val="a6"/>
        <w:tabs>
          <w:tab w:val="left" w:pos="1901"/>
        </w:tabs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1C52E9" w:rsidRPr="001C52E9" w:rsidRDefault="001C52E9" w:rsidP="00580A41">
      <w:pPr>
        <w:jc w:val="center"/>
        <w:rPr>
          <w:b/>
          <w:sz w:val="20"/>
          <w:szCs w:val="20"/>
        </w:rPr>
      </w:pPr>
    </w:p>
    <w:sectPr w:rsidR="001C52E9" w:rsidRPr="001C52E9" w:rsidSect="001C52E9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FA"/>
    <w:multiLevelType w:val="hybridMultilevel"/>
    <w:tmpl w:val="DDBE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AB2"/>
    <w:rsid w:val="000315B7"/>
    <w:rsid w:val="00046288"/>
    <w:rsid w:val="000737FC"/>
    <w:rsid w:val="000B3BE9"/>
    <w:rsid w:val="00102A80"/>
    <w:rsid w:val="0013377D"/>
    <w:rsid w:val="00144F49"/>
    <w:rsid w:val="00157A5C"/>
    <w:rsid w:val="001C52E9"/>
    <w:rsid w:val="00215157"/>
    <w:rsid w:val="00231A19"/>
    <w:rsid w:val="002A3B1D"/>
    <w:rsid w:val="002A405D"/>
    <w:rsid w:val="002F2D91"/>
    <w:rsid w:val="003026BE"/>
    <w:rsid w:val="00317ED6"/>
    <w:rsid w:val="003C5F30"/>
    <w:rsid w:val="003E382F"/>
    <w:rsid w:val="003E5558"/>
    <w:rsid w:val="00487322"/>
    <w:rsid w:val="004F0824"/>
    <w:rsid w:val="00555B5A"/>
    <w:rsid w:val="00576DDB"/>
    <w:rsid w:val="00580A41"/>
    <w:rsid w:val="005A49FF"/>
    <w:rsid w:val="005D0D3C"/>
    <w:rsid w:val="005E6C9B"/>
    <w:rsid w:val="0062663B"/>
    <w:rsid w:val="006304AA"/>
    <w:rsid w:val="0063093A"/>
    <w:rsid w:val="00651595"/>
    <w:rsid w:val="00663E1F"/>
    <w:rsid w:val="00665897"/>
    <w:rsid w:val="00676AC4"/>
    <w:rsid w:val="00676F42"/>
    <w:rsid w:val="006C0CFA"/>
    <w:rsid w:val="006E53C8"/>
    <w:rsid w:val="007053B2"/>
    <w:rsid w:val="00784555"/>
    <w:rsid w:val="007C6CBD"/>
    <w:rsid w:val="007E2610"/>
    <w:rsid w:val="007F5F19"/>
    <w:rsid w:val="00836782"/>
    <w:rsid w:val="008D5954"/>
    <w:rsid w:val="009350E0"/>
    <w:rsid w:val="00944E58"/>
    <w:rsid w:val="009A30B1"/>
    <w:rsid w:val="009E673D"/>
    <w:rsid w:val="00A622E0"/>
    <w:rsid w:val="00A750AE"/>
    <w:rsid w:val="00A8134B"/>
    <w:rsid w:val="00B011D3"/>
    <w:rsid w:val="00B96716"/>
    <w:rsid w:val="00BA710C"/>
    <w:rsid w:val="00BD4E80"/>
    <w:rsid w:val="00BE51A7"/>
    <w:rsid w:val="00BE76FE"/>
    <w:rsid w:val="00C02AB2"/>
    <w:rsid w:val="00C60F92"/>
    <w:rsid w:val="00CA0A4C"/>
    <w:rsid w:val="00CB4B61"/>
    <w:rsid w:val="00CE37DC"/>
    <w:rsid w:val="00D40D97"/>
    <w:rsid w:val="00DB1D47"/>
    <w:rsid w:val="00DC26A3"/>
    <w:rsid w:val="00DF10A6"/>
    <w:rsid w:val="00E321A1"/>
    <w:rsid w:val="00E70474"/>
    <w:rsid w:val="00E76255"/>
    <w:rsid w:val="00EB1B38"/>
    <w:rsid w:val="00EF6485"/>
    <w:rsid w:val="00F10B52"/>
    <w:rsid w:val="00F3242F"/>
    <w:rsid w:val="00F3461C"/>
    <w:rsid w:val="00FB3085"/>
    <w:rsid w:val="00FE573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C5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1C5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1C52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42A7-0840-48C0-BC5B-8E7FC0C3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Polina</cp:lastModifiedBy>
  <cp:revision>21</cp:revision>
  <cp:lastPrinted>2017-09-05T13:26:00Z</cp:lastPrinted>
  <dcterms:created xsi:type="dcterms:W3CDTF">2013-10-23T11:06:00Z</dcterms:created>
  <dcterms:modified xsi:type="dcterms:W3CDTF">2020-02-28T08:29:00Z</dcterms:modified>
</cp:coreProperties>
</file>