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51" w:rsidRPr="007131E7" w:rsidRDefault="001F1E51" w:rsidP="007131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1E7">
        <w:rPr>
          <w:rFonts w:ascii="Times New Roman" w:hAnsi="Times New Roman" w:cs="Times New Roman"/>
        </w:rPr>
        <w:t>Министерство общего и профессионального образования Ростовской области</w:t>
      </w:r>
    </w:p>
    <w:p w:rsidR="001F1E51" w:rsidRPr="007131E7" w:rsidRDefault="001F1E51" w:rsidP="007131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1E7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1F1E51" w:rsidRPr="007131E7" w:rsidRDefault="001F1E51" w:rsidP="007131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1E7">
        <w:rPr>
          <w:rFonts w:ascii="Times New Roman" w:hAnsi="Times New Roman" w:cs="Times New Roman"/>
        </w:rPr>
        <w:t>Ростовской области</w:t>
      </w:r>
    </w:p>
    <w:p w:rsidR="001F1E51" w:rsidRDefault="00CE1414" w:rsidP="0071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41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«Белокалитвинский  </w:t>
      </w:r>
      <w:r w:rsidR="000A4871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гуманитарно-индустриальный </w:t>
      </w:r>
      <w:r w:rsidRPr="00CE1414">
        <w:rPr>
          <w:rFonts w:ascii="Times New Roman" w:hAnsi="Times New Roman" w:cs="Times New Roman"/>
          <w:b/>
          <w:sz w:val="28"/>
          <w:szCs w:val="28"/>
          <w:u w:val="single"/>
        </w:rPr>
        <w:t>техникум»</w:t>
      </w:r>
    </w:p>
    <w:p w:rsidR="00CE1414" w:rsidRPr="00CE1414" w:rsidRDefault="00CE1414" w:rsidP="001F1E5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1414">
        <w:rPr>
          <w:rFonts w:ascii="Times New Roman" w:hAnsi="Times New Roman" w:cs="Times New Roman"/>
          <w:b/>
          <w:sz w:val="16"/>
          <w:szCs w:val="16"/>
        </w:rPr>
        <w:t>(наименование учебного заведения)</w:t>
      </w:r>
    </w:p>
    <w:p w:rsidR="00CE1414" w:rsidRPr="00CE1414" w:rsidRDefault="00CE1414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414"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5C6F0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E1414">
        <w:rPr>
          <w:rFonts w:ascii="Times New Roman" w:hAnsi="Times New Roman" w:cs="Times New Roman"/>
          <w:b/>
          <w:bCs/>
          <w:sz w:val="24"/>
          <w:szCs w:val="24"/>
        </w:rPr>
        <w:t>ОУ РО «Б</w:t>
      </w:r>
      <w:r w:rsidR="000A4871">
        <w:rPr>
          <w:rFonts w:ascii="Times New Roman" w:hAnsi="Times New Roman" w:cs="Times New Roman"/>
          <w:b/>
          <w:bCs/>
          <w:sz w:val="24"/>
          <w:szCs w:val="24"/>
        </w:rPr>
        <w:t>ГИ</w:t>
      </w:r>
      <w:r w:rsidRPr="00CE1414">
        <w:rPr>
          <w:rFonts w:ascii="Times New Roman" w:hAnsi="Times New Roman" w:cs="Times New Roman"/>
          <w:b/>
          <w:bCs/>
          <w:sz w:val="24"/>
          <w:szCs w:val="24"/>
        </w:rPr>
        <w:t>Т»</w:t>
      </w:r>
    </w:p>
    <w:p w:rsidR="00CE1414" w:rsidRPr="001F1E51" w:rsidRDefault="00CE1414" w:rsidP="003A4663">
      <w:pPr>
        <w:shd w:val="clear" w:color="auto" w:fill="FFFFFF"/>
        <w:tabs>
          <w:tab w:val="left" w:pos="643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1E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УТВЕРЖДАЮ</w:t>
      </w:r>
      <w:r w:rsidR="003A466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E1414" w:rsidRPr="001F1E51" w:rsidRDefault="00CE1414" w:rsidP="00CE141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1E51">
        <w:rPr>
          <w:rFonts w:ascii="Times New Roman" w:hAnsi="Times New Roman" w:cs="Times New Roman"/>
          <w:b/>
          <w:bCs/>
          <w:sz w:val="24"/>
          <w:szCs w:val="24"/>
        </w:rPr>
        <w:t xml:space="preserve">         Заместитель директора </w:t>
      </w:r>
    </w:p>
    <w:p w:rsidR="00CE1414" w:rsidRPr="001F1E51" w:rsidRDefault="00CE1414" w:rsidP="00CE141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1E5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131E7">
        <w:rPr>
          <w:rFonts w:ascii="Times New Roman" w:hAnsi="Times New Roman" w:cs="Times New Roman"/>
          <w:b/>
          <w:bCs/>
          <w:sz w:val="24"/>
          <w:szCs w:val="24"/>
        </w:rPr>
        <w:t>учебно-воспитательной работе</w:t>
      </w:r>
    </w:p>
    <w:p w:rsidR="00CE1414" w:rsidRPr="001F1E51" w:rsidRDefault="00CE1414" w:rsidP="00CE141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1E51">
        <w:rPr>
          <w:rFonts w:ascii="Times New Roman" w:hAnsi="Times New Roman" w:cs="Times New Roman"/>
          <w:sz w:val="24"/>
          <w:szCs w:val="24"/>
        </w:rPr>
        <w:t>__________________</w:t>
      </w:r>
      <w:r w:rsidR="00AC5AA4" w:rsidRPr="001F1E51">
        <w:rPr>
          <w:rFonts w:ascii="Times New Roman" w:hAnsi="Times New Roman" w:cs="Times New Roman"/>
          <w:sz w:val="24"/>
          <w:szCs w:val="24"/>
        </w:rPr>
        <w:t>О.Н.Зубкова</w:t>
      </w:r>
    </w:p>
    <w:p w:rsidR="00CE1414" w:rsidRPr="001F1E51" w:rsidRDefault="00CE1414" w:rsidP="00CE141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1E51">
        <w:rPr>
          <w:rFonts w:ascii="Times New Roman" w:hAnsi="Times New Roman" w:cs="Times New Roman"/>
          <w:sz w:val="24"/>
          <w:szCs w:val="24"/>
        </w:rPr>
        <w:t xml:space="preserve">«____» </w:t>
      </w:r>
      <w:r w:rsidR="000A4871" w:rsidRPr="001F1E51">
        <w:rPr>
          <w:rFonts w:ascii="Times New Roman" w:hAnsi="Times New Roman" w:cs="Times New Roman"/>
          <w:sz w:val="24"/>
          <w:szCs w:val="24"/>
        </w:rPr>
        <w:t>сентября 201</w:t>
      </w:r>
      <w:r w:rsidR="00EE74E8">
        <w:rPr>
          <w:rFonts w:ascii="Times New Roman" w:hAnsi="Times New Roman" w:cs="Times New Roman"/>
          <w:sz w:val="24"/>
          <w:szCs w:val="24"/>
        </w:rPr>
        <w:t>9</w:t>
      </w:r>
      <w:r w:rsidR="00F4298E">
        <w:rPr>
          <w:rFonts w:ascii="Times New Roman" w:hAnsi="Times New Roman" w:cs="Times New Roman"/>
          <w:sz w:val="24"/>
          <w:szCs w:val="24"/>
        </w:rPr>
        <w:t xml:space="preserve"> </w:t>
      </w:r>
      <w:r w:rsidRPr="001F1E51">
        <w:rPr>
          <w:rFonts w:ascii="Times New Roman" w:hAnsi="Times New Roman" w:cs="Times New Roman"/>
          <w:sz w:val="24"/>
          <w:szCs w:val="24"/>
        </w:rPr>
        <w:t>г.</w:t>
      </w:r>
    </w:p>
    <w:p w:rsidR="00F91322" w:rsidRDefault="00F91322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1414" w:rsidRPr="00CE1414" w:rsidRDefault="00CE1414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1414">
        <w:rPr>
          <w:rFonts w:ascii="Times New Roman" w:hAnsi="Times New Roman" w:cs="Times New Roman"/>
          <w:b/>
          <w:bCs/>
          <w:sz w:val="32"/>
          <w:szCs w:val="32"/>
        </w:rPr>
        <w:t>КАЛЕНДАРНО–ТЕМАТИЧЕСКИЙ ПЛАН</w:t>
      </w:r>
    </w:p>
    <w:p w:rsidR="007131E7" w:rsidRDefault="00CE1414" w:rsidP="007131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</w:rPr>
      </w:pPr>
      <w:r w:rsidRPr="00CE1414">
        <w:rPr>
          <w:rFonts w:ascii="Times New Roman" w:hAnsi="Times New Roman" w:cs="Times New Roman"/>
          <w:b/>
          <w:bCs/>
          <w:sz w:val="28"/>
        </w:rPr>
        <w:t>на 201</w:t>
      </w:r>
      <w:r w:rsidR="00EE74E8">
        <w:rPr>
          <w:rFonts w:ascii="Times New Roman" w:hAnsi="Times New Roman" w:cs="Times New Roman"/>
          <w:b/>
          <w:bCs/>
          <w:sz w:val="28"/>
        </w:rPr>
        <w:t>9/2020</w:t>
      </w:r>
      <w:r w:rsidRPr="00CE1414">
        <w:rPr>
          <w:rFonts w:ascii="Times New Roman" w:hAnsi="Times New Roman" w:cs="Times New Roman"/>
          <w:b/>
          <w:bCs/>
          <w:sz w:val="28"/>
        </w:rPr>
        <w:t xml:space="preserve"> учебный год</w:t>
      </w:r>
    </w:p>
    <w:p w:rsidR="00CE1414" w:rsidRPr="007131E7" w:rsidRDefault="00CE1414" w:rsidP="007131E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</w:rPr>
      </w:pPr>
      <w:r w:rsidRPr="007131E7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7131E7" w:rsidRPr="007131E7">
        <w:rPr>
          <w:rFonts w:ascii="Times New Roman" w:hAnsi="Times New Roman" w:cs="Times New Roman"/>
          <w:b/>
          <w:sz w:val="28"/>
          <w:szCs w:val="28"/>
        </w:rPr>
        <w:t>дисциплине</w:t>
      </w:r>
      <w:proofErr w:type="gramStart"/>
      <w:r w:rsidR="007131E7" w:rsidRPr="007131E7">
        <w:rPr>
          <w:rFonts w:ascii="Times New Roman" w:hAnsi="Times New Roman" w:cs="Times New Roman"/>
          <w:b/>
          <w:sz w:val="28"/>
          <w:szCs w:val="28"/>
        </w:rPr>
        <w:t>:</w:t>
      </w:r>
      <w:r w:rsidR="00D873C3" w:rsidRPr="007131E7">
        <w:rPr>
          <w:rStyle w:val="FontStyle61"/>
          <w:color w:val="000000" w:themeColor="text1"/>
          <w:sz w:val="24"/>
          <w:szCs w:val="24"/>
          <w:u w:val="single"/>
        </w:rPr>
        <w:t>О</w:t>
      </w:r>
      <w:proofErr w:type="gramEnd"/>
      <w:r w:rsidR="00D873C3" w:rsidRPr="007131E7">
        <w:rPr>
          <w:rStyle w:val="FontStyle61"/>
          <w:color w:val="000000" w:themeColor="text1"/>
          <w:sz w:val="24"/>
          <w:szCs w:val="24"/>
          <w:u w:val="single"/>
        </w:rPr>
        <w:t>П.08 Гражданский процесс</w:t>
      </w:r>
    </w:p>
    <w:p w:rsidR="00CE1414" w:rsidRDefault="00CE1414" w:rsidP="007131E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31E7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7131E7" w:rsidRPr="007131E7">
        <w:rPr>
          <w:rFonts w:ascii="Times New Roman" w:hAnsi="Times New Roman" w:cs="Times New Roman"/>
          <w:sz w:val="28"/>
          <w:szCs w:val="28"/>
          <w:u w:val="single"/>
        </w:rPr>
        <w:t>40.02.01</w:t>
      </w:r>
      <w:r w:rsidR="00F429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131E7">
        <w:rPr>
          <w:rFonts w:ascii="Times New Roman" w:hAnsi="Times New Roman" w:cs="Times New Roman"/>
          <w:sz w:val="24"/>
          <w:szCs w:val="24"/>
          <w:u w:val="single"/>
        </w:rPr>
        <w:t>Право и орга</w:t>
      </w:r>
      <w:r w:rsidR="00F4298E">
        <w:rPr>
          <w:rFonts w:ascii="Times New Roman" w:hAnsi="Times New Roman" w:cs="Times New Roman"/>
          <w:sz w:val="24"/>
          <w:szCs w:val="24"/>
          <w:u w:val="single"/>
        </w:rPr>
        <w:t>низация социального обеспечения</w:t>
      </w:r>
    </w:p>
    <w:p w:rsidR="00F91322" w:rsidRPr="00F91322" w:rsidRDefault="00F91322" w:rsidP="00F91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322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Pr="00F9132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91322">
        <w:rPr>
          <w:rFonts w:ascii="Times New Roman" w:hAnsi="Times New Roman" w:cs="Times New Roman"/>
          <w:sz w:val="24"/>
          <w:szCs w:val="24"/>
          <w:u w:val="single"/>
        </w:rPr>
        <w:t xml:space="preserve"> курса, группы  </w:t>
      </w:r>
      <w:r w:rsidRPr="00F91322">
        <w:rPr>
          <w:rFonts w:ascii="Times New Roman" w:hAnsi="Times New Roman" w:cs="Times New Roman"/>
          <w:b/>
          <w:sz w:val="24"/>
          <w:szCs w:val="24"/>
          <w:u w:val="single"/>
        </w:rPr>
        <w:t>ПСО -2</w:t>
      </w:r>
      <w:r w:rsidR="000176C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7131E7" w:rsidRPr="00F91322" w:rsidRDefault="007131E7" w:rsidP="007131E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Форма обучения: </w:t>
      </w:r>
      <w:r w:rsidRPr="00F91322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CE1414" w:rsidRPr="0099640B" w:rsidRDefault="00CE1414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91322">
        <w:rPr>
          <w:rFonts w:ascii="Times New Roman" w:hAnsi="Times New Roman" w:cs="Times New Roman"/>
          <w:b/>
          <w:bCs/>
          <w:iCs/>
          <w:sz w:val="24"/>
          <w:szCs w:val="24"/>
        </w:rPr>
        <w:t>Преподаватель:</w:t>
      </w:r>
      <w:r w:rsidR="00F4298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4298E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Загорулькина М.А</w:t>
      </w:r>
      <w:r w:rsidR="007736D8" w:rsidRPr="0099640B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7131E7" w:rsidRDefault="007131E7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31E7" w:rsidRDefault="007131E7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E1414" w:rsidRPr="00F91322" w:rsidRDefault="00CE1414" w:rsidP="00F91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322">
        <w:rPr>
          <w:rFonts w:ascii="Times New Roman" w:hAnsi="Times New Roman" w:cs="Times New Roman"/>
        </w:rPr>
        <w:t xml:space="preserve">Общее количество часов по учебному плану на дисциплину   </w:t>
      </w:r>
      <w:r w:rsidRPr="00F91322">
        <w:rPr>
          <w:rFonts w:ascii="Times New Roman" w:hAnsi="Times New Roman" w:cs="Times New Roman"/>
          <w:b/>
        </w:rPr>
        <w:t>1</w:t>
      </w:r>
      <w:r w:rsidR="00783BAD">
        <w:rPr>
          <w:rFonts w:ascii="Times New Roman" w:hAnsi="Times New Roman" w:cs="Times New Roman"/>
          <w:b/>
        </w:rPr>
        <w:t>10</w:t>
      </w:r>
      <w:r w:rsidR="00F4298E">
        <w:rPr>
          <w:rFonts w:ascii="Times New Roman" w:hAnsi="Times New Roman" w:cs="Times New Roman"/>
          <w:b/>
        </w:rPr>
        <w:t xml:space="preserve"> </w:t>
      </w:r>
      <w:proofErr w:type="spellStart"/>
      <w:r w:rsidRPr="00F91322">
        <w:rPr>
          <w:rFonts w:ascii="Times New Roman" w:hAnsi="Times New Roman" w:cs="Times New Roman"/>
          <w:u w:val="single"/>
        </w:rPr>
        <w:t>час</w:t>
      </w:r>
      <w:proofErr w:type="gramStart"/>
      <w:r w:rsidRPr="00F91322">
        <w:rPr>
          <w:rFonts w:ascii="Times New Roman" w:hAnsi="Times New Roman" w:cs="Times New Roman"/>
        </w:rPr>
        <w:t>.в</w:t>
      </w:r>
      <w:proofErr w:type="spellEnd"/>
      <w:proofErr w:type="gramEnd"/>
      <w:r w:rsidRPr="00F91322">
        <w:rPr>
          <w:rFonts w:ascii="Times New Roman" w:hAnsi="Times New Roman" w:cs="Times New Roman"/>
        </w:rPr>
        <w:t xml:space="preserve"> том числе:</w:t>
      </w:r>
    </w:p>
    <w:p w:rsidR="00CE1414" w:rsidRPr="00F91322" w:rsidRDefault="00CE1414" w:rsidP="00F91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322">
        <w:rPr>
          <w:rFonts w:ascii="Times New Roman" w:hAnsi="Times New Roman" w:cs="Times New Roman"/>
        </w:rPr>
        <w:t>Количество часов по учебному плану на 201</w:t>
      </w:r>
      <w:r w:rsidR="005E025F">
        <w:rPr>
          <w:rFonts w:ascii="Times New Roman" w:hAnsi="Times New Roman" w:cs="Times New Roman"/>
        </w:rPr>
        <w:t>7</w:t>
      </w:r>
      <w:r w:rsidRPr="00F91322">
        <w:rPr>
          <w:rFonts w:ascii="Times New Roman" w:hAnsi="Times New Roman" w:cs="Times New Roman"/>
        </w:rPr>
        <w:t>/201</w:t>
      </w:r>
      <w:r w:rsidR="005E025F">
        <w:rPr>
          <w:rFonts w:ascii="Times New Roman" w:hAnsi="Times New Roman" w:cs="Times New Roman"/>
        </w:rPr>
        <w:t>8</w:t>
      </w:r>
      <w:r w:rsidRPr="00F91322">
        <w:rPr>
          <w:rFonts w:ascii="Times New Roman" w:hAnsi="Times New Roman" w:cs="Times New Roman"/>
        </w:rPr>
        <w:t xml:space="preserve"> учебный год  </w:t>
      </w:r>
      <w:r w:rsidRPr="00F91322">
        <w:rPr>
          <w:rFonts w:ascii="Times New Roman" w:hAnsi="Times New Roman" w:cs="Times New Roman"/>
          <w:b/>
        </w:rPr>
        <w:t>1</w:t>
      </w:r>
      <w:r w:rsidR="00783BAD">
        <w:rPr>
          <w:rFonts w:ascii="Times New Roman" w:hAnsi="Times New Roman" w:cs="Times New Roman"/>
          <w:b/>
        </w:rPr>
        <w:t>10</w:t>
      </w:r>
      <w:r w:rsidR="00F4298E">
        <w:rPr>
          <w:rFonts w:ascii="Times New Roman" w:hAnsi="Times New Roman" w:cs="Times New Roman"/>
          <w:b/>
        </w:rPr>
        <w:t xml:space="preserve"> </w:t>
      </w:r>
      <w:r w:rsidRPr="00F91322">
        <w:rPr>
          <w:rFonts w:ascii="Times New Roman" w:hAnsi="Times New Roman" w:cs="Times New Roman"/>
          <w:u w:val="single"/>
        </w:rPr>
        <w:t>час</w:t>
      </w:r>
      <w:r w:rsidRPr="00F91322">
        <w:rPr>
          <w:rFonts w:ascii="Times New Roman" w:hAnsi="Times New Roman" w:cs="Times New Roman"/>
        </w:rPr>
        <w:t>.</w:t>
      </w:r>
    </w:p>
    <w:p w:rsidR="00F91322" w:rsidRDefault="00F91322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CE1414" w:rsidRPr="00F91322" w:rsidRDefault="00CE1414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91322">
        <w:rPr>
          <w:rFonts w:ascii="Times New Roman" w:hAnsi="Times New Roman" w:cs="Times New Roman"/>
        </w:rPr>
        <w:t>Из них:</w:t>
      </w:r>
    </w:p>
    <w:p w:rsidR="00CE1414" w:rsidRPr="00F91322" w:rsidRDefault="00CE1414" w:rsidP="00CE1414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F91322">
        <w:rPr>
          <w:rFonts w:ascii="Times New Roman" w:hAnsi="Times New Roman" w:cs="Times New Roman"/>
        </w:rPr>
        <w:t xml:space="preserve">Уроки комбинированные                </w:t>
      </w:r>
      <w:r w:rsidR="00D873C3" w:rsidRPr="00F91322">
        <w:rPr>
          <w:rFonts w:ascii="Times New Roman" w:hAnsi="Times New Roman" w:cs="Times New Roman"/>
          <w:b/>
          <w:u w:val="single"/>
        </w:rPr>
        <w:t>22</w:t>
      </w:r>
      <w:r w:rsidRPr="00F91322">
        <w:rPr>
          <w:rFonts w:ascii="Times New Roman" w:hAnsi="Times New Roman" w:cs="Times New Roman"/>
          <w:b/>
        </w:rPr>
        <w:t>час.</w:t>
      </w:r>
      <w:r w:rsidRPr="00F91322">
        <w:rPr>
          <w:rFonts w:ascii="Times New Roman" w:hAnsi="Times New Roman" w:cs="Times New Roman"/>
        </w:rPr>
        <w:t xml:space="preserve">                               Практические занятия       </w:t>
      </w:r>
      <w:r w:rsidR="00D873C3" w:rsidRPr="00F91322">
        <w:rPr>
          <w:rFonts w:ascii="Times New Roman" w:hAnsi="Times New Roman" w:cs="Times New Roman"/>
          <w:b/>
          <w:u w:val="single"/>
        </w:rPr>
        <w:t>12</w:t>
      </w:r>
      <w:r w:rsidRPr="00F91322">
        <w:rPr>
          <w:rFonts w:ascii="Times New Roman" w:hAnsi="Times New Roman" w:cs="Times New Roman"/>
          <w:b/>
        </w:rPr>
        <w:t xml:space="preserve"> час.</w:t>
      </w:r>
    </w:p>
    <w:p w:rsidR="00CE1414" w:rsidRPr="00F91322" w:rsidRDefault="00CE1414" w:rsidP="00CE1414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F91322">
        <w:rPr>
          <w:rFonts w:ascii="Times New Roman" w:hAnsi="Times New Roman" w:cs="Times New Roman"/>
        </w:rPr>
        <w:t xml:space="preserve"> У</w:t>
      </w:r>
      <w:r w:rsidR="00F91322">
        <w:rPr>
          <w:rFonts w:ascii="Times New Roman" w:hAnsi="Times New Roman" w:cs="Times New Roman"/>
        </w:rPr>
        <w:t xml:space="preserve">роки-сообщения новых знаний   </w:t>
      </w:r>
      <w:r w:rsidR="00432922">
        <w:rPr>
          <w:rFonts w:ascii="Times New Roman" w:hAnsi="Times New Roman" w:cs="Times New Roman"/>
        </w:rPr>
        <w:t xml:space="preserve">                                          </w:t>
      </w:r>
      <w:r w:rsidRPr="00F91322">
        <w:rPr>
          <w:rFonts w:ascii="Times New Roman" w:hAnsi="Times New Roman" w:cs="Times New Roman"/>
        </w:rPr>
        <w:t xml:space="preserve">Лекции                          </w:t>
      </w:r>
      <w:r w:rsidR="00432922">
        <w:rPr>
          <w:rFonts w:ascii="Times New Roman" w:hAnsi="Times New Roman" w:cs="Times New Roman"/>
        </w:rPr>
        <w:t xml:space="preserve">      </w:t>
      </w:r>
      <w:r w:rsidR="00EB7A79" w:rsidRPr="00F91322">
        <w:rPr>
          <w:rFonts w:ascii="Times New Roman" w:hAnsi="Times New Roman" w:cs="Times New Roman"/>
          <w:b/>
          <w:u w:val="single"/>
        </w:rPr>
        <w:t>2</w:t>
      </w:r>
      <w:r w:rsidR="003C3AA1">
        <w:rPr>
          <w:rFonts w:ascii="Times New Roman" w:hAnsi="Times New Roman" w:cs="Times New Roman"/>
          <w:b/>
          <w:u w:val="single"/>
        </w:rPr>
        <w:t>4</w:t>
      </w:r>
      <w:r w:rsidRPr="00F91322">
        <w:rPr>
          <w:rFonts w:ascii="Times New Roman" w:hAnsi="Times New Roman" w:cs="Times New Roman"/>
          <w:b/>
        </w:rPr>
        <w:t>час.</w:t>
      </w:r>
    </w:p>
    <w:p w:rsidR="00CE1414" w:rsidRPr="00F91322" w:rsidRDefault="00CE1414" w:rsidP="00CE1414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F91322">
        <w:rPr>
          <w:rFonts w:ascii="Times New Roman" w:hAnsi="Times New Roman" w:cs="Times New Roman"/>
        </w:rPr>
        <w:t xml:space="preserve"> Уроки повторения                                                                     Конференции               ___</w:t>
      </w:r>
      <w:r w:rsidR="006D21FA" w:rsidRPr="00F91322">
        <w:rPr>
          <w:rFonts w:ascii="Times New Roman" w:hAnsi="Times New Roman" w:cs="Times New Roman"/>
        </w:rPr>
        <w:t xml:space="preserve">  ч</w:t>
      </w:r>
      <w:r w:rsidRPr="00F91322">
        <w:rPr>
          <w:rFonts w:ascii="Times New Roman" w:hAnsi="Times New Roman" w:cs="Times New Roman"/>
        </w:rPr>
        <w:t>ас.</w:t>
      </w:r>
    </w:p>
    <w:p w:rsidR="00CE1414" w:rsidRPr="00F91322" w:rsidRDefault="00CE1414" w:rsidP="00CE1414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F91322">
        <w:rPr>
          <w:rFonts w:ascii="Times New Roman" w:hAnsi="Times New Roman" w:cs="Times New Roman"/>
        </w:rPr>
        <w:t xml:space="preserve">Уроки проверки знаний                         </w:t>
      </w:r>
      <w:r w:rsidRPr="00233EAE">
        <w:rPr>
          <w:rFonts w:ascii="Times New Roman" w:hAnsi="Times New Roman" w:cs="Times New Roman"/>
          <w:b/>
          <w:u w:val="single"/>
        </w:rPr>
        <w:t>__</w:t>
      </w:r>
      <w:r w:rsidRPr="00F91322">
        <w:rPr>
          <w:rFonts w:ascii="Times New Roman" w:hAnsi="Times New Roman" w:cs="Times New Roman"/>
        </w:rPr>
        <w:t>ч</w:t>
      </w:r>
      <w:r w:rsidR="00F91322">
        <w:rPr>
          <w:rFonts w:ascii="Times New Roman" w:hAnsi="Times New Roman" w:cs="Times New Roman"/>
        </w:rPr>
        <w:t xml:space="preserve">ас.                             </w:t>
      </w:r>
      <w:r w:rsidRPr="00F91322">
        <w:rPr>
          <w:rFonts w:ascii="Times New Roman" w:hAnsi="Times New Roman" w:cs="Times New Roman"/>
        </w:rPr>
        <w:t>Экскурсии                  __час.</w:t>
      </w:r>
    </w:p>
    <w:p w:rsidR="00CE1414" w:rsidRPr="00F91322" w:rsidRDefault="00CE1414" w:rsidP="00CE1414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F91322">
        <w:rPr>
          <w:rFonts w:ascii="Times New Roman" w:hAnsi="Times New Roman" w:cs="Times New Roman"/>
        </w:rPr>
        <w:t>Семинары                                               ___</w:t>
      </w:r>
      <w:proofErr w:type="gramStart"/>
      <w:r w:rsidR="00D873C3" w:rsidRPr="00F91322">
        <w:rPr>
          <w:rFonts w:ascii="Times New Roman" w:hAnsi="Times New Roman" w:cs="Times New Roman"/>
        </w:rPr>
        <w:t>Курсовая</w:t>
      </w:r>
      <w:proofErr w:type="gramEnd"/>
      <w:r w:rsidR="00F4298E">
        <w:rPr>
          <w:rFonts w:ascii="Times New Roman" w:hAnsi="Times New Roman" w:cs="Times New Roman"/>
        </w:rPr>
        <w:t xml:space="preserve"> </w:t>
      </w:r>
      <w:r w:rsidR="00D873C3" w:rsidRPr="00F91322">
        <w:rPr>
          <w:rFonts w:ascii="Times New Roman" w:hAnsi="Times New Roman" w:cs="Times New Roman"/>
          <w:b/>
          <w:u w:val="single"/>
        </w:rPr>
        <w:t xml:space="preserve">20 </w:t>
      </w:r>
      <w:r w:rsidRPr="00F91322">
        <w:rPr>
          <w:rFonts w:ascii="Times New Roman" w:hAnsi="Times New Roman" w:cs="Times New Roman"/>
          <w:b/>
        </w:rPr>
        <w:t>час.</w:t>
      </w:r>
    </w:p>
    <w:p w:rsidR="00F91322" w:rsidRDefault="00F91322" w:rsidP="00F91322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E1414" w:rsidRPr="00783BAD" w:rsidRDefault="00CE1414" w:rsidP="00F91322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F91322">
        <w:rPr>
          <w:rFonts w:ascii="Times New Roman" w:hAnsi="Times New Roman" w:cs="Times New Roman"/>
        </w:rPr>
        <w:t xml:space="preserve">Самостоятельная работа </w:t>
      </w:r>
      <w:proofErr w:type="gramStart"/>
      <w:r w:rsidRPr="00F91322">
        <w:rPr>
          <w:rFonts w:ascii="Times New Roman" w:hAnsi="Times New Roman" w:cs="Times New Roman"/>
        </w:rPr>
        <w:t>обучающихся</w:t>
      </w:r>
      <w:proofErr w:type="gramEnd"/>
      <w:r w:rsidRPr="00F91322">
        <w:rPr>
          <w:rFonts w:ascii="Times New Roman" w:hAnsi="Times New Roman" w:cs="Times New Roman"/>
        </w:rPr>
        <w:t xml:space="preserve"> -</w:t>
      </w:r>
      <w:r w:rsidR="00783BAD" w:rsidRPr="00783BAD">
        <w:rPr>
          <w:rFonts w:ascii="Times New Roman" w:hAnsi="Times New Roman" w:cs="Times New Roman"/>
          <w:b/>
          <w:u w:val="single"/>
        </w:rPr>
        <w:t>32</w:t>
      </w:r>
      <w:r w:rsidR="00D873C3" w:rsidRPr="00783BAD">
        <w:rPr>
          <w:rFonts w:ascii="Times New Roman" w:hAnsi="Times New Roman" w:cs="Times New Roman"/>
          <w:b/>
          <w:u w:val="single"/>
        </w:rPr>
        <w:t xml:space="preserve"> час</w:t>
      </w:r>
      <w:r w:rsidR="00783BAD">
        <w:rPr>
          <w:rFonts w:ascii="Times New Roman" w:hAnsi="Times New Roman" w:cs="Times New Roman"/>
          <w:b/>
          <w:u w:val="single"/>
        </w:rPr>
        <w:t>.</w:t>
      </w:r>
    </w:p>
    <w:p w:rsidR="00CE1414" w:rsidRPr="00F91322" w:rsidRDefault="00CE1414" w:rsidP="00F91322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u w:val="single"/>
        </w:rPr>
      </w:pPr>
      <w:r w:rsidRPr="00F91322">
        <w:rPr>
          <w:rFonts w:ascii="Times New Roman" w:hAnsi="Times New Roman" w:cs="Times New Roman"/>
        </w:rPr>
        <w:t xml:space="preserve">Форма промежуточной аттестации </w:t>
      </w:r>
      <w:proofErr w:type="gramStart"/>
      <w:r w:rsidRPr="00F91322">
        <w:rPr>
          <w:rFonts w:ascii="Times New Roman" w:hAnsi="Times New Roman" w:cs="Times New Roman"/>
        </w:rPr>
        <w:t>–</w:t>
      </w:r>
      <w:r w:rsidR="00D9616D" w:rsidRPr="00F91322">
        <w:rPr>
          <w:rFonts w:ascii="Times New Roman" w:hAnsi="Times New Roman" w:cs="Times New Roman"/>
          <w:b/>
          <w:u w:val="single"/>
        </w:rPr>
        <w:t>Д</w:t>
      </w:r>
      <w:proofErr w:type="gramEnd"/>
      <w:r w:rsidR="00D9616D" w:rsidRPr="00F91322">
        <w:rPr>
          <w:rFonts w:ascii="Times New Roman" w:hAnsi="Times New Roman" w:cs="Times New Roman"/>
          <w:b/>
          <w:u w:val="single"/>
        </w:rPr>
        <w:t xml:space="preserve">ифференцированный </w:t>
      </w:r>
      <w:r w:rsidRPr="00F91322">
        <w:rPr>
          <w:rFonts w:ascii="Times New Roman" w:hAnsi="Times New Roman" w:cs="Times New Roman"/>
          <w:b/>
          <w:u w:val="single"/>
        </w:rPr>
        <w:t>зачет</w:t>
      </w:r>
      <w:r w:rsidR="00432922">
        <w:rPr>
          <w:rFonts w:ascii="Times New Roman" w:hAnsi="Times New Roman" w:cs="Times New Roman"/>
          <w:b/>
          <w:u w:val="single"/>
        </w:rPr>
        <w:t xml:space="preserve"> 4 семестр</w:t>
      </w:r>
    </w:p>
    <w:p w:rsidR="00F91322" w:rsidRPr="00F91322" w:rsidRDefault="00F91322" w:rsidP="00CE1414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91322" w:rsidRPr="00F91322" w:rsidRDefault="00F91322" w:rsidP="00CE1414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E1414" w:rsidRPr="00F91322" w:rsidRDefault="007131E7" w:rsidP="00F91322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Cs/>
        </w:rPr>
      </w:pPr>
      <w:r w:rsidRPr="00F91322">
        <w:rPr>
          <w:rFonts w:ascii="Times New Roman" w:hAnsi="Times New Roman" w:cs="Times New Roman"/>
        </w:rPr>
        <w:t xml:space="preserve"> С</w:t>
      </w:r>
      <w:r w:rsidR="00CE1414" w:rsidRPr="00F91322">
        <w:rPr>
          <w:rFonts w:ascii="Times New Roman" w:hAnsi="Times New Roman" w:cs="Times New Roman"/>
        </w:rPr>
        <w:t xml:space="preserve">оставлен в соответствии с учебной рабочей программой, </w:t>
      </w:r>
      <w:r w:rsidR="00F91322">
        <w:rPr>
          <w:rFonts w:ascii="Times New Roman" w:hAnsi="Times New Roman" w:cs="Times New Roman"/>
        </w:rPr>
        <w:t xml:space="preserve">утвержденной   </w:t>
      </w:r>
      <w:r w:rsidR="00F91322">
        <w:rPr>
          <w:rFonts w:ascii="Times New Roman" w:hAnsi="Times New Roman" w:cs="Times New Roman"/>
          <w:bCs/>
        </w:rPr>
        <w:t>«</w:t>
      </w:r>
      <w:r w:rsidR="00432922">
        <w:rPr>
          <w:rFonts w:ascii="Times New Roman" w:hAnsi="Times New Roman" w:cs="Times New Roman"/>
          <w:bCs/>
        </w:rPr>
        <w:t>7</w:t>
      </w:r>
      <w:r w:rsidR="00CE1414" w:rsidRPr="00F91322">
        <w:rPr>
          <w:rFonts w:ascii="Times New Roman" w:hAnsi="Times New Roman" w:cs="Times New Roman"/>
          <w:bCs/>
        </w:rPr>
        <w:t>»</w:t>
      </w:r>
      <w:r w:rsidR="00CE1414" w:rsidRPr="00F91322">
        <w:rPr>
          <w:rFonts w:ascii="Times New Roman" w:hAnsi="Times New Roman" w:cs="Times New Roman"/>
          <w:bCs/>
          <w:u w:val="single"/>
        </w:rPr>
        <w:t>сентября 201</w:t>
      </w:r>
      <w:r w:rsidR="00432922">
        <w:rPr>
          <w:rFonts w:ascii="Times New Roman" w:hAnsi="Times New Roman" w:cs="Times New Roman"/>
          <w:bCs/>
          <w:u w:val="single"/>
        </w:rPr>
        <w:t>7</w:t>
      </w:r>
      <w:r w:rsidR="00CE1414" w:rsidRPr="00F91322">
        <w:rPr>
          <w:rFonts w:ascii="Times New Roman" w:hAnsi="Times New Roman" w:cs="Times New Roman"/>
          <w:bCs/>
        </w:rPr>
        <w:t xml:space="preserve"> г.</w:t>
      </w:r>
    </w:p>
    <w:p w:rsidR="00CE1414" w:rsidRPr="00F91322" w:rsidRDefault="00CE1414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F91322">
        <w:rPr>
          <w:rFonts w:ascii="Times New Roman" w:hAnsi="Times New Roman" w:cs="Times New Roman"/>
          <w:bCs/>
        </w:rPr>
        <w:t>_________________</w:t>
      </w:r>
      <w:r w:rsidRPr="00F91322">
        <w:rPr>
          <w:rFonts w:ascii="Times New Roman" w:hAnsi="Times New Roman" w:cs="Times New Roman"/>
          <w:bCs/>
          <w:u w:val="single"/>
        </w:rPr>
        <w:t>зам</w:t>
      </w:r>
      <w:proofErr w:type="gramStart"/>
      <w:r w:rsidRPr="00F91322">
        <w:rPr>
          <w:rFonts w:ascii="Times New Roman" w:hAnsi="Times New Roman" w:cs="Times New Roman"/>
          <w:bCs/>
          <w:u w:val="single"/>
        </w:rPr>
        <w:t>.д</w:t>
      </w:r>
      <w:proofErr w:type="gramEnd"/>
      <w:r w:rsidRPr="00F91322">
        <w:rPr>
          <w:rFonts w:ascii="Times New Roman" w:hAnsi="Times New Roman" w:cs="Times New Roman"/>
          <w:bCs/>
          <w:u w:val="single"/>
        </w:rPr>
        <w:t>иректора по УВР   О.Н.Зубковой</w:t>
      </w:r>
      <w:r w:rsidRPr="00F91322">
        <w:rPr>
          <w:rFonts w:ascii="Times New Roman" w:hAnsi="Times New Roman" w:cs="Times New Roman"/>
          <w:bCs/>
        </w:rPr>
        <w:t>________________________________</w:t>
      </w:r>
    </w:p>
    <w:p w:rsidR="00CE1414" w:rsidRPr="00F91322" w:rsidRDefault="00CE1414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vertAlign w:val="superscript"/>
        </w:rPr>
      </w:pPr>
      <w:r w:rsidRPr="00F91322">
        <w:rPr>
          <w:rFonts w:ascii="Times New Roman" w:hAnsi="Times New Roman" w:cs="Times New Roman"/>
          <w:bCs/>
          <w:vertAlign w:val="superscript"/>
        </w:rPr>
        <w:t>(кем утверждена программа)</w:t>
      </w:r>
    </w:p>
    <w:p w:rsidR="007131E7" w:rsidRPr="00F91322" w:rsidRDefault="007131E7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7131E7" w:rsidRPr="00F91322" w:rsidRDefault="007131E7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91322" w:rsidRDefault="00CE1414" w:rsidP="00F913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F91322">
        <w:rPr>
          <w:rFonts w:ascii="Times New Roman" w:hAnsi="Times New Roman" w:cs="Times New Roman"/>
          <w:b/>
        </w:rPr>
        <w:t>Рассмотрен</w:t>
      </w:r>
      <w:proofErr w:type="gramEnd"/>
      <w:r w:rsidR="00F91322" w:rsidRPr="00F91322">
        <w:rPr>
          <w:rFonts w:ascii="Times New Roman" w:hAnsi="Times New Roman" w:cs="Times New Roman"/>
          <w:b/>
        </w:rPr>
        <w:t xml:space="preserve"> на заседании цикловой комиссии</w:t>
      </w:r>
      <w:r w:rsidR="00F4298E">
        <w:rPr>
          <w:rFonts w:ascii="Times New Roman" w:hAnsi="Times New Roman" w:cs="Times New Roman"/>
          <w:b/>
        </w:rPr>
        <w:t xml:space="preserve"> </w:t>
      </w:r>
      <w:r w:rsidR="007131E7" w:rsidRPr="00F91322">
        <w:rPr>
          <w:rFonts w:ascii="Times New Roman" w:hAnsi="Times New Roman" w:cs="Times New Roman"/>
        </w:rPr>
        <w:t>4</w:t>
      </w:r>
      <w:r w:rsidRPr="00F91322">
        <w:rPr>
          <w:rFonts w:ascii="Times New Roman" w:hAnsi="Times New Roman" w:cs="Times New Roman"/>
          <w:u w:val="single"/>
        </w:rPr>
        <w:t>0</w:t>
      </w:r>
      <w:r w:rsidR="007131E7" w:rsidRPr="00F91322">
        <w:rPr>
          <w:rFonts w:ascii="Times New Roman" w:hAnsi="Times New Roman" w:cs="Times New Roman"/>
          <w:u w:val="single"/>
        </w:rPr>
        <w:t>.02.0</w:t>
      </w:r>
      <w:r w:rsidRPr="00F91322">
        <w:rPr>
          <w:rFonts w:ascii="Times New Roman" w:hAnsi="Times New Roman" w:cs="Times New Roman"/>
          <w:u w:val="single"/>
        </w:rPr>
        <w:t>1 Право и организация социального обеспечения</w:t>
      </w:r>
      <w:r w:rsidRPr="00F91322">
        <w:rPr>
          <w:rFonts w:ascii="Times New Roman" w:hAnsi="Times New Roman" w:cs="Times New Roman"/>
        </w:rPr>
        <w:t>_____</w:t>
      </w:r>
    </w:p>
    <w:p w:rsidR="00F91322" w:rsidRDefault="00F91322" w:rsidP="00F91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E1414" w:rsidRPr="00F91322" w:rsidRDefault="00280CA5" w:rsidP="00F9132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322">
        <w:rPr>
          <w:rFonts w:ascii="Times New Roman" w:hAnsi="Times New Roman" w:cs="Times New Roman"/>
        </w:rPr>
        <w:t>Протокол от  «</w:t>
      </w:r>
      <w:r w:rsidR="00432922">
        <w:rPr>
          <w:rFonts w:ascii="Times New Roman" w:hAnsi="Times New Roman" w:cs="Times New Roman"/>
        </w:rPr>
        <w:t>6</w:t>
      </w:r>
      <w:r w:rsidRPr="00F91322">
        <w:rPr>
          <w:rFonts w:ascii="Times New Roman" w:hAnsi="Times New Roman" w:cs="Times New Roman"/>
        </w:rPr>
        <w:t>» с</w:t>
      </w:r>
      <w:r w:rsidR="000A4871" w:rsidRPr="00F91322">
        <w:rPr>
          <w:rFonts w:ascii="Times New Roman" w:hAnsi="Times New Roman" w:cs="Times New Roman"/>
          <w:u w:val="single"/>
        </w:rPr>
        <w:t>ентября 201</w:t>
      </w:r>
      <w:r w:rsidR="00EE74E8">
        <w:rPr>
          <w:rFonts w:ascii="Times New Roman" w:hAnsi="Times New Roman" w:cs="Times New Roman"/>
          <w:u w:val="single"/>
        </w:rPr>
        <w:t>9</w:t>
      </w:r>
      <w:r w:rsidR="00CE1414" w:rsidRPr="00F91322">
        <w:rPr>
          <w:rFonts w:ascii="Times New Roman" w:hAnsi="Times New Roman" w:cs="Times New Roman"/>
          <w:u w:val="single"/>
        </w:rPr>
        <w:t>г</w:t>
      </w:r>
      <w:r w:rsidR="00CE1414" w:rsidRPr="00F91322">
        <w:rPr>
          <w:rFonts w:ascii="Times New Roman" w:hAnsi="Times New Roman" w:cs="Times New Roman"/>
        </w:rPr>
        <w:t>. №</w:t>
      </w:r>
      <w:r w:rsidR="00432922">
        <w:rPr>
          <w:rFonts w:ascii="Times New Roman" w:hAnsi="Times New Roman" w:cs="Times New Roman"/>
          <w:u w:val="single"/>
        </w:rPr>
        <w:t>1</w:t>
      </w:r>
    </w:p>
    <w:p w:rsidR="007131E7" w:rsidRPr="00F91322" w:rsidRDefault="007131E7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131E7" w:rsidRPr="00F91322" w:rsidRDefault="007131E7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E1414" w:rsidRPr="00F91322" w:rsidRDefault="00CE1414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91322">
        <w:rPr>
          <w:rFonts w:ascii="Times New Roman" w:hAnsi="Times New Roman" w:cs="Times New Roman"/>
          <w:b/>
          <w:bCs/>
          <w:iCs/>
        </w:rPr>
        <w:t>Председатель цикловой комиссии</w:t>
      </w:r>
      <w:r w:rsidRPr="00F91322">
        <w:rPr>
          <w:rFonts w:ascii="Times New Roman" w:hAnsi="Times New Roman" w:cs="Times New Roman"/>
          <w:b/>
          <w:bCs/>
        </w:rPr>
        <w:t>__________________  ___</w:t>
      </w:r>
      <w:r w:rsidR="00EE74E8">
        <w:rPr>
          <w:rFonts w:ascii="Times New Roman" w:hAnsi="Times New Roman" w:cs="Times New Roman"/>
          <w:b/>
          <w:bCs/>
          <w:u w:val="single"/>
        </w:rPr>
        <w:t>Н.А.Ивашкова</w:t>
      </w:r>
      <w:bookmarkStart w:id="0" w:name="_GoBack"/>
      <w:bookmarkEnd w:id="0"/>
    </w:p>
    <w:p w:rsidR="00CE1414" w:rsidRPr="00CE1414" w:rsidRDefault="00CE1414" w:rsidP="00CE141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  <w:sectPr w:rsidR="00CE1414" w:rsidRPr="00CE1414" w:rsidSect="00350349">
          <w:headerReference w:type="default" r:id="rId8"/>
          <w:pgSz w:w="11906" w:h="16838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CE1414" w:rsidRPr="00CE1414" w:rsidRDefault="00CE1414" w:rsidP="00CE14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9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709"/>
        <w:gridCol w:w="567"/>
        <w:gridCol w:w="708"/>
        <w:gridCol w:w="1134"/>
        <w:gridCol w:w="1276"/>
        <w:gridCol w:w="1276"/>
        <w:gridCol w:w="1843"/>
        <w:gridCol w:w="3402"/>
        <w:gridCol w:w="2071"/>
      </w:tblGrid>
      <w:tr w:rsidR="00CE1414" w:rsidRPr="00CE1414" w:rsidTr="00CE1414">
        <w:trPr>
          <w:trHeight w:val="308"/>
        </w:trPr>
        <w:tc>
          <w:tcPr>
            <w:tcW w:w="56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№ занятий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Наименование разделов, МДК, тем, занятий</w:t>
            </w: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Учебная нагрузка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Календарные сроки изучения (месяц)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Вид занятий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Технические средства обучения и наглядные пособия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 xml:space="preserve">Методы </w:t>
            </w:r>
          </w:p>
          <w:p w:rsidR="00CE1414" w:rsidRPr="00280CA5" w:rsidRDefault="00CE1414" w:rsidP="00E74FD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и формы</w:t>
            </w:r>
          </w:p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контроля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4102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Домашнее задание</w:t>
            </w: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7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Информационное обеспечение</w:t>
            </w:r>
          </w:p>
        </w:tc>
      </w:tr>
      <w:tr w:rsidR="00CE1414" w:rsidRPr="00CE1414" w:rsidTr="00CE1414">
        <w:trPr>
          <w:cantSplit/>
          <w:trHeight w:val="1978"/>
        </w:trPr>
        <w:tc>
          <w:tcPr>
            <w:tcW w:w="568" w:type="dxa"/>
            <w:vMerge/>
            <w:tcBorders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>Максимальная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CE1414" w:rsidRPr="00280CA5" w:rsidRDefault="00CE1414" w:rsidP="0025157E">
            <w:pPr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80CA5">
              <w:rPr>
                <w:rFonts w:ascii="Times New Roman" w:hAnsi="Times New Roman" w:cs="Times New Roman"/>
                <w:b/>
                <w:iCs/>
              </w:rPr>
              <w:t xml:space="preserve"> Обязательная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CE1414" w:rsidRPr="00280CA5" w:rsidRDefault="00CE1414" w:rsidP="005609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80CA5">
              <w:rPr>
                <w:rFonts w:ascii="Times New Roman" w:hAnsi="Times New Roman" w:cs="Times New Roman"/>
                <w:b/>
                <w:iCs/>
              </w:rPr>
              <w:t>Самостоятельная</w:t>
            </w:r>
            <w:proofErr w:type="gramStart"/>
            <w:r w:rsidRPr="00280CA5">
              <w:rPr>
                <w:rFonts w:ascii="Times New Roman" w:hAnsi="Times New Roman" w:cs="Times New Roman"/>
                <w:b/>
                <w:iCs/>
              </w:rPr>
              <w:t>.</w:t>
            </w:r>
            <w:r w:rsidR="0056090B">
              <w:rPr>
                <w:rFonts w:ascii="Times New Roman" w:hAnsi="Times New Roman" w:cs="Times New Roman"/>
                <w:b/>
                <w:iCs/>
              </w:rPr>
              <w:t>в</w:t>
            </w:r>
            <w:proofErr w:type="gramEnd"/>
            <w:r w:rsidRPr="00280CA5">
              <w:rPr>
                <w:rFonts w:ascii="Times New Roman" w:hAnsi="Times New Roman" w:cs="Times New Roman"/>
                <w:b/>
                <w:iCs/>
              </w:rPr>
              <w:t>неаудиторная</w:t>
            </w:r>
            <w:proofErr w:type="spellEnd"/>
            <w:r w:rsidRPr="00280CA5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  <w:bottom w:val="single" w:sz="2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CE1414" w:rsidRPr="00CE1414" w:rsidTr="00CE1414">
        <w:trPr>
          <w:trHeight w:val="158"/>
        </w:trPr>
        <w:tc>
          <w:tcPr>
            <w:tcW w:w="56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0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CE1414" w:rsidRPr="00280CA5" w:rsidRDefault="00CE141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80CA5"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</w:tr>
      <w:tr w:rsidR="00BE6150" w:rsidRPr="00CE1414" w:rsidTr="00BE6150">
        <w:trPr>
          <w:trHeight w:val="429"/>
        </w:trPr>
        <w:tc>
          <w:tcPr>
            <w:tcW w:w="568" w:type="dxa"/>
            <w:tcBorders>
              <w:top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150" w:rsidRPr="00BE6150" w:rsidRDefault="00BE6150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6150">
              <w:rPr>
                <w:rFonts w:ascii="Times New Roman" w:hAnsi="Times New Roman" w:cs="Times New Roman"/>
                <w:b/>
              </w:rPr>
              <w:t>Раздел 1 Общие положения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E6150" w:rsidRPr="00CE1414" w:rsidTr="00CE1414">
        <w:trPr>
          <w:trHeight w:val="964"/>
        </w:trPr>
        <w:tc>
          <w:tcPr>
            <w:tcW w:w="568" w:type="dxa"/>
            <w:tcBorders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1.</w:t>
            </w:r>
          </w:p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BE6150" w:rsidRDefault="00BE6150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6150">
              <w:rPr>
                <w:rFonts w:ascii="Times New Roman" w:hAnsi="Times New Roman" w:cs="Times New Roman"/>
                <w:b/>
              </w:rPr>
              <w:t>Тема 1.1</w:t>
            </w:r>
          </w:p>
          <w:p w:rsidR="00BE6150" w:rsidRPr="00BE6150" w:rsidRDefault="00BE6150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6150">
              <w:rPr>
                <w:rFonts w:ascii="Times New Roman" w:hAnsi="Times New Roman" w:cs="Times New Roman"/>
                <w:b/>
              </w:rPr>
              <w:t>Защита прав граждан и юридических лиц</w:t>
            </w:r>
          </w:p>
          <w:p w:rsidR="00BE6150" w:rsidRPr="00BE6150" w:rsidRDefault="00BE6150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EC5F7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Янв</w:t>
            </w:r>
            <w:r w:rsidR="00D9616D">
              <w:rPr>
                <w:rFonts w:ascii="Times New Roman" w:hAnsi="Times New Roman" w:cs="Times New Roman"/>
                <w:iCs/>
              </w:rPr>
              <w:t>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FC7759" w:rsidRDefault="00BE6150" w:rsidP="00FC7759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  <w:r w:rsidRPr="0056090B">
              <w:rPr>
                <w:rFonts w:ascii="Times New Roman" w:hAnsi="Times New Roman" w:cs="Times New Roman"/>
              </w:rPr>
              <w:t>Рабо</w:t>
            </w:r>
            <w:r w:rsidR="00FC7759">
              <w:rPr>
                <w:rFonts w:ascii="Times New Roman" w:hAnsi="Times New Roman" w:cs="Times New Roman"/>
              </w:rPr>
              <w:t>та с дополнительной литературой:</w:t>
            </w:r>
          </w:p>
          <w:p w:rsidR="00BE6150" w:rsidRPr="0056090B" w:rsidRDefault="00BE6150" w:rsidP="00FC7759">
            <w:pPr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 xml:space="preserve">-Гражданский процесс: Учебник. </w:t>
            </w:r>
            <w:proofErr w:type="gramStart"/>
            <w:r w:rsidRPr="0056090B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д.ю.н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., проф. А.Г. Коваленко,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д.ю.н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. проф. А.А. Мохова, </w:t>
            </w:r>
            <w:proofErr w:type="spellStart"/>
            <w:r w:rsidRPr="0056090B">
              <w:rPr>
                <w:rFonts w:ascii="Times New Roman" w:hAnsi="Times New Roman" w:cs="Times New Roman"/>
              </w:rPr>
              <w:t>д.ю.н</w:t>
            </w:r>
            <w:proofErr w:type="spellEnd"/>
            <w:r w:rsidRPr="0056090B">
              <w:rPr>
                <w:rFonts w:ascii="Times New Roman" w:hAnsi="Times New Roman" w:cs="Times New Roman"/>
              </w:rPr>
              <w:t>., проф. П.М. Филиппова.</w:t>
            </w:r>
            <w:proofErr w:type="gramEnd"/>
            <w:r w:rsidRPr="0056090B">
              <w:rPr>
                <w:rFonts w:ascii="Times New Roman" w:hAnsi="Times New Roman" w:cs="Times New Roman"/>
              </w:rPr>
              <w:t xml:space="preserve"> - М.«ИНФРА-М», 2008. § 1.</w:t>
            </w:r>
          </w:p>
          <w:p w:rsidR="00BE6150" w:rsidRPr="0056090B" w:rsidRDefault="00BE6150" w:rsidP="00BE6150">
            <w:pPr>
              <w:rPr>
                <w:rFonts w:ascii="Times New Roman" w:hAnsi="Times New Roman" w:cs="Times New Roman"/>
                <w:iCs/>
                <w:lang w:eastAsia="en-US"/>
              </w:rPr>
            </w:pPr>
            <w:r w:rsidRPr="0056090B">
              <w:rPr>
                <w:rFonts w:ascii="Times New Roman" w:hAnsi="Times New Roman" w:cs="Times New Roman"/>
                <w:iCs/>
                <w:lang w:eastAsia="en-US"/>
              </w:rPr>
              <w:t>-</w:t>
            </w:r>
            <w:proofErr w:type="spellStart"/>
            <w:r w:rsidRPr="0056090B">
              <w:rPr>
                <w:rFonts w:ascii="Times New Roman" w:hAnsi="Times New Roman" w:cs="Times New Roman"/>
                <w:iCs/>
                <w:lang w:eastAsia="en-US"/>
              </w:rPr>
              <w:t>Малешин</w:t>
            </w:r>
            <w:proofErr w:type="spellEnd"/>
            <w:r w:rsidRPr="0056090B">
              <w:rPr>
                <w:rFonts w:ascii="Times New Roman" w:hAnsi="Times New Roman" w:cs="Times New Roman"/>
                <w:iCs/>
                <w:lang w:eastAsia="en-US"/>
              </w:rPr>
              <w:t xml:space="preserve"> Д.Я. Гражданская процессуальная система России. </w:t>
            </w:r>
            <w:proofErr w:type="gramStart"/>
            <w:r w:rsidRPr="0056090B">
              <w:rPr>
                <w:rFonts w:ascii="Times New Roman" w:hAnsi="Times New Roman" w:cs="Times New Roman"/>
                <w:iCs/>
                <w:lang w:eastAsia="en-US"/>
              </w:rPr>
              <w:t>-М</w:t>
            </w:r>
            <w:proofErr w:type="gramEnd"/>
            <w:r w:rsidRPr="0056090B">
              <w:rPr>
                <w:rFonts w:ascii="Times New Roman" w:hAnsi="Times New Roman" w:cs="Times New Roman"/>
                <w:iCs/>
                <w:lang w:eastAsia="en-US"/>
              </w:rPr>
              <w:t xml:space="preserve">.: Статут, 2011.-496с. </w:t>
            </w:r>
          </w:p>
          <w:p w:rsidR="00BE6150" w:rsidRPr="0056090B" w:rsidRDefault="00BE6150" w:rsidP="00F4298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56090B">
              <w:rPr>
                <w:rFonts w:ascii="Times New Roman" w:hAnsi="Times New Roman" w:cs="Times New Roman"/>
              </w:rPr>
              <w:t xml:space="preserve">Задание: подготовить рефераты, сообщения: </w:t>
            </w:r>
            <w:r w:rsidR="00F91322" w:rsidRPr="0056090B">
              <w:rPr>
                <w:rFonts w:ascii="Times New Roman" w:hAnsi="Times New Roman" w:cs="Times New Roman"/>
              </w:rPr>
              <w:t>«Формы защиты прав и законных интересов граждан и организаций. Судебная защита гражданских прав».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F91322" w:rsidRDefault="00F91322" w:rsidP="00BE61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Гражданский процесс/В.Н.Васин</w:t>
            </w:r>
            <w:r w:rsidR="00BE6150" w:rsidRPr="00BE6150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BE6150" w:rsidRPr="00BE6150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BE6150" w:rsidRPr="00BE6150">
              <w:rPr>
                <w:rFonts w:ascii="Times New Roman" w:hAnsi="Times New Roman" w:cs="Times New Roman"/>
                <w:bCs/>
              </w:rPr>
              <w:t>кадемия.2009.</w:t>
            </w:r>
          </w:p>
          <w:p w:rsidR="00BE6150" w:rsidRPr="00BE6150" w:rsidRDefault="00BE6150" w:rsidP="00BE61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6150">
              <w:rPr>
                <w:rFonts w:ascii="Times New Roman" w:hAnsi="Times New Roman" w:cs="Times New Roman"/>
              </w:rPr>
              <w:t>§1-5.</w:t>
            </w:r>
          </w:p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E6150" w:rsidRPr="00CE1414" w:rsidTr="00CE1414">
        <w:trPr>
          <w:trHeight w:val="1139"/>
        </w:trPr>
        <w:tc>
          <w:tcPr>
            <w:tcW w:w="568" w:type="dxa"/>
            <w:tcBorders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lastRenderedPageBreak/>
              <w:t>2.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BE6150" w:rsidRDefault="00BE6150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E6150">
              <w:rPr>
                <w:rFonts w:ascii="Times New Roman" w:hAnsi="Times New Roman" w:cs="Times New Roman"/>
                <w:b/>
              </w:rPr>
              <w:t>Тема 1.2ЗадачигражданскогоСудопроизводстваи его основные</w:t>
            </w:r>
            <w:r w:rsidR="00F4298E">
              <w:rPr>
                <w:rFonts w:ascii="Times New Roman" w:hAnsi="Times New Roman" w:cs="Times New Roman"/>
                <w:b/>
              </w:rPr>
              <w:t xml:space="preserve"> </w:t>
            </w:r>
            <w:r w:rsidRPr="00BE6150">
              <w:rPr>
                <w:rFonts w:ascii="Times New Roman" w:hAnsi="Times New Roman" w:cs="Times New Roman"/>
                <w:b/>
              </w:rPr>
              <w:t>принципы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EC5F77" w:rsidP="00BE61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</w:t>
            </w:r>
            <w:r w:rsidR="00D9616D">
              <w:rPr>
                <w:rFonts w:ascii="Times New Roman" w:hAnsi="Times New Roman" w:cs="Times New Roman"/>
                <w:iCs/>
              </w:rPr>
              <w:t>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BE6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</w:t>
            </w:r>
            <w:r>
              <w:rPr>
                <w:rFonts w:ascii="Times New Roman" w:hAnsi="Times New Roman" w:cs="Times New Roman"/>
                <w:iCs/>
              </w:rPr>
              <w:t>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BE6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BE6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</w:t>
            </w:r>
            <w:r>
              <w:rPr>
                <w:rFonts w:ascii="Times New Roman" w:hAnsi="Times New Roman" w:cs="Times New Roman"/>
                <w:iCs/>
              </w:rPr>
              <w:t xml:space="preserve"> проверка домашнего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56090B" w:rsidRDefault="00BE6150" w:rsidP="00BE6150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6090B">
              <w:rPr>
                <w:rFonts w:ascii="Times New Roman" w:hAnsi="Times New Roman" w:cs="Times New Roman"/>
                <w:bCs/>
              </w:rPr>
              <w:t>Изучение конспекта  учебного материала.</w:t>
            </w:r>
          </w:p>
          <w:p w:rsidR="00BE6150" w:rsidRPr="0056090B" w:rsidRDefault="00BE6150" w:rsidP="00BE6150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6090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BE6150" w:rsidRPr="0056090B" w:rsidRDefault="00BE6150" w:rsidP="00F4298E">
            <w:pPr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090B">
              <w:rPr>
                <w:rFonts w:ascii="Times New Roman" w:hAnsi="Times New Roman" w:cs="Times New Roman"/>
                <w:lang w:eastAsia="en-US"/>
              </w:rPr>
              <w:t xml:space="preserve">-Слепченко Е.В. Гражданское судопроизводство: общая характеристика и тенденции развития // Вестник гражданского процесса. 2012. </w:t>
            </w:r>
            <w:r w:rsidR="00F4298E">
              <w:rPr>
                <w:rFonts w:ascii="Times New Roman" w:hAnsi="Times New Roman" w:cs="Times New Roman"/>
                <w:lang w:eastAsia="en-US"/>
              </w:rPr>
              <w:t>№</w:t>
            </w:r>
            <w:r w:rsidRPr="0056090B">
              <w:rPr>
                <w:rFonts w:ascii="Times New Roman" w:hAnsi="Times New Roman" w:cs="Times New Roman"/>
                <w:lang w:eastAsia="en-US"/>
              </w:rPr>
              <w:t xml:space="preserve"> 2. С. 41 - 75.</w:t>
            </w:r>
          </w:p>
          <w:p w:rsidR="0056090B" w:rsidRPr="0056090B" w:rsidRDefault="0056090B" w:rsidP="00F4298E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090B">
              <w:rPr>
                <w:rFonts w:ascii="Times New Roman" w:hAnsi="Times New Roman" w:cs="Times New Roman"/>
                <w:lang w:eastAsia="en-US"/>
              </w:rPr>
              <w:t>-Богданович С.П. Практическое применение принципов гражданского процессуального права // Власть закона. 2015, №3.</w:t>
            </w:r>
          </w:p>
          <w:p w:rsidR="00BE6150" w:rsidRPr="0056090B" w:rsidRDefault="00BE6150" w:rsidP="00F4298E">
            <w:pPr>
              <w:spacing w:after="0" w:line="24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56090B">
              <w:rPr>
                <w:rFonts w:ascii="Times New Roman" w:hAnsi="Times New Roman" w:cs="Times New Roman"/>
              </w:rPr>
              <w:t>Задание: подготовить рефераты на тему: «Принципы гражданского процессуального права».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E6150" w:rsidRPr="0056090B" w:rsidRDefault="0056090B" w:rsidP="00BE61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Гражданский процесс/  В.Н.Васин </w:t>
            </w:r>
            <w:r w:rsidR="00BE6150" w:rsidRPr="0056090B">
              <w:rPr>
                <w:rFonts w:ascii="Times New Roman" w:hAnsi="Times New Roman" w:cs="Times New Roman"/>
                <w:bCs/>
                <w:sz w:val="24"/>
                <w:szCs w:val="24"/>
              </w:rPr>
              <w:t>В.И.Казанцев-М</w:t>
            </w:r>
            <w:proofErr w:type="gramStart"/>
            <w:r w:rsidR="00BE6150" w:rsidRPr="0056090B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gramEnd"/>
            <w:r w:rsidR="00BE6150" w:rsidRPr="0056090B">
              <w:rPr>
                <w:rFonts w:ascii="Times New Roman" w:hAnsi="Times New Roman" w:cs="Times New Roman"/>
                <w:bCs/>
                <w:sz w:val="24"/>
                <w:szCs w:val="24"/>
              </w:rPr>
              <w:t>кадемия.2009.</w:t>
            </w:r>
            <w:r w:rsidR="00BE6150" w:rsidRPr="0056090B">
              <w:rPr>
                <w:rFonts w:ascii="Times New Roman" w:hAnsi="Times New Roman" w:cs="Times New Roman"/>
                <w:sz w:val="24"/>
                <w:szCs w:val="20"/>
              </w:rPr>
              <w:t>§1-5.</w:t>
            </w:r>
          </w:p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E6150" w:rsidRPr="00CE1414" w:rsidTr="00CE1414">
        <w:trPr>
          <w:trHeight w:val="366"/>
        </w:trPr>
        <w:tc>
          <w:tcPr>
            <w:tcW w:w="568" w:type="dxa"/>
            <w:tcBorders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3.</w:t>
            </w:r>
          </w:p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BE6150" w:rsidRDefault="00BE6150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E6150" w:rsidRPr="00BE6150" w:rsidRDefault="00BE6150" w:rsidP="00BE61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150">
              <w:rPr>
                <w:rFonts w:ascii="Times New Roman" w:hAnsi="Times New Roman" w:cs="Times New Roman"/>
                <w:b/>
              </w:rPr>
              <w:t>Тема 1.3 Источники гражданского   процессуального права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EC5F77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Янв</w:t>
            </w:r>
            <w:r w:rsidR="00D9616D">
              <w:rPr>
                <w:rFonts w:ascii="Times New Roman" w:hAnsi="Times New Roman" w:cs="Times New Roman"/>
                <w:iCs/>
              </w:rPr>
              <w:t>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56090B" w:rsidRDefault="00BE6150" w:rsidP="00F4298E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6090B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 </w:t>
            </w:r>
          </w:p>
          <w:p w:rsidR="00BE6150" w:rsidRPr="0056090B" w:rsidRDefault="00BE6150" w:rsidP="00F429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56090B">
              <w:rPr>
                <w:rFonts w:ascii="Times New Roman" w:hAnsi="Times New Roman" w:cs="Times New Roman"/>
                <w:bCs/>
              </w:rPr>
              <w:t>Работа с нормативными актами: ГПК РФ</w:t>
            </w:r>
            <w:proofErr w:type="gramStart"/>
            <w:r w:rsidRPr="0056090B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Pr="0056090B">
              <w:rPr>
                <w:rFonts w:ascii="Times New Roman" w:hAnsi="Times New Roman" w:cs="Times New Roman"/>
                <w:bCs/>
              </w:rPr>
              <w:t>т.1.</w:t>
            </w:r>
          </w:p>
          <w:p w:rsidR="00BE6150" w:rsidRPr="0056090B" w:rsidRDefault="00BE6150" w:rsidP="00F4298E">
            <w:pPr>
              <w:numPr>
                <w:ilvl w:val="0"/>
                <w:numId w:val="3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6090B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56090B" w:rsidRDefault="00BE6150" w:rsidP="00F429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090B">
              <w:rPr>
                <w:rFonts w:ascii="Times New Roman" w:hAnsi="Times New Roman" w:cs="Times New Roman"/>
              </w:rPr>
              <w:t>-</w:t>
            </w:r>
            <w:r w:rsidR="0056090B" w:rsidRPr="0056090B">
              <w:rPr>
                <w:rFonts w:ascii="Times New Roman" w:hAnsi="Times New Roman" w:cs="Times New Roman"/>
              </w:rPr>
              <w:t xml:space="preserve"> Гражданский процесс: Учебник. Под ред. </w:t>
            </w:r>
            <w:proofErr w:type="spellStart"/>
            <w:r w:rsidR="0056090B" w:rsidRPr="0056090B">
              <w:rPr>
                <w:rFonts w:ascii="Times New Roman" w:hAnsi="Times New Roman" w:cs="Times New Roman"/>
              </w:rPr>
              <w:t>д.ю.н</w:t>
            </w:r>
            <w:proofErr w:type="spellEnd"/>
            <w:r w:rsidR="0056090B" w:rsidRPr="0056090B">
              <w:rPr>
                <w:rFonts w:ascii="Times New Roman" w:hAnsi="Times New Roman" w:cs="Times New Roman"/>
              </w:rPr>
              <w:t xml:space="preserve">. проф. М.К. </w:t>
            </w:r>
            <w:proofErr w:type="spellStart"/>
            <w:r w:rsidR="0056090B" w:rsidRPr="0056090B">
              <w:rPr>
                <w:rFonts w:ascii="Times New Roman" w:hAnsi="Times New Roman" w:cs="Times New Roman"/>
              </w:rPr>
              <w:t>Треушникова</w:t>
            </w:r>
            <w:proofErr w:type="spellEnd"/>
            <w:r w:rsidR="0056090B" w:rsidRPr="0056090B">
              <w:rPr>
                <w:rFonts w:ascii="Times New Roman" w:hAnsi="Times New Roman" w:cs="Times New Roman"/>
              </w:rPr>
              <w:t xml:space="preserve"> - М.«Статут», 2014.Гл.2 § 1</w:t>
            </w:r>
          </w:p>
          <w:p w:rsidR="00BE6150" w:rsidRPr="0056090B" w:rsidRDefault="0056090B" w:rsidP="00F4298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6150" w:rsidRPr="0056090B">
              <w:rPr>
                <w:rFonts w:ascii="Times New Roman" w:hAnsi="Times New Roman" w:cs="Times New Roman"/>
                <w:bCs/>
              </w:rPr>
              <w:t>Воронцова И.В. Постановления Пленума ВС РФ и их влияние на российское гражданское судопроизводство // Вестник гражданского процесса. 2012. № 4.</w:t>
            </w:r>
          </w:p>
          <w:p w:rsidR="00BE6150" w:rsidRPr="0056090B" w:rsidRDefault="00BE6150" w:rsidP="00BE61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090B">
              <w:rPr>
                <w:rFonts w:ascii="Times New Roman" w:hAnsi="Times New Roman" w:cs="Times New Roman"/>
              </w:rPr>
              <w:lastRenderedPageBreak/>
              <w:t>Задание:  составить таблицу источников гражданского процессуального права по видам.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E6150" w:rsidRPr="0056090B" w:rsidRDefault="0056090B" w:rsidP="00BE61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Гражданский процесс/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В.Н.ВасинВ.И.Казанцев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BE6150" w:rsidRPr="0056090B">
              <w:rPr>
                <w:rFonts w:ascii="Times New Roman" w:hAnsi="Times New Roman" w:cs="Times New Roman"/>
                <w:bCs/>
              </w:rPr>
              <w:t>М.Академия.2009.</w:t>
            </w:r>
            <w:r w:rsidR="00BE6150" w:rsidRPr="0056090B">
              <w:rPr>
                <w:rFonts w:ascii="Times New Roman" w:hAnsi="Times New Roman" w:cs="Times New Roman"/>
              </w:rPr>
              <w:t>§3.</w:t>
            </w:r>
            <w:r w:rsidR="00BC4907">
              <w:rPr>
                <w:rFonts w:ascii="Times New Roman" w:hAnsi="Times New Roman" w:cs="Times New Roman"/>
              </w:rPr>
              <w:t xml:space="preserve"> ГПК РФ</w:t>
            </w:r>
          </w:p>
          <w:p w:rsidR="00BE6150" w:rsidRPr="00280CA5" w:rsidRDefault="00BE6150" w:rsidP="00BE61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E6150" w:rsidRPr="00CE1414" w:rsidTr="00CE1414">
        <w:trPr>
          <w:trHeight w:val="691"/>
        </w:trPr>
        <w:tc>
          <w:tcPr>
            <w:tcW w:w="568" w:type="dxa"/>
            <w:tcBorders>
              <w:right w:val="single" w:sz="18" w:space="0" w:color="auto"/>
            </w:tcBorders>
          </w:tcPr>
          <w:p w:rsidR="00BE6150" w:rsidRPr="00280CA5" w:rsidRDefault="00A93FB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4</w:t>
            </w:r>
            <w:r w:rsidR="00BE6150"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BE6150" w:rsidRDefault="00BE6150" w:rsidP="00BE61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150">
              <w:rPr>
                <w:rFonts w:ascii="Times New Roman" w:hAnsi="Times New Roman" w:cs="Times New Roman"/>
                <w:b/>
              </w:rPr>
              <w:t>Тема 1.4 Гражданские процессуальные отношения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EC5F77" w:rsidP="00BE615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Янв</w:t>
            </w:r>
            <w:r w:rsidR="00D9616D">
              <w:rPr>
                <w:rFonts w:ascii="Times New Roman" w:hAnsi="Times New Roman" w:cs="Times New Roman"/>
                <w:iCs/>
              </w:rPr>
              <w:t>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BE6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комбини</w:t>
            </w:r>
            <w:r>
              <w:rPr>
                <w:rFonts w:ascii="Times New Roman" w:hAnsi="Times New Roman" w:cs="Times New Roman"/>
                <w:iCs/>
              </w:rPr>
              <w:t>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BE6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BE61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Устный опрос</w:t>
            </w:r>
            <w:r>
              <w:rPr>
                <w:rFonts w:ascii="Times New Roman" w:hAnsi="Times New Roman" w:cs="Times New Roman"/>
                <w:iCs/>
              </w:rPr>
              <w:t xml:space="preserve"> проверка домашнего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56090B" w:rsidRDefault="00BE6150" w:rsidP="00AC7258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6090B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</w:p>
          <w:p w:rsidR="00BE6150" w:rsidRPr="0056090B" w:rsidRDefault="00BE6150" w:rsidP="00AC7258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56090B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BE6150" w:rsidRDefault="00BE6150" w:rsidP="00AC7258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56090B">
              <w:rPr>
                <w:rFonts w:ascii="Times New Roman" w:hAnsi="Times New Roman" w:cs="Times New Roman"/>
                <w:lang w:eastAsia="en-US"/>
              </w:rPr>
              <w:t>-Фокина М.А. Современные тенденции развития системы гражданских процессуальных и арбитражных процессуальных правоотношений // Современное право. 2013. N 2. С. 87 - 93.</w:t>
            </w:r>
          </w:p>
          <w:p w:rsidR="0056090B" w:rsidRPr="0056090B" w:rsidRDefault="0056090B" w:rsidP="00AC725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6090B">
              <w:rPr>
                <w:rFonts w:ascii="Times New Roman" w:hAnsi="Times New Roman" w:cs="Times New Roman"/>
                <w:lang w:eastAsia="en-US"/>
              </w:rPr>
              <w:t xml:space="preserve">- </w:t>
            </w:r>
            <w:proofErr w:type="spellStart"/>
            <w:r w:rsidRPr="0056090B">
              <w:rPr>
                <w:rFonts w:ascii="Times New Roman" w:hAnsi="Times New Roman" w:cs="Times New Roman"/>
                <w:lang w:eastAsia="en-US"/>
              </w:rPr>
              <w:t>Князькин</w:t>
            </w:r>
            <w:proofErr w:type="spellEnd"/>
            <w:r w:rsidRPr="0056090B">
              <w:rPr>
                <w:rFonts w:ascii="Times New Roman" w:hAnsi="Times New Roman" w:cs="Times New Roman"/>
                <w:lang w:eastAsia="en-US"/>
              </w:rPr>
              <w:t xml:space="preserve"> С.И., Юрлов И.А. Гражданский, арбитражный и административный проце</w:t>
            </w:r>
            <w:proofErr w:type="gramStart"/>
            <w:r w:rsidRPr="0056090B">
              <w:rPr>
                <w:rFonts w:ascii="Times New Roman" w:hAnsi="Times New Roman" w:cs="Times New Roman"/>
                <w:lang w:eastAsia="en-US"/>
              </w:rPr>
              <w:t>сс в сх</w:t>
            </w:r>
            <w:proofErr w:type="gramEnd"/>
            <w:r w:rsidRPr="0056090B">
              <w:rPr>
                <w:rFonts w:ascii="Times New Roman" w:hAnsi="Times New Roman" w:cs="Times New Roman"/>
                <w:lang w:eastAsia="en-US"/>
              </w:rPr>
              <w:t xml:space="preserve">емах с комментариями: Учебник. </w:t>
            </w:r>
            <w:proofErr w:type="gramStart"/>
            <w:r w:rsidRPr="0056090B">
              <w:rPr>
                <w:rFonts w:ascii="Times New Roman" w:hAnsi="Times New Roman" w:cs="Times New Roman"/>
                <w:lang w:eastAsia="en-US"/>
              </w:rPr>
              <w:t>–М</w:t>
            </w:r>
            <w:proofErr w:type="gramEnd"/>
            <w:r w:rsidRPr="0056090B">
              <w:rPr>
                <w:rFonts w:ascii="Times New Roman" w:hAnsi="Times New Roman" w:cs="Times New Roman"/>
                <w:lang w:eastAsia="en-US"/>
              </w:rPr>
              <w:t>., «</w:t>
            </w:r>
            <w:proofErr w:type="spellStart"/>
            <w:r w:rsidRPr="0056090B">
              <w:rPr>
                <w:rFonts w:ascii="Times New Roman" w:hAnsi="Times New Roman" w:cs="Times New Roman"/>
                <w:lang w:eastAsia="en-US"/>
              </w:rPr>
              <w:t>Инфотропик</w:t>
            </w:r>
            <w:proofErr w:type="spellEnd"/>
            <w:r w:rsidRPr="0056090B">
              <w:rPr>
                <w:rFonts w:ascii="Times New Roman" w:hAnsi="Times New Roman" w:cs="Times New Roman"/>
                <w:lang w:eastAsia="en-US"/>
              </w:rPr>
              <w:t xml:space="preserve"> Медиа», 2015.</w:t>
            </w:r>
          </w:p>
          <w:p w:rsidR="00BE6150" w:rsidRPr="0056090B" w:rsidRDefault="00BE6150" w:rsidP="00AC7258">
            <w:pPr>
              <w:spacing w:line="240" w:lineRule="atLeast"/>
              <w:rPr>
                <w:lang w:eastAsia="en-US"/>
              </w:rPr>
            </w:pPr>
            <w:r w:rsidRPr="0056090B">
              <w:rPr>
                <w:rFonts w:ascii="Times New Roman" w:hAnsi="Times New Roman" w:cs="Times New Roman"/>
                <w:lang w:eastAsia="en-US"/>
              </w:rPr>
              <w:t>Задание: подготовить схемы отдельных видов правоотношений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E6150" w:rsidRPr="00BE6150" w:rsidRDefault="0056090B" w:rsidP="00BE615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Гражданский процесс/В.Н.Васин</w:t>
            </w:r>
            <w:r w:rsidR="00BE6150" w:rsidRPr="00BE6150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BE6150" w:rsidRPr="00BE6150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BE6150" w:rsidRPr="00BE6150">
              <w:rPr>
                <w:rFonts w:ascii="Times New Roman" w:hAnsi="Times New Roman" w:cs="Times New Roman"/>
                <w:bCs/>
              </w:rPr>
              <w:t>кадемия.2009.</w:t>
            </w:r>
            <w:r w:rsidR="00BE6150" w:rsidRPr="00BE6150">
              <w:rPr>
                <w:rFonts w:ascii="Times New Roman" w:hAnsi="Times New Roman" w:cs="Times New Roman"/>
              </w:rPr>
              <w:t>§1-5.</w:t>
            </w:r>
          </w:p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E6150" w:rsidRPr="00CE1414" w:rsidTr="00BE6150">
        <w:trPr>
          <w:trHeight w:val="1142"/>
        </w:trPr>
        <w:tc>
          <w:tcPr>
            <w:tcW w:w="568" w:type="dxa"/>
            <w:tcBorders>
              <w:right w:val="single" w:sz="18" w:space="0" w:color="auto"/>
            </w:tcBorders>
          </w:tcPr>
          <w:p w:rsidR="00BE6150" w:rsidRPr="00280CA5" w:rsidRDefault="00A93FB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  <w:r w:rsidR="00BE6150" w:rsidRPr="00280CA5">
              <w:rPr>
                <w:rFonts w:ascii="Times New Roman" w:hAnsi="Times New Roman" w:cs="Times New Roman"/>
                <w:iCs/>
              </w:rPr>
              <w:t>.</w:t>
            </w:r>
          </w:p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BE6150" w:rsidRDefault="00BE6150" w:rsidP="00BE61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150">
              <w:rPr>
                <w:rFonts w:ascii="Times New Roman" w:hAnsi="Times New Roman" w:cs="Times New Roman"/>
                <w:b/>
              </w:rPr>
              <w:t>Тема 1.5 Подведомственность и подсудность гражданских дел</w:t>
            </w:r>
          </w:p>
          <w:p w:rsidR="00BE6150" w:rsidRPr="00BE6150" w:rsidRDefault="00BE6150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8E5952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280CA5" w:rsidRDefault="008E5952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EC5F77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Ян</w:t>
            </w:r>
            <w:r w:rsidR="00D9616D">
              <w:rPr>
                <w:rFonts w:ascii="Times New Roman" w:hAnsi="Times New Roman" w:cs="Times New Roman"/>
                <w:iCs/>
              </w:rPr>
              <w:t>варь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BE6150" w:rsidRDefault="00BE6150" w:rsidP="00AC7258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BE6150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</w:p>
          <w:p w:rsidR="00BE6150" w:rsidRPr="00BE6150" w:rsidRDefault="00BE6150" w:rsidP="00AC7258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BE6150">
              <w:rPr>
                <w:rFonts w:ascii="Times New Roman" w:hAnsi="Times New Roman" w:cs="Times New Roman"/>
              </w:rPr>
              <w:t>Работа с нормативными актами: Конституция РФ, ГПК РФ</w:t>
            </w:r>
            <w:proofErr w:type="gramStart"/>
            <w:r w:rsidRPr="00BE615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E6150">
              <w:rPr>
                <w:rFonts w:ascii="Times New Roman" w:hAnsi="Times New Roman" w:cs="Times New Roman"/>
              </w:rPr>
              <w:t xml:space="preserve">т. 21-30. </w:t>
            </w:r>
          </w:p>
          <w:p w:rsidR="00BE6150" w:rsidRPr="00BE6150" w:rsidRDefault="00BE6150" w:rsidP="00AC7258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BE6150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AC7258" w:rsidRPr="00AC7258" w:rsidRDefault="00BE6150" w:rsidP="00AC7258">
            <w:pPr>
              <w:rPr>
                <w:rFonts w:ascii="Times New Roman" w:hAnsi="Times New Roman" w:cs="Times New Roman"/>
                <w:lang w:eastAsia="en-US"/>
              </w:rPr>
            </w:pPr>
            <w:r w:rsidRPr="00AC7258">
              <w:rPr>
                <w:rFonts w:ascii="Times New Roman" w:hAnsi="Times New Roman" w:cs="Times New Roman"/>
                <w:bCs/>
              </w:rPr>
              <w:t>-</w:t>
            </w:r>
            <w:r w:rsidR="00AC7258" w:rsidRPr="00AC7258">
              <w:rPr>
                <w:rFonts w:ascii="Times New Roman" w:hAnsi="Times New Roman" w:cs="Times New Roman"/>
                <w:lang w:eastAsia="en-US"/>
              </w:rPr>
              <w:t xml:space="preserve"> Юдин А.В. Проблемы конкуренции между различными видами подведомственности и подсудности гражданских дел судам общей юрисдикции и </w:t>
            </w:r>
            <w:r w:rsidR="00AC7258" w:rsidRPr="00AC7258">
              <w:rPr>
                <w:rFonts w:ascii="Times New Roman" w:hAnsi="Times New Roman" w:cs="Times New Roman"/>
                <w:lang w:eastAsia="en-US"/>
              </w:rPr>
              <w:lastRenderedPageBreak/>
              <w:t>арбитражным судам.// Вестник экономического правосудия Российской федерации. 2014, № 11.</w:t>
            </w:r>
          </w:p>
          <w:p w:rsidR="00BE6150" w:rsidRPr="0056090B" w:rsidRDefault="00BE6150" w:rsidP="00AC7258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6090B">
              <w:rPr>
                <w:rFonts w:ascii="Times New Roman" w:hAnsi="Times New Roman" w:cs="Times New Roman"/>
              </w:rPr>
              <w:t>Задание</w:t>
            </w:r>
            <w:proofErr w:type="gramStart"/>
            <w:r w:rsidRPr="0056090B">
              <w:rPr>
                <w:rFonts w:ascii="Times New Roman" w:hAnsi="Times New Roman" w:cs="Times New Roman"/>
              </w:rPr>
              <w:t>:п</w:t>
            </w:r>
            <w:proofErr w:type="gramEnd"/>
            <w:r w:rsidRPr="0056090B">
              <w:rPr>
                <w:rFonts w:ascii="Times New Roman" w:hAnsi="Times New Roman" w:cs="Times New Roman"/>
              </w:rPr>
              <w:t>одготовить</w:t>
            </w:r>
            <w:proofErr w:type="spellEnd"/>
            <w:r w:rsidRPr="0056090B">
              <w:rPr>
                <w:rFonts w:ascii="Times New Roman" w:hAnsi="Times New Roman" w:cs="Times New Roman"/>
              </w:rPr>
              <w:t xml:space="preserve">  конспект: </w:t>
            </w:r>
            <w:r w:rsidR="0056090B" w:rsidRPr="0056090B">
              <w:rPr>
                <w:rFonts w:ascii="Times New Roman" w:hAnsi="Times New Roman" w:cs="Times New Roman"/>
              </w:rPr>
              <w:t>понятие и виды подведомственности и подсудности гражданских дел.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E6150" w:rsidRPr="00BE6150" w:rsidRDefault="0056090B" w:rsidP="00BE6150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Гражданский процесс/В.Н.Васин</w:t>
            </w:r>
            <w:r w:rsidR="00BE6150" w:rsidRPr="00BE6150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BE6150" w:rsidRPr="00BE6150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BE6150" w:rsidRPr="00BE6150">
              <w:rPr>
                <w:rFonts w:ascii="Times New Roman" w:hAnsi="Times New Roman" w:cs="Times New Roman"/>
                <w:bCs/>
              </w:rPr>
              <w:t>кадемия.2009.</w:t>
            </w:r>
            <w:r w:rsidR="00BE6150" w:rsidRPr="00BE6150">
              <w:rPr>
                <w:rFonts w:ascii="Times New Roman" w:hAnsi="Times New Roman" w:cs="Times New Roman"/>
              </w:rPr>
              <w:t>§6.</w:t>
            </w:r>
          </w:p>
        </w:tc>
      </w:tr>
      <w:tr w:rsidR="00875727" w:rsidRPr="00CE1414" w:rsidTr="00CE1414">
        <w:trPr>
          <w:trHeight w:val="1079"/>
        </w:trPr>
        <w:tc>
          <w:tcPr>
            <w:tcW w:w="568" w:type="dxa"/>
            <w:tcBorders>
              <w:right w:val="single" w:sz="18" w:space="0" w:color="auto"/>
            </w:tcBorders>
          </w:tcPr>
          <w:p w:rsidR="00875727" w:rsidRPr="00280CA5" w:rsidRDefault="00A93FB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6</w:t>
            </w:r>
            <w:r w:rsidR="0087572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5727">
              <w:rPr>
                <w:rFonts w:ascii="Times New Roman" w:hAnsi="Times New Roman" w:cs="Times New Roman"/>
                <w:b/>
              </w:rPr>
              <w:t>Тема 1.6 Лица, участвующие в деле. Представительство в суде</w:t>
            </w:r>
          </w:p>
          <w:p w:rsidR="00875727" w:rsidRPr="00875727" w:rsidRDefault="00875727" w:rsidP="008757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235003" w:rsidP="00875727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Устный опрос проверка домашнего задания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875727" w:rsidRPr="00875727" w:rsidRDefault="00875727" w:rsidP="00AC7258">
            <w:pPr>
              <w:numPr>
                <w:ilvl w:val="0"/>
                <w:numId w:val="3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</w:rPr>
            </w:pPr>
            <w:r w:rsidRPr="00875727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</w:p>
          <w:p w:rsidR="00875727" w:rsidRPr="00875727" w:rsidRDefault="00875727" w:rsidP="00AC7258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875727">
              <w:rPr>
                <w:rFonts w:ascii="Times New Roman" w:hAnsi="Times New Roman" w:cs="Times New Roman"/>
                <w:bCs/>
              </w:rPr>
              <w:t>Работа с н</w:t>
            </w:r>
            <w:r w:rsidR="00AC7258">
              <w:rPr>
                <w:rFonts w:ascii="Times New Roman" w:hAnsi="Times New Roman" w:cs="Times New Roman"/>
                <w:bCs/>
              </w:rPr>
              <w:t>ормативными актами: ГПК РФ Гл.4, 5</w:t>
            </w:r>
          </w:p>
          <w:p w:rsidR="00875727" w:rsidRPr="00875727" w:rsidRDefault="00875727" w:rsidP="00AC7258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875727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875727" w:rsidRPr="00875727" w:rsidRDefault="00875727" w:rsidP="00AC7258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875727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875727">
              <w:rPr>
                <w:rFonts w:ascii="Times New Roman" w:hAnsi="Times New Roman" w:cs="Times New Roman"/>
                <w:lang w:eastAsia="en-US"/>
              </w:rPr>
              <w:t>Артебякина</w:t>
            </w:r>
            <w:proofErr w:type="spellEnd"/>
            <w:r w:rsidRPr="00875727">
              <w:rPr>
                <w:rFonts w:ascii="Times New Roman" w:hAnsi="Times New Roman" w:cs="Times New Roman"/>
                <w:lang w:eastAsia="en-US"/>
              </w:rPr>
              <w:t xml:space="preserve"> Н.А. Об особенностях процессуального положения отдельных лиц, участвующих в деле // Арбитражный и гражданский процесс. 2012. N 10. С. 9 - 11.</w:t>
            </w:r>
          </w:p>
          <w:p w:rsidR="00875727" w:rsidRPr="00875727" w:rsidRDefault="00875727" w:rsidP="00AC7258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875727">
              <w:rPr>
                <w:rFonts w:ascii="Times New Roman" w:hAnsi="Times New Roman" w:cs="Times New Roman"/>
              </w:rPr>
              <w:t>Задание:  определить правовой статус лиц, участвующих в деле согласно ГПК РФ (конспект).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875727" w:rsidRPr="00BC4907" w:rsidRDefault="00AC7258" w:rsidP="00875727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Гражданский процесс/В.Н.Васин</w:t>
            </w:r>
            <w:r w:rsidR="00875727" w:rsidRPr="00875727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875727" w:rsidRPr="00875727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875727" w:rsidRPr="00875727">
              <w:rPr>
                <w:rFonts w:ascii="Times New Roman" w:hAnsi="Times New Roman" w:cs="Times New Roman"/>
                <w:bCs/>
              </w:rPr>
              <w:t>кадемия.2009.</w:t>
            </w:r>
            <w:r w:rsidR="00875727" w:rsidRPr="00875727">
              <w:rPr>
                <w:rFonts w:ascii="Times New Roman" w:hAnsi="Times New Roman" w:cs="Times New Roman"/>
              </w:rPr>
              <w:t>§7.</w:t>
            </w:r>
            <w:r w:rsidR="00BC4907">
              <w:rPr>
                <w:rFonts w:ascii="Times New Roman" w:hAnsi="Times New Roman" w:cs="Times New Roman"/>
              </w:rPr>
              <w:t xml:space="preserve"> ; ГПК РФ</w:t>
            </w:r>
          </w:p>
          <w:p w:rsidR="00875727" w:rsidRPr="00875727" w:rsidRDefault="00875727" w:rsidP="00875727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</w:p>
        </w:tc>
      </w:tr>
      <w:tr w:rsidR="00875727" w:rsidRPr="00CE1414" w:rsidTr="00CE1414">
        <w:trPr>
          <w:trHeight w:val="1079"/>
        </w:trPr>
        <w:tc>
          <w:tcPr>
            <w:tcW w:w="568" w:type="dxa"/>
            <w:tcBorders>
              <w:right w:val="single" w:sz="18" w:space="0" w:color="auto"/>
            </w:tcBorders>
          </w:tcPr>
          <w:p w:rsidR="00875727" w:rsidRDefault="00A93FB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</w:t>
            </w:r>
            <w:r w:rsidR="0087572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235003" w:rsidP="00875727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875727" w:rsidRPr="00875727" w:rsidRDefault="00875727" w:rsidP="0087572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75727" w:rsidRPr="00CE1414" w:rsidTr="00BE6150">
        <w:trPr>
          <w:trHeight w:val="1406"/>
        </w:trPr>
        <w:tc>
          <w:tcPr>
            <w:tcW w:w="568" w:type="dxa"/>
            <w:tcBorders>
              <w:right w:val="single" w:sz="18" w:space="0" w:color="auto"/>
            </w:tcBorders>
          </w:tcPr>
          <w:p w:rsidR="00875727" w:rsidRPr="00280CA5" w:rsidRDefault="00A93FB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  <w:r w:rsidR="00875727" w:rsidRPr="00280CA5">
              <w:rPr>
                <w:rFonts w:ascii="Times New Roman" w:hAnsi="Times New Roman" w:cs="Times New Roman"/>
                <w:iCs/>
              </w:rPr>
              <w:t>.</w:t>
            </w:r>
          </w:p>
          <w:p w:rsidR="00875727" w:rsidRPr="00280CA5" w:rsidRDefault="00875727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875727" w:rsidRPr="00875727" w:rsidRDefault="00875727" w:rsidP="008757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5727">
              <w:rPr>
                <w:rFonts w:ascii="Times New Roman" w:hAnsi="Times New Roman" w:cs="Times New Roman"/>
                <w:b/>
              </w:rPr>
              <w:t>Тема 1.7</w:t>
            </w:r>
          </w:p>
          <w:p w:rsidR="00875727" w:rsidRPr="00875727" w:rsidRDefault="00875727" w:rsidP="00875727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75727">
              <w:rPr>
                <w:rFonts w:ascii="Times New Roman" w:hAnsi="Times New Roman" w:cs="Times New Roman"/>
                <w:b/>
              </w:rPr>
              <w:t>Доказательство и доказывание в гражданском</w:t>
            </w:r>
            <w:r w:rsidR="00BC4907">
              <w:rPr>
                <w:rFonts w:ascii="Times New Roman" w:hAnsi="Times New Roman" w:cs="Times New Roman"/>
                <w:b/>
              </w:rPr>
              <w:t xml:space="preserve"> </w:t>
            </w:r>
            <w:r w:rsidRPr="00875727">
              <w:rPr>
                <w:rFonts w:ascii="Times New Roman" w:hAnsi="Times New Roman" w:cs="Times New Roman"/>
                <w:b/>
              </w:rPr>
              <w:t>процессе</w:t>
            </w:r>
          </w:p>
          <w:p w:rsidR="00875727" w:rsidRPr="00875727" w:rsidRDefault="00875727" w:rsidP="008757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875727" w:rsidRPr="00875727" w:rsidRDefault="008E5952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875727" w:rsidRPr="00875727" w:rsidRDefault="008E5952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235003" w:rsidP="00875727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875727" w:rsidRPr="00875727" w:rsidRDefault="00875727" w:rsidP="00875727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Устный опрос проверка домашнего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875727" w:rsidRPr="00875727" w:rsidRDefault="00875727" w:rsidP="00AC7258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875727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</w:p>
          <w:p w:rsidR="00875727" w:rsidRPr="00875727" w:rsidRDefault="00875727" w:rsidP="00AC7258">
            <w:pPr>
              <w:numPr>
                <w:ilvl w:val="0"/>
                <w:numId w:val="4"/>
              </w:numPr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875727">
              <w:rPr>
                <w:rFonts w:ascii="Times New Roman" w:hAnsi="Times New Roman" w:cs="Times New Roman"/>
              </w:rPr>
              <w:t>Работа с нормативными актами: ГПК РФ Гл. 6.</w:t>
            </w:r>
          </w:p>
          <w:p w:rsidR="00875727" w:rsidRPr="00875727" w:rsidRDefault="00875727" w:rsidP="00AC7258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875727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875727" w:rsidRPr="00875727" w:rsidRDefault="00AC7258" w:rsidP="00AC7258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875727" w:rsidRPr="00875727">
              <w:rPr>
                <w:rFonts w:ascii="Times New Roman" w:hAnsi="Times New Roman" w:cs="Times New Roman"/>
                <w:lang w:eastAsia="en-US"/>
              </w:rPr>
              <w:t>Постатейный комментарий к Гражданскому процессуальному кодексу Российской Федераци</w:t>
            </w:r>
            <w:proofErr w:type="gramStart"/>
            <w:r w:rsidR="00875727" w:rsidRPr="00875727">
              <w:rPr>
                <w:rFonts w:ascii="Times New Roman" w:hAnsi="Times New Roman" w:cs="Times New Roman"/>
                <w:lang w:eastAsia="en-US"/>
              </w:rPr>
              <w:t>и(</w:t>
            </w:r>
            <w:proofErr w:type="gramEnd"/>
            <w:r w:rsidR="00875727" w:rsidRPr="00875727">
              <w:rPr>
                <w:rFonts w:ascii="Times New Roman" w:hAnsi="Times New Roman" w:cs="Times New Roman"/>
                <w:lang w:eastAsia="en-US"/>
              </w:rPr>
              <w:t xml:space="preserve">под ред. П.В. Крашенинникова)// СПС </w:t>
            </w:r>
            <w:proofErr w:type="spellStart"/>
            <w:r w:rsidR="00875727" w:rsidRPr="00875727">
              <w:rPr>
                <w:rFonts w:ascii="Times New Roman" w:hAnsi="Times New Roman" w:cs="Times New Roman"/>
                <w:lang w:eastAsia="en-US"/>
              </w:rPr>
              <w:lastRenderedPageBreak/>
              <w:t>КонсультантПлюс</w:t>
            </w:r>
            <w:proofErr w:type="spellEnd"/>
            <w:r w:rsidR="00875727" w:rsidRPr="00875727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75727" w:rsidRPr="00875727" w:rsidRDefault="00875727" w:rsidP="00AC7258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875727">
              <w:rPr>
                <w:rFonts w:ascii="Times New Roman" w:hAnsi="Times New Roman" w:cs="Times New Roman"/>
                <w:lang w:eastAsia="en-US"/>
              </w:rPr>
              <w:t>-Трошина С.М. Право доказывания в гражданском процессе//Законодательство и экономика.2013.</w:t>
            </w:r>
            <w:r w:rsidR="00AC7258">
              <w:rPr>
                <w:rFonts w:ascii="Times New Roman" w:hAnsi="Times New Roman" w:cs="Times New Roman"/>
                <w:lang w:eastAsia="en-US"/>
              </w:rPr>
              <w:t xml:space="preserve"> №</w:t>
            </w:r>
            <w:r w:rsidRPr="00875727">
              <w:rPr>
                <w:rFonts w:ascii="Times New Roman" w:hAnsi="Times New Roman" w:cs="Times New Roman"/>
                <w:lang w:eastAsia="en-US"/>
              </w:rPr>
              <w:t xml:space="preserve"> 7.</w:t>
            </w:r>
          </w:p>
          <w:p w:rsidR="00AC7258" w:rsidRDefault="00875727" w:rsidP="00AC7258">
            <w:pPr>
              <w:spacing w:after="0" w:line="240" w:lineRule="atLeast"/>
              <w:rPr>
                <w:sz w:val="24"/>
                <w:szCs w:val="24"/>
              </w:rPr>
            </w:pPr>
            <w:r w:rsidRPr="00875727">
              <w:rPr>
                <w:rFonts w:ascii="Times New Roman" w:hAnsi="Times New Roman" w:cs="Times New Roman"/>
              </w:rPr>
              <w:t xml:space="preserve">Задание: </w:t>
            </w:r>
            <w:r w:rsidR="00AC7258">
              <w:rPr>
                <w:rFonts w:ascii="Times New Roman" w:hAnsi="Times New Roman" w:cs="Times New Roman"/>
              </w:rPr>
              <w:t>1. С</w:t>
            </w:r>
            <w:r w:rsidRPr="00875727">
              <w:rPr>
                <w:rFonts w:ascii="Times New Roman" w:hAnsi="Times New Roman" w:cs="Times New Roman"/>
              </w:rPr>
              <w:t>оставить схему видов доказательств.</w:t>
            </w:r>
          </w:p>
          <w:p w:rsidR="00875727" w:rsidRPr="00875727" w:rsidRDefault="00AC7258" w:rsidP="00AC7258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C7258">
              <w:rPr>
                <w:rFonts w:ascii="Times New Roman" w:hAnsi="Times New Roman" w:cs="Times New Roman"/>
              </w:rPr>
              <w:t>Охарактеризовать средства доказывания (конспект).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875727" w:rsidRPr="00875727" w:rsidRDefault="00875727" w:rsidP="0087572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875727">
              <w:rPr>
                <w:rFonts w:ascii="Times New Roman" w:hAnsi="Times New Roman" w:cs="Times New Roman"/>
                <w:bCs/>
              </w:rPr>
              <w:lastRenderedPageBreak/>
              <w:t>Гражданский процесс/В.Н.ВасинВ.И.Казанцев-М</w:t>
            </w:r>
            <w:proofErr w:type="gramStart"/>
            <w:r w:rsidRPr="00875727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875727">
              <w:rPr>
                <w:rFonts w:ascii="Times New Roman" w:hAnsi="Times New Roman" w:cs="Times New Roman"/>
                <w:bCs/>
              </w:rPr>
              <w:t>кадемия.2009.</w:t>
            </w:r>
            <w:r w:rsidRPr="00875727">
              <w:rPr>
                <w:rFonts w:ascii="Times New Roman" w:hAnsi="Times New Roman" w:cs="Times New Roman"/>
              </w:rPr>
              <w:t>§8.</w:t>
            </w:r>
          </w:p>
          <w:p w:rsidR="00875727" w:rsidRPr="00875727" w:rsidRDefault="00875727" w:rsidP="00875727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</w:p>
        </w:tc>
      </w:tr>
      <w:tr w:rsidR="00BE6150" w:rsidRPr="00CE1414" w:rsidTr="00CE1414">
        <w:trPr>
          <w:trHeight w:val="903"/>
        </w:trPr>
        <w:tc>
          <w:tcPr>
            <w:tcW w:w="568" w:type="dxa"/>
            <w:tcBorders>
              <w:right w:val="single" w:sz="18" w:space="0" w:color="auto"/>
            </w:tcBorders>
          </w:tcPr>
          <w:p w:rsidR="00BE6150" w:rsidRPr="00280CA5" w:rsidRDefault="00A93FB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9</w:t>
            </w:r>
            <w:r w:rsidR="0087572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335A37" w:rsidRDefault="00875727" w:rsidP="0033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35A37">
              <w:rPr>
                <w:rFonts w:ascii="Times New Roman" w:hAnsi="Times New Roman" w:cs="Times New Roman"/>
                <w:b/>
              </w:rPr>
              <w:t>Раздел 2 Производство в суде первой инстанции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E6150" w:rsidRPr="00280CA5" w:rsidRDefault="00BE6150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335A37" w:rsidRPr="00CE1414" w:rsidTr="00CE1414">
        <w:trPr>
          <w:trHeight w:val="786"/>
        </w:trPr>
        <w:tc>
          <w:tcPr>
            <w:tcW w:w="568" w:type="dxa"/>
            <w:tcBorders>
              <w:right w:val="single" w:sz="18" w:space="0" w:color="auto"/>
            </w:tcBorders>
          </w:tcPr>
          <w:p w:rsidR="00335A37" w:rsidRPr="00280CA5" w:rsidRDefault="00335A37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A93FB5">
              <w:rPr>
                <w:rFonts w:ascii="Times New Roman" w:hAnsi="Times New Roman" w:cs="Times New Roman"/>
                <w:iCs/>
              </w:rPr>
              <w:t>0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35A37" w:rsidRPr="00335A37" w:rsidRDefault="00335A37" w:rsidP="0033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35A37">
              <w:rPr>
                <w:rFonts w:ascii="Times New Roman" w:hAnsi="Times New Roman" w:cs="Times New Roman"/>
                <w:b/>
              </w:rPr>
              <w:t>Тема 2.1 И</w:t>
            </w:r>
            <w:proofErr w:type="gramStart"/>
            <w:r w:rsidRPr="00335A37">
              <w:rPr>
                <w:rFonts w:ascii="Times New Roman" w:hAnsi="Times New Roman" w:cs="Times New Roman"/>
                <w:b/>
              </w:rPr>
              <w:t>ск в гр</w:t>
            </w:r>
            <w:proofErr w:type="gramEnd"/>
            <w:r w:rsidRPr="00335A37">
              <w:rPr>
                <w:rFonts w:ascii="Times New Roman" w:hAnsi="Times New Roman" w:cs="Times New Roman"/>
                <w:b/>
              </w:rPr>
              <w:t>ажданском процессе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23500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335A37" w:rsidP="008757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335A37" w:rsidRPr="00335A37" w:rsidRDefault="00335A37" w:rsidP="00335A37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35A37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</w:p>
          <w:p w:rsidR="00335A37" w:rsidRPr="00335A37" w:rsidRDefault="00335A37" w:rsidP="00335A3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335A37">
              <w:rPr>
                <w:rFonts w:ascii="Times New Roman" w:hAnsi="Times New Roman" w:cs="Times New Roman"/>
                <w:bCs/>
              </w:rPr>
              <w:t>Работа с нормативными актами: ГПК РФ Гл.12,13.</w:t>
            </w:r>
          </w:p>
          <w:p w:rsidR="00ED68B7" w:rsidRDefault="00335A37" w:rsidP="00335A3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335A37">
              <w:rPr>
                <w:rFonts w:ascii="Times New Roman" w:hAnsi="Times New Roman" w:cs="Times New Roman"/>
                <w:bCs/>
              </w:rPr>
              <w:t>Работа с дополнительной литературой</w:t>
            </w:r>
            <w:r w:rsidR="00ED68B7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335A37" w:rsidRDefault="00ED68B7" w:rsidP="00335A37">
            <w:pPr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335A37" w:rsidRPr="00335A37">
              <w:rPr>
                <w:rFonts w:ascii="Times New Roman" w:hAnsi="Times New Roman" w:cs="Times New Roman"/>
                <w:lang w:eastAsia="en-US"/>
              </w:rPr>
              <w:t>Дернова</w:t>
            </w:r>
            <w:proofErr w:type="spellEnd"/>
            <w:r w:rsidR="00335A37" w:rsidRPr="00335A37">
              <w:rPr>
                <w:rFonts w:ascii="Times New Roman" w:hAnsi="Times New Roman" w:cs="Times New Roman"/>
                <w:lang w:eastAsia="en-US"/>
              </w:rPr>
              <w:t xml:space="preserve"> Д.В. Исковая форма защиты субъективных прав граждан в гражданском процессе // Арбитражный и гражданский процесс. 2012. </w:t>
            </w:r>
            <w:r w:rsidR="00F4298E">
              <w:rPr>
                <w:rFonts w:ascii="Times New Roman" w:hAnsi="Times New Roman" w:cs="Times New Roman"/>
                <w:lang w:eastAsia="en-US"/>
              </w:rPr>
              <w:t>№</w:t>
            </w:r>
            <w:r w:rsidR="00335A37" w:rsidRPr="00335A37">
              <w:rPr>
                <w:rFonts w:ascii="Times New Roman" w:hAnsi="Times New Roman" w:cs="Times New Roman"/>
                <w:lang w:eastAsia="en-US"/>
              </w:rPr>
              <w:t xml:space="preserve"> 11. С. 20 - 22.</w:t>
            </w:r>
          </w:p>
          <w:p w:rsidR="00ED68B7" w:rsidRPr="00ED68B7" w:rsidRDefault="00ED68B7" w:rsidP="00ED68B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68B7">
              <w:rPr>
                <w:rFonts w:ascii="Times New Roman" w:hAnsi="Times New Roman" w:cs="Times New Roman"/>
              </w:rPr>
              <w:t xml:space="preserve">Гражданский процесс: Учебник. Под ред. </w:t>
            </w:r>
            <w:proofErr w:type="spellStart"/>
            <w:r w:rsidRPr="00ED68B7">
              <w:rPr>
                <w:rFonts w:ascii="Times New Roman" w:hAnsi="Times New Roman" w:cs="Times New Roman"/>
              </w:rPr>
              <w:t>д.ю.н</w:t>
            </w:r>
            <w:proofErr w:type="spellEnd"/>
            <w:r w:rsidRPr="00ED68B7">
              <w:rPr>
                <w:rFonts w:ascii="Times New Roman" w:hAnsi="Times New Roman" w:cs="Times New Roman"/>
              </w:rPr>
              <w:t xml:space="preserve">. проф. М.К. </w:t>
            </w:r>
            <w:proofErr w:type="spellStart"/>
            <w:r w:rsidRPr="00ED68B7">
              <w:rPr>
                <w:rFonts w:ascii="Times New Roman" w:hAnsi="Times New Roman" w:cs="Times New Roman"/>
              </w:rPr>
              <w:t>Треушникова</w:t>
            </w:r>
            <w:proofErr w:type="spellEnd"/>
            <w:r w:rsidRPr="00ED68B7">
              <w:rPr>
                <w:rFonts w:ascii="Times New Roman" w:hAnsi="Times New Roman" w:cs="Times New Roman"/>
              </w:rPr>
              <w:t xml:space="preserve"> - М.«Статут». 2014, Гл.16.</w:t>
            </w:r>
          </w:p>
          <w:p w:rsidR="00ED68B7" w:rsidRPr="00335A37" w:rsidRDefault="00ED68B7" w:rsidP="00ED68B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D68B7">
              <w:rPr>
                <w:rFonts w:ascii="Times New Roman" w:hAnsi="Times New Roman" w:cs="Times New Roman"/>
                <w:bCs/>
              </w:rPr>
              <w:t>Задание: определить элементы иска, составить схему видов иска.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335A37" w:rsidRPr="00335A37" w:rsidRDefault="00ED68B7" w:rsidP="00335A3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Гражданский процесс/В.Н.Васин</w:t>
            </w:r>
            <w:r w:rsidR="00335A37" w:rsidRPr="00335A37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335A37" w:rsidRPr="00335A37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335A37" w:rsidRPr="00335A37">
              <w:rPr>
                <w:rFonts w:ascii="Times New Roman" w:hAnsi="Times New Roman" w:cs="Times New Roman"/>
                <w:bCs/>
              </w:rPr>
              <w:t>кадемия.2009.</w:t>
            </w:r>
            <w:r w:rsidR="00335A37" w:rsidRPr="00335A37">
              <w:rPr>
                <w:rFonts w:ascii="Times New Roman" w:hAnsi="Times New Roman" w:cs="Times New Roman"/>
              </w:rPr>
              <w:t>§13.</w:t>
            </w:r>
          </w:p>
          <w:p w:rsidR="00335A37" w:rsidRPr="00335A37" w:rsidRDefault="00335A37" w:rsidP="00335A37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</w:p>
        </w:tc>
      </w:tr>
      <w:tr w:rsidR="00335A37" w:rsidRPr="00CE1414" w:rsidTr="00CE1414">
        <w:trPr>
          <w:trHeight w:val="786"/>
        </w:trPr>
        <w:tc>
          <w:tcPr>
            <w:tcW w:w="568" w:type="dxa"/>
            <w:tcBorders>
              <w:right w:val="single" w:sz="18" w:space="0" w:color="auto"/>
            </w:tcBorders>
          </w:tcPr>
          <w:p w:rsidR="00335A37" w:rsidRDefault="00335A37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A93FB5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5A37" w:rsidRPr="00335A37" w:rsidRDefault="00335A37" w:rsidP="0033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335A37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23500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875727" w:rsidRDefault="00335A37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875727" w:rsidRDefault="00335A37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35A37" w:rsidRPr="00875727" w:rsidRDefault="00335A37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Устный опрос проверка домашнего задания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335A37" w:rsidRPr="005A4F00" w:rsidRDefault="00335A37" w:rsidP="00335A37">
            <w:pPr>
              <w:numPr>
                <w:ilvl w:val="0"/>
                <w:numId w:val="2"/>
              </w:numPr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335A37" w:rsidRPr="005A4F00" w:rsidRDefault="00335A37" w:rsidP="00335A3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35A37" w:rsidRPr="00CE1414" w:rsidTr="00CE1414">
        <w:trPr>
          <w:trHeight w:val="1116"/>
        </w:trPr>
        <w:tc>
          <w:tcPr>
            <w:tcW w:w="568" w:type="dxa"/>
            <w:tcBorders>
              <w:right w:val="single" w:sz="18" w:space="0" w:color="auto"/>
            </w:tcBorders>
          </w:tcPr>
          <w:p w:rsidR="00335A37" w:rsidRPr="00280CA5" w:rsidRDefault="00335A37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  <w:r w:rsidR="00A93FB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335A37" w:rsidRDefault="00335A37" w:rsidP="0033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35A37">
              <w:rPr>
                <w:rFonts w:ascii="Times New Roman" w:hAnsi="Times New Roman" w:cs="Times New Roman"/>
                <w:b/>
              </w:rPr>
              <w:t xml:space="preserve">Практическое занятие №1  Составление и оформление </w:t>
            </w:r>
            <w:proofErr w:type="spellStart"/>
            <w:r w:rsidRPr="00335A37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335A37">
              <w:rPr>
                <w:rFonts w:ascii="Times New Roman" w:hAnsi="Times New Roman" w:cs="Times New Roman"/>
                <w:b/>
              </w:rPr>
              <w:t xml:space="preserve"> документации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335A37" w:rsidRPr="00280CA5" w:rsidRDefault="008E5952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23500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Февраль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335A37" w:rsidP="00335A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335A37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ПК, СПС Консультант</w:t>
            </w:r>
          </w:p>
          <w:p w:rsidR="00335A37" w:rsidRPr="00280CA5" w:rsidRDefault="00335A37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Плюс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35A37" w:rsidRPr="00280CA5" w:rsidRDefault="00335A37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Оценка выполнения</w:t>
            </w:r>
          </w:p>
          <w:p w:rsidR="00335A37" w:rsidRPr="00280CA5" w:rsidRDefault="00335A37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335A37" w:rsidRPr="00280CA5" w:rsidRDefault="00335A37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 w:rsidRPr="00280CA5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280CA5">
              <w:rPr>
                <w:rFonts w:ascii="Times New Roman" w:hAnsi="Times New Roman" w:cs="Times New Roman"/>
                <w:iCs/>
              </w:rPr>
              <w:t xml:space="preserve"> №1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335A37" w:rsidRPr="00E0206B" w:rsidRDefault="00335A37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206B">
              <w:rPr>
                <w:rFonts w:ascii="Times New Roman" w:hAnsi="Times New Roman" w:cs="Times New Roman"/>
                <w:iCs/>
              </w:rPr>
              <w:t>Методические рекомендации к выполнению практических работ.</w:t>
            </w:r>
          </w:p>
        </w:tc>
      </w:tr>
      <w:tr w:rsidR="00335A37" w:rsidRPr="00CE1414" w:rsidTr="00BC4907">
        <w:trPr>
          <w:trHeight w:val="5392"/>
        </w:trPr>
        <w:tc>
          <w:tcPr>
            <w:tcW w:w="568" w:type="dxa"/>
            <w:tcBorders>
              <w:right w:val="single" w:sz="18" w:space="0" w:color="auto"/>
            </w:tcBorders>
          </w:tcPr>
          <w:p w:rsidR="00335A37" w:rsidRPr="00280CA5" w:rsidRDefault="00335A37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 w:rsidR="00A93FB5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335A37" w:rsidRDefault="00335A37" w:rsidP="0033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35A37">
              <w:rPr>
                <w:rFonts w:ascii="Times New Roman" w:hAnsi="Times New Roman" w:cs="Times New Roman"/>
                <w:b/>
              </w:rPr>
              <w:t>Тема 2.2 Возбуждение гражданского дела.</w:t>
            </w:r>
          </w:p>
          <w:p w:rsidR="00335A37" w:rsidRPr="00BE6150" w:rsidRDefault="00335A37" w:rsidP="00335A3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35A37">
              <w:rPr>
                <w:rFonts w:ascii="Times New Roman" w:hAnsi="Times New Roman" w:cs="Times New Roman"/>
                <w:b/>
              </w:rPr>
              <w:t>Подготовка гражданского дела к судебному разбирательству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335A37" w:rsidRPr="00280CA5" w:rsidRDefault="009A1B4B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335A37" w:rsidRPr="00280CA5" w:rsidRDefault="009A1B4B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235003" w:rsidP="00BC490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</w:t>
            </w:r>
            <w:r w:rsidR="00BC4907">
              <w:rPr>
                <w:rFonts w:ascii="Times New Roman" w:hAnsi="Times New Roman" w:cs="Times New Roman"/>
                <w:iCs/>
              </w:rPr>
              <w:t>р</w:t>
            </w: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335A37" w:rsidRPr="00280CA5" w:rsidRDefault="00335A37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335A37" w:rsidRPr="00335A37" w:rsidRDefault="00335A37" w:rsidP="00335A37">
            <w:pPr>
              <w:numPr>
                <w:ilvl w:val="0"/>
                <w:numId w:val="2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335A37">
              <w:rPr>
                <w:rFonts w:ascii="Times New Roman" w:hAnsi="Times New Roman" w:cs="Times New Roman"/>
                <w:bCs/>
              </w:rPr>
              <w:t>Изучение конспекта  учебного материала.</w:t>
            </w:r>
          </w:p>
          <w:p w:rsidR="00335A37" w:rsidRPr="00335A37" w:rsidRDefault="00335A37" w:rsidP="00335A3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335A37">
              <w:rPr>
                <w:rFonts w:ascii="Times New Roman" w:hAnsi="Times New Roman" w:cs="Times New Roman"/>
                <w:bCs/>
              </w:rPr>
              <w:t>Работа с нор</w:t>
            </w:r>
            <w:r w:rsidR="00ED68B7">
              <w:rPr>
                <w:rFonts w:ascii="Times New Roman" w:hAnsi="Times New Roman" w:cs="Times New Roman"/>
                <w:bCs/>
              </w:rPr>
              <w:t>мативными актами: ГПК РФ Гл.14;</w:t>
            </w:r>
          </w:p>
          <w:p w:rsidR="00335A37" w:rsidRPr="00335A37" w:rsidRDefault="00335A37" w:rsidP="00335A37">
            <w:pPr>
              <w:spacing w:line="240" w:lineRule="atLeast"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 w:rsidRPr="00335A37">
              <w:rPr>
                <w:rFonts w:ascii="Times New Roman" w:hAnsi="Times New Roman" w:cs="Times New Roman"/>
                <w:bCs/>
              </w:rPr>
              <w:t>Работа с дополнительной литературой:</w:t>
            </w:r>
          </w:p>
          <w:p w:rsidR="00335A37" w:rsidRDefault="00335A37" w:rsidP="00335A37">
            <w:pPr>
              <w:spacing w:after="0" w:line="240" w:lineRule="atLeast"/>
              <w:rPr>
                <w:rFonts w:ascii="Times New Roman" w:hAnsi="Times New Roman" w:cs="Times New Roman"/>
                <w:iCs/>
                <w:lang w:eastAsia="en-US"/>
              </w:rPr>
            </w:pPr>
            <w:proofErr w:type="spellStart"/>
            <w:r w:rsidRPr="00335A37">
              <w:rPr>
                <w:rFonts w:ascii="Times New Roman" w:hAnsi="Times New Roman" w:cs="Times New Roman"/>
                <w:iCs/>
                <w:lang w:eastAsia="en-US"/>
              </w:rPr>
              <w:t>Диордиева</w:t>
            </w:r>
            <w:proofErr w:type="spellEnd"/>
            <w:r w:rsidRPr="00335A37">
              <w:rPr>
                <w:rFonts w:ascii="Times New Roman" w:hAnsi="Times New Roman" w:cs="Times New Roman"/>
                <w:iCs/>
                <w:lang w:eastAsia="en-US"/>
              </w:rPr>
              <w:t xml:space="preserve"> О.Н. Подготовка гражданских дел к судебному разбирательству (в судах общей юрисдикции первой инстанции): монография.- М.: Проспект,2013.-208 с.</w:t>
            </w:r>
          </w:p>
          <w:p w:rsidR="00ED68B7" w:rsidRDefault="00ED68B7" w:rsidP="00335A37">
            <w:pPr>
              <w:spacing w:after="0" w:line="240" w:lineRule="atLeast"/>
              <w:rPr>
                <w:rFonts w:ascii="Times New Roman" w:hAnsi="Times New Roman" w:cs="Times New Roman"/>
                <w:iCs/>
                <w:lang w:eastAsia="en-US"/>
              </w:rPr>
            </w:pPr>
          </w:p>
          <w:p w:rsidR="00ED68B7" w:rsidRPr="00ED68B7" w:rsidRDefault="00ED68B7" w:rsidP="00335A37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 w:rsidRPr="00ED68B7">
              <w:rPr>
                <w:rFonts w:ascii="Times New Roman" w:hAnsi="Times New Roman" w:cs="Times New Roman"/>
                <w:iCs/>
                <w:lang w:eastAsia="en-US"/>
              </w:rPr>
              <w:t xml:space="preserve">Задание: составить таблицу процессуальных действий участников гражданского процесса на стадии подготовки дела к судебному разбирательству.  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335A37" w:rsidRPr="00335A37" w:rsidRDefault="00ED68B7" w:rsidP="00BC4907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Гражданский процесс/В.Н.Васин</w:t>
            </w:r>
            <w:r w:rsidR="00335A37" w:rsidRPr="00335A37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335A37" w:rsidRPr="00335A37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335A37" w:rsidRPr="00335A37">
              <w:rPr>
                <w:rFonts w:ascii="Times New Roman" w:hAnsi="Times New Roman" w:cs="Times New Roman"/>
                <w:bCs/>
              </w:rPr>
              <w:t>кадемия.2009.</w:t>
            </w:r>
            <w:r w:rsidR="00335A37" w:rsidRPr="00335A37">
              <w:rPr>
                <w:rFonts w:ascii="Times New Roman" w:hAnsi="Times New Roman" w:cs="Times New Roman"/>
              </w:rPr>
              <w:t xml:space="preserve"> §14.</w:t>
            </w:r>
            <w:r w:rsidR="00BC4907">
              <w:rPr>
                <w:rFonts w:ascii="Times New Roman" w:hAnsi="Times New Roman" w:cs="Times New Roman"/>
              </w:rPr>
              <w:t xml:space="preserve"> ГПК РФ</w:t>
            </w:r>
          </w:p>
        </w:tc>
      </w:tr>
      <w:tr w:rsidR="005A2C51" w:rsidRPr="00CE1414" w:rsidTr="009655BB">
        <w:trPr>
          <w:trHeight w:val="829"/>
        </w:trPr>
        <w:tc>
          <w:tcPr>
            <w:tcW w:w="568" w:type="dxa"/>
            <w:tcBorders>
              <w:right w:val="single" w:sz="18" w:space="0" w:color="auto"/>
            </w:tcBorders>
          </w:tcPr>
          <w:p w:rsidR="005A2C51" w:rsidRPr="00280CA5" w:rsidRDefault="005A2C51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 w:rsidR="00A93FB5">
              <w:rPr>
                <w:rFonts w:ascii="Times New Roman" w:hAnsi="Times New Roman" w:cs="Times New Roman"/>
                <w:iCs/>
              </w:rPr>
              <w:t>4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A2C51" w:rsidRPr="00335A37" w:rsidRDefault="005A2C51" w:rsidP="00E178C7">
            <w:pPr>
              <w:tabs>
                <w:tab w:val="left" w:pos="34"/>
              </w:tabs>
              <w:spacing w:line="26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335A37">
              <w:rPr>
                <w:rFonts w:ascii="Times New Roman" w:hAnsi="Times New Roman" w:cs="Times New Roman"/>
                <w:b/>
                <w:lang w:eastAsia="en-US"/>
              </w:rPr>
              <w:t>Тема 2.3 С</w:t>
            </w:r>
            <w:r w:rsidRPr="00335A37">
              <w:rPr>
                <w:rFonts w:ascii="Times New Roman" w:hAnsi="Times New Roman" w:cs="Times New Roman"/>
                <w:b/>
              </w:rPr>
              <w:t>удебное разбирательство</w:t>
            </w:r>
          </w:p>
          <w:p w:rsidR="005A2C51" w:rsidRPr="00BE6150" w:rsidRDefault="005A2C51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875727" w:rsidRDefault="005A2C51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875727" w:rsidRDefault="005A2C51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875727" w:rsidRDefault="005A2C51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Устный опрос проверка домашнего задания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5A2C51" w:rsidRPr="00D94002" w:rsidRDefault="005A2C51" w:rsidP="00D9400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94002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</w:p>
          <w:p w:rsidR="005A2C51" w:rsidRPr="00D94002" w:rsidRDefault="005A2C51" w:rsidP="00D9400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94002">
              <w:rPr>
                <w:rFonts w:ascii="Times New Roman" w:hAnsi="Times New Roman" w:cs="Times New Roman"/>
                <w:bCs/>
              </w:rPr>
              <w:t>Работа с нормативными актами: ГПК РФ Гл.15.</w:t>
            </w:r>
          </w:p>
          <w:p w:rsidR="00D94002" w:rsidRDefault="00D94002" w:rsidP="00D94002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A2C51" w:rsidRPr="00D94002" w:rsidRDefault="005A2C51" w:rsidP="00D94002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94002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5A2C51" w:rsidRPr="00D94002" w:rsidRDefault="005A2C51" w:rsidP="00D940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94002">
              <w:rPr>
                <w:rFonts w:ascii="Times New Roman" w:hAnsi="Times New Roman" w:cs="Times New Roman"/>
                <w:lang w:eastAsia="en-US"/>
              </w:rPr>
              <w:t xml:space="preserve">-Овчаренко А.В. Реализация права на устное судебное разбирательство с позиции </w:t>
            </w:r>
            <w:r w:rsidRPr="00D94002">
              <w:rPr>
                <w:rFonts w:ascii="Times New Roman" w:hAnsi="Times New Roman" w:cs="Times New Roman"/>
                <w:lang w:eastAsia="en-US"/>
              </w:rPr>
              <w:lastRenderedPageBreak/>
              <w:t>Европейского суда по правам человека // Вестник гражданского процесса. 2013. № 5. С. 218 - 228.</w:t>
            </w:r>
          </w:p>
          <w:p w:rsidR="00D94002" w:rsidRPr="00D94002" w:rsidRDefault="00D94002" w:rsidP="00D940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Pr="00D94002">
              <w:rPr>
                <w:rFonts w:ascii="Times New Roman" w:hAnsi="Times New Roman" w:cs="Times New Roman"/>
                <w:lang w:eastAsia="en-US"/>
              </w:rPr>
              <w:t>Рузакова</w:t>
            </w:r>
            <w:proofErr w:type="spellEnd"/>
            <w:r w:rsidRPr="00D94002">
              <w:rPr>
                <w:rFonts w:ascii="Times New Roman" w:hAnsi="Times New Roman" w:cs="Times New Roman"/>
                <w:lang w:eastAsia="en-US"/>
              </w:rPr>
              <w:t xml:space="preserve"> О.А. Комментарий к Гражданскому процессуальному кодексу Российской Федерации. // Вестник гражданского процесса. 2015, № 5.</w:t>
            </w:r>
          </w:p>
          <w:p w:rsidR="00D94002" w:rsidRDefault="00D94002" w:rsidP="00D940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4002" w:rsidRPr="00D94002" w:rsidRDefault="00D94002" w:rsidP="00D9400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94002">
              <w:rPr>
                <w:rFonts w:ascii="Times New Roman" w:hAnsi="Times New Roman" w:cs="Times New Roman"/>
              </w:rPr>
              <w:t>Задание: подготовить доклады по теме: составные части судебного заседания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5A2C51" w:rsidRPr="00280CA5" w:rsidRDefault="00D94002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Гражданский процесс/В.Н.Васин</w:t>
            </w:r>
            <w:r w:rsidR="005A2C51" w:rsidRPr="00335A37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5A2C51" w:rsidRPr="00335A37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5A2C51" w:rsidRPr="00335A37">
              <w:rPr>
                <w:rFonts w:ascii="Times New Roman" w:hAnsi="Times New Roman" w:cs="Times New Roman"/>
                <w:bCs/>
              </w:rPr>
              <w:t>кадемия.2009.</w:t>
            </w:r>
            <w:r w:rsidR="005A2C51" w:rsidRPr="00335A37">
              <w:rPr>
                <w:rFonts w:ascii="Times New Roman" w:hAnsi="Times New Roman" w:cs="Times New Roman"/>
              </w:rPr>
              <w:t>§ 13-17.</w:t>
            </w:r>
            <w:r w:rsidR="00BC4907">
              <w:rPr>
                <w:rFonts w:ascii="Times New Roman" w:hAnsi="Times New Roman" w:cs="Times New Roman"/>
              </w:rPr>
              <w:t xml:space="preserve"> ГПК РФ</w:t>
            </w:r>
          </w:p>
        </w:tc>
      </w:tr>
      <w:tr w:rsidR="005A2C51" w:rsidRPr="00CE1414" w:rsidTr="00CE1414">
        <w:trPr>
          <w:trHeight w:val="725"/>
        </w:trPr>
        <w:tc>
          <w:tcPr>
            <w:tcW w:w="568" w:type="dxa"/>
            <w:tcBorders>
              <w:right w:val="single" w:sz="18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 w:rsidR="00A93FB5">
              <w:rPr>
                <w:rFonts w:ascii="Times New Roman" w:hAnsi="Times New Roman" w:cs="Times New Roman"/>
                <w:iCs/>
              </w:rPr>
              <w:t>5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A2C51" w:rsidRPr="00BE6150" w:rsidRDefault="005A2C51" w:rsidP="00BE6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5A2C51" w:rsidP="005A2C5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5A2C51" w:rsidRPr="00280CA5" w:rsidRDefault="005A2C51" w:rsidP="009655B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A2C51" w:rsidRPr="00CE1414" w:rsidTr="00CE1414">
        <w:trPr>
          <w:trHeight w:val="1285"/>
        </w:trPr>
        <w:tc>
          <w:tcPr>
            <w:tcW w:w="568" w:type="dxa"/>
            <w:tcBorders>
              <w:right w:val="single" w:sz="18" w:space="0" w:color="auto"/>
            </w:tcBorders>
          </w:tcPr>
          <w:p w:rsidR="005A2C51" w:rsidRPr="00280CA5" w:rsidRDefault="005A2C51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  <w:r w:rsidR="00A93FB5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BE6150" w:rsidRDefault="005A2C51" w:rsidP="00BE61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A2C51">
              <w:rPr>
                <w:rFonts w:ascii="Times New Roman" w:hAnsi="Times New Roman" w:cs="Times New Roman"/>
                <w:b/>
                <w:bCs/>
              </w:rPr>
              <w:t>Практическое занятие  №2 Применение норм гражданского процессуального права при  осуществлении правосудия в суде первой инстанции</w:t>
            </w:r>
            <w:r w:rsidRPr="005A4F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ПК, СПС Консультант</w:t>
            </w:r>
          </w:p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Плюс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Оценка выполнения</w:t>
            </w:r>
          </w:p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5A2C51" w:rsidRPr="00280CA5" w:rsidRDefault="005A2C51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№ 2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5A2C51" w:rsidRPr="00E0206B" w:rsidRDefault="005A2C51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206B">
              <w:rPr>
                <w:rFonts w:ascii="Times New Roman" w:hAnsi="Times New Roman" w:cs="Times New Roman"/>
                <w:iCs/>
              </w:rPr>
              <w:t>Методические рекомендации к выполнению практических работ.</w:t>
            </w:r>
          </w:p>
        </w:tc>
      </w:tr>
      <w:tr w:rsidR="005A2C51" w:rsidRPr="00CE1414" w:rsidTr="00CE1414">
        <w:trPr>
          <w:trHeight w:val="1117"/>
        </w:trPr>
        <w:tc>
          <w:tcPr>
            <w:tcW w:w="568" w:type="dxa"/>
            <w:tcBorders>
              <w:right w:val="single" w:sz="18" w:space="0" w:color="auto"/>
            </w:tcBorders>
          </w:tcPr>
          <w:p w:rsidR="005A2C51" w:rsidRPr="00280CA5" w:rsidRDefault="005A2C51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1</w:t>
            </w:r>
            <w:r w:rsidR="00A93FB5">
              <w:rPr>
                <w:rFonts w:ascii="Times New Roman" w:hAnsi="Times New Roman" w:cs="Times New Roman"/>
                <w:iCs/>
              </w:rPr>
              <w:t>7</w:t>
            </w:r>
            <w:r w:rsidRPr="00280CA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35003" w:rsidRDefault="005A2C51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35003">
              <w:rPr>
                <w:rFonts w:ascii="Times New Roman" w:hAnsi="Times New Roman" w:cs="Times New Roman"/>
                <w:b/>
                <w:lang w:eastAsia="en-US"/>
              </w:rPr>
              <w:t xml:space="preserve">Тема 2.4 </w:t>
            </w:r>
            <w:r w:rsidRPr="00235003">
              <w:rPr>
                <w:rFonts w:ascii="Times New Roman" w:hAnsi="Times New Roman" w:cs="Times New Roman"/>
                <w:b/>
              </w:rPr>
              <w:t>Постановление суда первой инстанции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280CA5" w:rsidRDefault="009A1B4B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5A2C51" w:rsidRPr="00280CA5" w:rsidRDefault="009A1B4B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875727" w:rsidRDefault="005A2C51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875727" w:rsidRDefault="005A2C51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875727" w:rsidRDefault="005A2C51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Устный опрос проверка домашнего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5A2C51" w:rsidRPr="005A2C51" w:rsidRDefault="005A2C51" w:rsidP="005A2C51">
            <w:pPr>
              <w:numPr>
                <w:ilvl w:val="0"/>
                <w:numId w:val="6"/>
              </w:numPr>
              <w:spacing w:after="0" w:line="240" w:lineRule="atLeast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A2C51">
              <w:rPr>
                <w:rFonts w:ascii="Times New Roman" w:hAnsi="Times New Roman" w:cs="Times New Roman"/>
                <w:bCs/>
              </w:rPr>
              <w:t xml:space="preserve">1.Изучение конспекта  учебного материала. </w:t>
            </w:r>
          </w:p>
          <w:p w:rsidR="005A2C51" w:rsidRPr="005A2C51" w:rsidRDefault="005A2C51" w:rsidP="005A2C5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5A2C51">
              <w:rPr>
                <w:rFonts w:ascii="Times New Roman" w:hAnsi="Times New Roman" w:cs="Times New Roman"/>
                <w:bCs/>
              </w:rPr>
              <w:t>Гражданский процесс/В.Н.Васин,В.И.Казанцев-М</w:t>
            </w:r>
            <w:proofErr w:type="gramStart"/>
            <w:r w:rsidRPr="005A2C51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5A2C51">
              <w:rPr>
                <w:rFonts w:ascii="Times New Roman" w:hAnsi="Times New Roman" w:cs="Times New Roman"/>
                <w:bCs/>
              </w:rPr>
              <w:t>кадемия.2009.</w:t>
            </w:r>
            <w:r w:rsidRPr="005A2C51">
              <w:rPr>
                <w:rFonts w:ascii="Times New Roman" w:hAnsi="Times New Roman" w:cs="Times New Roman"/>
              </w:rPr>
              <w:t>§18.</w:t>
            </w:r>
          </w:p>
          <w:p w:rsidR="005A2C51" w:rsidRDefault="005A2C51" w:rsidP="005A2C51">
            <w:pPr>
              <w:spacing w:line="240" w:lineRule="atLeast"/>
              <w:ind w:hanging="15"/>
              <w:jc w:val="both"/>
              <w:rPr>
                <w:rFonts w:ascii="Times New Roman" w:hAnsi="Times New Roman" w:cs="Times New Roman"/>
                <w:bCs/>
              </w:rPr>
            </w:pPr>
            <w:r w:rsidRPr="005A2C51">
              <w:rPr>
                <w:rFonts w:ascii="Times New Roman" w:hAnsi="Times New Roman" w:cs="Times New Roman"/>
                <w:bCs/>
              </w:rPr>
              <w:t>Работа с нормативными актами: ГПК РФ Гл.16,20.</w:t>
            </w:r>
          </w:p>
          <w:p w:rsidR="001B15F3" w:rsidRPr="001B15F3" w:rsidRDefault="001B15F3" w:rsidP="001B15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B15F3">
              <w:rPr>
                <w:rFonts w:ascii="Times New Roman" w:hAnsi="Times New Roman" w:cs="Times New Roman"/>
                <w:color w:val="000000"/>
              </w:rPr>
              <w:t xml:space="preserve">Постановление Пленума Верховного Суда РФ от 19.12.2003 </w:t>
            </w:r>
            <w:r w:rsidR="00F4298E">
              <w:rPr>
                <w:rFonts w:ascii="Times New Roman" w:hAnsi="Times New Roman" w:cs="Times New Roman"/>
                <w:color w:val="000000"/>
              </w:rPr>
              <w:t>№</w:t>
            </w:r>
            <w:r w:rsidRPr="001B15F3">
              <w:rPr>
                <w:rFonts w:ascii="Times New Roman" w:hAnsi="Times New Roman" w:cs="Times New Roman"/>
                <w:color w:val="000000"/>
              </w:rPr>
              <w:t xml:space="preserve"> 23 (ред. от 23.06.2015) «О судебном решении» //</w:t>
            </w:r>
            <w:r w:rsidRPr="001B15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«Российская газета». № 260, 26.12.2003.</w:t>
            </w:r>
          </w:p>
          <w:p w:rsidR="005A2C51" w:rsidRPr="005A2C51" w:rsidRDefault="005A2C51" w:rsidP="005A2C51">
            <w:pPr>
              <w:numPr>
                <w:ilvl w:val="0"/>
                <w:numId w:val="6"/>
              </w:numPr>
              <w:spacing w:after="0" w:line="240" w:lineRule="atLeast"/>
              <w:ind w:left="0"/>
              <w:rPr>
                <w:rFonts w:ascii="Times New Roman" w:hAnsi="Times New Roman" w:cs="Times New Roman"/>
              </w:rPr>
            </w:pPr>
            <w:r w:rsidRPr="005A2C51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5A2C51" w:rsidRDefault="005A2C51" w:rsidP="005A2C51">
            <w:pPr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2C51">
              <w:rPr>
                <w:rFonts w:ascii="Times New Roman" w:hAnsi="Times New Roman" w:cs="Times New Roman"/>
                <w:lang w:eastAsia="en-US"/>
              </w:rPr>
              <w:lastRenderedPageBreak/>
              <w:t>-Киселев А. Судебное решение: сила и значение // ЭЖ-Юрист. 2013. № 2. С. 1, 8.</w:t>
            </w:r>
          </w:p>
          <w:p w:rsidR="005A2C51" w:rsidRPr="001B15F3" w:rsidRDefault="005A2C51" w:rsidP="001B15F3">
            <w:pPr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A2C51">
              <w:rPr>
                <w:rFonts w:ascii="Times New Roman" w:hAnsi="Times New Roman" w:cs="Times New Roman"/>
                <w:bCs/>
              </w:rPr>
              <w:t>Задание: дать характеристику постановлений суда 1-ой инстанции» (конспект).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5A2C51" w:rsidRPr="005A2C51" w:rsidRDefault="001B15F3" w:rsidP="005A2C5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Гражданский процесс/В.Н.Васин</w:t>
            </w:r>
            <w:r w:rsidR="005A2C51" w:rsidRPr="005A2C51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5A2C51" w:rsidRPr="005A2C51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5A2C51" w:rsidRPr="005A2C51">
              <w:rPr>
                <w:rFonts w:ascii="Times New Roman" w:hAnsi="Times New Roman" w:cs="Times New Roman"/>
                <w:bCs/>
              </w:rPr>
              <w:t>кадемия.2009.</w:t>
            </w:r>
            <w:r w:rsidR="005A2C51" w:rsidRPr="005A2C51">
              <w:rPr>
                <w:rFonts w:ascii="Times New Roman" w:hAnsi="Times New Roman" w:cs="Times New Roman"/>
              </w:rPr>
              <w:t>§18.</w:t>
            </w:r>
          </w:p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5A2C51" w:rsidRPr="00CE1414" w:rsidTr="00CE1414">
        <w:trPr>
          <w:trHeight w:val="1117"/>
        </w:trPr>
        <w:tc>
          <w:tcPr>
            <w:tcW w:w="568" w:type="dxa"/>
            <w:tcBorders>
              <w:right w:val="single" w:sz="18" w:space="0" w:color="auto"/>
            </w:tcBorders>
          </w:tcPr>
          <w:p w:rsidR="005A2C51" w:rsidRPr="00280CA5" w:rsidRDefault="005A2C51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1</w:t>
            </w:r>
            <w:r w:rsidR="00A93FB5">
              <w:rPr>
                <w:rFonts w:ascii="Times New Roman" w:hAnsi="Times New Roman" w:cs="Times New Roman"/>
                <w:iCs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5A2C51" w:rsidRDefault="005A2C51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A2C51">
              <w:rPr>
                <w:rFonts w:ascii="Times New Roman" w:hAnsi="Times New Roman" w:cs="Times New Roman"/>
                <w:b/>
                <w:bCs/>
              </w:rPr>
              <w:t>Практическое занятие  № 3 Применение норм гражданского процессуального права при постановлении суда первой инстанции»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5A2C51" w:rsidRPr="00280CA5" w:rsidRDefault="005A2C51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Март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ПК, СПС Консультант</w:t>
            </w:r>
          </w:p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Плюс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Оценка выполнения</w:t>
            </w:r>
          </w:p>
          <w:p w:rsidR="005A2C51" w:rsidRPr="00280CA5" w:rsidRDefault="005A2C51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5A2C51" w:rsidRPr="00280CA5" w:rsidRDefault="005A2C51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№ </w:t>
            </w:r>
            <w:r w:rsidR="001D6255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5A2C51" w:rsidRPr="00E0206B" w:rsidRDefault="005A2C51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206B">
              <w:rPr>
                <w:rFonts w:ascii="Times New Roman" w:hAnsi="Times New Roman" w:cs="Times New Roman"/>
                <w:iCs/>
              </w:rPr>
              <w:t>Методические рекомендации к выполнению практических работ.</w:t>
            </w:r>
          </w:p>
        </w:tc>
      </w:tr>
      <w:tr w:rsidR="004404B6" w:rsidRPr="00CE1414" w:rsidTr="00CE1414">
        <w:trPr>
          <w:trHeight w:val="1400"/>
        </w:trPr>
        <w:tc>
          <w:tcPr>
            <w:tcW w:w="568" w:type="dxa"/>
            <w:tcBorders>
              <w:right w:val="single" w:sz="18" w:space="0" w:color="auto"/>
            </w:tcBorders>
          </w:tcPr>
          <w:p w:rsidR="004404B6" w:rsidRPr="00280CA5" w:rsidRDefault="00E73A72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</w:t>
            </w: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404B6" w:rsidRPr="00235003" w:rsidRDefault="004404B6" w:rsidP="0099640B">
            <w:pPr>
              <w:spacing w:line="2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5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</w:t>
            </w:r>
            <w:r w:rsidR="0099640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  <w:r w:rsidRPr="002350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Особое производство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235003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99640B" w:rsidRPr="00233EAE" w:rsidRDefault="004404B6" w:rsidP="004404B6">
            <w:pPr>
              <w:rPr>
                <w:rFonts w:ascii="Times New Roman" w:hAnsi="Times New Roman" w:cs="Times New Roman"/>
              </w:rPr>
            </w:pPr>
            <w:r w:rsidRPr="004404B6">
              <w:rPr>
                <w:rFonts w:ascii="Times New Roman" w:hAnsi="Times New Roman" w:cs="Times New Roman"/>
                <w:bCs/>
              </w:rPr>
              <w:t xml:space="preserve">Изучение конспекта  учебного </w:t>
            </w:r>
            <w:proofErr w:type="spellStart"/>
            <w:r w:rsidRPr="004404B6">
              <w:rPr>
                <w:rFonts w:ascii="Times New Roman" w:hAnsi="Times New Roman" w:cs="Times New Roman"/>
                <w:bCs/>
              </w:rPr>
              <w:t>материала</w:t>
            </w:r>
            <w:proofErr w:type="gramStart"/>
            <w:r w:rsidRPr="004404B6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4404B6">
              <w:rPr>
                <w:rFonts w:ascii="Times New Roman" w:hAnsi="Times New Roman" w:cs="Times New Roman"/>
                <w:bCs/>
              </w:rPr>
              <w:t>абота</w:t>
            </w:r>
            <w:proofErr w:type="spellEnd"/>
            <w:r w:rsidRPr="004404B6">
              <w:rPr>
                <w:rFonts w:ascii="Times New Roman" w:hAnsi="Times New Roman" w:cs="Times New Roman"/>
                <w:bCs/>
              </w:rPr>
              <w:t xml:space="preserve"> с нормативными актами: ГПК РФ Гл.27-28.</w:t>
            </w:r>
          </w:p>
          <w:p w:rsidR="0099640B" w:rsidRPr="0099640B" w:rsidRDefault="004404B6" w:rsidP="004404B6">
            <w:pPr>
              <w:rPr>
                <w:rFonts w:ascii="Times New Roman" w:hAnsi="Times New Roman" w:cs="Times New Roman"/>
              </w:rPr>
            </w:pPr>
            <w:r w:rsidRPr="004404B6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99640B" w:rsidRPr="00233EAE" w:rsidRDefault="0099640B" w:rsidP="004404B6">
            <w:pPr>
              <w:rPr>
                <w:rFonts w:ascii="Times New Roman" w:hAnsi="Times New Roman" w:cs="Times New Roman"/>
                <w:lang w:eastAsia="en-US"/>
              </w:rPr>
            </w:pPr>
            <w:r w:rsidRPr="0099640B">
              <w:rPr>
                <w:rFonts w:ascii="Times New Roman" w:hAnsi="Times New Roman" w:cs="Times New Roman"/>
              </w:rPr>
              <w:t>-</w:t>
            </w:r>
            <w:r w:rsidR="004404B6" w:rsidRPr="004404B6">
              <w:rPr>
                <w:rFonts w:ascii="Times New Roman" w:hAnsi="Times New Roman" w:cs="Times New Roman"/>
                <w:lang w:eastAsia="en-US"/>
              </w:rPr>
              <w:t xml:space="preserve">Аргунов В.В. Общие положения особого производства // Арбитражный и гражданский процесс. 2011. </w:t>
            </w:r>
            <w:r w:rsidR="00F4298E">
              <w:rPr>
                <w:rFonts w:ascii="Times New Roman" w:hAnsi="Times New Roman" w:cs="Times New Roman"/>
                <w:lang w:eastAsia="en-US"/>
              </w:rPr>
              <w:t>№</w:t>
            </w:r>
            <w:r w:rsidR="004404B6" w:rsidRPr="004404B6">
              <w:rPr>
                <w:rFonts w:ascii="Times New Roman" w:hAnsi="Times New Roman" w:cs="Times New Roman"/>
                <w:lang w:eastAsia="en-US"/>
              </w:rPr>
              <w:t xml:space="preserve"> 7. С. 8 - 13; </w:t>
            </w:r>
            <w:r w:rsidR="00F4298E">
              <w:rPr>
                <w:rFonts w:ascii="Times New Roman" w:hAnsi="Times New Roman" w:cs="Times New Roman"/>
                <w:lang w:eastAsia="en-US"/>
              </w:rPr>
              <w:t>№</w:t>
            </w:r>
            <w:r w:rsidR="004404B6" w:rsidRPr="004404B6">
              <w:rPr>
                <w:rFonts w:ascii="Times New Roman" w:hAnsi="Times New Roman" w:cs="Times New Roman"/>
                <w:lang w:eastAsia="en-US"/>
              </w:rPr>
              <w:t xml:space="preserve"> 8. С. 15 </w:t>
            </w:r>
            <w:r w:rsidR="004404B6">
              <w:rPr>
                <w:rFonts w:ascii="Times New Roman" w:hAnsi="Times New Roman" w:cs="Times New Roman"/>
                <w:lang w:eastAsia="en-US"/>
              </w:rPr>
              <w:t>–</w:t>
            </w:r>
            <w:r w:rsidR="004404B6" w:rsidRPr="004404B6">
              <w:rPr>
                <w:rFonts w:ascii="Times New Roman" w:hAnsi="Times New Roman" w:cs="Times New Roman"/>
                <w:lang w:eastAsia="en-US"/>
              </w:rPr>
              <w:t xml:space="preserve"> 20</w:t>
            </w:r>
          </w:p>
          <w:p w:rsidR="0099640B" w:rsidRDefault="0099640B" w:rsidP="0099640B">
            <w:pPr>
              <w:shd w:val="clear" w:color="auto" w:fill="FFFFFF"/>
              <w:spacing w:line="312" w:lineRule="atLeast"/>
              <w:rPr>
                <w:rFonts w:ascii="Times New Roman" w:hAnsi="Times New Roman" w:cs="Times New Roman"/>
                <w:color w:val="000000"/>
              </w:rPr>
            </w:pPr>
            <w:r w:rsidRPr="0099640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99640B">
              <w:rPr>
                <w:rFonts w:ascii="Times New Roman" w:hAnsi="Times New Roman" w:cs="Times New Roman"/>
                <w:color w:val="000000"/>
              </w:rPr>
              <w:t>Ласкина</w:t>
            </w:r>
            <w:proofErr w:type="spellEnd"/>
            <w:r w:rsidRPr="0099640B">
              <w:rPr>
                <w:rFonts w:ascii="Times New Roman" w:hAnsi="Times New Roman" w:cs="Times New Roman"/>
                <w:color w:val="000000"/>
              </w:rPr>
              <w:t xml:space="preserve"> Н.В., </w:t>
            </w:r>
            <w:proofErr w:type="spellStart"/>
            <w:r w:rsidRPr="0099640B">
              <w:rPr>
                <w:rFonts w:ascii="Times New Roman" w:hAnsi="Times New Roman" w:cs="Times New Roman"/>
                <w:color w:val="000000"/>
              </w:rPr>
              <w:t>НикулинскаяН.Ф</w:t>
            </w:r>
            <w:proofErr w:type="spellEnd"/>
            <w:r w:rsidRPr="0099640B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99640B">
              <w:rPr>
                <w:rFonts w:ascii="Times New Roman" w:hAnsi="Times New Roman" w:cs="Times New Roman"/>
                <w:color w:val="000000"/>
              </w:rPr>
              <w:t>Рогалева</w:t>
            </w:r>
            <w:proofErr w:type="spellEnd"/>
            <w:r w:rsidRPr="0099640B">
              <w:rPr>
                <w:rFonts w:ascii="Times New Roman" w:hAnsi="Times New Roman" w:cs="Times New Roman"/>
                <w:color w:val="000000"/>
              </w:rPr>
              <w:t xml:space="preserve"> М.А., Яковенко Е.В. Комментарий к подразделу IV «Особое производство» раздела II Гражданского процессуального кодекса Российской Федерации </w:t>
            </w:r>
            <w:r w:rsidRPr="0099640B">
              <w:rPr>
                <w:rFonts w:ascii="Times New Roman" w:hAnsi="Times New Roman" w:cs="Times New Roman"/>
                <w:color w:val="000000"/>
              </w:rPr>
              <w:lastRenderedPageBreak/>
              <w:t xml:space="preserve">от 14 ноября 2002 г. </w:t>
            </w:r>
            <w:r w:rsidR="00F4298E">
              <w:rPr>
                <w:rFonts w:ascii="Times New Roman" w:hAnsi="Times New Roman" w:cs="Times New Roman"/>
                <w:color w:val="000000"/>
              </w:rPr>
              <w:t>№</w:t>
            </w:r>
            <w:r w:rsidRPr="0099640B">
              <w:rPr>
                <w:rFonts w:ascii="Times New Roman" w:hAnsi="Times New Roman" w:cs="Times New Roman"/>
                <w:color w:val="000000"/>
              </w:rPr>
              <w:t xml:space="preserve"> 138-ФЗ» (постатейный)// (Подготовлен для системы </w:t>
            </w:r>
            <w:proofErr w:type="spellStart"/>
            <w:r w:rsidRPr="0099640B">
              <w:rPr>
                <w:rFonts w:ascii="Times New Roman" w:hAnsi="Times New Roman" w:cs="Times New Roman"/>
                <w:color w:val="000000"/>
              </w:rPr>
              <w:t>КонсультантПлюс</w:t>
            </w:r>
            <w:proofErr w:type="spellEnd"/>
            <w:r w:rsidRPr="0099640B">
              <w:rPr>
                <w:rFonts w:ascii="Times New Roman" w:hAnsi="Times New Roman" w:cs="Times New Roman"/>
                <w:color w:val="000000"/>
              </w:rPr>
              <w:t>, 2016)</w:t>
            </w:r>
          </w:p>
          <w:p w:rsidR="0099640B" w:rsidRPr="0099640B" w:rsidRDefault="00E73A72" w:rsidP="00BC490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E73A7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Задание: составить конспект: охарактеризовать категории дел, подлежащих рассмотрению в порядке особого производства</w:t>
            </w:r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4404B6" w:rsidRPr="004404B6" w:rsidRDefault="0099640B" w:rsidP="004404B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Гражданский процесс/В.Н.ВасинВ</w:t>
            </w:r>
            <w:r w:rsidR="004404B6" w:rsidRPr="004404B6">
              <w:rPr>
                <w:rFonts w:ascii="Times New Roman" w:hAnsi="Times New Roman" w:cs="Times New Roman"/>
                <w:bCs/>
              </w:rPr>
              <w:t>.И.Казанцев-М</w:t>
            </w:r>
            <w:proofErr w:type="gramStart"/>
            <w:r w:rsidR="004404B6" w:rsidRPr="004404B6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4404B6" w:rsidRPr="004404B6">
              <w:rPr>
                <w:rFonts w:ascii="Times New Roman" w:hAnsi="Times New Roman" w:cs="Times New Roman"/>
                <w:bCs/>
              </w:rPr>
              <w:t>кадемия.2009.</w:t>
            </w:r>
            <w:r w:rsidR="004404B6" w:rsidRPr="004404B6">
              <w:rPr>
                <w:rFonts w:ascii="Times New Roman" w:hAnsi="Times New Roman" w:cs="Times New Roman"/>
              </w:rPr>
              <w:t>§19.</w:t>
            </w:r>
            <w:r w:rsidR="00BC4907">
              <w:rPr>
                <w:rFonts w:ascii="Times New Roman" w:hAnsi="Times New Roman" w:cs="Times New Roman"/>
              </w:rPr>
              <w:t xml:space="preserve"> ГПК РФ</w:t>
            </w:r>
          </w:p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404B6" w:rsidRPr="00CE1414" w:rsidTr="00CE1414">
        <w:trPr>
          <w:trHeight w:val="1146"/>
        </w:trPr>
        <w:tc>
          <w:tcPr>
            <w:tcW w:w="568" w:type="dxa"/>
            <w:tcBorders>
              <w:right w:val="single" w:sz="18" w:space="0" w:color="auto"/>
            </w:tcBorders>
          </w:tcPr>
          <w:p w:rsidR="004404B6" w:rsidRPr="00280CA5" w:rsidRDefault="00A93FB5" w:rsidP="00E73A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E73A72">
              <w:rPr>
                <w:rFonts w:ascii="Times New Roman" w:hAnsi="Times New Roman" w:cs="Times New Roman"/>
                <w:iCs/>
              </w:rPr>
              <w:t>0</w:t>
            </w:r>
            <w:r w:rsidR="004404B6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04B6" w:rsidRPr="00BE6150" w:rsidRDefault="004404B6" w:rsidP="00BE6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235003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875727" w:rsidRDefault="004404B6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875727" w:rsidRDefault="004404B6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404B6" w:rsidRPr="00875727" w:rsidRDefault="004404B6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Устный опрос проверка домашнего задания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404B6" w:rsidRPr="00CE1414" w:rsidTr="00CE1414">
        <w:trPr>
          <w:trHeight w:val="794"/>
        </w:trPr>
        <w:tc>
          <w:tcPr>
            <w:tcW w:w="568" w:type="dxa"/>
            <w:tcBorders>
              <w:right w:val="single" w:sz="18" w:space="0" w:color="auto"/>
            </w:tcBorders>
          </w:tcPr>
          <w:p w:rsidR="004404B6" w:rsidRPr="00280CA5" w:rsidRDefault="004404B6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</w:t>
            </w:r>
            <w:r w:rsidR="00A93FB5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4404B6" w:rsidRDefault="00A93FB5" w:rsidP="00A93F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Практическое занятие №4 </w:t>
            </w:r>
            <w:r w:rsidR="004404B6" w:rsidRPr="004404B6">
              <w:rPr>
                <w:rFonts w:ascii="Times New Roman" w:hAnsi="Times New Roman" w:cs="Times New Roman"/>
                <w:b/>
                <w:bCs/>
              </w:rPr>
              <w:t>Составление процессуальных документов при осуществлении особого производства в гражданском процессе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4404B6" w:rsidRPr="00BD36A4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D36A4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04B6" w:rsidRPr="00BD36A4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D36A4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4404B6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4404B6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ПК, СПС Консультант</w:t>
            </w:r>
          </w:p>
          <w:p w:rsidR="004404B6" w:rsidRPr="00280CA5" w:rsidRDefault="004404B6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Плюс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404B6" w:rsidRPr="00280CA5" w:rsidRDefault="004404B6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Оценка выполнения</w:t>
            </w:r>
          </w:p>
          <w:p w:rsidR="004404B6" w:rsidRPr="00280CA5" w:rsidRDefault="004404B6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4404B6" w:rsidRPr="00280CA5" w:rsidRDefault="004404B6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№ </w:t>
            </w:r>
            <w:r w:rsidR="00E4099A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404B6" w:rsidRPr="00E0206B" w:rsidRDefault="004404B6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206B">
              <w:rPr>
                <w:rFonts w:ascii="Times New Roman" w:hAnsi="Times New Roman" w:cs="Times New Roman"/>
                <w:iCs/>
              </w:rPr>
              <w:t>Методические рекомендации к выполнению практических работ.</w:t>
            </w:r>
          </w:p>
        </w:tc>
      </w:tr>
      <w:tr w:rsidR="009D0588" w:rsidRPr="00CE1414" w:rsidTr="009D0588">
        <w:trPr>
          <w:trHeight w:val="910"/>
        </w:trPr>
        <w:tc>
          <w:tcPr>
            <w:tcW w:w="568" w:type="dxa"/>
            <w:tcBorders>
              <w:right w:val="single" w:sz="18" w:space="0" w:color="auto"/>
            </w:tcBorders>
          </w:tcPr>
          <w:p w:rsidR="009D0588" w:rsidRPr="009D0588" w:rsidRDefault="009D0588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9D0588" w:rsidRPr="009D0588" w:rsidRDefault="009D0588" w:rsidP="009D0588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D0588">
              <w:rPr>
                <w:b/>
                <w:sz w:val="22"/>
                <w:szCs w:val="22"/>
                <w:lang w:eastAsia="en-US"/>
              </w:rPr>
              <w:t>Раздел 3</w:t>
            </w:r>
          </w:p>
          <w:p w:rsidR="009D0588" w:rsidRPr="00BE6150" w:rsidRDefault="009D0588" w:rsidP="009D05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9D0588">
              <w:rPr>
                <w:rFonts w:ascii="Times New Roman" w:hAnsi="Times New Roman" w:cs="Times New Roman"/>
                <w:b/>
              </w:rPr>
              <w:t>Апелляционное производство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9D0588" w:rsidRPr="00280CA5" w:rsidRDefault="009D0588" w:rsidP="009D058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0588" w:rsidRPr="00280CA5" w:rsidRDefault="009D0588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9D0588" w:rsidRPr="00280CA5" w:rsidRDefault="009D0588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9D0588" w:rsidRPr="00280CA5" w:rsidRDefault="009D0588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D0588" w:rsidRPr="00280CA5" w:rsidRDefault="009D0588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9D0588" w:rsidRPr="00280CA5" w:rsidRDefault="009D0588" w:rsidP="009D058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9D0588" w:rsidRPr="00280CA5" w:rsidRDefault="009D0588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9D0588" w:rsidRPr="00280CA5" w:rsidRDefault="009D0588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9D0588" w:rsidRPr="00280CA5" w:rsidRDefault="009D0588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11F5A" w:rsidRPr="00CE1414" w:rsidTr="00411F5A">
        <w:trPr>
          <w:trHeight w:val="3158"/>
        </w:trPr>
        <w:tc>
          <w:tcPr>
            <w:tcW w:w="568" w:type="dxa"/>
            <w:tcBorders>
              <w:right w:val="single" w:sz="18" w:space="0" w:color="auto"/>
            </w:tcBorders>
          </w:tcPr>
          <w:p w:rsidR="00411F5A" w:rsidRDefault="00411F5A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D0588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9D0588">
              <w:rPr>
                <w:rFonts w:ascii="Times New Roman" w:hAnsi="Times New Roman" w:cs="Times New Roman"/>
                <w:iCs/>
              </w:rPr>
              <w:t>.</w:t>
            </w:r>
          </w:p>
          <w:p w:rsidR="00411F5A" w:rsidRDefault="00411F5A" w:rsidP="00A93FB5">
            <w:pPr>
              <w:rPr>
                <w:rFonts w:ascii="Times New Roman" w:hAnsi="Times New Roman" w:cs="Times New Roman"/>
              </w:rPr>
            </w:pPr>
          </w:p>
          <w:p w:rsidR="00411F5A" w:rsidRPr="00A93FB5" w:rsidRDefault="00411F5A" w:rsidP="00A9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1F5A" w:rsidRPr="005A4F00" w:rsidRDefault="00411F5A" w:rsidP="009D0588">
            <w:pPr>
              <w:pStyle w:val="a3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 xml:space="preserve">Тема 3.1 </w:t>
            </w:r>
          </w:p>
          <w:p w:rsidR="00411F5A" w:rsidRPr="00BE6150" w:rsidRDefault="00411F5A" w:rsidP="009D0588">
            <w:pPr>
              <w:pStyle w:val="a3"/>
              <w:spacing w:after="0" w:line="240" w:lineRule="atLea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A4F00">
              <w:rPr>
                <w:b/>
                <w:lang w:eastAsia="en-US"/>
              </w:rPr>
              <w:t>Производство в суде апелляционной инстанции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411F5A" w:rsidRPr="00280CA5" w:rsidRDefault="00411F5A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1F5A" w:rsidRDefault="00411F5A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  <w:p w:rsidR="00411F5A" w:rsidRDefault="00411F5A" w:rsidP="00EC5F77">
            <w:pPr>
              <w:rPr>
                <w:rFonts w:ascii="Times New Roman" w:hAnsi="Times New Roman" w:cs="Times New Roman"/>
              </w:rPr>
            </w:pPr>
          </w:p>
          <w:p w:rsidR="00411F5A" w:rsidRPr="00EC5F77" w:rsidRDefault="00411F5A" w:rsidP="00EC5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1F5A" w:rsidRPr="00280CA5" w:rsidRDefault="00411F5A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11F5A" w:rsidRPr="00280CA5" w:rsidRDefault="00411F5A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11F5A" w:rsidRPr="00280CA5" w:rsidRDefault="00411F5A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11F5A" w:rsidRPr="00280CA5" w:rsidRDefault="00411F5A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11F5A" w:rsidRPr="00280CA5" w:rsidRDefault="00411F5A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11F5A" w:rsidRPr="009D0588" w:rsidRDefault="00411F5A" w:rsidP="00EE0F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D0588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</w:p>
          <w:p w:rsidR="00411F5A" w:rsidRPr="009D0588" w:rsidRDefault="00411F5A" w:rsidP="00EE0FB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  <w:bCs/>
              </w:rPr>
              <w:t>Работа с нормативными актами: ГПК РФ Гл.39.</w:t>
            </w:r>
          </w:p>
          <w:p w:rsidR="00411F5A" w:rsidRPr="009D0588" w:rsidRDefault="00411F5A" w:rsidP="00EE0FB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D0588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411F5A" w:rsidRPr="009D0588" w:rsidRDefault="00411F5A" w:rsidP="00EE0FBF">
            <w:pPr>
              <w:spacing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D0588">
              <w:rPr>
                <w:rFonts w:ascii="Times New Roman" w:hAnsi="Times New Roman" w:cs="Times New Roman"/>
                <w:lang w:eastAsia="en-US"/>
              </w:rPr>
              <w:t xml:space="preserve">Сидоркин С.В. Подготовка гражданского дела как стадия апелляционного и кассационного производств // Арбитражный и </w:t>
            </w:r>
            <w:r w:rsidRPr="009D0588">
              <w:rPr>
                <w:rFonts w:ascii="Times New Roman" w:hAnsi="Times New Roman" w:cs="Times New Roman"/>
                <w:lang w:eastAsia="en-US"/>
              </w:rPr>
              <w:lastRenderedPageBreak/>
              <w:t xml:space="preserve">гражданский процесс. 2013. </w:t>
            </w:r>
            <w:r w:rsidR="00F4298E">
              <w:rPr>
                <w:rFonts w:ascii="Times New Roman" w:hAnsi="Times New Roman" w:cs="Times New Roman"/>
                <w:lang w:eastAsia="en-US"/>
              </w:rPr>
              <w:t>№</w:t>
            </w:r>
            <w:r w:rsidRPr="009D0588">
              <w:rPr>
                <w:rFonts w:ascii="Times New Roman" w:hAnsi="Times New Roman" w:cs="Times New Roman"/>
                <w:lang w:eastAsia="en-US"/>
              </w:rPr>
              <w:t xml:space="preserve"> 9. С. 29 - 33.</w:t>
            </w:r>
          </w:p>
          <w:p w:rsidR="00411F5A" w:rsidRPr="00EE0FBF" w:rsidRDefault="00411F5A" w:rsidP="00F4298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D0588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proofErr w:type="spellStart"/>
            <w:r w:rsidRPr="009D0588">
              <w:rPr>
                <w:rFonts w:ascii="Times New Roman" w:hAnsi="Times New Roman" w:cs="Times New Roman"/>
                <w:bCs/>
                <w:lang w:eastAsia="en-US"/>
              </w:rPr>
              <w:t>Шкундина</w:t>
            </w:r>
            <w:proofErr w:type="spellEnd"/>
            <w:r w:rsidRPr="009D0588">
              <w:rPr>
                <w:rFonts w:ascii="Times New Roman" w:hAnsi="Times New Roman" w:cs="Times New Roman"/>
                <w:bCs/>
                <w:lang w:eastAsia="en-US"/>
              </w:rPr>
              <w:t xml:space="preserve"> Ю.С. Апелляционное производство в гражданском процессе: новеллы Гражданского процессуального кодекса Российской Федерации // Адвокат. 2012. </w:t>
            </w:r>
            <w:r w:rsidR="00F4298E">
              <w:rPr>
                <w:rFonts w:ascii="Times New Roman" w:hAnsi="Times New Roman" w:cs="Times New Roman"/>
                <w:bCs/>
                <w:lang w:eastAsia="en-US"/>
              </w:rPr>
              <w:t>№</w:t>
            </w:r>
            <w:r w:rsidRPr="009D0588">
              <w:rPr>
                <w:rFonts w:ascii="Times New Roman" w:hAnsi="Times New Roman" w:cs="Times New Roman"/>
                <w:bCs/>
                <w:lang w:eastAsia="en-US"/>
              </w:rPr>
              <w:t xml:space="preserve"> 4. С. 26 - 31.Задание: составьте схему апелляционного производства как правоотношения.</w:t>
            </w:r>
          </w:p>
        </w:tc>
        <w:tc>
          <w:tcPr>
            <w:tcW w:w="2071" w:type="dxa"/>
            <w:vMerge w:val="restart"/>
            <w:tcBorders>
              <w:left w:val="single" w:sz="18" w:space="0" w:color="auto"/>
            </w:tcBorders>
          </w:tcPr>
          <w:p w:rsidR="00411F5A" w:rsidRPr="00280CA5" w:rsidRDefault="00411F5A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Гражданский процесс/В.Н.Васин</w:t>
            </w:r>
            <w:r w:rsidRPr="009D0588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Pr="009D0588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Pr="009D0588">
              <w:rPr>
                <w:rFonts w:ascii="Times New Roman" w:hAnsi="Times New Roman" w:cs="Times New Roman"/>
                <w:bCs/>
              </w:rPr>
              <w:t>кадемия.2009.</w:t>
            </w:r>
            <w:r w:rsidRPr="009D0588">
              <w:rPr>
                <w:rFonts w:ascii="Times New Roman" w:hAnsi="Times New Roman" w:cs="Times New Roman"/>
              </w:rPr>
              <w:t>§22.</w:t>
            </w:r>
          </w:p>
        </w:tc>
      </w:tr>
      <w:tr w:rsidR="00411F5A" w:rsidRPr="00CE1414" w:rsidTr="00CE1414">
        <w:trPr>
          <w:trHeight w:val="3157"/>
        </w:trPr>
        <w:tc>
          <w:tcPr>
            <w:tcW w:w="568" w:type="dxa"/>
            <w:tcBorders>
              <w:right w:val="single" w:sz="18" w:space="0" w:color="auto"/>
            </w:tcBorders>
          </w:tcPr>
          <w:p w:rsidR="00411F5A" w:rsidRPr="009D0588" w:rsidRDefault="00411F5A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24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1F5A" w:rsidRPr="005A4F00" w:rsidRDefault="00411F5A" w:rsidP="009D0588">
            <w:pPr>
              <w:pStyle w:val="a3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411F5A" w:rsidRDefault="00411F5A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1F5A" w:rsidRPr="00280CA5" w:rsidRDefault="00411F5A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11F5A" w:rsidRDefault="00411F5A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11F5A" w:rsidRDefault="00FC7759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11F5A" w:rsidRDefault="00FC7759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11F5A" w:rsidRPr="00280CA5" w:rsidRDefault="00411F5A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11F5A" w:rsidRPr="00280CA5" w:rsidRDefault="00FC7759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Устный опрос, проверка </w:t>
            </w:r>
            <w:r w:rsidRPr="00875727">
              <w:rPr>
                <w:rFonts w:ascii="Times New Roman" w:hAnsi="Times New Roman" w:cs="Times New Roman"/>
                <w:iCs/>
              </w:rPr>
              <w:t>домашнего задания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11F5A" w:rsidRPr="009D0588" w:rsidRDefault="00411F5A" w:rsidP="00EE0F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1" w:type="dxa"/>
            <w:vMerge/>
            <w:tcBorders>
              <w:left w:val="single" w:sz="18" w:space="0" w:color="auto"/>
            </w:tcBorders>
          </w:tcPr>
          <w:p w:rsidR="00411F5A" w:rsidRDefault="00411F5A" w:rsidP="00E74F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93FB5" w:rsidRPr="00CE1414" w:rsidTr="00BC4907">
        <w:trPr>
          <w:trHeight w:val="2475"/>
        </w:trPr>
        <w:tc>
          <w:tcPr>
            <w:tcW w:w="568" w:type="dxa"/>
            <w:tcBorders>
              <w:right w:val="single" w:sz="18" w:space="0" w:color="auto"/>
            </w:tcBorders>
          </w:tcPr>
          <w:p w:rsidR="00A93FB5" w:rsidRPr="009D0588" w:rsidRDefault="00A93FB5" w:rsidP="00AE04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</w:t>
            </w:r>
            <w:r w:rsidR="00CC20D3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A93FB5" w:rsidRPr="005A4F00" w:rsidRDefault="00A93FB5" w:rsidP="00411F5A">
            <w:pPr>
              <w:pStyle w:val="a3"/>
              <w:spacing w:after="0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№5</w:t>
            </w:r>
            <w:r w:rsidRPr="00A93FB5">
              <w:rPr>
                <w:b/>
              </w:rPr>
              <w:t>Применение норм гражданского процессуального права при производстве в суде апелляционной инстанции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A93FB5" w:rsidRDefault="00A93FB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3FB5" w:rsidRPr="00280CA5" w:rsidRDefault="00A93FB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A93FB5" w:rsidRDefault="00A93FB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A93FB5" w:rsidRDefault="00A93FB5" w:rsidP="00E74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A93FB5" w:rsidRDefault="00E4099A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4099A" w:rsidRPr="00E4099A" w:rsidRDefault="00E4099A" w:rsidP="00E409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4099A">
              <w:rPr>
                <w:rFonts w:ascii="Times New Roman" w:hAnsi="Times New Roman" w:cs="Times New Roman"/>
                <w:iCs/>
              </w:rPr>
              <w:t>ПК, СПС Консультант</w:t>
            </w:r>
          </w:p>
          <w:p w:rsidR="00A93FB5" w:rsidRPr="00280CA5" w:rsidRDefault="00E4099A" w:rsidP="00E409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4099A">
              <w:rPr>
                <w:rFonts w:ascii="Times New Roman" w:hAnsi="Times New Roman" w:cs="Times New Roman"/>
                <w:iCs/>
              </w:rPr>
              <w:t>Плюс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E4099A" w:rsidRPr="00E4099A" w:rsidRDefault="00E4099A" w:rsidP="00E409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4099A">
              <w:rPr>
                <w:rFonts w:ascii="Times New Roman" w:hAnsi="Times New Roman" w:cs="Times New Roman"/>
                <w:iCs/>
              </w:rPr>
              <w:t>Оценка выполнения</w:t>
            </w:r>
          </w:p>
          <w:p w:rsidR="00A93FB5" w:rsidRPr="00280CA5" w:rsidRDefault="00E4099A" w:rsidP="00E4099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4099A">
              <w:rPr>
                <w:rFonts w:ascii="Times New Roman" w:hAnsi="Times New Roman" w:cs="Times New Roman"/>
                <w:iCs/>
              </w:rPr>
              <w:t>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A93FB5" w:rsidRPr="009D0588" w:rsidRDefault="00E4099A" w:rsidP="00EE0F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4099A">
              <w:rPr>
                <w:rFonts w:ascii="Times New Roman" w:hAnsi="Times New Roman" w:cs="Times New Roman"/>
                <w:bCs/>
              </w:rPr>
              <w:t xml:space="preserve">Оформление </w:t>
            </w:r>
            <w:proofErr w:type="gramStart"/>
            <w:r w:rsidRPr="00E4099A">
              <w:rPr>
                <w:rFonts w:ascii="Times New Roman" w:hAnsi="Times New Roman" w:cs="Times New Roman"/>
                <w:bCs/>
              </w:rPr>
              <w:t>ПР</w:t>
            </w:r>
            <w:proofErr w:type="gramEnd"/>
            <w:r w:rsidRPr="00E4099A">
              <w:rPr>
                <w:rFonts w:ascii="Times New Roman" w:hAnsi="Times New Roman" w:cs="Times New Roman"/>
                <w:bCs/>
              </w:rPr>
              <w:t xml:space="preserve"> № 5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A93FB5" w:rsidRPr="009D0588" w:rsidRDefault="00E4099A" w:rsidP="00E74F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4099A">
              <w:rPr>
                <w:rFonts w:ascii="Times New Roman" w:hAnsi="Times New Roman" w:cs="Times New Roman"/>
                <w:bCs/>
              </w:rPr>
              <w:t>Методические рекомендации к выполнению практических работ</w:t>
            </w:r>
          </w:p>
        </w:tc>
      </w:tr>
      <w:tr w:rsidR="004404B6" w:rsidRPr="00CE1414" w:rsidTr="00FC7759">
        <w:trPr>
          <w:trHeight w:val="715"/>
        </w:trPr>
        <w:tc>
          <w:tcPr>
            <w:tcW w:w="568" w:type="dxa"/>
            <w:tcBorders>
              <w:right w:val="single" w:sz="18" w:space="0" w:color="auto"/>
            </w:tcBorders>
          </w:tcPr>
          <w:p w:rsidR="004404B6" w:rsidRPr="00280CA5" w:rsidRDefault="004404B6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EE0FBF" w:rsidRPr="005A4F00" w:rsidRDefault="00EE0FBF" w:rsidP="00EE0FBF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5A4F00">
              <w:rPr>
                <w:b/>
              </w:rPr>
              <w:t xml:space="preserve">Раздел 4 </w:t>
            </w:r>
          </w:p>
          <w:p w:rsidR="004404B6" w:rsidRPr="00BE6150" w:rsidRDefault="00EE0FBF" w:rsidP="00EE0FBF">
            <w:pPr>
              <w:pStyle w:val="a3"/>
              <w:spacing w:after="0" w:line="240" w:lineRule="atLea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A4F00">
              <w:rPr>
                <w:b/>
              </w:rPr>
              <w:t>П</w:t>
            </w:r>
            <w:r w:rsidRPr="005A4F00">
              <w:rPr>
                <w:b/>
                <w:lang w:eastAsia="en-US"/>
              </w:rPr>
              <w:t>ересмотр судебных постановлений, вступивших в законную силу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4404B6" w:rsidRPr="00280CA5" w:rsidRDefault="004404B6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E0FBF" w:rsidRPr="00CE1414" w:rsidTr="00BE6150">
        <w:trPr>
          <w:trHeight w:val="450"/>
        </w:trPr>
        <w:tc>
          <w:tcPr>
            <w:tcW w:w="568" w:type="dxa"/>
            <w:tcBorders>
              <w:right w:val="single" w:sz="18" w:space="0" w:color="auto"/>
            </w:tcBorders>
          </w:tcPr>
          <w:p w:rsidR="00EE0FBF" w:rsidRPr="00280CA5" w:rsidRDefault="00EE0FBF" w:rsidP="00CC20D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CC20D3">
              <w:rPr>
                <w:rFonts w:ascii="Times New Roman" w:hAnsi="Times New Roman" w:cs="Times New Roman"/>
                <w:iCs/>
              </w:rPr>
              <w:t>6</w:t>
            </w:r>
            <w:r w:rsidR="00A93FB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0FBF" w:rsidRPr="00EE0FBF" w:rsidRDefault="00EE0FBF" w:rsidP="00FC7759">
            <w:pPr>
              <w:pStyle w:val="a3"/>
              <w:spacing w:after="0"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EE0FBF">
              <w:rPr>
                <w:b/>
                <w:sz w:val="22"/>
                <w:szCs w:val="22"/>
              </w:rPr>
              <w:t>Тема 4.1</w:t>
            </w:r>
          </w:p>
          <w:p w:rsidR="00EE0FBF" w:rsidRPr="00BE6150" w:rsidRDefault="00EE0FBF" w:rsidP="009F6C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E0FBF">
              <w:rPr>
                <w:rFonts w:ascii="Times New Roman" w:hAnsi="Times New Roman" w:cs="Times New Roman"/>
                <w:b/>
              </w:rPr>
              <w:t>Производство в суде кассационной инстанции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EE0FBF" w:rsidRPr="00280CA5" w:rsidRDefault="00FC1A3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EE0FBF" w:rsidRPr="00280CA5" w:rsidRDefault="00EE0FBF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0FBF" w:rsidRPr="00280CA5" w:rsidRDefault="00EE0FBF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EE0FBF" w:rsidRPr="00280CA5" w:rsidRDefault="00FC1A3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E0FBF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0FBF" w:rsidRPr="00875727" w:rsidRDefault="00EE0FBF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0FBF" w:rsidRPr="00875727" w:rsidRDefault="00EE0FBF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EE0FBF" w:rsidRPr="00875727" w:rsidRDefault="00EE0FBF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Устный опрос проверка домашнего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EE0FBF" w:rsidRPr="00EE0FBF" w:rsidRDefault="00EE0FBF" w:rsidP="00EE0F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E0FBF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</w:p>
          <w:p w:rsidR="00EE0FBF" w:rsidRPr="00EE0FBF" w:rsidRDefault="00EE0FBF" w:rsidP="00EE0FB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E0FBF">
              <w:rPr>
                <w:rFonts w:ascii="Times New Roman" w:hAnsi="Times New Roman" w:cs="Times New Roman"/>
                <w:bCs/>
              </w:rPr>
              <w:t>Работа с нормативными актами: ГПК РФ Гл.41.</w:t>
            </w:r>
          </w:p>
          <w:p w:rsidR="00EE0FBF" w:rsidRPr="00EE0FBF" w:rsidRDefault="00EE0FBF" w:rsidP="00EE0FB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E0FBF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CC20D3" w:rsidRPr="00CC20D3" w:rsidRDefault="00CC20D3" w:rsidP="00CC2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0D3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Пленума Верховного Суда РФ от </w:t>
            </w:r>
            <w:r w:rsidRPr="00CC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11.12.2012 </w:t>
            </w:r>
            <w:r w:rsidR="00F42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0D3">
              <w:rPr>
                <w:rFonts w:ascii="Times New Roman" w:hAnsi="Times New Roman" w:cs="Times New Roman"/>
                <w:sz w:val="24"/>
                <w:szCs w:val="24"/>
              </w:rPr>
              <w:t>29 «О применении судами норм гражданского процессуального законодательства, регулирующих производство в суде кассационной инстанции» // «Российская газета». № 295, 21.12.2012.</w:t>
            </w:r>
          </w:p>
          <w:p w:rsidR="00CC20D3" w:rsidRDefault="00EE0FBF" w:rsidP="00EE0FB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C20D3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="00CC20D3" w:rsidRPr="00CC20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Ковтков</w:t>
            </w:r>
            <w:proofErr w:type="spellEnd"/>
            <w:r w:rsidR="00CC20D3" w:rsidRPr="00CC20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Д.И. Кассационное производство в гражданском процессе. М.: </w:t>
            </w:r>
            <w:proofErr w:type="spellStart"/>
            <w:r w:rsidR="00CC20D3" w:rsidRPr="00CC20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Юстицинформ</w:t>
            </w:r>
            <w:proofErr w:type="spellEnd"/>
            <w:r w:rsidR="00CC20D3" w:rsidRPr="00CC20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2016. С. 25-39.</w:t>
            </w:r>
          </w:p>
          <w:p w:rsidR="00CC20D3" w:rsidRPr="00CC20D3" w:rsidRDefault="00CC20D3" w:rsidP="00EE0FBF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E0FBF" w:rsidRPr="00EE0FBF" w:rsidRDefault="00EE0FBF" w:rsidP="00EE0FBF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 w:rsidRPr="00EE0FBF">
              <w:rPr>
                <w:rFonts w:ascii="Times New Roman" w:hAnsi="Times New Roman" w:cs="Times New Roman"/>
                <w:bCs/>
              </w:rPr>
              <w:t>Задание: законспектировать вопрос:</w:t>
            </w:r>
            <w:r w:rsidRPr="00EE0FBF">
              <w:rPr>
                <w:rFonts w:ascii="Times New Roman" w:hAnsi="Times New Roman" w:cs="Times New Roman"/>
              </w:rPr>
              <w:t xml:space="preserve"> Определение суда второй инстанции, его значение и содержание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EE0FBF" w:rsidRPr="00EE0FBF" w:rsidRDefault="00CC20D3" w:rsidP="00EE0FBF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Гражданский процесс/В.Н.Васин</w:t>
            </w:r>
            <w:r w:rsidR="00EE0FBF" w:rsidRPr="00EE0FBF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EE0FBF" w:rsidRPr="00EE0FBF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EE0FBF" w:rsidRPr="00EE0FBF">
              <w:rPr>
                <w:rFonts w:ascii="Times New Roman" w:hAnsi="Times New Roman" w:cs="Times New Roman"/>
                <w:bCs/>
              </w:rPr>
              <w:t>кадемия.2009.</w:t>
            </w:r>
            <w:r w:rsidR="00EE0FBF" w:rsidRPr="00EE0FBF">
              <w:rPr>
                <w:rFonts w:ascii="Times New Roman" w:hAnsi="Times New Roman" w:cs="Times New Roman"/>
              </w:rPr>
              <w:t>§23-24.</w:t>
            </w:r>
            <w:r w:rsidR="00BC4907">
              <w:rPr>
                <w:rFonts w:ascii="Times New Roman" w:hAnsi="Times New Roman" w:cs="Times New Roman"/>
              </w:rPr>
              <w:t xml:space="preserve"> ГПК РФ</w:t>
            </w:r>
          </w:p>
        </w:tc>
      </w:tr>
      <w:tr w:rsidR="00EE0FBF" w:rsidRPr="00CE1414" w:rsidTr="00BC4907">
        <w:trPr>
          <w:trHeight w:val="432"/>
        </w:trPr>
        <w:tc>
          <w:tcPr>
            <w:tcW w:w="568" w:type="dxa"/>
            <w:tcBorders>
              <w:right w:val="single" w:sz="18" w:space="0" w:color="auto"/>
            </w:tcBorders>
          </w:tcPr>
          <w:p w:rsidR="00EE0FBF" w:rsidRPr="00280CA5" w:rsidRDefault="00A93FB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</w:t>
            </w:r>
            <w:r w:rsidR="00CC20D3"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EE0FBF" w:rsidRPr="00280CA5" w:rsidRDefault="00EE0FBF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EE0FBF" w:rsidRPr="005A4F00" w:rsidRDefault="00EE0FBF" w:rsidP="00EE0FBF">
            <w:pPr>
              <w:pStyle w:val="a3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 xml:space="preserve">Тема 4.2 </w:t>
            </w:r>
          </w:p>
          <w:p w:rsidR="00EE0FBF" w:rsidRPr="00BE6150" w:rsidRDefault="00EE0FBF" w:rsidP="00EE0FBF">
            <w:pPr>
              <w:pStyle w:val="a3"/>
              <w:spacing w:after="0" w:line="240" w:lineRule="atLea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A4F00">
              <w:rPr>
                <w:b/>
                <w:lang w:eastAsia="en-US"/>
              </w:rPr>
              <w:t>Производство в надзорной инстанции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EE0FBF" w:rsidRPr="00280CA5" w:rsidRDefault="00FC1A3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E0FBF" w:rsidRPr="00280CA5" w:rsidRDefault="00FC1A36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EE0FBF" w:rsidRPr="00280CA5" w:rsidRDefault="00EE0FBF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EE0FBF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0FBF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E0FBF" w:rsidRPr="00280CA5" w:rsidRDefault="00EE0FBF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EE0FBF" w:rsidRPr="00280CA5" w:rsidRDefault="00EE0FBF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EE0FBF" w:rsidRPr="009F6C45" w:rsidRDefault="00EE0FBF" w:rsidP="009F6C45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9F6C45">
              <w:rPr>
                <w:rFonts w:ascii="Times New Roman" w:hAnsi="Times New Roman" w:cs="Times New Roman"/>
                <w:bCs/>
              </w:rPr>
              <w:t>Изучение конспекта  учебного материала.</w:t>
            </w:r>
          </w:p>
          <w:p w:rsidR="00EE0FBF" w:rsidRPr="009F6C45" w:rsidRDefault="00EE0FBF" w:rsidP="009F6C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  <w:bCs/>
              </w:rPr>
              <w:t>Работа с нормативными актами: ГПК РФ Гл.41.1.</w:t>
            </w:r>
          </w:p>
          <w:p w:rsidR="00EE0FBF" w:rsidRPr="009F6C45" w:rsidRDefault="00EE0FBF" w:rsidP="009F6C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EE0FBF" w:rsidRPr="009F6C45" w:rsidRDefault="00EE0FBF" w:rsidP="009F6C45">
            <w:pPr>
              <w:spacing w:line="240" w:lineRule="atLeast"/>
              <w:rPr>
                <w:rFonts w:ascii="Times New Roman" w:hAnsi="Times New Roman" w:cs="Times New Roman"/>
                <w:iCs/>
                <w:lang w:eastAsia="en-US"/>
              </w:rPr>
            </w:pPr>
            <w:r w:rsidRPr="009F6C45">
              <w:rPr>
                <w:rFonts w:ascii="Times New Roman" w:hAnsi="Times New Roman" w:cs="Times New Roman"/>
                <w:iCs/>
                <w:lang w:eastAsia="en-US"/>
              </w:rPr>
              <w:t>-</w:t>
            </w:r>
            <w:proofErr w:type="spellStart"/>
            <w:r w:rsidRPr="009F6C45">
              <w:rPr>
                <w:rFonts w:ascii="Times New Roman" w:hAnsi="Times New Roman" w:cs="Times New Roman"/>
                <w:iCs/>
                <w:lang w:eastAsia="en-US"/>
              </w:rPr>
              <w:t>Барсукова</w:t>
            </w:r>
            <w:proofErr w:type="spellEnd"/>
            <w:r w:rsidRPr="009F6C45">
              <w:rPr>
                <w:rFonts w:ascii="Times New Roman" w:hAnsi="Times New Roman" w:cs="Times New Roman"/>
                <w:iCs/>
                <w:lang w:eastAsia="en-US"/>
              </w:rPr>
              <w:t xml:space="preserve"> В.Н. Надзорное производство в гражданском процессе в свете реформы проверочных инстанций // Арбитражный и гражданский процесс. 2012. </w:t>
            </w:r>
            <w:r w:rsidR="006719CB">
              <w:rPr>
                <w:rFonts w:ascii="Times New Roman" w:hAnsi="Times New Roman" w:cs="Times New Roman"/>
                <w:iCs/>
                <w:lang w:eastAsia="en-US"/>
              </w:rPr>
              <w:t>№</w:t>
            </w:r>
            <w:r w:rsidRPr="009F6C45">
              <w:rPr>
                <w:rFonts w:ascii="Times New Roman" w:hAnsi="Times New Roman" w:cs="Times New Roman"/>
                <w:iCs/>
                <w:lang w:eastAsia="en-US"/>
              </w:rPr>
              <w:t xml:space="preserve"> 9. С. 38 - 40.</w:t>
            </w:r>
          </w:p>
          <w:p w:rsidR="00EE0FBF" w:rsidRPr="009F6C45" w:rsidRDefault="009F6C45" w:rsidP="006719CB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-Быкова И.Ю. Функции надзорного производства в гражданском процессе // Журнал российского права. 2016. </w:t>
            </w:r>
            <w:r w:rsidR="006719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</w:t>
            </w:r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2. С. </w:t>
            </w:r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117 - 126.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EE0FBF" w:rsidRPr="00EE0FBF" w:rsidRDefault="009F6C45" w:rsidP="00EE0FBF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Гражданский процесс/В.Н.Васин</w:t>
            </w:r>
            <w:r w:rsidR="00EE0FBF" w:rsidRPr="00EE0FBF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EE0FBF" w:rsidRPr="00EE0FBF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EE0FBF" w:rsidRPr="00EE0FBF">
              <w:rPr>
                <w:rFonts w:ascii="Times New Roman" w:hAnsi="Times New Roman" w:cs="Times New Roman"/>
                <w:bCs/>
              </w:rPr>
              <w:t>кадемия.2009.</w:t>
            </w:r>
            <w:r w:rsidR="00EE0FBF" w:rsidRPr="00EE0FBF">
              <w:rPr>
                <w:rFonts w:ascii="Times New Roman" w:hAnsi="Times New Roman" w:cs="Times New Roman"/>
              </w:rPr>
              <w:t>§ 25-26.</w:t>
            </w:r>
            <w:r w:rsidR="00BC4907">
              <w:rPr>
                <w:rFonts w:ascii="Times New Roman" w:hAnsi="Times New Roman" w:cs="Times New Roman"/>
              </w:rPr>
              <w:t xml:space="preserve"> ГПК РФ</w:t>
            </w:r>
          </w:p>
          <w:p w:rsidR="00EE0FBF" w:rsidRPr="00EE0FBF" w:rsidRDefault="00EE0FBF" w:rsidP="00EE0FBF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</w:p>
        </w:tc>
      </w:tr>
      <w:tr w:rsidR="001D6255" w:rsidRPr="00CE1414" w:rsidTr="00CE1414">
        <w:trPr>
          <w:trHeight w:val="964"/>
        </w:trPr>
        <w:tc>
          <w:tcPr>
            <w:tcW w:w="568" w:type="dxa"/>
            <w:tcBorders>
              <w:right w:val="single" w:sz="18" w:space="0" w:color="auto"/>
            </w:tcBorders>
          </w:tcPr>
          <w:p w:rsidR="001D6255" w:rsidRPr="00280CA5" w:rsidRDefault="00A93FB5" w:rsidP="00AE0473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2</w:t>
            </w:r>
            <w:r w:rsidR="009F6C45">
              <w:rPr>
                <w:rFonts w:ascii="Times New Roman" w:hAnsi="Times New Roman" w:cs="Times New Roman"/>
                <w:iCs/>
              </w:rPr>
              <w:t>8</w:t>
            </w:r>
            <w:r w:rsidR="001D6255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1D6255" w:rsidRDefault="001D6255" w:rsidP="00BE6150">
            <w:pPr>
              <w:pStyle w:val="a3"/>
              <w:spacing w:after="0"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1D6255">
              <w:rPr>
                <w:b/>
                <w:sz w:val="22"/>
                <w:szCs w:val="22"/>
              </w:rPr>
              <w:t>Практическое занятие № 6</w:t>
            </w:r>
            <w:r w:rsidRPr="001D6255">
              <w:rPr>
                <w:b/>
                <w:bCs/>
                <w:sz w:val="22"/>
                <w:szCs w:val="22"/>
              </w:rPr>
              <w:t xml:space="preserve"> Применение норм гражданского процессуального права при осуществлении надзорного производства.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Pr="009F6C4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F6C4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6255" w:rsidRPr="009F6C4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9F6C4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1D6255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практическое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1D6255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ПК, СПС Консультант</w:t>
            </w:r>
          </w:p>
          <w:p w:rsidR="001D6255" w:rsidRPr="00280CA5" w:rsidRDefault="001D6255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Плюс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Pr="00280CA5" w:rsidRDefault="001D6255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Оценка выполнения</w:t>
            </w:r>
          </w:p>
          <w:p w:rsidR="001D6255" w:rsidRPr="00280CA5" w:rsidRDefault="001D6255" w:rsidP="00D96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практического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1D6255" w:rsidRPr="00280CA5" w:rsidRDefault="001D6255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№ 6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1D6255" w:rsidRPr="00E0206B" w:rsidRDefault="001D6255" w:rsidP="00D961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206B">
              <w:rPr>
                <w:rFonts w:ascii="Times New Roman" w:hAnsi="Times New Roman" w:cs="Times New Roman"/>
                <w:iCs/>
              </w:rPr>
              <w:t>Методические рекомендации к выполнению практических работ.</w:t>
            </w:r>
          </w:p>
        </w:tc>
      </w:tr>
      <w:tr w:rsidR="001D6255" w:rsidRPr="00CE1414" w:rsidTr="00CE1414">
        <w:trPr>
          <w:trHeight w:val="707"/>
        </w:trPr>
        <w:tc>
          <w:tcPr>
            <w:tcW w:w="568" w:type="dxa"/>
            <w:tcBorders>
              <w:right w:val="single" w:sz="18" w:space="0" w:color="auto"/>
            </w:tcBorders>
          </w:tcPr>
          <w:p w:rsidR="001D6255" w:rsidRPr="00280CA5" w:rsidRDefault="00A93FB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  <w:r w:rsidR="009F6C45">
              <w:rPr>
                <w:rFonts w:ascii="Times New Roman" w:hAnsi="Times New Roman" w:cs="Times New Roman"/>
                <w:iCs/>
              </w:rPr>
              <w:t>9</w:t>
            </w:r>
            <w:r w:rsidR="001D6255">
              <w:rPr>
                <w:rFonts w:ascii="Times New Roman" w:hAnsi="Times New Roman" w:cs="Times New Roman"/>
                <w:iCs/>
              </w:rPr>
              <w:t>.</w:t>
            </w:r>
          </w:p>
          <w:p w:rsidR="001D6255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1D6255" w:rsidRDefault="001D6255" w:rsidP="001D6255">
            <w:pPr>
              <w:pStyle w:val="a3"/>
              <w:spacing w:after="0"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D6255">
              <w:rPr>
                <w:b/>
                <w:sz w:val="22"/>
                <w:szCs w:val="22"/>
                <w:lang w:eastAsia="en-US"/>
              </w:rPr>
              <w:t xml:space="preserve">Тема 4.3 </w:t>
            </w:r>
          </w:p>
          <w:p w:rsidR="001D6255" w:rsidRPr="00BE6150" w:rsidRDefault="001D6255" w:rsidP="001D6255">
            <w:pPr>
              <w:tabs>
                <w:tab w:val="left" w:pos="34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D6255">
              <w:rPr>
                <w:rFonts w:ascii="Times New Roman" w:hAnsi="Times New Roman" w:cs="Times New Roman"/>
                <w:b/>
                <w:lang w:eastAsia="en-US"/>
              </w:rPr>
              <w:t>Пересмотр по вновь открывшимся или новым обстоятельствам судебных постановлений, вступивших в законную силу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875727" w:rsidRDefault="001D6255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комбинированный урок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875727" w:rsidRDefault="001D6255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Pr="00875727" w:rsidRDefault="001D6255" w:rsidP="00D9616D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</w:rPr>
            </w:pPr>
            <w:r w:rsidRPr="00875727">
              <w:rPr>
                <w:rFonts w:ascii="Times New Roman" w:hAnsi="Times New Roman" w:cs="Times New Roman"/>
                <w:iCs/>
              </w:rPr>
              <w:t>Устный опрос проверка домашнего задания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1D6255" w:rsidRPr="001D6255" w:rsidRDefault="001D6255" w:rsidP="001D6255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1D6255">
              <w:rPr>
                <w:rFonts w:ascii="Times New Roman" w:hAnsi="Times New Roman" w:cs="Times New Roman"/>
                <w:bCs/>
              </w:rPr>
              <w:t xml:space="preserve">Изучение конспекта  учебного материала. </w:t>
            </w:r>
          </w:p>
          <w:p w:rsidR="001D6255" w:rsidRDefault="001D6255" w:rsidP="001D6255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1D6255">
              <w:rPr>
                <w:rFonts w:ascii="Times New Roman" w:hAnsi="Times New Roman" w:cs="Times New Roman"/>
                <w:bCs/>
              </w:rPr>
              <w:t>Работа с нормативными актами: ГПК РФ Гл.4</w:t>
            </w:r>
            <w:r w:rsidR="009F6C45">
              <w:rPr>
                <w:rFonts w:ascii="Times New Roman" w:hAnsi="Times New Roman" w:cs="Times New Roman"/>
                <w:bCs/>
              </w:rPr>
              <w:t>2;</w:t>
            </w:r>
          </w:p>
          <w:p w:rsidR="009F6C45" w:rsidRPr="009F6C45" w:rsidRDefault="009F6C45" w:rsidP="009F6C4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F6C45">
              <w:rPr>
                <w:rFonts w:ascii="Times New Roman" w:hAnsi="Times New Roman" w:cs="Times New Roman"/>
                <w:color w:val="000000"/>
              </w:rPr>
              <w:t xml:space="preserve">Постановление Пленума Верховного Суда РФ от 11.12.2012 № 31 «О применении норм Гражданского процессуального кодекса Российской Федерации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//  </w:t>
            </w:r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Российская газет. № 295, 21.12.2012.</w:t>
            </w:r>
          </w:p>
          <w:p w:rsidR="001D6255" w:rsidRPr="001D6255" w:rsidRDefault="001D6255" w:rsidP="001D625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D6255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1D6255" w:rsidRPr="001D6255" w:rsidRDefault="001D6255" w:rsidP="001D6255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 w:rsidRPr="001D6255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Pr="001D6255">
              <w:rPr>
                <w:rFonts w:ascii="Times New Roman" w:hAnsi="Times New Roman" w:cs="Times New Roman"/>
                <w:lang w:eastAsia="en-US"/>
              </w:rPr>
              <w:t xml:space="preserve"> Алиев Т.Т. К вопросу о реформировании института пересмотра судебных постановлений по вновь открывшимся или новым обстоятельствам // Вестник </w:t>
            </w:r>
            <w:r w:rsidRPr="001D6255">
              <w:rPr>
                <w:rFonts w:ascii="Times New Roman" w:hAnsi="Times New Roman" w:cs="Times New Roman"/>
                <w:lang w:eastAsia="en-US"/>
              </w:rPr>
              <w:lastRenderedPageBreak/>
              <w:t>гражданского процес</w:t>
            </w:r>
            <w:r w:rsidR="009F6C45">
              <w:rPr>
                <w:rFonts w:ascii="Times New Roman" w:hAnsi="Times New Roman" w:cs="Times New Roman"/>
                <w:lang w:eastAsia="en-US"/>
              </w:rPr>
              <w:t>са. 2013.№</w:t>
            </w:r>
            <w:r w:rsidRPr="001D6255">
              <w:rPr>
                <w:rFonts w:ascii="Times New Roman" w:hAnsi="Times New Roman" w:cs="Times New Roman"/>
                <w:lang w:eastAsia="en-US"/>
              </w:rPr>
              <w:t xml:space="preserve"> 1. С. 74 - 89.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1D6255" w:rsidRPr="001D6255" w:rsidRDefault="009F6C45" w:rsidP="001D6255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Гражданский процесс/В.Н.Васин</w:t>
            </w:r>
            <w:r w:rsidR="001D6255" w:rsidRPr="001D6255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1D6255" w:rsidRPr="001D6255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1D6255" w:rsidRPr="001D6255">
              <w:rPr>
                <w:rFonts w:ascii="Times New Roman" w:hAnsi="Times New Roman" w:cs="Times New Roman"/>
                <w:bCs/>
              </w:rPr>
              <w:t>кадемия.2009.</w:t>
            </w:r>
            <w:r w:rsidR="001D6255" w:rsidRPr="001D6255">
              <w:rPr>
                <w:rFonts w:ascii="Times New Roman" w:hAnsi="Times New Roman" w:cs="Times New Roman"/>
              </w:rPr>
              <w:t>§ 27-28</w:t>
            </w:r>
            <w:r w:rsidR="00BC4907">
              <w:rPr>
                <w:rFonts w:ascii="Times New Roman" w:hAnsi="Times New Roman" w:cs="Times New Roman"/>
              </w:rPr>
              <w:t xml:space="preserve"> ГПК РФ</w:t>
            </w:r>
          </w:p>
        </w:tc>
      </w:tr>
      <w:tr w:rsidR="001D6255" w:rsidRPr="00CE1414" w:rsidTr="009537FC">
        <w:trPr>
          <w:trHeight w:val="1000"/>
        </w:trPr>
        <w:tc>
          <w:tcPr>
            <w:tcW w:w="568" w:type="dxa"/>
            <w:tcBorders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1D6255" w:rsidRDefault="001D6255" w:rsidP="00BE6150">
            <w:pPr>
              <w:pStyle w:val="a3"/>
              <w:tabs>
                <w:tab w:val="left" w:pos="34"/>
              </w:tabs>
              <w:spacing w:after="0"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1D6255">
              <w:rPr>
                <w:b/>
                <w:sz w:val="22"/>
                <w:szCs w:val="22"/>
                <w:lang w:eastAsia="en-US"/>
              </w:rPr>
              <w:t xml:space="preserve">Раздел 5 </w:t>
            </w:r>
            <w:r w:rsidRPr="001D6255">
              <w:rPr>
                <w:b/>
                <w:sz w:val="22"/>
                <w:szCs w:val="22"/>
              </w:rPr>
              <w:t>Исполнительное производство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1D6255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1D6255" w:rsidP="001D625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1D6255" w:rsidRPr="001D6255" w:rsidRDefault="001D6255" w:rsidP="001D6255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1D6255" w:rsidRPr="001D6255" w:rsidRDefault="001D6255" w:rsidP="001D6255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</w:p>
        </w:tc>
      </w:tr>
      <w:tr w:rsidR="001D6255" w:rsidRPr="00CE1414" w:rsidTr="00CE1414">
        <w:trPr>
          <w:trHeight w:val="839"/>
        </w:trPr>
        <w:tc>
          <w:tcPr>
            <w:tcW w:w="568" w:type="dxa"/>
            <w:tcBorders>
              <w:right w:val="single" w:sz="18" w:space="0" w:color="auto"/>
            </w:tcBorders>
          </w:tcPr>
          <w:p w:rsidR="001D6255" w:rsidRDefault="009F6C45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30</w:t>
            </w:r>
            <w:r w:rsidR="00A93FB5">
              <w:rPr>
                <w:rFonts w:ascii="Times New Roman" w:hAnsi="Times New Roman" w:cs="Times New Roman"/>
                <w:iCs/>
              </w:rPr>
              <w:t xml:space="preserve"> .</w:t>
            </w:r>
          </w:p>
          <w:p w:rsidR="000E1C24" w:rsidRPr="00280CA5" w:rsidRDefault="000E1C24" w:rsidP="00A93FB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5A4F00" w:rsidRDefault="001D6255" w:rsidP="001D6255">
            <w:pPr>
              <w:pStyle w:val="a3"/>
              <w:spacing w:after="0" w:line="276" w:lineRule="auto"/>
              <w:ind w:left="0"/>
              <w:jc w:val="center"/>
              <w:rPr>
                <w:b/>
                <w:lang w:eastAsia="en-US"/>
              </w:rPr>
            </w:pPr>
            <w:r w:rsidRPr="005A4F00">
              <w:rPr>
                <w:b/>
                <w:lang w:eastAsia="en-US"/>
              </w:rPr>
              <w:t>Тема 5.1</w:t>
            </w:r>
          </w:p>
          <w:p w:rsidR="001D6255" w:rsidRPr="00BE6150" w:rsidRDefault="001D6255" w:rsidP="001D6255">
            <w:pPr>
              <w:pStyle w:val="a3"/>
              <w:spacing w:after="0" w:line="240" w:lineRule="atLea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5A4F00">
              <w:rPr>
                <w:b/>
                <w:lang w:eastAsia="en-US"/>
              </w:rPr>
              <w:t>Исполнение судебных постановлений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</w:t>
            </w:r>
          </w:p>
          <w:p w:rsidR="000E1C24" w:rsidRDefault="000E1C2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Default="000E1C24" w:rsidP="000E1C24">
            <w:pPr>
              <w:rPr>
                <w:rFonts w:ascii="Times New Roman" w:hAnsi="Times New Roman" w:cs="Times New Roman"/>
              </w:rPr>
            </w:pPr>
          </w:p>
          <w:p w:rsidR="000E1C24" w:rsidRPr="000E1C24" w:rsidRDefault="000E1C24" w:rsidP="000E1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280CA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235003" w:rsidP="0023500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лекция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1D6255" w:rsidRPr="001D6255" w:rsidRDefault="001D6255" w:rsidP="001D625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1D6255">
              <w:rPr>
                <w:rFonts w:ascii="Times New Roman" w:hAnsi="Times New Roman" w:cs="Times New Roman"/>
                <w:bCs/>
              </w:rPr>
              <w:t>Изучение конспекта  учебного материала</w:t>
            </w:r>
          </w:p>
          <w:p w:rsidR="001D6255" w:rsidRPr="001D6255" w:rsidRDefault="001D6255" w:rsidP="001D6255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1D6255">
              <w:rPr>
                <w:rFonts w:ascii="Times New Roman" w:hAnsi="Times New Roman" w:cs="Times New Roman"/>
                <w:bCs/>
              </w:rPr>
              <w:t xml:space="preserve">Работа с нормативными актами: ГПК РФ раздел </w:t>
            </w:r>
            <w:r w:rsidRPr="001D6255">
              <w:rPr>
                <w:rFonts w:ascii="Times New Roman" w:hAnsi="Times New Roman" w:cs="Times New Roman"/>
                <w:bCs/>
                <w:lang w:val="en-US"/>
              </w:rPr>
              <w:t>VII</w:t>
            </w:r>
            <w:r w:rsidRPr="001D6255">
              <w:rPr>
                <w:rFonts w:ascii="Times New Roman" w:hAnsi="Times New Roman" w:cs="Times New Roman"/>
                <w:bCs/>
              </w:rPr>
              <w:t>,</w:t>
            </w:r>
            <w:r w:rsidRPr="001D6255">
              <w:rPr>
                <w:rFonts w:ascii="Times New Roman" w:hAnsi="Times New Roman" w:cs="Times New Roman"/>
                <w:lang w:eastAsia="en-US"/>
              </w:rPr>
              <w:t xml:space="preserve"> Федеральный закон </w:t>
            </w:r>
            <w:r w:rsidR="006719CB">
              <w:rPr>
                <w:rFonts w:ascii="Times New Roman" w:hAnsi="Times New Roman" w:cs="Times New Roman"/>
                <w:lang w:eastAsia="en-US"/>
              </w:rPr>
              <w:t xml:space="preserve">от 02.10.2007 № 229-ФЗ </w:t>
            </w:r>
            <w:r w:rsidR="009F6C45"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1D6255">
              <w:rPr>
                <w:rFonts w:ascii="Times New Roman" w:hAnsi="Times New Roman" w:cs="Times New Roman"/>
                <w:lang w:eastAsia="en-US"/>
              </w:rPr>
              <w:t>Об исполнительном производстве</w:t>
            </w:r>
            <w:r w:rsidR="009F6C45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 w:rsidRPr="001D6255">
              <w:rPr>
                <w:rFonts w:ascii="Times New Roman" w:hAnsi="Times New Roman" w:cs="Times New Roman"/>
                <w:lang w:eastAsia="en-US"/>
              </w:rPr>
              <w:t>//Парламентская газета,</w:t>
            </w:r>
            <w:r w:rsidR="009F6C45">
              <w:rPr>
                <w:rFonts w:ascii="Times New Roman" w:hAnsi="Times New Roman" w:cs="Times New Roman"/>
                <w:lang w:eastAsia="en-US"/>
              </w:rPr>
              <w:t>№</w:t>
            </w:r>
            <w:r w:rsidRPr="001D6255">
              <w:rPr>
                <w:rFonts w:ascii="Times New Roman" w:hAnsi="Times New Roman" w:cs="Times New Roman"/>
                <w:lang w:eastAsia="en-US"/>
              </w:rPr>
              <w:t xml:space="preserve"> 131, 10.10.2007.</w:t>
            </w:r>
          </w:p>
          <w:p w:rsidR="001D6255" w:rsidRPr="001D6255" w:rsidRDefault="001D6255" w:rsidP="001D625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D6255">
              <w:rPr>
                <w:rFonts w:ascii="Times New Roman" w:hAnsi="Times New Roman" w:cs="Times New Roman"/>
              </w:rPr>
              <w:t>Работа с дополнительной литературой:</w:t>
            </w:r>
          </w:p>
          <w:p w:rsidR="009F6C45" w:rsidRPr="009F6C45" w:rsidRDefault="009F6C45" w:rsidP="009F6C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6C45">
              <w:rPr>
                <w:rFonts w:ascii="Times New Roman" w:hAnsi="Times New Roman" w:cs="Times New Roman"/>
              </w:rPr>
              <w:t>-</w:t>
            </w:r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Комментарий к Федеральному закону «Об исполнительном производстве» (постатейный) / под ред. В.В. Яркова. </w:t>
            </w:r>
            <w:proofErr w:type="gramStart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-М</w:t>
            </w:r>
            <w:proofErr w:type="gramEnd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.: НОРМА, ИНФРА. 2014. с. 25-39, с. 69-79.</w:t>
            </w:r>
          </w:p>
          <w:p w:rsidR="001D6255" w:rsidRPr="001D6255" w:rsidRDefault="009F6C45" w:rsidP="009F6C4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-Как исполнить решение суда? Пособие для взыскателя / А.В. </w:t>
            </w:r>
            <w:proofErr w:type="spellStart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Закарлюка</w:t>
            </w:r>
            <w:proofErr w:type="spellEnd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М.А. Куликова, А.С. </w:t>
            </w:r>
            <w:proofErr w:type="spellStart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Намятов</w:t>
            </w:r>
            <w:proofErr w:type="spellEnd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др.; </w:t>
            </w:r>
            <w:proofErr w:type="spellStart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рук</w:t>
            </w:r>
            <w:proofErr w:type="gramStart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.а</w:t>
            </w:r>
            <w:proofErr w:type="gramEnd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вт</w:t>
            </w:r>
            <w:proofErr w:type="spellEnd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кол. И.В. Решетникова. М.: </w:t>
            </w:r>
            <w:proofErr w:type="spellStart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Инфотропик</w:t>
            </w:r>
            <w:proofErr w:type="spellEnd"/>
            <w:r w:rsidRPr="009F6C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Медиа, 2013. С. 312-325.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1D6255" w:rsidRPr="001D6255" w:rsidRDefault="009F6C45" w:rsidP="001D6255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Гражданский процесс/В.Н.Васин</w:t>
            </w:r>
            <w:r w:rsidR="001D6255" w:rsidRPr="001D6255">
              <w:rPr>
                <w:rFonts w:ascii="Times New Roman" w:hAnsi="Times New Roman" w:cs="Times New Roman"/>
                <w:bCs/>
              </w:rPr>
              <w:t>В.И.Казанцев-М</w:t>
            </w:r>
            <w:proofErr w:type="gramStart"/>
            <w:r w:rsidR="001D6255" w:rsidRPr="001D6255">
              <w:rPr>
                <w:rFonts w:ascii="Times New Roman" w:hAnsi="Times New Roman" w:cs="Times New Roman"/>
                <w:bCs/>
              </w:rPr>
              <w:t>.А</w:t>
            </w:r>
            <w:proofErr w:type="gramEnd"/>
            <w:r w:rsidR="001D6255" w:rsidRPr="001D6255">
              <w:rPr>
                <w:rFonts w:ascii="Times New Roman" w:hAnsi="Times New Roman" w:cs="Times New Roman"/>
                <w:bCs/>
              </w:rPr>
              <w:t>кадемия.2009.</w:t>
            </w:r>
            <w:r w:rsidR="001D6255" w:rsidRPr="001D6255">
              <w:rPr>
                <w:rFonts w:ascii="Times New Roman" w:hAnsi="Times New Roman" w:cs="Times New Roman"/>
              </w:rPr>
              <w:t>§ 30-31.</w:t>
            </w:r>
          </w:p>
          <w:p w:rsidR="001D6255" w:rsidRPr="001D6255" w:rsidRDefault="001D6255" w:rsidP="001D6255">
            <w:pPr>
              <w:spacing w:after="0" w:line="240" w:lineRule="atLeast"/>
              <w:rPr>
                <w:rFonts w:ascii="Times New Roman" w:hAnsi="Times New Roman" w:cs="Times New Roman"/>
                <w:iCs/>
              </w:rPr>
            </w:pPr>
          </w:p>
        </w:tc>
      </w:tr>
      <w:tr w:rsidR="001D6255" w:rsidRPr="00CE1414" w:rsidTr="00CE1414">
        <w:trPr>
          <w:trHeight w:val="839"/>
        </w:trPr>
        <w:tc>
          <w:tcPr>
            <w:tcW w:w="568" w:type="dxa"/>
            <w:tcBorders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0E1C24" w:rsidRDefault="00BD36A4" w:rsidP="00BD3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1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Pr="000E1C24" w:rsidRDefault="00E178C7" w:rsidP="00516E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516EF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6255" w:rsidRPr="00280CA5" w:rsidRDefault="00BD36A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1D6255" w:rsidRDefault="00516EFC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235003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Май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Default="001D6255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1D6255" w:rsidRPr="00280CA5" w:rsidRDefault="001D6255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D36A4">
              <w:rPr>
                <w:rFonts w:ascii="Times New Roman" w:hAnsi="Times New Roman" w:cs="Times New Roman"/>
                <w:bCs/>
              </w:rPr>
              <w:t>-</w:t>
            </w:r>
            <w:r w:rsidRPr="00BD36A4">
              <w:rPr>
                <w:rFonts w:ascii="Times New Roman" w:hAnsi="Times New Roman" w:cs="Times New Roman"/>
                <w:b/>
                <w:bCs/>
              </w:rPr>
              <w:t xml:space="preserve"> Самостоятельная работа  </w:t>
            </w:r>
            <w:proofErr w:type="gramStart"/>
            <w:r w:rsidRPr="00BD36A4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BD36A4">
              <w:rPr>
                <w:rFonts w:ascii="Times New Roman" w:hAnsi="Times New Roman" w:cs="Times New Roman"/>
                <w:b/>
                <w:bCs/>
              </w:rPr>
              <w:t xml:space="preserve"> при выполнении курсовой работ</w:t>
            </w:r>
            <w:r w:rsidR="00AE0473">
              <w:rPr>
                <w:rFonts w:ascii="Times New Roman" w:hAnsi="Times New Roman" w:cs="Times New Roman"/>
                <w:b/>
                <w:bCs/>
              </w:rPr>
              <w:t>ы</w:t>
            </w:r>
            <w:r w:rsidRPr="00BD36A4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36A4">
              <w:rPr>
                <w:rFonts w:ascii="Times New Roman" w:hAnsi="Times New Roman" w:cs="Times New Roman"/>
                <w:bCs/>
              </w:rPr>
              <w:t xml:space="preserve">изучение методических рекомендаций  и требований по написанию, оформлению и </w:t>
            </w:r>
            <w:r w:rsidRPr="00BD36A4">
              <w:rPr>
                <w:rFonts w:ascii="Times New Roman" w:hAnsi="Times New Roman" w:cs="Times New Roman"/>
                <w:bCs/>
              </w:rPr>
              <w:lastRenderedPageBreak/>
              <w:t>защите курсовых работ;</w:t>
            </w:r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</w:rPr>
            </w:pPr>
            <w:r w:rsidRPr="00BD36A4">
              <w:rPr>
                <w:rFonts w:ascii="Times New Roman" w:hAnsi="Times New Roman" w:cs="Times New Roman"/>
              </w:rPr>
              <w:t xml:space="preserve">-поиск правовой информации в системе </w:t>
            </w:r>
            <w:proofErr w:type="spellStart"/>
            <w:r w:rsidRPr="00BD36A4">
              <w:rPr>
                <w:rFonts w:ascii="Times New Roman" w:hAnsi="Times New Roman" w:cs="Times New Roman"/>
              </w:rPr>
              <w:t>КонсультанПлюс</w:t>
            </w:r>
            <w:proofErr w:type="gramStart"/>
            <w:r w:rsidRPr="00BD36A4">
              <w:rPr>
                <w:rFonts w:ascii="Times New Roman" w:hAnsi="Times New Roman" w:cs="Times New Roman"/>
              </w:rPr>
              <w:t>,Г</w:t>
            </w:r>
            <w:proofErr w:type="gramEnd"/>
            <w:r w:rsidRPr="00BD36A4">
              <w:rPr>
                <w:rFonts w:ascii="Times New Roman" w:hAnsi="Times New Roman" w:cs="Times New Roman"/>
              </w:rPr>
              <w:t>арант</w:t>
            </w:r>
            <w:proofErr w:type="spellEnd"/>
            <w:r w:rsidRPr="00BD36A4">
              <w:rPr>
                <w:rFonts w:ascii="Times New Roman" w:hAnsi="Times New Roman" w:cs="Times New Roman"/>
              </w:rPr>
              <w:t>;</w:t>
            </w:r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36A4">
              <w:rPr>
                <w:rFonts w:ascii="Times New Roman" w:hAnsi="Times New Roman" w:cs="Times New Roman"/>
                <w:bCs/>
              </w:rPr>
              <w:t>- изучение материала судебной практики;</w:t>
            </w:r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</w:rPr>
            </w:pPr>
            <w:r w:rsidRPr="00BD36A4">
              <w:rPr>
                <w:rFonts w:ascii="Times New Roman" w:hAnsi="Times New Roman" w:cs="Times New Roman"/>
              </w:rPr>
              <w:t>-поиск и подбор учебной и  специальной литературы;</w:t>
            </w:r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D36A4">
              <w:rPr>
                <w:rFonts w:ascii="Times New Roman" w:hAnsi="Times New Roman" w:cs="Times New Roman"/>
              </w:rPr>
              <w:t>- анализ норм действующего законодательства, регулирующие  определенную сферу правоотношений;</w:t>
            </w:r>
            <w:proofErr w:type="gramEnd"/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36A4">
              <w:rPr>
                <w:rFonts w:ascii="Times New Roman" w:hAnsi="Times New Roman" w:cs="Times New Roman"/>
              </w:rPr>
              <w:t>-</w:t>
            </w:r>
            <w:r w:rsidRPr="00BD36A4">
              <w:rPr>
                <w:rFonts w:ascii="Times New Roman" w:hAnsi="Times New Roman" w:cs="Times New Roman"/>
                <w:bCs/>
              </w:rPr>
              <w:t xml:space="preserve"> определение пригодности и систематизация выбранной информации по тематике курсовой работы;</w:t>
            </w:r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36A4">
              <w:rPr>
                <w:rFonts w:ascii="Times New Roman" w:hAnsi="Times New Roman" w:cs="Times New Roman"/>
                <w:bCs/>
              </w:rPr>
              <w:t>-сбор, анализ и обобщение фактического материала;</w:t>
            </w:r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36A4">
              <w:rPr>
                <w:rFonts w:ascii="Times New Roman" w:hAnsi="Times New Roman" w:cs="Times New Roman"/>
                <w:bCs/>
              </w:rPr>
              <w:t>- систематизация выбранного материала;</w:t>
            </w:r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36A4">
              <w:rPr>
                <w:rFonts w:ascii="Times New Roman" w:hAnsi="Times New Roman" w:cs="Times New Roman"/>
                <w:bCs/>
              </w:rPr>
              <w:t>- написание курсовой работы;</w:t>
            </w:r>
          </w:p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36A4">
              <w:rPr>
                <w:rFonts w:ascii="Times New Roman" w:hAnsi="Times New Roman" w:cs="Times New Roman"/>
                <w:bCs/>
              </w:rPr>
              <w:t>- оформление текста курсовой работы в соответствии с установленными требованиями;</w:t>
            </w:r>
          </w:p>
          <w:p w:rsidR="001D6255" w:rsidRPr="001D6255" w:rsidRDefault="00BD36A4" w:rsidP="00BC490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BD36A4">
              <w:rPr>
                <w:rStyle w:val="A30"/>
                <w:rFonts w:ascii="Times New Roman" w:hAnsi="Times New Roman" w:cs="Times New Roman"/>
              </w:rPr>
              <w:t>-подготовка к защите курсовой работы.</w:t>
            </w: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1D6255" w:rsidRPr="001D6255" w:rsidRDefault="001D6255" w:rsidP="001D6255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</w:tc>
      </w:tr>
      <w:tr w:rsidR="00BD36A4" w:rsidRPr="00CE1414" w:rsidTr="00CE1414">
        <w:trPr>
          <w:trHeight w:val="839"/>
        </w:trPr>
        <w:tc>
          <w:tcPr>
            <w:tcW w:w="568" w:type="dxa"/>
            <w:tcBorders>
              <w:right w:val="single" w:sz="18" w:space="0" w:color="auto"/>
            </w:tcBorders>
          </w:tcPr>
          <w:p w:rsidR="00BD36A4" w:rsidRPr="00280CA5" w:rsidRDefault="00BD36A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D36A4" w:rsidRPr="00BD36A4" w:rsidRDefault="00BD36A4" w:rsidP="00BD36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BD36A4" w:rsidRDefault="00BD36A4" w:rsidP="00516E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516EFC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36A4" w:rsidRPr="00280CA5" w:rsidRDefault="00D873C3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78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BD36A4" w:rsidRDefault="00516EFC" w:rsidP="00516E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32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D36A4" w:rsidRPr="00280CA5" w:rsidRDefault="00BD36A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D36A4" w:rsidRDefault="00BD36A4" w:rsidP="00E74F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BD36A4" w:rsidRPr="00280CA5" w:rsidRDefault="00BD36A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:rsidR="00BD36A4" w:rsidRPr="00280CA5" w:rsidRDefault="00BD36A4" w:rsidP="00E74FDE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BD36A4" w:rsidRPr="00BD36A4" w:rsidRDefault="00BD36A4" w:rsidP="00BC490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1" w:type="dxa"/>
            <w:tcBorders>
              <w:left w:val="single" w:sz="18" w:space="0" w:color="auto"/>
            </w:tcBorders>
          </w:tcPr>
          <w:p w:rsidR="00BD36A4" w:rsidRPr="001D6255" w:rsidRDefault="00BD36A4" w:rsidP="001D6255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E1414" w:rsidRPr="00CE1414" w:rsidRDefault="00CE1414" w:rsidP="00CE1414">
      <w:pPr>
        <w:rPr>
          <w:rFonts w:ascii="Times New Roman" w:hAnsi="Times New Roman" w:cs="Times New Roman"/>
        </w:rPr>
      </w:pPr>
    </w:p>
    <w:p w:rsidR="00CE1414" w:rsidRPr="00CE1414" w:rsidRDefault="00CE1414">
      <w:pPr>
        <w:rPr>
          <w:rFonts w:ascii="Times New Roman" w:hAnsi="Times New Roman" w:cs="Times New Roman"/>
        </w:rPr>
      </w:pPr>
    </w:p>
    <w:sectPr w:rsidR="00CE1414" w:rsidRPr="00CE1414" w:rsidSect="00CE1414">
      <w:pgSz w:w="16838" w:h="11906" w:orient="landscape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8E" w:rsidRDefault="00F4298E" w:rsidP="002E4757">
      <w:pPr>
        <w:spacing w:after="0" w:line="240" w:lineRule="auto"/>
      </w:pPr>
      <w:r>
        <w:separator/>
      </w:r>
    </w:p>
  </w:endnote>
  <w:endnote w:type="continuationSeparator" w:id="0">
    <w:p w:rsidR="00F4298E" w:rsidRDefault="00F4298E" w:rsidP="002E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8E" w:rsidRDefault="00F4298E" w:rsidP="002E4757">
      <w:pPr>
        <w:spacing w:after="0" w:line="240" w:lineRule="auto"/>
      </w:pPr>
      <w:r>
        <w:separator/>
      </w:r>
    </w:p>
  </w:footnote>
  <w:footnote w:type="continuationSeparator" w:id="0">
    <w:p w:rsidR="00F4298E" w:rsidRDefault="00F4298E" w:rsidP="002E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6313"/>
      <w:docPartObj>
        <w:docPartGallery w:val="Page Numbers (Top of Page)"/>
        <w:docPartUnique/>
      </w:docPartObj>
    </w:sdtPr>
    <w:sdtContent>
      <w:p w:rsidR="00F4298E" w:rsidRDefault="00732BFC">
        <w:pPr>
          <w:pStyle w:val="a5"/>
          <w:jc w:val="right"/>
        </w:pPr>
        <w:r>
          <w:fldChar w:fldCharType="begin"/>
        </w:r>
        <w:r w:rsidR="00F4298E">
          <w:instrText xml:space="preserve"> PAGE   \* MERGEFORMAT </w:instrText>
        </w:r>
        <w:r>
          <w:fldChar w:fldCharType="separate"/>
        </w:r>
        <w:r w:rsidR="0043292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4298E" w:rsidRDefault="00F429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F20468"/>
    <w:multiLevelType w:val="hybridMultilevel"/>
    <w:tmpl w:val="22E87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4B7EB3"/>
    <w:multiLevelType w:val="hybridMultilevel"/>
    <w:tmpl w:val="FB34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972F1D"/>
    <w:multiLevelType w:val="hybridMultilevel"/>
    <w:tmpl w:val="5EA8F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10406"/>
    <w:multiLevelType w:val="hybridMultilevel"/>
    <w:tmpl w:val="AACCCD68"/>
    <w:lvl w:ilvl="0" w:tplc="88F49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880BA2"/>
    <w:multiLevelType w:val="hybridMultilevel"/>
    <w:tmpl w:val="D4705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414"/>
    <w:rsid w:val="000176CA"/>
    <w:rsid w:val="0003376D"/>
    <w:rsid w:val="000A4871"/>
    <w:rsid w:val="000C4E22"/>
    <w:rsid w:val="000E1C24"/>
    <w:rsid w:val="00122726"/>
    <w:rsid w:val="001322EA"/>
    <w:rsid w:val="001541EA"/>
    <w:rsid w:val="001B15F3"/>
    <w:rsid w:val="001D6255"/>
    <w:rsid w:val="001F1E51"/>
    <w:rsid w:val="00233EAE"/>
    <w:rsid w:val="00235003"/>
    <w:rsid w:val="0024675D"/>
    <w:rsid w:val="0025157E"/>
    <w:rsid w:val="00280CA5"/>
    <w:rsid w:val="002B364E"/>
    <w:rsid w:val="002E4757"/>
    <w:rsid w:val="003101B1"/>
    <w:rsid w:val="00335A37"/>
    <w:rsid w:val="00350349"/>
    <w:rsid w:val="00351460"/>
    <w:rsid w:val="003A4663"/>
    <w:rsid w:val="003B0C2E"/>
    <w:rsid w:val="003C3AA1"/>
    <w:rsid w:val="003E782B"/>
    <w:rsid w:val="00410237"/>
    <w:rsid w:val="00411F5A"/>
    <w:rsid w:val="00415EF6"/>
    <w:rsid w:val="00432922"/>
    <w:rsid w:val="004404B6"/>
    <w:rsid w:val="004929A2"/>
    <w:rsid w:val="004C508D"/>
    <w:rsid w:val="004F3409"/>
    <w:rsid w:val="004F57F1"/>
    <w:rsid w:val="00516EFC"/>
    <w:rsid w:val="00522E16"/>
    <w:rsid w:val="00556CCA"/>
    <w:rsid w:val="0056090B"/>
    <w:rsid w:val="00584108"/>
    <w:rsid w:val="005852BA"/>
    <w:rsid w:val="005A2C51"/>
    <w:rsid w:val="005A47CA"/>
    <w:rsid w:val="005C6F05"/>
    <w:rsid w:val="005E025F"/>
    <w:rsid w:val="00603B31"/>
    <w:rsid w:val="006719CB"/>
    <w:rsid w:val="006D21FA"/>
    <w:rsid w:val="007131E7"/>
    <w:rsid w:val="00732BFC"/>
    <w:rsid w:val="007736D8"/>
    <w:rsid w:val="007771D4"/>
    <w:rsid w:val="00783BAD"/>
    <w:rsid w:val="00875727"/>
    <w:rsid w:val="008A52E4"/>
    <w:rsid w:val="008D6DAA"/>
    <w:rsid w:val="008E5952"/>
    <w:rsid w:val="009537FC"/>
    <w:rsid w:val="009655BB"/>
    <w:rsid w:val="0099640B"/>
    <w:rsid w:val="009A1B4B"/>
    <w:rsid w:val="009D0588"/>
    <w:rsid w:val="009F6C45"/>
    <w:rsid w:val="00A90F8B"/>
    <w:rsid w:val="00A93FB5"/>
    <w:rsid w:val="00AB2900"/>
    <w:rsid w:val="00AC5AA4"/>
    <w:rsid w:val="00AC7258"/>
    <w:rsid w:val="00AE0473"/>
    <w:rsid w:val="00B2550C"/>
    <w:rsid w:val="00BC4907"/>
    <w:rsid w:val="00BD36A4"/>
    <w:rsid w:val="00BE6150"/>
    <w:rsid w:val="00C26090"/>
    <w:rsid w:val="00C775F2"/>
    <w:rsid w:val="00CC20D3"/>
    <w:rsid w:val="00CE1414"/>
    <w:rsid w:val="00D04EA7"/>
    <w:rsid w:val="00D26A33"/>
    <w:rsid w:val="00D66225"/>
    <w:rsid w:val="00D873C3"/>
    <w:rsid w:val="00D94002"/>
    <w:rsid w:val="00D9616D"/>
    <w:rsid w:val="00DE43B1"/>
    <w:rsid w:val="00E178C7"/>
    <w:rsid w:val="00E4099A"/>
    <w:rsid w:val="00E73A72"/>
    <w:rsid w:val="00E74FDE"/>
    <w:rsid w:val="00EA461A"/>
    <w:rsid w:val="00EA4F8C"/>
    <w:rsid w:val="00EB7A79"/>
    <w:rsid w:val="00EC5F77"/>
    <w:rsid w:val="00ED68B7"/>
    <w:rsid w:val="00EE0FBF"/>
    <w:rsid w:val="00EE74E8"/>
    <w:rsid w:val="00F324CD"/>
    <w:rsid w:val="00F4298E"/>
    <w:rsid w:val="00F91322"/>
    <w:rsid w:val="00FC1A36"/>
    <w:rsid w:val="00FC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4"/>
  </w:style>
  <w:style w:type="paragraph" w:styleId="2">
    <w:name w:val="heading 2"/>
    <w:basedOn w:val="a"/>
    <w:next w:val="a"/>
    <w:link w:val="20"/>
    <w:uiPriority w:val="99"/>
    <w:qFormat/>
    <w:rsid w:val="009D05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CE1414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CE141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14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1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E141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E615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D05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0">
    <w:name w:val="A3"/>
    <w:uiPriority w:val="99"/>
    <w:rsid w:val="00BD36A4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4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D05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CE1414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CE141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14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E1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E141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E615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D058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0">
    <w:name w:val="A3"/>
    <w:uiPriority w:val="99"/>
    <w:rsid w:val="00BD36A4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4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5F5E-95EB-438B-B5F6-3764F465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</dc:creator>
  <cp:lastModifiedBy>ucheb_chast</cp:lastModifiedBy>
  <cp:revision>7</cp:revision>
  <cp:lastPrinted>2019-10-08T10:25:00Z</cp:lastPrinted>
  <dcterms:created xsi:type="dcterms:W3CDTF">2017-09-01T07:15:00Z</dcterms:created>
  <dcterms:modified xsi:type="dcterms:W3CDTF">2019-10-08T10:28:00Z</dcterms:modified>
</cp:coreProperties>
</file>