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C74" w:rsidRPr="00F230AB" w:rsidRDefault="00C50C74" w:rsidP="00C50C74">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w:t>
      </w:r>
      <w:r w:rsidRPr="00F230AB">
        <w:rPr>
          <w:rFonts w:ascii="Times New Roman" w:eastAsia="Calibri" w:hAnsi="Times New Roman" w:cs="Times New Roman"/>
          <w:sz w:val="24"/>
          <w:szCs w:val="24"/>
        </w:rPr>
        <w:t>инистерство общего и профессионального образования Ростовской области</w:t>
      </w:r>
    </w:p>
    <w:p w:rsidR="00C50C74" w:rsidRPr="00F230AB" w:rsidRDefault="00C50C74" w:rsidP="00C50C74">
      <w:pPr>
        <w:spacing w:line="240" w:lineRule="auto"/>
        <w:jc w:val="center"/>
        <w:rPr>
          <w:rFonts w:ascii="Times New Roman" w:eastAsia="Calibri" w:hAnsi="Times New Roman" w:cs="Times New Roman"/>
          <w:sz w:val="24"/>
          <w:szCs w:val="24"/>
        </w:rPr>
      </w:pPr>
      <w:r w:rsidRPr="00F230AB">
        <w:rPr>
          <w:rFonts w:ascii="Times New Roman" w:eastAsia="Calibri" w:hAnsi="Times New Roman" w:cs="Times New Roman"/>
          <w:sz w:val="24"/>
          <w:szCs w:val="24"/>
        </w:rPr>
        <w:t>государственное бюджетное профессиональное образовательное  учреждение Ростовской области</w:t>
      </w:r>
    </w:p>
    <w:p w:rsidR="00C50C74" w:rsidRPr="00F230AB" w:rsidRDefault="00C50C74" w:rsidP="00C50C74">
      <w:pPr>
        <w:spacing w:line="240" w:lineRule="auto"/>
        <w:jc w:val="center"/>
        <w:rPr>
          <w:rFonts w:ascii="Times New Roman" w:eastAsia="Calibri" w:hAnsi="Times New Roman" w:cs="Times New Roman"/>
          <w:sz w:val="24"/>
          <w:szCs w:val="24"/>
        </w:rPr>
      </w:pPr>
      <w:r w:rsidRPr="00F230AB">
        <w:rPr>
          <w:rFonts w:ascii="Times New Roman" w:eastAsia="Calibri" w:hAnsi="Times New Roman" w:cs="Times New Roman"/>
          <w:sz w:val="24"/>
          <w:szCs w:val="24"/>
        </w:rPr>
        <w:t>«</w:t>
      </w:r>
      <w:proofErr w:type="spellStart"/>
      <w:r w:rsidRPr="00F230AB">
        <w:rPr>
          <w:rFonts w:ascii="Times New Roman" w:eastAsia="Calibri" w:hAnsi="Times New Roman" w:cs="Times New Roman"/>
          <w:sz w:val="24"/>
          <w:szCs w:val="24"/>
        </w:rPr>
        <w:t>Белокалитвинский</w:t>
      </w:r>
      <w:proofErr w:type="spellEnd"/>
      <w:r w:rsidRPr="00F230AB">
        <w:rPr>
          <w:rFonts w:ascii="Times New Roman" w:eastAsia="Calibri" w:hAnsi="Times New Roman" w:cs="Times New Roman"/>
          <w:sz w:val="24"/>
          <w:szCs w:val="24"/>
        </w:rPr>
        <w:t xml:space="preserve"> гуманитарно-индустриальный техникум»</w:t>
      </w:r>
    </w:p>
    <w:p w:rsidR="00C50C74" w:rsidRPr="00F230AB" w:rsidRDefault="00C50C74" w:rsidP="00C50C74">
      <w:pPr>
        <w:spacing w:line="240" w:lineRule="auto"/>
        <w:jc w:val="center"/>
        <w:rPr>
          <w:rFonts w:ascii="Times New Roman" w:eastAsia="Calibri" w:hAnsi="Times New Roman" w:cs="Times New Roman"/>
          <w:sz w:val="24"/>
          <w:szCs w:val="24"/>
        </w:rPr>
      </w:pPr>
    </w:p>
    <w:p w:rsidR="00C50C74" w:rsidRPr="005959A0" w:rsidRDefault="00C50C74" w:rsidP="00C50C74">
      <w:pPr>
        <w:spacing w:line="240" w:lineRule="auto"/>
        <w:rPr>
          <w:rFonts w:ascii="Times New Roman" w:eastAsia="Calibri" w:hAnsi="Times New Roman" w:cs="Times New Roman"/>
        </w:rPr>
      </w:pPr>
    </w:p>
    <w:p w:rsidR="00C50C74" w:rsidRPr="00FC1CBA" w:rsidRDefault="00C50C74" w:rsidP="00C50C74">
      <w:pPr>
        <w:rPr>
          <w:rFonts w:ascii="Calibri" w:eastAsia="Calibri" w:hAnsi="Calibri" w:cs="Times New Roman"/>
        </w:rPr>
      </w:pPr>
    </w:p>
    <w:p w:rsidR="00C50C74" w:rsidRDefault="00C50C74" w:rsidP="00C50C74">
      <w:pPr>
        <w:rPr>
          <w:rFonts w:ascii="Calibri" w:eastAsia="Calibri" w:hAnsi="Calibri" w:cs="Times New Roman"/>
        </w:rPr>
      </w:pPr>
    </w:p>
    <w:p w:rsidR="00C50C74" w:rsidRDefault="00C50C74" w:rsidP="00C50C74">
      <w:pPr>
        <w:rPr>
          <w:rFonts w:ascii="Calibri" w:eastAsia="Calibri" w:hAnsi="Calibri" w:cs="Times New Roman"/>
        </w:rPr>
      </w:pPr>
    </w:p>
    <w:p w:rsidR="00C50C74" w:rsidRPr="00FC1CBA" w:rsidRDefault="00C50C74" w:rsidP="00C50C74">
      <w:pPr>
        <w:rPr>
          <w:rFonts w:ascii="Calibri" w:eastAsia="Calibri" w:hAnsi="Calibri" w:cs="Times New Roman"/>
        </w:rPr>
      </w:pPr>
    </w:p>
    <w:p w:rsidR="00C50C74" w:rsidRDefault="00C50C74" w:rsidP="00C50C74">
      <w:pPr>
        <w:jc w:val="center"/>
        <w:rPr>
          <w:rFonts w:ascii="Times New Roman" w:eastAsia="Calibri" w:hAnsi="Times New Roman" w:cs="Times New Roman"/>
          <w:b/>
          <w:sz w:val="48"/>
          <w:szCs w:val="48"/>
          <w:u w:val="single"/>
        </w:rPr>
      </w:pPr>
      <w:r>
        <w:rPr>
          <w:rFonts w:ascii="Times New Roman" w:eastAsia="Calibri" w:hAnsi="Times New Roman" w:cs="Times New Roman"/>
          <w:b/>
          <w:sz w:val="48"/>
          <w:szCs w:val="48"/>
          <w:u w:val="single"/>
        </w:rPr>
        <w:t xml:space="preserve">Задания и инструкции к </w:t>
      </w:r>
      <w:r w:rsidRPr="008522CA">
        <w:rPr>
          <w:rFonts w:ascii="Times New Roman" w:eastAsia="Calibri" w:hAnsi="Times New Roman" w:cs="Times New Roman"/>
          <w:b/>
          <w:sz w:val="48"/>
          <w:szCs w:val="48"/>
          <w:u w:val="single"/>
        </w:rPr>
        <w:t>выполнению практических работ</w:t>
      </w:r>
    </w:p>
    <w:p w:rsidR="00C50C74" w:rsidRDefault="00C50C74" w:rsidP="00C50C74">
      <w:pPr>
        <w:jc w:val="center"/>
        <w:rPr>
          <w:rFonts w:ascii="Times New Roman" w:eastAsia="Calibri" w:hAnsi="Times New Roman" w:cs="Times New Roman"/>
          <w:b/>
          <w:sz w:val="48"/>
          <w:szCs w:val="48"/>
          <w:u w:val="single"/>
        </w:rPr>
      </w:pPr>
    </w:p>
    <w:p w:rsidR="00C50C74" w:rsidRDefault="00C50C74" w:rsidP="00C50C74">
      <w:pPr>
        <w:tabs>
          <w:tab w:val="left" w:pos="3510"/>
        </w:tabs>
        <w:jc w:val="center"/>
        <w:rPr>
          <w:rFonts w:ascii="Times New Roman" w:eastAsia="Calibri" w:hAnsi="Times New Roman" w:cs="Times New Roman"/>
          <w:b/>
          <w:i/>
          <w:sz w:val="32"/>
          <w:szCs w:val="32"/>
        </w:rPr>
      </w:pPr>
    </w:p>
    <w:p w:rsidR="00C50C74" w:rsidRDefault="00C50C74" w:rsidP="00C50C74">
      <w:pPr>
        <w:tabs>
          <w:tab w:val="left" w:pos="3510"/>
        </w:tabs>
        <w:jc w:val="center"/>
        <w:rPr>
          <w:rFonts w:ascii="Times New Roman" w:eastAsia="Calibri" w:hAnsi="Times New Roman" w:cs="Times New Roman"/>
          <w:b/>
          <w:i/>
          <w:sz w:val="32"/>
          <w:szCs w:val="32"/>
        </w:rPr>
      </w:pPr>
    </w:p>
    <w:p w:rsidR="00C50C74" w:rsidRPr="00443873" w:rsidRDefault="00C50C74" w:rsidP="00C50C74">
      <w:pPr>
        <w:tabs>
          <w:tab w:val="left" w:pos="3510"/>
        </w:tabs>
        <w:jc w:val="center"/>
        <w:rPr>
          <w:rFonts w:ascii="Times New Roman" w:eastAsia="Calibri" w:hAnsi="Times New Roman" w:cs="Times New Roman"/>
          <w:b/>
          <w:sz w:val="32"/>
          <w:szCs w:val="32"/>
        </w:rPr>
      </w:pPr>
      <w:r w:rsidRPr="00443873">
        <w:rPr>
          <w:rFonts w:ascii="Times New Roman" w:eastAsia="Calibri" w:hAnsi="Times New Roman" w:cs="Times New Roman"/>
          <w:b/>
          <w:sz w:val="32"/>
          <w:szCs w:val="32"/>
        </w:rPr>
        <w:t>ПО 0.4 Основам экологического права</w:t>
      </w:r>
    </w:p>
    <w:p w:rsidR="00C50C74" w:rsidRPr="00443873" w:rsidRDefault="00C50C74" w:rsidP="00C50C74">
      <w:pPr>
        <w:tabs>
          <w:tab w:val="left" w:pos="3510"/>
        </w:tabs>
        <w:jc w:val="center"/>
        <w:rPr>
          <w:rFonts w:ascii="Times New Roman" w:eastAsia="Calibri" w:hAnsi="Times New Roman" w:cs="Times New Roman"/>
          <w:b/>
          <w:sz w:val="32"/>
          <w:szCs w:val="32"/>
        </w:rPr>
      </w:pPr>
    </w:p>
    <w:p w:rsidR="00C50C74" w:rsidRPr="00443873" w:rsidRDefault="00C50C74" w:rsidP="00C50C74">
      <w:pPr>
        <w:tabs>
          <w:tab w:val="left" w:pos="3510"/>
        </w:tabs>
        <w:jc w:val="center"/>
        <w:outlineLvl w:val="0"/>
        <w:rPr>
          <w:rFonts w:ascii="Times New Roman" w:eastAsia="Calibri" w:hAnsi="Times New Roman" w:cs="Times New Roman"/>
          <w:sz w:val="28"/>
          <w:szCs w:val="28"/>
        </w:rPr>
      </w:pPr>
      <w:r w:rsidRPr="00443873">
        <w:rPr>
          <w:rFonts w:ascii="Times New Roman" w:eastAsia="Calibri" w:hAnsi="Times New Roman" w:cs="Times New Roman"/>
          <w:sz w:val="28"/>
          <w:szCs w:val="28"/>
        </w:rPr>
        <w:t>Для специальности:</w:t>
      </w:r>
    </w:p>
    <w:p w:rsidR="00C50C74" w:rsidRPr="00443873" w:rsidRDefault="00C50C74" w:rsidP="00C50C74">
      <w:pPr>
        <w:tabs>
          <w:tab w:val="left" w:pos="3510"/>
        </w:tabs>
        <w:jc w:val="center"/>
        <w:outlineLvl w:val="0"/>
        <w:rPr>
          <w:rFonts w:ascii="Times New Roman" w:eastAsia="Calibri" w:hAnsi="Times New Roman" w:cs="Times New Roman"/>
          <w:sz w:val="28"/>
          <w:szCs w:val="28"/>
        </w:rPr>
      </w:pPr>
      <w:r w:rsidRPr="00443873">
        <w:rPr>
          <w:rFonts w:ascii="Times New Roman" w:eastAsia="Calibri" w:hAnsi="Times New Roman" w:cs="Times New Roman"/>
          <w:sz w:val="28"/>
          <w:szCs w:val="28"/>
        </w:rPr>
        <w:t>40.02.01   «Право и организация социального обеспечения»</w:t>
      </w:r>
    </w:p>
    <w:p w:rsidR="00C50C74" w:rsidRPr="00443873" w:rsidRDefault="00C50C74" w:rsidP="00C50C74">
      <w:pPr>
        <w:tabs>
          <w:tab w:val="left" w:pos="3510"/>
        </w:tabs>
        <w:jc w:val="center"/>
        <w:rPr>
          <w:rFonts w:ascii="Times New Roman" w:eastAsia="Calibri" w:hAnsi="Times New Roman" w:cs="Times New Roman"/>
          <w:sz w:val="28"/>
          <w:szCs w:val="28"/>
        </w:rPr>
      </w:pPr>
    </w:p>
    <w:p w:rsidR="00C50C74" w:rsidRPr="00443873" w:rsidRDefault="00C50C74" w:rsidP="00C50C74">
      <w:pPr>
        <w:tabs>
          <w:tab w:val="left" w:pos="3510"/>
        </w:tabs>
        <w:rPr>
          <w:rFonts w:ascii="Calibri" w:eastAsia="Calibri" w:hAnsi="Calibri" w:cs="Times New Roman"/>
          <w:sz w:val="40"/>
          <w:szCs w:val="40"/>
        </w:rPr>
      </w:pPr>
    </w:p>
    <w:p w:rsidR="00C50C74" w:rsidRPr="00443873" w:rsidRDefault="00C50C74" w:rsidP="00C50C74">
      <w:pPr>
        <w:tabs>
          <w:tab w:val="left" w:pos="3510"/>
        </w:tabs>
        <w:rPr>
          <w:rFonts w:ascii="Calibri" w:eastAsia="Calibri" w:hAnsi="Calibri" w:cs="Times New Roman"/>
          <w:sz w:val="40"/>
          <w:szCs w:val="40"/>
        </w:rPr>
      </w:pPr>
    </w:p>
    <w:p w:rsidR="00C50C74" w:rsidRPr="00443873" w:rsidRDefault="00C50C74" w:rsidP="00C50C74">
      <w:pPr>
        <w:tabs>
          <w:tab w:val="left" w:pos="3510"/>
        </w:tabs>
        <w:rPr>
          <w:rFonts w:ascii="Calibri" w:eastAsia="Calibri" w:hAnsi="Calibri" w:cs="Times New Roman"/>
          <w:sz w:val="40"/>
          <w:szCs w:val="40"/>
        </w:rPr>
      </w:pPr>
    </w:p>
    <w:p w:rsidR="00C50C74" w:rsidRPr="00443873" w:rsidRDefault="00C50C74" w:rsidP="00C50C74">
      <w:pPr>
        <w:tabs>
          <w:tab w:val="left" w:pos="3510"/>
        </w:tabs>
        <w:rPr>
          <w:rFonts w:ascii="Calibri" w:eastAsia="Calibri" w:hAnsi="Calibri" w:cs="Times New Roman"/>
          <w:sz w:val="40"/>
          <w:szCs w:val="40"/>
        </w:rPr>
      </w:pPr>
    </w:p>
    <w:p w:rsidR="00C50C74" w:rsidRPr="00443873" w:rsidRDefault="00C50C74" w:rsidP="00C50C74">
      <w:pPr>
        <w:tabs>
          <w:tab w:val="left" w:pos="3510"/>
        </w:tabs>
        <w:rPr>
          <w:rFonts w:ascii="Calibri" w:eastAsia="Calibri" w:hAnsi="Calibri" w:cs="Times New Roman"/>
          <w:sz w:val="40"/>
          <w:szCs w:val="40"/>
        </w:rPr>
      </w:pPr>
    </w:p>
    <w:p w:rsidR="00C50C74" w:rsidRPr="00443873" w:rsidRDefault="00C50C74" w:rsidP="00C50C74">
      <w:pPr>
        <w:tabs>
          <w:tab w:val="left" w:pos="3510"/>
        </w:tabs>
        <w:spacing w:line="240" w:lineRule="auto"/>
        <w:jc w:val="center"/>
        <w:rPr>
          <w:rFonts w:ascii="Times New Roman" w:eastAsia="Calibri" w:hAnsi="Times New Roman" w:cs="Times New Roman"/>
        </w:rPr>
      </w:pPr>
      <w:r w:rsidRPr="00443873">
        <w:rPr>
          <w:rFonts w:ascii="Calibri" w:eastAsia="Calibri" w:hAnsi="Calibri" w:cs="Times New Roman"/>
        </w:rPr>
        <w:t>г</w:t>
      </w:r>
      <w:r w:rsidRPr="00443873">
        <w:rPr>
          <w:rFonts w:ascii="Times New Roman" w:eastAsia="Calibri" w:hAnsi="Times New Roman" w:cs="Times New Roman"/>
        </w:rPr>
        <w:t>. Белая Калитва</w:t>
      </w:r>
    </w:p>
    <w:p w:rsidR="00C50C74" w:rsidRPr="00443873" w:rsidRDefault="00C50C74" w:rsidP="00C50C74">
      <w:pPr>
        <w:tabs>
          <w:tab w:val="left" w:pos="3510"/>
        </w:tabs>
        <w:spacing w:line="240" w:lineRule="auto"/>
        <w:jc w:val="center"/>
        <w:rPr>
          <w:rFonts w:ascii="Times New Roman" w:eastAsia="Calibri" w:hAnsi="Times New Roman" w:cs="Times New Roman"/>
        </w:rPr>
      </w:pPr>
    </w:p>
    <w:p w:rsidR="00C50C74" w:rsidRPr="00443873" w:rsidRDefault="00C50C74" w:rsidP="00C50C74">
      <w:pPr>
        <w:tabs>
          <w:tab w:val="left" w:pos="3510"/>
        </w:tabs>
        <w:spacing w:line="240" w:lineRule="auto"/>
        <w:jc w:val="center"/>
        <w:rPr>
          <w:rFonts w:ascii="Times New Roman" w:eastAsia="Calibri" w:hAnsi="Times New Roman" w:cs="Times New Roman"/>
        </w:rPr>
      </w:pPr>
      <w:r w:rsidRPr="00443873">
        <w:rPr>
          <w:rFonts w:ascii="Times New Roman" w:eastAsia="Calibri" w:hAnsi="Times New Roman" w:cs="Times New Roman"/>
        </w:rPr>
        <w:t>2017 год</w:t>
      </w:r>
    </w:p>
    <w:p w:rsidR="00C50C74" w:rsidRPr="00443873" w:rsidRDefault="00C50C74" w:rsidP="00C50C74">
      <w:pPr>
        <w:tabs>
          <w:tab w:val="left" w:pos="3510"/>
        </w:tabs>
        <w:spacing w:line="240" w:lineRule="auto"/>
        <w:jc w:val="center"/>
        <w:rPr>
          <w:rFonts w:ascii="Times New Roman" w:eastAsia="Calibri" w:hAnsi="Times New Roman" w:cs="Times New Roman"/>
        </w:rPr>
      </w:pPr>
    </w:p>
    <w:p w:rsidR="00C50C74" w:rsidRDefault="00C50C74" w:rsidP="00C50C74">
      <w:pPr>
        <w:tabs>
          <w:tab w:val="left" w:pos="5745"/>
        </w:tabs>
        <w:ind w:firstLine="0"/>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ОДОБРЕНО</w:t>
      </w:r>
      <w:r>
        <w:rPr>
          <w:rFonts w:ascii="Times New Roman" w:eastAsia="Calibri" w:hAnsi="Times New Roman" w:cs="Times New Roman"/>
          <w:sz w:val="24"/>
          <w:szCs w:val="24"/>
        </w:rPr>
        <w:br/>
        <w:t>цикловой комиссией 40.02.01</w:t>
      </w:r>
    </w:p>
    <w:p w:rsidR="00C50C74" w:rsidRDefault="00C50C74" w:rsidP="00C50C74">
      <w:pPr>
        <w:tabs>
          <w:tab w:val="left" w:pos="5745"/>
        </w:tabs>
        <w:ind w:firstLine="0"/>
        <w:rPr>
          <w:rFonts w:ascii="Times New Roman" w:hAnsi="Times New Roman" w:cs="Times New Roman"/>
          <w:sz w:val="24"/>
          <w:szCs w:val="24"/>
        </w:rPr>
      </w:pPr>
      <w:r w:rsidRPr="005959A0">
        <w:rPr>
          <w:rFonts w:ascii="Times New Roman" w:eastAsia="Calibri" w:hAnsi="Times New Roman" w:cs="Times New Roman"/>
          <w:sz w:val="24"/>
          <w:szCs w:val="24"/>
        </w:rPr>
        <w:t xml:space="preserve"> «Право и</w:t>
      </w:r>
      <w:r>
        <w:rPr>
          <w:rFonts w:ascii="Times New Roman" w:eastAsia="Calibri" w:hAnsi="Times New Roman" w:cs="Times New Roman"/>
          <w:sz w:val="24"/>
          <w:szCs w:val="24"/>
        </w:rPr>
        <w:t xml:space="preserve"> организация </w:t>
      </w:r>
      <w:r w:rsidRPr="005959A0">
        <w:rPr>
          <w:rFonts w:ascii="Times New Roman" w:eastAsia="Calibri" w:hAnsi="Times New Roman" w:cs="Times New Roman"/>
          <w:sz w:val="24"/>
          <w:szCs w:val="24"/>
        </w:rPr>
        <w:t xml:space="preserve"> социально</w:t>
      </w:r>
      <w:r>
        <w:rPr>
          <w:rFonts w:ascii="Times New Roman" w:eastAsia="Calibri" w:hAnsi="Times New Roman" w:cs="Times New Roman"/>
          <w:sz w:val="24"/>
          <w:szCs w:val="24"/>
        </w:rPr>
        <w:t>го</w:t>
      </w:r>
      <w:r w:rsidRPr="005959A0">
        <w:rPr>
          <w:rFonts w:ascii="Times New Roman" w:eastAsia="Calibri" w:hAnsi="Times New Roman" w:cs="Times New Roman"/>
          <w:sz w:val="24"/>
          <w:szCs w:val="24"/>
        </w:rPr>
        <w:t xml:space="preserve"> обеспечени</w:t>
      </w:r>
      <w:r>
        <w:rPr>
          <w:rFonts w:ascii="Times New Roman" w:eastAsia="Calibri" w:hAnsi="Times New Roman" w:cs="Times New Roman"/>
          <w:sz w:val="24"/>
          <w:szCs w:val="24"/>
        </w:rPr>
        <w:t>я</w:t>
      </w:r>
      <w:r w:rsidRPr="005959A0">
        <w:rPr>
          <w:rFonts w:ascii="Times New Roman" w:eastAsia="Calibri" w:hAnsi="Times New Roman" w:cs="Times New Roman"/>
          <w:sz w:val="24"/>
          <w:szCs w:val="24"/>
        </w:rPr>
        <w:t>»</w:t>
      </w:r>
      <w:r w:rsidRPr="005959A0">
        <w:rPr>
          <w:rFonts w:ascii="Times New Roman" w:eastAsia="Calibri" w:hAnsi="Times New Roman" w:cs="Times New Roman"/>
          <w:sz w:val="24"/>
          <w:szCs w:val="24"/>
        </w:rPr>
        <w:tab/>
        <w:t xml:space="preserve">    </w:t>
      </w:r>
    </w:p>
    <w:p w:rsidR="00C50C74" w:rsidRPr="005959A0" w:rsidRDefault="00C50C74" w:rsidP="00C50C74">
      <w:pPr>
        <w:tabs>
          <w:tab w:val="left" w:pos="5745"/>
        </w:tabs>
        <w:ind w:firstLine="0"/>
        <w:rPr>
          <w:rFonts w:ascii="Times New Roman" w:eastAsia="Calibri" w:hAnsi="Times New Roman" w:cs="Times New Roman"/>
          <w:sz w:val="24"/>
          <w:szCs w:val="24"/>
        </w:rPr>
      </w:pPr>
      <w:r w:rsidRPr="005959A0">
        <w:rPr>
          <w:rFonts w:ascii="Times New Roman" w:eastAsia="Calibri" w:hAnsi="Times New Roman" w:cs="Times New Roman"/>
          <w:sz w:val="24"/>
          <w:szCs w:val="24"/>
        </w:rPr>
        <w:t>протокол №___</w:t>
      </w:r>
      <w:r w:rsidRPr="005959A0">
        <w:rPr>
          <w:rFonts w:ascii="Times New Roman" w:eastAsia="Calibri" w:hAnsi="Times New Roman" w:cs="Times New Roman"/>
          <w:sz w:val="24"/>
          <w:szCs w:val="24"/>
        </w:rPr>
        <w:tab/>
        <w:t xml:space="preserve"> </w:t>
      </w:r>
    </w:p>
    <w:p w:rsidR="00C50C74" w:rsidRPr="005959A0" w:rsidRDefault="00C50C74" w:rsidP="00C50C74">
      <w:pPr>
        <w:tabs>
          <w:tab w:val="left" w:pos="5745"/>
        </w:tabs>
        <w:ind w:firstLine="0"/>
        <w:rPr>
          <w:rFonts w:ascii="Times New Roman" w:eastAsia="Calibri" w:hAnsi="Times New Roman" w:cs="Times New Roman"/>
          <w:sz w:val="24"/>
          <w:szCs w:val="24"/>
        </w:rPr>
      </w:pPr>
      <w:r w:rsidRPr="005959A0">
        <w:rPr>
          <w:rFonts w:ascii="Times New Roman" w:eastAsia="Calibri" w:hAnsi="Times New Roman" w:cs="Times New Roman"/>
          <w:sz w:val="24"/>
          <w:szCs w:val="24"/>
        </w:rPr>
        <w:t>от _________</w:t>
      </w:r>
      <w:r>
        <w:rPr>
          <w:rFonts w:ascii="Times New Roman" w:eastAsia="Calibri" w:hAnsi="Times New Roman" w:cs="Times New Roman"/>
          <w:sz w:val="24"/>
          <w:szCs w:val="24"/>
        </w:rPr>
        <w:t>_________</w:t>
      </w:r>
      <w:r w:rsidRPr="005959A0">
        <w:rPr>
          <w:rFonts w:ascii="Times New Roman" w:eastAsia="Calibri" w:hAnsi="Times New Roman" w:cs="Times New Roman"/>
          <w:sz w:val="24"/>
          <w:szCs w:val="24"/>
        </w:rPr>
        <w:t>201</w:t>
      </w:r>
      <w:r>
        <w:rPr>
          <w:rFonts w:ascii="Times New Roman" w:eastAsia="Calibri" w:hAnsi="Times New Roman" w:cs="Times New Roman"/>
          <w:sz w:val="24"/>
          <w:szCs w:val="24"/>
        </w:rPr>
        <w:t>7</w:t>
      </w:r>
      <w:r w:rsidRPr="005959A0">
        <w:rPr>
          <w:rFonts w:ascii="Times New Roman" w:eastAsia="Calibri" w:hAnsi="Times New Roman" w:cs="Times New Roman"/>
          <w:sz w:val="24"/>
          <w:szCs w:val="24"/>
        </w:rPr>
        <w:t>г.</w:t>
      </w:r>
    </w:p>
    <w:p w:rsidR="00C50C74" w:rsidRDefault="00C50C74" w:rsidP="00C50C74">
      <w:pPr>
        <w:tabs>
          <w:tab w:val="left" w:pos="5970"/>
        </w:tabs>
        <w:ind w:firstLine="0"/>
        <w:rPr>
          <w:rFonts w:ascii="Calibri" w:eastAsia="Calibri" w:hAnsi="Calibri" w:cs="Times New Roman"/>
          <w:sz w:val="28"/>
          <w:szCs w:val="28"/>
        </w:rPr>
      </w:pPr>
      <w:r w:rsidRPr="005959A0">
        <w:rPr>
          <w:rFonts w:ascii="Times New Roman" w:eastAsia="Calibri" w:hAnsi="Times New Roman" w:cs="Times New Roman"/>
          <w:sz w:val="24"/>
          <w:szCs w:val="24"/>
        </w:rPr>
        <w:t>Председатель _________</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Убийко</w:t>
      </w:r>
      <w:proofErr w:type="spellEnd"/>
      <w:r>
        <w:rPr>
          <w:rFonts w:ascii="Times New Roman" w:eastAsia="Calibri" w:hAnsi="Times New Roman" w:cs="Times New Roman"/>
          <w:sz w:val="24"/>
          <w:szCs w:val="24"/>
        </w:rPr>
        <w:t xml:space="preserve"> Л.И.)</w:t>
      </w:r>
      <w:r w:rsidRPr="005959A0">
        <w:rPr>
          <w:rFonts w:ascii="Times New Roman" w:eastAsia="Calibri" w:hAnsi="Times New Roman" w:cs="Times New Roman"/>
          <w:sz w:val="24"/>
          <w:szCs w:val="24"/>
        </w:rPr>
        <w:tab/>
      </w:r>
      <w:r w:rsidRPr="005959A0">
        <w:rPr>
          <w:rFonts w:ascii="Times New Roman" w:eastAsia="Calibri" w:hAnsi="Times New Roman" w:cs="Times New Roman"/>
          <w:sz w:val="24"/>
          <w:szCs w:val="24"/>
        </w:rPr>
        <w:tab/>
      </w:r>
    </w:p>
    <w:p w:rsidR="00C50C74" w:rsidRDefault="00C50C74" w:rsidP="00C50C74">
      <w:pPr>
        <w:rPr>
          <w:rFonts w:ascii="Calibri" w:eastAsia="Calibri" w:hAnsi="Calibri" w:cs="Times New Roman"/>
          <w:sz w:val="28"/>
          <w:szCs w:val="28"/>
        </w:rPr>
      </w:pPr>
    </w:p>
    <w:p w:rsidR="00C50C74" w:rsidRDefault="00C50C74" w:rsidP="00C50C74">
      <w:pPr>
        <w:rPr>
          <w:rFonts w:ascii="Calibri" w:eastAsia="Calibri" w:hAnsi="Calibri" w:cs="Times New Roman"/>
          <w:sz w:val="28"/>
          <w:szCs w:val="28"/>
        </w:rPr>
      </w:pPr>
    </w:p>
    <w:p w:rsidR="00C50C74" w:rsidRDefault="00C50C74" w:rsidP="00C50C74">
      <w:pPr>
        <w:rPr>
          <w:rFonts w:ascii="Calibri" w:eastAsia="Calibri" w:hAnsi="Calibri" w:cs="Times New Roman"/>
          <w:sz w:val="28"/>
          <w:szCs w:val="28"/>
        </w:rPr>
      </w:pPr>
    </w:p>
    <w:p w:rsidR="00C50C74" w:rsidRDefault="00C50C74" w:rsidP="00C50C74">
      <w:pPr>
        <w:rPr>
          <w:rFonts w:ascii="Calibri" w:eastAsia="Calibri" w:hAnsi="Calibri" w:cs="Times New Roman"/>
          <w:sz w:val="28"/>
          <w:szCs w:val="28"/>
        </w:rPr>
      </w:pPr>
    </w:p>
    <w:p w:rsidR="00C50C74" w:rsidRDefault="00C50C74" w:rsidP="00C50C74">
      <w:pPr>
        <w:rPr>
          <w:rFonts w:ascii="Calibri" w:eastAsia="Calibri" w:hAnsi="Calibri" w:cs="Times New Roman"/>
          <w:sz w:val="28"/>
          <w:szCs w:val="28"/>
        </w:rPr>
      </w:pPr>
    </w:p>
    <w:p w:rsidR="00C50C74" w:rsidRDefault="00C50C74" w:rsidP="00C50C74">
      <w:pPr>
        <w:rPr>
          <w:rFonts w:ascii="Calibri" w:eastAsia="Calibri" w:hAnsi="Calibri" w:cs="Times New Roman"/>
          <w:sz w:val="28"/>
          <w:szCs w:val="28"/>
        </w:rPr>
      </w:pPr>
    </w:p>
    <w:p w:rsidR="00C50C74" w:rsidRDefault="00C50C74" w:rsidP="00C50C74">
      <w:pPr>
        <w:rPr>
          <w:rFonts w:ascii="Calibri" w:eastAsia="Calibri" w:hAnsi="Calibri" w:cs="Times New Roman"/>
          <w:sz w:val="28"/>
          <w:szCs w:val="28"/>
        </w:rPr>
      </w:pPr>
    </w:p>
    <w:p w:rsidR="00C50C74" w:rsidRDefault="00C50C74" w:rsidP="00C50C74">
      <w:pPr>
        <w:rPr>
          <w:rFonts w:ascii="Calibri" w:eastAsia="Calibri" w:hAnsi="Calibri" w:cs="Times New Roman"/>
          <w:sz w:val="28"/>
          <w:szCs w:val="28"/>
        </w:rPr>
      </w:pPr>
    </w:p>
    <w:p w:rsidR="00C50C74" w:rsidRDefault="00C50C74" w:rsidP="00C50C74">
      <w:pPr>
        <w:rPr>
          <w:rFonts w:ascii="Calibri" w:eastAsia="Calibri" w:hAnsi="Calibri" w:cs="Times New Roman"/>
          <w:sz w:val="28"/>
          <w:szCs w:val="28"/>
        </w:rPr>
      </w:pPr>
    </w:p>
    <w:p w:rsidR="00C50C74" w:rsidRDefault="00C50C74" w:rsidP="00C50C74">
      <w:pPr>
        <w:rPr>
          <w:rFonts w:ascii="Calibri" w:eastAsia="Calibri" w:hAnsi="Calibri" w:cs="Times New Roman"/>
          <w:sz w:val="28"/>
          <w:szCs w:val="28"/>
        </w:rPr>
      </w:pPr>
    </w:p>
    <w:p w:rsidR="00C50C74" w:rsidRDefault="00C50C74" w:rsidP="00C50C74">
      <w:pPr>
        <w:rPr>
          <w:rFonts w:ascii="Calibri" w:eastAsia="Calibri" w:hAnsi="Calibri" w:cs="Times New Roman"/>
          <w:sz w:val="28"/>
          <w:szCs w:val="28"/>
        </w:rPr>
      </w:pPr>
    </w:p>
    <w:p w:rsidR="00C50C74" w:rsidRDefault="00C50C74" w:rsidP="00C50C74">
      <w:pPr>
        <w:rPr>
          <w:rFonts w:ascii="Calibri" w:eastAsia="Calibri" w:hAnsi="Calibri" w:cs="Times New Roman"/>
          <w:sz w:val="28"/>
          <w:szCs w:val="28"/>
        </w:rPr>
      </w:pPr>
    </w:p>
    <w:p w:rsidR="00C50C74" w:rsidRDefault="00C50C74" w:rsidP="00C50C74">
      <w:pPr>
        <w:rPr>
          <w:rFonts w:ascii="Calibri" w:eastAsia="Calibri" w:hAnsi="Calibri" w:cs="Times New Roman"/>
          <w:sz w:val="28"/>
          <w:szCs w:val="28"/>
        </w:rPr>
      </w:pPr>
    </w:p>
    <w:p w:rsidR="00C50C74" w:rsidRDefault="00C50C74" w:rsidP="00C50C74">
      <w:pPr>
        <w:rPr>
          <w:rFonts w:ascii="Calibri" w:eastAsia="Calibri" w:hAnsi="Calibri" w:cs="Times New Roman"/>
          <w:sz w:val="28"/>
          <w:szCs w:val="28"/>
        </w:rPr>
      </w:pPr>
    </w:p>
    <w:p w:rsidR="00C50C74" w:rsidRDefault="00C50C74" w:rsidP="00C50C74">
      <w:pPr>
        <w:rPr>
          <w:rFonts w:ascii="Calibri" w:eastAsia="Calibri" w:hAnsi="Calibri" w:cs="Times New Roman"/>
          <w:sz w:val="28"/>
          <w:szCs w:val="28"/>
        </w:rPr>
      </w:pPr>
    </w:p>
    <w:p w:rsidR="00C50C74" w:rsidRDefault="00C50C74" w:rsidP="00C50C74">
      <w:pPr>
        <w:rPr>
          <w:rFonts w:ascii="Times New Roman" w:eastAsia="Calibri" w:hAnsi="Times New Roman" w:cs="Times New Roman"/>
          <w:sz w:val="28"/>
          <w:szCs w:val="28"/>
        </w:rPr>
      </w:pPr>
      <w:r w:rsidRPr="008522CA">
        <w:rPr>
          <w:rFonts w:ascii="Times New Roman" w:eastAsia="Calibri" w:hAnsi="Times New Roman" w:cs="Times New Roman"/>
          <w:sz w:val="28"/>
          <w:szCs w:val="28"/>
        </w:rPr>
        <w:t xml:space="preserve">Разработал:  </w:t>
      </w:r>
    </w:p>
    <w:p w:rsidR="00C50C74" w:rsidRPr="008522CA" w:rsidRDefault="00C50C74" w:rsidP="00C50C74">
      <w:pPr>
        <w:rPr>
          <w:rFonts w:ascii="Times New Roman" w:eastAsia="Calibri" w:hAnsi="Times New Roman" w:cs="Times New Roman"/>
          <w:sz w:val="28"/>
          <w:szCs w:val="28"/>
        </w:rPr>
      </w:pPr>
      <w:r w:rsidRPr="008522CA">
        <w:rPr>
          <w:rFonts w:ascii="Times New Roman" w:eastAsia="Calibri" w:hAnsi="Times New Roman" w:cs="Times New Roman"/>
          <w:sz w:val="28"/>
          <w:szCs w:val="28"/>
        </w:rPr>
        <w:t>Преподаватель ГБ</w:t>
      </w:r>
      <w:r>
        <w:rPr>
          <w:rFonts w:ascii="Times New Roman" w:eastAsia="Calibri" w:hAnsi="Times New Roman" w:cs="Times New Roman"/>
          <w:sz w:val="28"/>
          <w:szCs w:val="28"/>
        </w:rPr>
        <w:t>П</w:t>
      </w:r>
      <w:r w:rsidRPr="008522CA">
        <w:rPr>
          <w:rFonts w:ascii="Times New Roman" w:eastAsia="Calibri" w:hAnsi="Times New Roman" w:cs="Times New Roman"/>
          <w:sz w:val="28"/>
          <w:szCs w:val="28"/>
        </w:rPr>
        <w:t xml:space="preserve">ОУ </w:t>
      </w:r>
      <w:r>
        <w:rPr>
          <w:rFonts w:ascii="Times New Roman" w:eastAsia="Calibri" w:hAnsi="Times New Roman" w:cs="Times New Roman"/>
          <w:sz w:val="28"/>
          <w:szCs w:val="28"/>
        </w:rPr>
        <w:t>РО «БГИ</w:t>
      </w:r>
      <w:r w:rsidRPr="008522CA">
        <w:rPr>
          <w:rFonts w:ascii="Times New Roman" w:eastAsia="Calibri" w:hAnsi="Times New Roman" w:cs="Times New Roman"/>
          <w:sz w:val="28"/>
          <w:szCs w:val="28"/>
        </w:rPr>
        <w:t xml:space="preserve">Т» </w:t>
      </w:r>
      <w:proofErr w:type="spellStart"/>
      <w:r w:rsidRPr="008522CA">
        <w:rPr>
          <w:rFonts w:ascii="Times New Roman" w:eastAsia="Calibri" w:hAnsi="Times New Roman" w:cs="Times New Roman"/>
          <w:sz w:val="28"/>
          <w:szCs w:val="28"/>
        </w:rPr>
        <w:t>_________</w:t>
      </w:r>
      <w:r>
        <w:rPr>
          <w:rFonts w:ascii="Times New Roman" w:eastAsia="Calibri" w:hAnsi="Times New Roman" w:cs="Times New Roman"/>
          <w:sz w:val="28"/>
          <w:szCs w:val="28"/>
        </w:rPr>
        <w:t>Бубнова</w:t>
      </w:r>
      <w:proofErr w:type="spellEnd"/>
      <w:r>
        <w:rPr>
          <w:rFonts w:ascii="Times New Roman" w:eastAsia="Calibri" w:hAnsi="Times New Roman" w:cs="Times New Roman"/>
          <w:sz w:val="28"/>
          <w:szCs w:val="28"/>
        </w:rPr>
        <w:t xml:space="preserve"> О.Г.</w:t>
      </w:r>
    </w:p>
    <w:p w:rsidR="00C50C74" w:rsidRPr="008522CA" w:rsidRDefault="00C50C74" w:rsidP="00C50C74">
      <w:pPr>
        <w:rPr>
          <w:rFonts w:ascii="Times New Roman" w:eastAsia="Calibri" w:hAnsi="Times New Roman" w:cs="Times New Roman"/>
          <w:sz w:val="28"/>
          <w:szCs w:val="28"/>
        </w:rPr>
      </w:pPr>
    </w:p>
    <w:p w:rsidR="00C50C74" w:rsidRDefault="00C50C74" w:rsidP="00C50C74">
      <w:pPr>
        <w:rPr>
          <w:rFonts w:ascii="Calibri" w:eastAsia="Calibri" w:hAnsi="Calibri" w:cs="Times New Roman"/>
          <w:sz w:val="28"/>
          <w:szCs w:val="28"/>
        </w:rPr>
      </w:pPr>
    </w:p>
    <w:p w:rsidR="00C50C74" w:rsidRDefault="00C50C74" w:rsidP="00C50C74">
      <w:pPr>
        <w:rPr>
          <w:sz w:val="28"/>
          <w:szCs w:val="28"/>
        </w:rPr>
      </w:pPr>
    </w:p>
    <w:p w:rsidR="00C50C74" w:rsidRDefault="00C50C74" w:rsidP="00C50C74">
      <w:pPr>
        <w:rPr>
          <w:sz w:val="28"/>
          <w:szCs w:val="28"/>
        </w:rPr>
      </w:pPr>
    </w:p>
    <w:p w:rsidR="00C50C74" w:rsidRDefault="00C50C74" w:rsidP="00C50C74">
      <w:pPr>
        <w:rPr>
          <w:sz w:val="28"/>
          <w:szCs w:val="28"/>
        </w:rPr>
      </w:pPr>
    </w:p>
    <w:p w:rsidR="00C50C74" w:rsidRDefault="00C50C74" w:rsidP="00C50C74">
      <w:pPr>
        <w:rPr>
          <w:sz w:val="28"/>
          <w:szCs w:val="28"/>
        </w:rPr>
      </w:pPr>
    </w:p>
    <w:p w:rsidR="00C50C74" w:rsidRDefault="00C50C74" w:rsidP="00C50C74">
      <w:pPr>
        <w:rPr>
          <w:sz w:val="28"/>
          <w:szCs w:val="28"/>
        </w:rPr>
      </w:pPr>
    </w:p>
    <w:p w:rsidR="00C50C74" w:rsidRPr="00364D69" w:rsidRDefault="00C50C74" w:rsidP="00C50C74">
      <w:pPr>
        <w:pStyle w:val="a3"/>
        <w:spacing w:line="360" w:lineRule="auto"/>
        <w:jc w:val="both"/>
        <w:rPr>
          <w:b/>
          <w:sz w:val="28"/>
          <w:szCs w:val="28"/>
        </w:rPr>
      </w:pPr>
      <w:r w:rsidRPr="00364D69">
        <w:rPr>
          <w:b/>
          <w:sz w:val="28"/>
          <w:szCs w:val="28"/>
        </w:rPr>
        <w:lastRenderedPageBreak/>
        <w:t>Правила выполнения практических работ</w:t>
      </w:r>
    </w:p>
    <w:p w:rsidR="00C50C74" w:rsidRPr="009A33A4" w:rsidRDefault="00C50C74" w:rsidP="00C50C74">
      <w:pPr>
        <w:rPr>
          <w:rFonts w:ascii="Times New Roman" w:hAnsi="Times New Roman" w:cs="Times New Roman"/>
          <w:sz w:val="28"/>
          <w:szCs w:val="28"/>
        </w:rPr>
      </w:pPr>
      <w:r w:rsidRPr="009A33A4">
        <w:rPr>
          <w:rFonts w:ascii="Times New Roman" w:hAnsi="Times New Roman" w:cs="Times New Roman"/>
          <w:sz w:val="28"/>
          <w:szCs w:val="28"/>
        </w:rPr>
        <w:t xml:space="preserve">По </w:t>
      </w:r>
      <w:proofErr w:type="gramStart"/>
      <w:r w:rsidRPr="009A33A4">
        <w:rPr>
          <w:rFonts w:ascii="Times New Roman" w:hAnsi="Times New Roman" w:cs="Times New Roman"/>
          <w:sz w:val="28"/>
          <w:szCs w:val="28"/>
        </w:rPr>
        <w:t>каждой теме, выносимой на практические занятия дается</w:t>
      </w:r>
      <w:proofErr w:type="gramEnd"/>
      <w:r w:rsidRPr="009A33A4">
        <w:rPr>
          <w:rFonts w:ascii="Times New Roman" w:hAnsi="Times New Roman" w:cs="Times New Roman"/>
          <w:sz w:val="28"/>
          <w:szCs w:val="28"/>
        </w:rPr>
        <w:t xml:space="preserve"> примерный план ее изучения, которого целесообразно придерживаться.</w:t>
      </w:r>
    </w:p>
    <w:p w:rsidR="00C50C74" w:rsidRPr="009A33A4" w:rsidRDefault="00C50C74" w:rsidP="00C50C74">
      <w:pPr>
        <w:shd w:val="clear" w:color="auto" w:fill="FFFFFF"/>
        <w:autoSpaceDE w:val="0"/>
        <w:autoSpaceDN w:val="0"/>
        <w:adjustRightInd w:val="0"/>
        <w:rPr>
          <w:rFonts w:ascii="Times New Roman" w:hAnsi="Times New Roman" w:cs="Times New Roman"/>
          <w:sz w:val="28"/>
          <w:szCs w:val="28"/>
        </w:rPr>
      </w:pPr>
      <w:r w:rsidRPr="009A33A4">
        <w:rPr>
          <w:rFonts w:ascii="Times New Roman" w:hAnsi="Times New Roman" w:cs="Times New Roman"/>
          <w:sz w:val="28"/>
          <w:szCs w:val="28"/>
        </w:rPr>
        <w:t>Условия задач включают все фактические обстоятельства, необходимые для вынесения определенного решения по спорному вопросу, сформулированному в тексте задачи. Конечно, помимо прямо поставленного вопроса при решении задач могут возникать дополнительные вопросы, которые студенты должны заранее продумать. Следует подчеркнуть, что условия задач сформулированы таким образом, чтобы студенты могли разрешить все возника</w:t>
      </w:r>
      <w:r w:rsidRPr="009A33A4">
        <w:rPr>
          <w:rFonts w:ascii="Times New Roman" w:hAnsi="Times New Roman" w:cs="Times New Roman"/>
          <w:sz w:val="28"/>
          <w:szCs w:val="28"/>
        </w:rPr>
        <w:softHyphen/>
        <w:t>вшие вопросы, опираясь на нормативные акты изучаемой темы, а также уже пройденный материал.</w:t>
      </w:r>
    </w:p>
    <w:p w:rsidR="00C50C74" w:rsidRPr="009A33A4" w:rsidRDefault="00C50C74" w:rsidP="00C50C74">
      <w:pPr>
        <w:shd w:val="clear" w:color="auto" w:fill="FFFFFF"/>
        <w:autoSpaceDE w:val="0"/>
        <w:autoSpaceDN w:val="0"/>
        <w:adjustRightInd w:val="0"/>
        <w:rPr>
          <w:rFonts w:ascii="Times New Roman" w:hAnsi="Times New Roman" w:cs="Times New Roman"/>
          <w:sz w:val="28"/>
          <w:szCs w:val="28"/>
        </w:rPr>
      </w:pPr>
      <w:r w:rsidRPr="009A33A4">
        <w:rPr>
          <w:rFonts w:ascii="Times New Roman" w:hAnsi="Times New Roman" w:cs="Times New Roman"/>
          <w:sz w:val="28"/>
          <w:szCs w:val="28"/>
        </w:rPr>
        <w:t>Необходимый для решения задач нормативный материал приведен в перечнях нормативных актов по каждой теме. При пользовании этими перечнями сле</w:t>
      </w:r>
      <w:r w:rsidRPr="009A33A4">
        <w:rPr>
          <w:rFonts w:ascii="Times New Roman" w:hAnsi="Times New Roman" w:cs="Times New Roman"/>
          <w:sz w:val="28"/>
          <w:szCs w:val="28"/>
        </w:rPr>
        <w:softHyphen/>
        <w:t xml:space="preserve">дует иметь в виду, что включенные в него правовые акты носят лишь примерный характер и не исключают "выявления" студентами иных, в частности, новейших нормативных актов. Для этого студенты должны обращаться к официальным изданиям, таким как: </w:t>
      </w:r>
      <w:r>
        <w:rPr>
          <w:rFonts w:ascii="Times New Roman" w:hAnsi="Times New Roman" w:cs="Times New Roman"/>
          <w:sz w:val="28"/>
          <w:szCs w:val="28"/>
        </w:rPr>
        <w:t xml:space="preserve">Конституция Р.Ф, Федеральный закон «Об охране окружающей среды», Кодекс об административных правонарушениях. </w:t>
      </w:r>
      <w:r w:rsidRPr="009A33A4">
        <w:rPr>
          <w:rFonts w:ascii="Times New Roman" w:hAnsi="Times New Roman" w:cs="Times New Roman"/>
          <w:sz w:val="28"/>
          <w:szCs w:val="28"/>
        </w:rPr>
        <w:t>Наряду с ними при изучении всех тем курса можно пользоваться сборниками  нормативных актов, которые регулярно издаются рядом издательств, а также автоматизированными базами данных по действующему законодательству.</w:t>
      </w:r>
    </w:p>
    <w:p w:rsidR="00C50C74" w:rsidRPr="009A33A4" w:rsidRDefault="00C50C74" w:rsidP="00C50C74">
      <w:pPr>
        <w:shd w:val="clear" w:color="auto" w:fill="FFFFFF"/>
        <w:autoSpaceDE w:val="0"/>
        <w:autoSpaceDN w:val="0"/>
        <w:adjustRightInd w:val="0"/>
        <w:rPr>
          <w:rFonts w:ascii="Times New Roman" w:hAnsi="Times New Roman" w:cs="Times New Roman"/>
          <w:sz w:val="28"/>
          <w:szCs w:val="28"/>
        </w:rPr>
      </w:pPr>
      <w:r w:rsidRPr="009A33A4">
        <w:rPr>
          <w:rFonts w:ascii="Times New Roman" w:hAnsi="Times New Roman" w:cs="Times New Roman"/>
          <w:sz w:val="28"/>
          <w:szCs w:val="28"/>
        </w:rPr>
        <w:t xml:space="preserve">При изучении рекомендованных нормативных актов необходимо </w:t>
      </w:r>
      <w:proofErr w:type="spellStart"/>
      <w:r w:rsidRPr="009A33A4">
        <w:rPr>
          <w:rFonts w:ascii="Times New Roman" w:hAnsi="Times New Roman" w:cs="Times New Roman"/>
          <w:sz w:val="28"/>
          <w:szCs w:val="28"/>
        </w:rPr>
        <w:t>учитыватъ</w:t>
      </w:r>
      <w:proofErr w:type="spellEnd"/>
      <w:r w:rsidRPr="009A33A4">
        <w:rPr>
          <w:rFonts w:ascii="Times New Roman" w:hAnsi="Times New Roman" w:cs="Times New Roman"/>
          <w:sz w:val="28"/>
          <w:szCs w:val="28"/>
        </w:rPr>
        <w:t>, что со времени их принятия во многие из них внесены изменения и допол</w:t>
      </w:r>
      <w:r w:rsidRPr="009A33A4">
        <w:rPr>
          <w:rFonts w:ascii="Times New Roman" w:hAnsi="Times New Roman" w:cs="Times New Roman"/>
          <w:sz w:val="28"/>
          <w:szCs w:val="28"/>
        </w:rPr>
        <w:softHyphen/>
        <w:t xml:space="preserve">нения. </w:t>
      </w:r>
    </w:p>
    <w:p w:rsidR="00C50C74" w:rsidRPr="009A33A4" w:rsidRDefault="00C50C74" w:rsidP="00C50C74">
      <w:pPr>
        <w:shd w:val="clear" w:color="auto" w:fill="FFFFFF"/>
        <w:autoSpaceDE w:val="0"/>
        <w:autoSpaceDN w:val="0"/>
        <w:adjustRightInd w:val="0"/>
        <w:ind w:firstLine="720"/>
        <w:rPr>
          <w:rFonts w:ascii="Times New Roman" w:hAnsi="Times New Roman" w:cs="Times New Roman"/>
          <w:sz w:val="28"/>
          <w:szCs w:val="28"/>
        </w:rPr>
      </w:pPr>
      <w:r w:rsidRPr="009A33A4">
        <w:rPr>
          <w:rFonts w:ascii="Times New Roman" w:hAnsi="Times New Roman" w:cs="Times New Roman"/>
          <w:sz w:val="28"/>
          <w:szCs w:val="28"/>
        </w:rPr>
        <w:t xml:space="preserve"> Помимо перечня нормативных актов по каждой теме приводится список литературных источников, рекомендуемых для подготовки к практическим занятиям. Наряду с учебной и научно-практической литературой, указываются доступные научные работы монографического характера, обращаться к которым  необходимо для того, чтобы разобраться в </w:t>
      </w:r>
      <w:r w:rsidRPr="009A33A4">
        <w:rPr>
          <w:rFonts w:ascii="Times New Roman" w:hAnsi="Times New Roman" w:cs="Times New Roman"/>
          <w:sz w:val="28"/>
          <w:szCs w:val="28"/>
        </w:rPr>
        <w:lastRenderedPageBreak/>
        <w:t>наиболее сложных теоретических вопросах той или иной темы.   Рекомендации по изучению другой дополнительной литературы могут быть получены у преподавателя.</w:t>
      </w:r>
    </w:p>
    <w:p w:rsidR="00C50C74" w:rsidRPr="009A33A4" w:rsidRDefault="00C50C74" w:rsidP="00C50C74">
      <w:pPr>
        <w:shd w:val="clear" w:color="auto" w:fill="FFFFFF"/>
        <w:autoSpaceDE w:val="0"/>
        <w:autoSpaceDN w:val="0"/>
        <w:adjustRightInd w:val="0"/>
        <w:ind w:firstLine="900"/>
        <w:rPr>
          <w:rFonts w:ascii="Times New Roman" w:hAnsi="Times New Roman" w:cs="Times New Roman"/>
          <w:sz w:val="28"/>
          <w:szCs w:val="28"/>
        </w:rPr>
      </w:pPr>
      <w:r w:rsidRPr="009A33A4">
        <w:rPr>
          <w:rFonts w:ascii="Times New Roman" w:hAnsi="Times New Roman" w:cs="Times New Roman"/>
          <w:sz w:val="28"/>
          <w:szCs w:val="28"/>
        </w:rPr>
        <w:t xml:space="preserve">Подготовка к практическим занятиям должна начинаться с изучения соответствующей учебной и специальной литературы по теме практического занятия. Усвоив </w:t>
      </w:r>
      <w:proofErr w:type="gramStart"/>
      <w:r w:rsidRPr="009A33A4">
        <w:rPr>
          <w:rFonts w:ascii="Times New Roman" w:hAnsi="Times New Roman" w:cs="Times New Roman"/>
          <w:sz w:val="28"/>
          <w:szCs w:val="28"/>
        </w:rPr>
        <w:t>прочитанное</w:t>
      </w:r>
      <w:proofErr w:type="gramEnd"/>
      <w:r w:rsidRPr="009A33A4">
        <w:rPr>
          <w:rFonts w:ascii="Times New Roman" w:hAnsi="Times New Roman" w:cs="Times New Roman"/>
          <w:sz w:val="28"/>
          <w:szCs w:val="28"/>
        </w:rPr>
        <w:t>, необходимо внимательно ознакомиться с содержанием рекомендованных к этой теме нормативных актов. Особенно внимательно следует отнестись к усвоению тех нормативных предписаний, по поводу которых в литературе ведутся дискуссии.</w:t>
      </w:r>
    </w:p>
    <w:p w:rsidR="00C50C74" w:rsidRPr="009A33A4" w:rsidRDefault="00C50C74" w:rsidP="00C50C74">
      <w:pPr>
        <w:shd w:val="clear" w:color="auto" w:fill="FFFFFF"/>
        <w:autoSpaceDE w:val="0"/>
        <w:autoSpaceDN w:val="0"/>
        <w:adjustRightInd w:val="0"/>
        <w:ind w:firstLine="900"/>
        <w:rPr>
          <w:rFonts w:ascii="Times New Roman" w:hAnsi="Times New Roman" w:cs="Times New Roman"/>
          <w:sz w:val="28"/>
          <w:szCs w:val="28"/>
        </w:rPr>
      </w:pPr>
      <w:r w:rsidRPr="009A33A4">
        <w:rPr>
          <w:rFonts w:ascii="Times New Roman" w:hAnsi="Times New Roman" w:cs="Times New Roman"/>
          <w:sz w:val="28"/>
          <w:szCs w:val="28"/>
        </w:rPr>
        <w:t>Подготовка к практическим занятиям завершается решением задач. Приступая к решению задачи, студент должен, прежде всего, уяснить содержание задачи, сущность возникшего спора и все обстоятельства дела. Далее, необходимо внимательно проанализировать доводы сторон и дать им оценку с точки зрения действующего законодательства. Если в задаче уже приведено решение суда или иного органа, требуется оценить его обоснованность и законность. Помимо этого, необходимо ответить на теоретические вопросы, поставленные в задаче в связи с предложенной ситуацией.</w:t>
      </w:r>
    </w:p>
    <w:p w:rsidR="00C50C74" w:rsidRPr="009A33A4" w:rsidRDefault="00C50C74" w:rsidP="00C50C74">
      <w:pPr>
        <w:rPr>
          <w:rFonts w:ascii="Times New Roman" w:hAnsi="Times New Roman" w:cs="Times New Roman"/>
          <w:sz w:val="28"/>
          <w:szCs w:val="28"/>
        </w:rPr>
      </w:pPr>
      <w:r w:rsidRPr="009A33A4">
        <w:rPr>
          <w:rFonts w:ascii="Times New Roman" w:hAnsi="Times New Roman" w:cs="Times New Roman"/>
          <w:sz w:val="28"/>
          <w:szCs w:val="28"/>
        </w:rPr>
        <w:t>Решение задачи представляется в письменном виде и проверяется преподавателем. Все содержащиеся в решении выводы обосновываются ссылками на конкретные правовые нормы. При решении задачи на практическом занятии студент должен уметь кратко устно изложить обстоятельства дела, пояснить  к чему сводится спор, дать юридическую оценку доводам сторон и обосновать с обязательными ссылками на конкретные нормы закона или иного правового акта свое решение по делу.</w:t>
      </w:r>
    </w:p>
    <w:p w:rsidR="00C50C74" w:rsidRPr="009A33A4" w:rsidRDefault="00C50C74" w:rsidP="00C50C74">
      <w:pPr>
        <w:rPr>
          <w:rFonts w:ascii="Times New Roman" w:hAnsi="Times New Roman" w:cs="Times New Roman"/>
          <w:sz w:val="28"/>
          <w:szCs w:val="28"/>
        </w:rPr>
      </w:pPr>
      <w:r w:rsidRPr="009A33A4">
        <w:rPr>
          <w:rFonts w:ascii="Times New Roman" w:hAnsi="Times New Roman" w:cs="Times New Roman"/>
          <w:sz w:val="28"/>
          <w:szCs w:val="28"/>
        </w:rPr>
        <w:t>Студент должен строго выполнять весь объем домашней подготовки к практическому занятию. Выполнению каждой практической работы предшествует проверка готовности студента к выполнению практической работы.</w:t>
      </w:r>
    </w:p>
    <w:p w:rsidR="00C50C74" w:rsidRPr="009A33A4" w:rsidRDefault="00C50C74" w:rsidP="00C50C74">
      <w:pPr>
        <w:rPr>
          <w:rFonts w:ascii="Times New Roman" w:hAnsi="Times New Roman" w:cs="Times New Roman"/>
          <w:sz w:val="28"/>
          <w:szCs w:val="28"/>
        </w:rPr>
      </w:pPr>
      <w:r w:rsidRPr="009A33A4">
        <w:rPr>
          <w:rFonts w:ascii="Times New Roman" w:hAnsi="Times New Roman" w:cs="Times New Roman"/>
          <w:sz w:val="28"/>
          <w:szCs w:val="28"/>
        </w:rPr>
        <w:lastRenderedPageBreak/>
        <w:t>Результаты практической работы оцениваются и учитываются при итоговой аттестации по дисциплине.</w:t>
      </w:r>
    </w:p>
    <w:p w:rsidR="00C50C74" w:rsidRDefault="00C50C74" w:rsidP="00C50C74">
      <w:pPr>
        <w:rPr>
          <w:rFonts w:ascii="Times New Roman" w:hAnsi="Times New Roman" w:cs="Times New Roman"/>
          <w:sz w:val="28"/>
          <w:szCs w:val="28"/>
        </w:rPr>
      </w:pPr>
      <w:r w:rsidRPr="009A33A4">
        <w:rPr>
          <w:rFonts w:ascii="Times New Roman" w:hAnsi="Times New Roman" w:cs="Times New Roman"/>
          <w:sz w:val="28"/>
          <w:szCs w:val="28"/>
        </w:rPr>
        <w:t>Студенты, пропустившие практические занятия выполняют практические задания самостоятельно, представление письменных отчетов о практических работах обязательно. Отчеты о практических работах должны быть представлены преподавателю в разумные сроки.</w:t>
      </w:r>
    </w:p>
    <w:p w:rsidR="00E36B06" w:rsidRDefault="00E36B06" w:rsidP="00C50C74">
      <w:pPr>
        <w:rPr>
          <w:rFonts w:ascii="Times New Roman" w:hAnsi="Times New Roman" w:cs="Times New Roman"/>
          <w:sz w:val="28"/>
          <w:szCs w:val="28"/>
        </w:rPr>
      </w:pPr>
    </w:p>
    <w:p w:rsidR="00E36B06" w:rsidRPr="009A33A4" w:rsidRDefault="00E36B06" w:rsidP="00E36B06">
      <w:pPr>
        <w:jc w:val="left"/>
        <w:rPr>
          <w:rFonts w:ascii="Times New Roman" w:hAnsi="Times New Roman" w:cs="Times New Roman"/>
          <w:sz w:val="28"/>
          <w:szCs w:val="28"/>
        </w:rPr>
      </w:pPr>
    </w:p>
    <w:p w:rsidR="00E36B06" w:rsidRPr="003105C2" w:rsidRDefault="00E36B06" w:rsidP="00E36B06">
      <w:pPr>
        <w:ind w:firstLine="0"/>
        <w:jc w:val="left"/>
        <w:outlineLvl w:val="0"/>
        <w:rPr>
          <w:rFonts w:ascii="Times New Roman" w:hAnsi="Times New Roman" w:cs="Times New Roman"/>
          <w:b/>
          <w:bCs/>
          <w:sz w:val="28"/>
          <w:szCs w:val="28"/>
        </w:rPr>
      </w:pPr>
      <w:r w:rsidRPr="003105C2">
        <w:rPr>
          <w:rFonts w:ascii="Times New Roman" w:hAnsi="Times New Roman" w:cs="Times New Roman"/>
          <w:b/>
          <w:bCs/>
          <w:sz w:val="28"/>
          <w:szCs w:val="28"/>
        </w:rPr>
        <w:t>Практическая  работа №1</w:t>
      </w:r>
    </w:p>
    <w:p w:rsidR="00E36B06" w:rsidRDefault="00E36B06" w:rsidP="00E36B06">
      <w:pPr>
        <w:ind w:firstLine="0"/>
        <w:jc w:val="left"/>
        <w:rPr>
          <w:rFonts w:ascii="Times New Roman" w:hAnsi="Times New Roman" w:cs="Times New Roman"/>
          <w:b/>
          <w:bCs/>
          <w:sz w:val="28"/>
          <w:szCs w:val="28"/>
        </w:rPr>
      </w:pPr>
      <w:r w:rsidRPr="003105C2">
        <w:rPr>
          <w:rFonts w:ascii="Times New Roman" w:hAnsi="Times New Roman" w:cs="Times New Roman"/>
          <w:b/>
          <w:bCs/>
          <w:sz w:val="28"/>
          <w:szCs w:val="28"/>
        </w:rPr>
        <w:t>Тема: «Эколого-правовой статус человека»</w:t>
      </w:r>
    </w:p>
    <w:p w:rsidR="00E36B06" w:rsidRPr="003105C2" w:rsidRDefault="00E36B06" w:rsidP="00E36B06">
      <w:pPr>
        <w:ind w:firstLine="0"/>
        <w:jc w:val="left"/>
        <w:rPr>
          <w:rFonts w:ascii="Times New Roman" w:hAnsi="Times New Roman" w:cs="Times New Roman"/>
          <w:b/>
          <w:bCs/>
          <w:sz w:val="28"/>
          <w:szCs w:val="28"/>
        </w:rPr>
      </w:pPr>
    </w:p>
    <w:p w:rsidR="00E36B06" w:rsidRDefault="00E36B06" w:rsidP="00E36B06">
      <w:pPr>
        <w:pStyle w:val="Standard"/>
        <w:rPr>
          <w:rFonts w:ascii="Times New Roman" w:hAnsi="Times New Roman" w:cs="Times New Roman"/>
          <w:b/>
          <w:bCs/>
          <w:color w:val="000000"/>
          <w:sz w:val="28"/>
          <w:szCs w:val="28"/>
        </w:rPr>
      </w:pPr>
      <w:r>
        <w:rPr>
          <w:rFonts w:ascii="Times New Roman" w:hAnsi="Times New Roman" w:cs="Times New Roman"/>
          <w:b/>
          <w:bCs/>
          <w:color w:val="000000"/>
          <w:sz w:val="28"/>
          <w:szCs w:val="28"/>
        </w:rPr>
        <w:t>Практическая работа №2</w:t>
      </w:r>
    </w:p>
    <w:p w:rsidR="00E36B06" w:rsidRDefault="00E36B06" w:rsidP="00E36B06">
      <w:pPr>
        <w:pStyle w:val="Standard"/>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Тема: «Право собственности </w:t>
      </w:r>
      <w:proofErr w:type="gramStart"/>
      <w:r>
        <w:rPr>
          <w:rFonts w:ascii="Times New Roman" w:hAnsi="Times New Roman" w:cs="Times New Roman"/>
          <w:b/>
          <w:bCs/>
          <w:color w:val="000000"/>
          <w:sz w:val="28"/>
          <w:szCs w:val="28"/>
        </w:rPr>
        <w:t>на</w:t>
      </w:r>
      <w:proofErr w:type="gramEnd"/>
      <w:r>
        <w:rPr>
          <w:rFonts w:ascii="Times New Roman" w:hAnsi="Times New Roman" w:cs="Times New Roman"/>
          <w:b/>
          <w:bCs/>
          <w:color w:val="000000"/>
          <w:sz w:val="28"/>
          <w:szCs w:val="28"/>
        </w:rPr>
        <w:t xml:space="preserve"> природные ресурсов»</w:t>
      </w:r>
    </w:p>
    <w:p w:rsidR="00E36B06" w:rsidRDefault="00E36B06" w:rsidP="00E36B06">
      <w:pPr>
        <w:pStyle w:val="Standard"/>
        <w:rPr>
          <w:rFonts w:ascii="Times New Roman" w:hAnsi="Times New Roman" w:cs="Times New Roman"/>
          <w:b/>
          <w:bCs/>
          <w:color w:val="000000"/>
          <w:sz w:val="28"/>
          <w:szCs w:val="28"/>
        </w:rPr>
      </w:pPr>
    </w:p>
    <w:p w:rsidR="00E36B06" w:rsidRPr="00FF2D96" w:rsidRDefault="00E36B06" w:rsidP="00E36B06">
      <w:pPr>
        <w:ind w:firstLine="0"/>
        <w:jc w:val="left"/>
        <w:outlineLvl w:val="0"/>
        <w:rPr>
          <w:rFonts w:ascii="Times New Roman" w:hAnsi="Times New Roman" w:cs="Times New Roman"/>
          <w:b/>
          <w:bCs/>
          <w:sz w:val="28"/>
          <w:szCs w:val="24"/>
        </w:rPr>
      </w:pPr>
      <w:r w:rsidRPr="00FF2D96">
        <w:rPr>
          <w:rFonts w:ascii="Times New Roman" w:hAnsi="Times New Roman" w:cs="Times New Roman"/>
          <w:b/>
          <w:bCs/>
          <w:sz w:val="28"/>
          <w:szCs w:val="24"/>
        </w:rPr>
        <w:t>Практическая работа №3</w:t>
      </w:r>
    </w:p>
    <w:p w:rsidR="00E36B06" w:rsidRPr="00FF2D96" w:rsidRDefault="00E36B06" w:rsidP="00E36B06">
      <w:pPr>
        <w:ind w:firstLine="0"/>
        <w:jc w:val="left"/>
        <w:rPr>
          <w:rFonts w:ascii="Times New Roman" w:hAnsi="Times New Roman" w:cs="Times New Roman"/>
          <w:b/>
          <w:bCs/>
          <w:sz w:val="28"/>
          <w:szCs w:val="24"/>
        </w:rPr>
      </w:pPr>
      <w:r w:rsidRPr="00FF2D96">
        <w:rPr>
          <w:rFonts w:ascii="Times New Roman" w:hAnsi="Times New Roman" w:cs="Times New Roman"/>
          <w:b/>
          <w:bCs/>
          <w:sz w:val="28"/>
          <w:szCs w:val="24"/>
        </w:rPr>
        <w:t>Тема: «  Экологические правонарушения и юридическая ответственность»</w:t>
      </w:r>
    </w:p>
    <w:p w:rsidR="00933CAC" w:rsidRDefault="00933CAC" w:rsidP="00E36B06">
      <w:pPr>
        <w:jc w:val="left"/>
      </w:pPr>
    </w:p>
    <w:p w:rsidR="00E36B06" w:rsidRDefault="00E36B06" w:rsidP="00E36B06">
      <w:pPr>
        <w:jc w:val="left"/>
      </w:pPr>
    </w:p>
    <w:p w:rsidR="00E36B06" w:rsidRDefault="00E36B06" w:rsidP="00E36B06">
      <w:pPr>
        <w:jc w:val="left"/>
      </w:pPr>
    </w:p>
    <w:p w:rsidR="00E36B06" w:rsidRDefault="00E36B06" w:rsidP="00E36B06">
      <w:pPr>
        <w:jc w:val="left"/>
      </w:pPr>
    </w:p>
    <w:p w:rsidR="00E36B06" w:rsidRDefault="00E36B06" w:rsidP="00E36B06">
      <w:pPr>
        <w:jc w:val="left"/>
      </w:pPr>
    </w:p>
    <w:p w:rsidR="00E36B06" w:rsidRDefault="00E36B06" w:rsidP="00E36B06">
      <w:pPr>
        <w:jc w:val="left"/>
      </w:pPr>
    </w:p>
    <w:p w:rsidR="00E36B06" w:rsidRDefault="00E36B06" w:rsidP="00E36B06">
      <w:pPr>
        <w:jc w:val="left"/>
      </w:pPr>
    </w:p>
    <w:p w:rsidR="00E36B06" w:rsidRDefault="00E36B06" w:rsidP="00E36B06">
      <w:pPr>
        <w:jc w:val="left"/>
      </w:pPr>
    </w:p>
    <w:p w:rsidR="00E36B06" w:rsidRDefault="00E36B06" w:rsidP="00E36B06">
      <w:pPr>
        <w:jc w:val="left"/>
      </w:pPr>
    </w:p>
    <w:p w:rsidR="00E36B06" w:rsidRDefault="00E36B06" w:rsidP="00E36B06">
      <w:pPr>
        <w:jc w:val="left"/>
      </w:pPr>
    </w:p>
    <w:p w:rsidR="00E36B06" w:rsidRDefault="00E36B06" w:rsidP="00E36B06">
      <w:pPr>
        <w:jc w:val="left"/>
      </w:pPr>
    </w:p>
    <w:p w:rsidR="00E36B06" w:rsidRDefault="00E36B06" w:rsidP="00E36B06">
      <w:pPr>
        <w:jc w:val="left"/>
      </w:pPr>
    </w:p>
    <w:p w:rsidR="00E36B06" w:rsidRDefault="00E36B06" w:rsidP="00E36B06">
      <w:pPr>
        <w:jc w:val="left"/>
      </w:pPr>
    </w:p>
    <w:p w:rsidR="00E36B06" w:rsidRDefault="00E36B06" w:rsidP="00E36B06">
      <w:pPr>
        <w:jc w:val="left"/>
      </w:pPr>
    </w:p>
    <w:p w:rsidR="00E36B06" w:rsidRDefault="00E36B06" w:rsidP="00E36B06">
      <w:pPr>
        <w:jc w:val="left"/>
      </w:pPr>
    </w:p>
    <w:p w:rsidR="00E36B06" w:rsidRDefault="00E36B06" w:rsidP="00E36B06">
      <w:pPr>
        <w:jc w:val="left"/>
      </w:pPr>
    </w:p>
    <w:p w:rsidR="00E36B06" w:rsidRDefault="00E36B06" w:rsidP="00E36B06">
      <w:pPr>
        <w:jc w:val="left"/>
      </w:pPr>
    </w:p>
    <w:p w:rsidR="00E36B06" w:rsidRPr="00E36B06" w:rsidRDefault="00E36B06" w:rsidP="00E36B06">
      <w:pPr>
        <w:ind w:firstLine="0"/>
        <w:outlineLvl w:val="0"/>
        <w:rPr>
          <w:rFonts w:ascii="Times New Roman" w:hAnsi="Times New Roman" w:cs="Times New Roman"/>
          <w:b/>
          <w:bCs/>
          <w:sz w:val="28"/>
          <w:szCs w:val="28"/>
        </w:rPr>
      </w:pPr>
      <w:r w:rsidRPr="00E36B06">
        <w:rPr>
          <w:rFonts w:ascii="Times New Roman" w:hAnsi="Times New Roman" w:cs="Times New Roman"/>
          <w:b/>
          <w:bCs/>
          <w:sz w:val="28"/>
          <w:szCs w:val="28"/>
        </w:rPr>
        <w:lastRenderedPageBreak/>
        <w:t>Практическая  работа №1</w:t>
      </w:r>
    </w:p>
    <w:p w:rsidR="00E36B06" w:rsidRPr="00E36B06" w:rsidRDefault="00E36B06" w:rsidP="00E36B06">
      <w:pPr>
        <w:ind w:firstLine="0"/>
        <w:rPr>
          <w:rFonts w:ascii="Times New Roman" w:hAnsi="Times New Roman" w:cs="Times New Roman"/>
          <w:b/>
          <w:bCs/>
          <w:sz w:val="28"/>
          <w:szCs w:val="28"/>
        </w:rPr>
      </w:pPr>
      <w:r w:rsidRPr="00E36B06">
        <w:rPr>
          <w:rFonts w:ascii="Times New Roman" w:hAnsi="Times New Roman" w:cs="Times New Roman"/>
          <w:b/>
          <w:bCs/>
          <w:sz w:val="28"/>
          <w:szCs w:val="28"/>
        </w:rPr>
        <w:t>Тема: «Эколого-правовой статус человека»</w:t>
      </w:r>
    </w:p>
    <w:p w:rsidR="00E36B06" w:rsidRPr="00E36B06" w:rsidRDefault="00E36B06" w:rsidP="00E36B06">
      <w:pPr>
        <w:ind w:firstLine="0"/>
        <w:rPr>
          <w:rFonts w:ascii="Times New Roman" w:hAnsi="Times New Roman" w:cs="Times New Roman"/>
          <w:bCs/>
          <w:sz w:val="28"/>
          <w:szCs w:val="28"/>
        </w:rPr>
      </w:pPr>
    </w:p>
    <w:p w:rsidR="00E36B06" w:rsidRPr="00E36B06" w:rsidRDefault="00E36B06" w:rsidP="00E36B06">
      <w:pPr>
        <w:ind w:firstLine="0"/>
        <w:outlineLvl w:val="0"/>
        <w:rPr>
          <w:rFonts w:ascii="Times New Roman" w:hAnsi="Times New Roman" w:cs="Times New Roman"/>
          <w:b/>
          <w:bCs/>
          <w:sz w:val="28"/>
          <w:szCs w:val="28"/>
        </w:rPr>
      </w:pPr>
      <w:r w:rsidRPr="00E36B06">
        <w:rPr>
          <w:rFonts w:ascii="Times New Roman" w:hAnsi="Times New Roman" w:cs="Times New Roman"/>
          <w:b/>
          <w:bCs/>
          <w:sz w:val="28"/>
          <w:szCs w:val="28"/>
        </w:rPr>
        <w:t>Цели работы:</w:t>
      </w:r>
    </w:p>
    <w:p w:rsidR="00E36B06" w:rsidRPr="00E36B06" w:rsidRDefault="00E36B06" w:rsidP="00E36B06">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sz w:val="28"/>
          <w:szCs w:val="28"/>
        </w:rPr>
      </w:pPr>
      <w:r w:rsidRPr="00E36B06">
        <w:rPr>
          <w:sz w:val="28"/>
          <w:szCs w:val="28"/>
        </w:rPr>
        <w:t>Приобретение навыков толкования и применения норм экологического права</w:t>
      </w:r>
      <w:r w:rsidRPr="00E36B06">
        <w:rPr>
          <w:rFonts w:eastAsia="Calibri"/>
          <w:sz w:val="28"/>
          <w:szCs w:val="28"/>
        </w:rPr>
        <w:t xml:space="preserve"> для решения практических ситуаций;</w:t>
      </w:r>
    </w:p>
    <w:p w:rsidR="00E36B06" w:rsidRPr="00E36B06" w:rsidRDefault="00E36B06" w:rsidP="00E36B06">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both"/>
        <w:rPr>
          <w:sz w:val="28"/>
          <w:szCs w:val="28"/>
        </w:rPr>
      </w:pPr>
      <w:r w:rsidRPr="00E36B06">
        <w:rPr>
          <w:sz w:val="28"/>
          <w:szCs w:val="28"/>
        </w:rPr>
        <w:t>Научиться анализировать, делать выводы и обосновывать сою точку зрения по экологическим правоотношениям;</w:t>
      </w:r>
    </w:p>
    <w:p w:rsidR="00E36B06" w:rsidRPr="00E36B06" w:rsidRDefault="00E36B06" w:rsidP="00E36B06">
      <w:pPr>
        <w:ind w:firstLine="0"/>
        <w:outlineLvl w:val="0"/>
        <w:rPr>
          <w:rFonts w:ascii="Times New Roman" w:hAnsi="Times New Roman" w:cs="Times New Roman"/>
          <w:bCs/>
          <w:sz w:val="28"/>
          <w:szCs w:val="28"/>
        </w:rPr>
      </w:pPr>
      <w:r w:rsidRPr="00E36B06">
        <w:rPr>
          <w:rFonts w:ascii="Times New Roman" w:hAnsi="Times New Roman" w:cs="Times New Roman"/>
          <w:b/>
          <w:color w:val="000000"/>
          <w:sz w:val="28"/>
          <w:szCs w:val="28"/>
          <w:lang w:eastAsia="ru-RU"/>
        </w:rPr>
        <w:t>Задание:</w:t>
      </w:r>
    </w:p>
    <w:p w:rsidR="00E36B06" w:rsidRPr="00E36B06" w:rsidRDefault="00E36B06" w:rsidP="00E36B06">
      <w:pPr>
        <w:pStyle w:val="a3"/>
        <w:numPr>
          <w:ilvl w:val="0"/>
          <w:numId w:val="2"/>
        </w:numPr>
        <w:spacing w:line="360" w:lineRule="auto"/>
        <w:ind w:firstLine="0"/>
        <w:jc w:val="both"/>
        <w:rPr>
          <w:bCs/>
          <w:sz w:val="28"/>
          <w:szCs w:val="28"/>
        </w:rPr>
      </w:pPr>
      <w:r w:rsidRPr="00E36B06">
        <w:rPr>
          <w:bCs/>
          <w:sz w:val="28"/>
          <w:szCs w:val="28"/>
        </w:rPr>
        <w:t>На основе нома экологического законодательства решить задачи.</w:t>
      </w:r>
    </w:p>
    <w:p w:rsidR="00E36B06" w:rsidRPr="00E36B06" w:rsidRDefault="00E36B06" w:rsidP="00E36B06">
      <w:pPr>
        <w:ind w:firstLine="0"/>
        <w:outlineLvl w:val="0"/>
        <w:rPr>
          <w:rFonts w:ascii="Times New Roman" w:hAnsi="Times New Roman" w:cs="Times New Roman"/>
          <w:b/>
          <w:color w:val="000000"/>
          <w:sz w:val="28"/>
          <w:szCs w:val="28"/>
          <w:lang w:eastAsia="ru-RU"/>
        </w:rPr>
      </w:pPr>
    </w:p>
    <w:p w:rsidR="00E36B06" w:rsidRPr="00E36B06" w:rsidRDefault="00E36B06" w:rsidP="00E36B06">
      <w:pPr>
        <w:ind w:firstLine="0"/>
        <w:outlineLvl w:val="0"/>
        <w:rPr>
          <w:rFonts w:ascii="Times New Roman" w:hAnsi="Times New Roman" w:cs="Times New Roman"/>
          <w:b/>
          <w:bCs/>
          <w:noProof/>
          <w:color w:val="000000"/>
          <w:sz w:val="28"/>
          <w:szCs w:val="28"/>
        </w:rPr>
      </w:pPr>
      <w:r w:rsidRPr="00E36B06">
        <w:rPr>
          <w:rFonts w:ascii="Times New Roman" w:hAnsi="Times New Roman" w:cs="Times New Roman"/>
          <w:b/>
          <w:bCs/>
          <w:color w:val="000000"/>
          <w:sz w:val="28"/>
          <w:szCs w:val="28"/>
        </w:rPr>
        <w:t>Задача</w:t>
      </w:r>
      <w:r w:rsidRPr="00E36B06">
        <w:rPr>
          <w:rFonts w:ascii="Times New Roman" w:hAnsi="Times New Roman" w:cs="Times New Roman"/>
          <w:b/>
          <w:bCs/>
          <w:noProof/>
          <w:color w:val="000000"/>
          <w:sz w:val="28"/>
          <w:szCs w:val="28"/>
        </w:rPr>
        <w:t xml:space="preserve"> 1.</w:t>
      </w:r>
    </w:p>
    <w:p w:rsidR="00E36B06" w:rsidRPr="00E36B06" w:rsidRDefault="00E36B06" w:rsidP="00E36B06">
      <w:pPr>
        <w:ind w:firstLine="0"/>
        <w:rPr>
          <w:rFonts w:ascii="Times New Roman" w:hAnsi="Times New Roman" w:cs="Times New Roman"/>
          <w:color w:val="000000"/>
          <w:sz w:val="28"/>
          <w:szCs w:val="28"/>
        </w:rPr>
      </w:pPr>
      <w:r w:rsidRPr="00E36B06">
        <w:rPr>
          <w:rFonts w:ascii="Times New Roman" w:hAnsi="Times New Roman" w:cs="Times New Roman"/>
          <w:color w:val="000000"/>
          <w:sz w:val="28"/>
          <w:szCs w:val="28"/>
        </w:rPr>
        <w:t>В ноябре</w:t>
      </w:r>
      <w:r w:rsidRPr="00E36B06">
        <w:rPr>
          <w:rFonts w:ascii="Times New Roman" w:hAnsi="Times New Roman" w:cs="Times New Roman"/>
          <w:noProof/>
          <w:color w:val="000000"/>
          <w:sz w:val="28"/>
          <w:szCs w:val="28"/>
        </w:rPr>
        <w:t xml:space="preserve"> 2015</w:t>
      </w:r>
      <w:r w:rsidRPr="00E36B06">
        <w:rPr>
          <w:rFonts w:ascii="Times New Roman" w:hAnsi="Times New Roman" w:cs="Times New Roman"/>
          <w:color w:val="000000"/>
          <w:sz w:val="28"/>
          <w:szCs w:val="28"/>
        </w:rPr>
        <w:t>г. к Костромскому межрайонному природо</w:t>
      </w:r>
      <w:r w:rsidRPr="00E36B06">
        <w:rPr>
          <w:rFonts w:ascii="Times New Roman" w:hAnsi="Times New Roman" w:cs="Times New Roman"/>
          <w:color w:val="000000"/>
          <w:sz w:val="28"/>
          <w:szCs w:val="28"/>
        </w:rPr>
        <w:softHyphen/>
        <w:t>охранному прокурору обратился председатель регионального обществен</w:t>
      </w:r>
      <w:r w:rsidRPr="00E36B06">
        <w:rPr>
          <w:rFonts w:ascii="Times New Roman" w:hAnsi="Times New Roman" w:cs="Times New Roman"/>
          <w:color w:val="000000"/>
          <w:sz w:val="28"/>
          <w:szCs w:val="28"/>
        </w:rPr>
        <w:softHyphen/>
        <w:t>ного экологического движения «Во имя жизни» в связи с тем, что руководитель комитета по охране окружающей среды области отказал</w:t>
      </w:r>
      <w:r w:rsidRPr="00E36B06">
        <w:rPr>
          <w:rFonts w:ascii="Times New Roman" w:hAnsi="Times New Roman" w:cs="Times New Roman"/>
          <w:color w:val="000000"/>
          <w:sz w:val="28"/>
          <w:szCs w:val="28"/>
        </w:rPr>
        <w:softHyphen/>
        <w:t>ся предоставить ему экологическую информацию, необходимую в свя</w:t>
      </w:r>
      <w:r w:rsidRPr="00E36B06">
        <w:rPr>
          <w:rFonts w:ascii="Times New Roman" w:hAnsi="Times New Roman" w:cs="Times New Roman"/>
          <w:color w:val="000000"/>
          <w:sz w:val="28"/>
          <w:szCs w:val="28"/>
        </w:rPr>
        <w:softHyphen/>
        <w:t>зи с выполнением общественной работы. Свой отказ в предоставлении информации он мотивировал тем, что указанная информация пред</w:t>
      </w:r>
      <w:r w:rsidRPr="00E36B06">
        <w:rPr>
          <w:rFonts w:ascii="Times New Roman" w:hAnsi="Times New Roman" w:cs="Times New Roman"/>
          <w:color w:val="000000"/>
          <w:sz w:val="28"/>
          <w:szCs w:val="28"/>
        </w:rPr>
        <w:softHyphen/>
        <w:t>назначена для служебного пользования.</w:t>
      </w:r>
    </w:p>
    <w:p w:rsidR="00E36B06" w:rsidRPr="00E36B06" w:rsidRDefault="00E36B06" w:rsidP="00E36B06">
      <w:pPr>
        <w:ind w:firstLine="0"/>
        <w:rPr>
          <w:rFonts w:ascii="Times New Roman" w:hAnsi="Times New Roman" w:cs="Times New Roman"/>
          <w:color w:val="000000"/>
          <w:sz w:val="28"/>
          <w:szCs w:val="28"/>
        </w:rPr>
      </w:pPr>
      <w:r w:rsidRPr="00E36B06">
        <w:rPr>
          <w:rFonts w:ascii="Times New Roman" w:hAnsi="Times New Roman" w:cs="Times New Roman"/>
          <w:color w:val="000000"/>
          <w:sz w:val="28"/>
          <w:szCs w:val="28"/>
        </w:rPr>
        <w:t xml:space="preserve">Природоохранный прокурор обратился </w:t>
      </w:r>
      <w:proofErr w:type="gramStart"/>
      <w:r w:rsidRPr="00E36B06">
        <w:rPr>
          <w:rFonts w:ascii="Times New Roman" w:hAnsi="Times New Roman" w:cs="Times New Roman"/>
          <w:color w:val="000000"/>
          <w:sz w:val="28"/>
          <w:szCs w:val="28"/>
        </w:rPr>
        <w:t>с заявлением в Ленинский районный суд Костромы в интересах общественного экологического движения к комитету по охране</w:t>
      </w:r>
      <w:proofErr w:type="gramEnd"/>
      <w:r w:rsidRPr="00E36B06">
        <w:rPr>
          <w:rFonts w:ascii="Times New Roman" w:hAnsi="Times New Roman" w:cs="Times New Roman"/>
          <w:color w:val="000000"/>
          <w:sz w:val="28"/>
          <w:szCs w:val="28"/>
        </w:rPr>
        <w:t xml:space="preserve"> окружающей среды области.</w:t>
      </w:r>
    </w:p>
    <w:p w:rsidR="00E36B06" w:rsidRPr="00E36B06" w:rsidRDefault="00E36B06" w:rsidP="00E36B06">
      <w:pPr>
        <w:ind w:firstLine="0"/>
        <w:rPr>
          <w:rFonts w:ascii="Times New Roman" w:hAnsi="Times New Roman" w:cs="Times New Roman"/>
          <w:b/>
          <w:bCs/>
          <w:iCs/>
          <w:color w:val="000000"/>
          <w:sz w:val="28"/>
          <w:szCs w:val="28"/>
        </w:rPr>
      </w:pPr>
      <w:r w:rsidRPr="00E36B06">
        <w:rPr>
          <w:rFonts w:ascii="Times New Roman" w:hAnsi="Times New Roman" w:cs="Times New Roman"/>
          <w:b/>
          <w:bCs/>
          <w:iCs/>
          <w:color w:val="000000"/>
          <w:sz w:val="28"/>
          <w:szCs w:val="28"/>
        </w:rPr>
        <w:t>Правомерен</w:t>
      </w:r>
      <w:r w:rsidRPr="00E36B06">
        <w:rPr>
          <w:rFonts w:ascii="Times New Roman" w:hAnsi="Times New Roman" w:cs="Times New Roman"/>
          <w:b/>
          <w:iCs/>
          <w:color w:val="000000"/>
          <w:sz w:val="28"/>
          <w:szCs w:val="28"/>
        </w:rPr>
        <w:t xml:space="preserve"> ли отказ председателя</w:t>
      </w:r>
      <w:r w:rsidRPr="00E36B06">
        <w:rPr>
          <w:rFonts w:ascii="Times New Roman" w:hAnsi="Times New Roman" w:cs="Times New Roman"/>
          <w:b/>
          <w:bCs/>
          <w:iCs/>
          <w:color w:val="000000"/>
          <w:sz w:val="28"/>
          <w:szCs w:val="28"/>
        </w:rPr>
        <w:t xml:space="preserve"> к</w:t>
      </w:r>
      <w:bookmarkStart w:id="0" w:name="_GoBack"/>
      <w:bookmarkEnd w:id="0"/>
      <w:r w:rsidRPr="00E36B06">
        <w:rPr>
          <w:rFonts w:ascii="Times New Roman" w:hAnsi="Times New Roman" w:cs="Times New Roman"/>
          <w:b/>
          <w:bCs/>
          <w:iCs/>
          <w:color w:val="000000"/>
          <w:sz w:val="28"/>
          <w:szCs w:val="28"/>
        </w:rPr>
        <w:t>омитета по охране окружаю</w:t>
      </w:r>
      <w:r w:rsidRPr="00E36B06">
        <w:rPr>
          <w:rFonts w:ascii="Times New Roman" w:hAnsi="Times New Roman" w:cs="Times New Roman"/>
          <w:b/>
          <w:bCs/>
          <w:iCs/>
          <w:color w:val="000000"/>
          <w:sz w:val="28"/>
          <w:szCs w:val="28"/>
        </w:rPr>
        <w:softHyphen/>
        <w:t>щей</w:t>
      </w:r>
      <w:r w:rsidRPr="00E36B06">
        <w:rPr>
          <w:rFonts w:ascii="Times New Roman" w:hAnsi="Times New Roman" w:cs="Times New Roman"/>
          <w:b/>
          <w:iCs/>
          <w:color w:val="000000"/>
          <w:sz w:val="28"/>
          <w:szCs w:val="28"/>
        </w:rPr>
        <w:t xml:space="preserve"> среды</w:t>
      </w:r>
      <w:r w:rsidRPr="00E36B06">
        <w:rPr>
          <w:rFonts w:ascii="Times New Roman" w:hAnsi="Times New Roman" w:cs="Times New Roman"/>
          <w:b/>
          <w:bCs/>
          <w:iCs/>
          <w:color w:val="000000"/>
          <w:sz w:val="28"/>
          <w:szCs w:val="28"/>
        </w:rPr>
        <w:t xml:space="preserve"> в предоставлении информации</w:t>
      </w:r>
      <w:r w:rsidRPr="00E36B06">
        <w:rPr>
          <w:rFonts w:ascii="Times New Roman" w:hAnsi="Times New Roman" w:cs="Times New Roman"/>
          <w:b/>
          <w:iCs/>
          <w:color w:val="000000"/>
          <w:sz w:val="28"/>
          <w:szCs w:val="28"/>
        </w:rPr>
        <w:t xml:space="preserve"> об</w:t>
      </w:r>
      <w:r w:rsidRPr="00E36B06">
        <w:rPr>
          <w:rFonts w:ascii="Times New Roman" w:hAnsi="Times New Roman" w:cs="Times New Roman"/>
          <w:b/>
          <w:bCs/>
          <w:iCs/>
          <w:color w:val="000000"/>
          <w:sz w:val="28"/>
          <w:szCs w:val="28"/>
        </w:rPr>
        <w:t xml:space="preserve"> окружающей</w:t>
      </w:r>
      <w:r w:rsidRPr="00E36B06">
        <w:rPr>
          <w:rFonts w:ascii="Times New Roman" w:hAnsi="Times New Roman" w:cs="Times New Roman"/>
          <w:b/>
          <w:iCs/>
          <w:color w:val="000000"/>
          <w:sz w:val="28"/>
          <w:szCs w:val="28"/>
        </w:rPr>
        <w:t xml:space="preserve"> среде? </w:t>
      </w:r>
      <w:r w:rsidRPr="00E36B06">
        <w:rPr>
          <w:rFonts w:ascii="Times New Roman" w:hAnsi="Times New Roman" w:cs="Times New Roman"/>
          <w:b/>
          <w:bCs/>
          <w:iCs/>
          <w:color w:val="000000"/>
          <w:sz w:val="28"/>
          <w:szCs w:val="28"/>
        </w:rPr>
        <w:t>Решите дело.</w:t>
      </w:r>
    </w:p>
    <w:p w:rsidR="00E36B06" w:rsidRPr="00E36B06" w:rsidRDefault="00E36B06" w:rsidP="00E36B06">
      <w:pPr>
        <w:ind w:firstLine="0"/>
        <w:rPr>
          <w:rFonts w:ascii="Times New Roman" w:hAnsi="Times New Roman" w:cs="Times New Roman"/>
          <w:b/>
          <w:bCs/>
          <w:iCs/>
          <w:color w:val="000000"/>
          <w:sz w:val="28"/>
          <w:szCs w:val="28"/>
        </w:rPr>
      </w:pPr>
    </w:p>
    <w:p w:rsidR="00E36B06" w:rsidRPr="00E36B06" w:rsidRDefault="00E36B06" w:rsidP="00E36B06">
      <w:pPr>
        <w:ind w:firstLine="0"/>
        <w:rPr>
          <w:rFonts w:ascii="Times New Roman" w:hAnsi="Times New Roman" w:cs="Times New Roman"/>
          <w:b/>
          <w:bCs/>
          <w:iCs/>
          <w:color w:val="000000"/>
          <w:sz w:val="28"/>
          <w:szCs w:val="28"/>
        </w:rPr>
      </w:pPr>
    </w:p>
    <w:p w:rsidR="00E36B06" w:rsidRPr="00E36B06" w:rsidRDefault="00E36B06" w:rsidP="00E36B06">
      <w:pPr>
        <w:ind w:firstLine="0"/>
        <w:outlineLvl w:val="0"/>
        <w:rPr>
          <w:rFonts w:ascii="Times New Roman" w:hAnsi="Times New Roman" w:cs="Times New Roman"/>
          <w:b/>
          <w:color w:val="000000"/>
          <w:sz w:val="28"/>
          <w:szCs w:val="28"/>
        </w:rPr>
      </w:pPr>
    </w:p>
    <w:p w:rsidR="00E36B06" w:rsidRPr="00E36B06" w:rsidRDefault="00E36B06" w:rsidP="00E36B06">
      <w:pPr>
        <w:ind w:firstLine="0"/>
        <w:outlineLvl w:val="0"/>
        <w:rPr>
          <w:rFonts w:ascii="Times New Roman" w:hAnsi="Times New Roman" w:cs="Times New Roman"/>
          <w:b/>
          <w:color w:val="000000"/>
          <w:sz w:val="28"/>
          <w:szCs w:val="28"/>
        </w:rPr>
      </w:pPr>
    </w:p>
    <w:p w:rsidR="00E36B06" w:rsidRPr="00E36B06" w:rsidRDefault="00E36B06" w:rsidP="00E36B06">
      <w:pPr>
        <w:ind w:firstLine="0"/>
        <w:outlineLvl w:val="0"/>
        <w:rPr>
          <w:rFonts w:ascii="Times New Roman" w:hAnsi="Times New Roman" w:cs="Times New Roman"/>
          <w:b/>
          <w:color w:val="000000"/>
          <w:sz w:val="28"/>
          <w:szCs w:val="28"/>
        </w:rPr>
      </w:pPr>
      <w:r w:rsidRPr="00E36B06">
        <w:rPr>
          <w:rFonts w:ascii="Times New Roman" w:hAnsi="Times New Roman" w:cs="Times New Roman"/>
          <w:b/>
          <w:color w:val="000000"/>
          <w:sz w:val="28"/>
          <w:szCs w:val="28"/>
        </w:rPr>
        <w:lastRenderedPageBreak/>
        <w:t>Задача 2.</w:t>
      </w:r>
    </w:p>
    <w:p w:rsidR="00E36B06" w:rsidRPr="00E36B06" w:rsidRDefault="00E36B06" w:rsidP="00E36B06">
      <w:pPr>
        <w:pStyle w:val="ipara"/>
        <w:spacing w:before="0" w:beforeAutospacing="0" w:after="0" w:afterAutospacing="0" w:line="360" w:lineRule="auto"/>
        <w:jc w:val="both"/>
        <w:rPr>
          <w:color w:val="000000"/>
          <w:sz w:val="28"/>
          <w:szCs w:val="28"/>
        </w:rPr>
      </w:pPr>
      <w:r w:rsidRPr="00E36B06">
        <w:rPr>
          <w:sz w:val="28"/>
          <w:szCs w:val="28"/>
        </w:rPr>
        <w:t xml:space="preserve">Партия зеленых </w:t>
      </w:r>
      <w:proofErr w:type="gramStart"/>
      <w:r w:rsidRPr="00E36B06">
        <w:rPr>
          <w:sz w:val="28"/>
          <w:szCs w:val="28"/>
        </w:rPr>
        <w:t>г</w:t>
      </w:r>
      <w:proofErr w:type="gramEnd"/>
      <w:r w:rsidRPr="00E36B06">
        <w:rPr>
          <w:sz w:val="28"/>
          <w:szCs w:val="28"/>
        </w:rPr>
        <w:t xml:space="preserve">. Санкт-Петербурга и Ленинградской области предъявила иск к администрации Ленинградской области об отмене решения органов местного самоуправления "Об утверждении акта выбора земельного участка в </w:t>
      </w:r>
      <w:proofErr w:type="spellStart"/>
      <w:r w:rsidRPr="00E36B06">
        <w:rPr>
          <w:sz w:val="28"/>
          <w:szCs w:val="28"/>
        </w:rPr>
        <w:t>Кингиссепском</w:t>
      </w:r>
      <w:proofErr w:type="spellEnd"/>
      <w:r w:rsidRPr="00E36B06">
        <w:rPr>
          <w:sz w:val="28"/>
          <w:szCs w:val="28"/>
        </w:rPr>
        <w:t xml:space="preserve"> районе для проведения проектно-изыскательских работ под размещение портового комплекса и размещение инфраструктуры при нем". Истец считал, что реализация данного решения влечет нарушение права граждан на охрану здоровья от неблагоприятного воздействия факторов окружающей природной среды.</w:t>
      </w:r>
    </w:p>
    <w:p w:rsidR="00E36B06" w:rsidRPr="00E36B06" w:rsidRDefault="00E36B06" w:rsidP="00E36B06">
      <w:pPr>
        <w:ind w:firstLine="0"/>
        <w:outlineLvl w:val="0"/>
        <w:rPr>
          <w:rFonts w:ascii="Times New Roman" w:hAnsi="Times New Roman" w:cs="Times New Roman"/>
          <w:b/>
          <w:color w:val="000000"/>
          <w:sz w:val="28"/>
          <w:szCs w:val="28"/>
        </w:rPr>
      </w:pPr>
      <w:r w:rsidRPr="00E36B06">
        <w:rPr>
          <w:rFonts w:ascii="Times New Roman" w:hAnsi="Times New Roman" w:cs="Times New Roman"/>
          <w:b/>
          <w:color w:val="000000"/>
          <w:sz w:val="28"/>
          <w:szCs w:val="28"/>
        </w:rPr>
        <w:t>Дайте юридическую оценку действиям участников спора.</w:t>
      </w:r>
    </w:p>
    <w:p w:rsidR="00E36B06" w:rsidRPr="00E36B06" w:rsidRDefault="00E36B06" w:rsidP="00E36B06">
      <w:pPr>
        <w:pStyle w:val="Standard"/>
        <w:jc w:val="both"/>
        <w:rPr>
          <w:rFonts w:ascii="Times New Roman" w:hAnsi="Times New Roman" w:cs="Times New Roman"/>
          <w:b/>
          <w:bCs/>
          <w:color w:val="000000"/>
          <w:sz w:val="28"/>
          <w:szCs w:val="28"/>
        </w:rPr>
      </w:pPr>
      <w:r w:rsidRPr="00E36B06">
        <w:rPr>
          <w:rFonts w:ascii="Times New Roman" w:hAnsi="Times New Roman" w:cs="Times New Roman"/>
          <w:b/>
          <w:bCs/>
          <w:color w:val="000000"/>
          <w:sz w:val="28"/>
          <w:szCs w:val="28"/>
        </w:rPr>
        <w:t>Практическая работа №2</w:t>
      </w:r>
    </w:p>
    <w:p w:rsidR="00E36B06" w:rsidRPr="00E36B06" w:rsidRDefault="00E36B06" w:rsidP="00E36B06">
      <w:pPr>
        <w:pStyle w:val="Standard"/>
        <w:jc w:val="both"/>
        <w:rPr>
          <w:rFonts w:ascii="Times New Roman" w:hAnsi="Times New Roman" w:cs="Times New Roman"/>
          <w:b/>
          <w:bCs/>
          <w:color w:val="000000"/>
          <w:sz w:val="28"/>
          <w:szCs w:val="28"/>
        </w:rPr>
      </w:pPr>
      <w:r w:rsidRPr="00E36B06">
        <w:rPr>
          <w:rFonts w:ascii="Times New Roman" w:hAnsi="Times New Roman" w:cs="Times New Roman"/>
          <w:b/>
          <w:bCs/>
          <w:color w:val="000000"/>
          <w:sz w:val="28"/>
          <w:szCs w:val="28"/>
        </w:rPr>
        <w:t xml:space="preserve">Тема: «Право собственности </w:t>
      </w:r>
      <w:proofErr w:type="gramStart"/>
      <w:r w:rsidRPr="00E36B06">
        <w:rPr>
          <w:rFonts w:ascii="Times New Roman" w:hAnsi="Times New Roman" w:cs="Times New Roman"/>
          <w:b/>
          <w:bCs/>
          <w:color w:val="000000"/>
          <w:sz w:val="28"/>
          <w:szCs w:val="28"/>
        </w:rPr>
        <w:t>на</w:t>
      </w:r>
      <w:proofErr w:type="gramEnd"/>
      <w:r w:rsidRPr="00E36B06">
        <w:rPr>
          <w:rFonts w:ascii="Times New Roman" w:hAnsi="Times New Roman" w:cs="Times New Roman"/>
          <w:b/>
          <w:bCs/>
          <w:color w:val="000000"/>
          <w:sz w:val="28"/>
          <w:szCs w:val="28"/>
        </w:rPr>
        <w:t xml:space="preserve"> природные ресурсов»</w:t>
      </w:r>
    </w:p>
    <w:p w:rsidR="00E36B06" w:rsidRPr="00E36B06" w:rsidRDefault="00E36B06" w:rsidP="00E36B06">
      <w:pPr>
        <w:pStyle w:val="Standard"/>
        <w:jc w:val="both"/>
        <w:rPr>
          <w:rFonts w:ascii="Times New Roman" w:hAnsi="Times New Roman" w:cs="Times New Roman"/>
          <w:color w:val="000000"/>
          <w:sz w:val="28"/>
          <w:szCs w:val="28"/>
        </w:rPr>
      </w:pPr>
    </w:p>
    <w:p w:rsidR="00E36B06" w:rsidRPr="00E36B06" w:rsidRDefault="00E36B06" w:rsidP="00E36B06">
      <w:pPr>
        <w:pStyle w:val="Standard"/>
        <w:ind w:left="317"/>
        <w:jc w:val="both"/>
        <w:rPr>
          <w:rFonts w:ascii="Times New Roman" w:hAnsi="Times New Roman" w:cs="Times New Roman"/>
          <w:b/>
          <w:bCs/>
          <w:color w:val="000000"/>
          <w:sz w:val="28"/>
          <w:szCs w:val="28"/>
          <w:u w:val="single"/>
        </w:rPr>
      </w:pPr>
      <w:r w:rsidRPr="00E36B06">
        <w:rPr>
          <w:rFonts w:ascii="Times New Roman" w:hAnsi="Times New Roman" w:cs="Times New Roman"/>
          <w:b/>
          <w:bCs/>
          <w:color w:val="000000"/>
          <w:sz w:val="28"/>
          <w:szCs w:val="28"/>
          <w:u w:val="single"/>
        </w:rPr>
        <w:t>Цель работы:</w:t>
      </w:r>
    </w:p>
    <w:p w:rsidR="00E36B06" w:rsidRPr="00E36B06" w:rsidRDefault="00E36B06" w:rsidP="00E36B06">
      <w:pPr>
        <w:pStyle w:val="Standard"/>
        <w:jc w:val="both"/>
        <w:rPr>
          <w:rFonts w:ascii="Times New Roman" w:hAnsi="Times New Roman" w:cs="Times New Roman"/>
          <w:b/>
          <w:bCs/>
          <w:color w:val="000000"/>
          <w:sz w:val="28"/>
          <w:szCs w:val="28"/>
          <w:u w:val="single"/>
        </w:rPr>
      </w:pPr>
    </w:p>
    <w:p w:rsidR="00E36B06" w:rsidRPr="00E36B06" w:rsidRDefault="00E36B06" w:rsidP="00E36B06">
      <w:pPr>
        <w:pStyle w:val="Standard"/>
        <w:numPr>
          <w:ilvl w:val="0"/>
          <w:numId w:val="3"/>
        </w:numPr>
        <w:jc w:val="both"/>
        <w:rPr>
          <w:sz w:val="28"/>
          <w:szCs w:val="28"/>
        </w:rPr>
      </w:pPr>
      <w:r w:rsidRPr="00E36B06">
        <w:rPr>
          <w:rFonts w:ascii="Times New Roman" w:hAnsi="Times New Roman" w:cs="Times New Roman"/>
          <w:color w:val="000000"/>
          <w:sz w:val="28"/>
          <w:szCs w:val="28"/>
        </w:rPr>
        <w:t>Приобретение  навыков толкования и применения норм экологического права для решения практических ситуаций;</w:t>
      </w:r>
    </w:p>
    <w:p w:rsidR="00E36B06" w:rsidRPr="00E36B06" w:rsidRDefault="00E36B06" w:rsidP="00E36B06">
      <w:pPr>
        <w:pStyle w:val="Standard"/>
        <w:numPr>
          <w:ilvl w:val="0"/>
          <w:numId w:val="3"/>
        </w:numPr>
        <w:jc w:val="both"/>
        <w:rPr>
          <w:sz w:val="28"/>
          <w:szCs w:val="28"/>
        </w:rPr>
      </w:pPr>
      <w:r w:rsidRPr="00E36B06">
        <w:rPr>
          <w:rFonts w:ascii="Times New Roman" w:hAnsi="Times New Roman" w:cs="Times New Roman"/>
          <w:color w:val="000000"/>
          <w:sz w:val="28"/>
          <w:szCs w:val="28"/>
        </w:rPr>
        <w:t>Научиться анализировать, делать выводы и обосновывать свою точку зрения по экологическим правоотношениям.</w:t>
      </w:r>
    </w:p>
    <w:p w:rsidR="00E36B06" w:rsidRPr="00E36B06" w:rsidRDefault="00E36B06" w:rsidP="00E36B06">
      <w:pPr>
        <w:pStyle w:val="Standard"/>
        <w:jc w:val="both"/>
        <w:rPr>
          <w:rFonts w:ascii="Times New Roman" w:hAnsi="Times New Roman" w:cs="Times New Roman"/>
          <w:sz w:val="28"/>
          <w:szCs w:val="28"/>
        </w:rPr>
      </w:pPr>
    </w:p>
    <w:p w:rsidR="00E36B06" w:rsidRPr="00E36B06" w:rsidRDefault="00E36B06" w:rsidP="00E36B06">
      <w:pPr>
        <w:pStyle w:val="Standard"/>
        <w:jc w:val="both"/>
        <w:rPr>
          <w:rFonts w:ascii="Times New Roman" w:hAnsi="Times New Roman" w:cs="Times New Roman"/>
          <w:b/>
          <w:bCs/>
          <w:sz w:val="28"/>
          <w:szCs w:val="28"/>
        </w:rPr>
      </w:pPr>
      <w:r w:rsidRPr="00E36B06">
        <w:rPr>
          <w:rFonts w:ascii="Times New Roman" w:hAnsi="Times New Roman" w:cs="Times New Roman"/>
          <w:b/>
          <w:bCs/>
          <w:color w:val="000000"/>
          <w:sz w:val="28"/>
          <w:szCs w:val="28"/>
        </w:rPr>
        <w:t>Задача 1</w:t>
      </w:r>
    </w:p>
    <w:p w:rsidR="00E36B06" w:rsidRPr="00E36B06" w:rsidRDefault="00E36B06" w:rsidP="00E36B06">
      <w:pPr>
        <w:pStyle w:val="Standard"/>
        <w:jc w:val="both"/>
        <w:rPr>
          <w:rFonts w:ascii="Times New Roman" w:hAnsi="Times New Roman" w:cs="Times New Roman"/>
          <w:color w:val="000000"/>
          <w:sz w:val="28"/>
          <w:szCs w:val="28"/>
        </w:rPr>
      </w:pPr>
      <w:r w:rsidRPr="00E36B06">
        <w:rPr>
          <w:rFonts w:ascii="Times New Roman" w:hAnsi="Times New Roman" w:cs="Times New Roman"/>
          <w:color w:val="000000"/>
          <w:sz w:val="28"/>
          <w:szCs w:val="28"/>
        </w:rPr>
        <w:t>Организация без соответствующего разрешения построила на территории национального парка" лосиный остров" жилой дом, который стала использовать для отдыха сотрудников. Администрация национального парка обратилась в прокуратуру города с письмом, в котором просила принять меры к наказанию самовольного застройщика.</w:t>
      </w:r>
    </w:p>
    <w:p w:rsidR="00E36B06" w:rsidRPr="00E36B06" w:rsidRDefault="00E36B06" w:rsidP="00E36B06">
      <w:pPr>
        <w:pStyle w:val="Standard"/>
        <w:jc w:val="both"/>
        <w:rPr>
          <w:rFonts w:ascii="Times New Roman" w:hAnsi="Times New Roman" w:cs="Times New Roman"/>
          <w:color w:val="000000"/>
          <w:sz w:val="28"/>
          <w:szCs w:val="28"/>
        </w:rPr>
      </w:pPr>
    </w:p>
    <w:p w:rsidR="00E36B06" w:rsidRPr="00E36B06" w:rsidRDefault="00E36B06" w:rsidP="00E36B06">
      <w:pPr>
        <w:pStyle w:val="Standard"/>
        <w:jc w:val="both"/>
        <w:rPr>
          <w:rFonts w:ascii="Times New Roman" w:hAnsi="Times New Roman" w:cs="Times New Roman"/>
          <w:b/>
          <w:bCs/>
          <w:color w:val="000000"/>
          <w:sz w:val="28"/>
          <w:szCs w:val="28"/>
        </w:rPr>
      </w:pPr>
      <w:r w:rsidRPr="00E36B06">
        <w:rPr>
          <w:rFonts w:ascii="Times New Roman" w:hAnsi="Times New Roman" w:cs="Times New Roman"/>
          <w:b/>
          <w:bCs/>
          <w:color w:val="000000"/>
          <w:sz w:val="28"/>
          <w:szCs w:val="28"/>
        </w:rPr>
        <w:t>Задача 2</w:t>
      </w:r>
    </w:p>
    <w:p w:rsidR="00E36B06" w:rsidRPr="00E36B06" w:rsidRDefault="00E36B06" w:rsidP="00E36B06">
      <w:pPr>
        <w:pStyle w:val="Standard"/>
        <w:jc w:val="both"/>
        <w:rPr>
          <w:sz w:val="28"/>
          <w:szCs w:val="28"/>
        </w:rPr>
      </w:pPr>
      <w:r w:rsidRPr="00E36B06">
        <w:rPr>
          <w:rFonts w:ascii="Times New Roman" w:hAnsi="Times New Roman" w:cs="Times New Roman"/>
          <w:bCs/>
          <w:color w:val="000000"/>
          <w:sz w:val="28"/>
          <w:szCs w:val="28"/>
        </w:rPr>
        <w:t>На земельном участке, являющимся собственностью Иванова, находился пруд. Районная администрация приняла решение об изъят</w:t>
      </w:r>
      <w:proofErr w:type="gramStart"/>
      <w:r w:rsidRPr="00E36B06">
        <w:rPr>
          <w:rFonts w:ascii="Times New Roman" w:hAnsi="Times New Roman" w:cs="Times New Roman"/>
          <w:bCs/>
          <w:color w:val="000000"/>
          <w:sz w:val="28"/>
          <w:szCs w:val="28"/>
        </w:rPr>
        <w:t>ии у И</w:t>
      </w:r>
      <w:proofErr w:type="gramEnd"/>
      <w:r w:rsidRPr="00E36B06">
        <w:rPr>
          <w:rFonts w:ascii="Times New Roman" w:hAnsi="Times New Roman" w:cs="Times New Roman"/>
          <w:bCs/>
          <w:color w:val="000000"/>
          <w:sz w:val="28"/>
          <w:szCs w:val="28"/>
        </w:rPr>
        <w:t>ванова земельного участка, занимаемого водным объектом, с целью организации санатория на берегу пруда, так как там были обнаружены</w:t>
      </w:r>
    </w:p>
    <w:p w:rsidR="00E36B06" w:rsidRPr="00E36B06" w:rsidRDefault="00E36B06" w:rsidP="00E36B06">
      <w:pPr>
        <w:pStyle w:val="Standard"/>
        <w:jc w:val="both"/>
        <w:rPr>
          <w:sz w:val="28"/>
          <w:szCs w:val="28"/>
        </w:rPr>
      </w:pPr>
      <w:r w:rsidRPr="00E36B06">
        <w:rPr>
          <w:rFonts w:ascii="Times New Roman" w:hAnsi="Times New Roman" w:cs="Times New Roman"/>
          <w:bCs/>
          <w:color w:val="000000"/>
          <w:sz w:val="28"/>
          <w:szCs w:val="28"/>
        </w:rPr>
        <w:t>лечебные грязи. Иванов обжаловал данное решение в суд. В обосновании иска он заявил, что поскольку пруд, являясь принадлежностью земельного участка, находящегося его в частной собственности, так же его частная собственность, то Иванов сам желает использовать водный объект для извлечения лечебных природных ресурсов.</w:t>
      </w:r>
    </w:p>
    <w:p w:rsidR="00E36B06" w:rsidRPr="00E36B06" w:rsidRDefault="00E36B06" w:rsidP="00E36B06">
      <w:pPr>
        <w:pStyle w:val="Standard"/>
        <w:jc w:val="both"/>
        <w:rPr>
          <w:rFonts w:ascii="Times New Roman" w:hAnsi="Times New Roman" w:cs="Times New Roman"/>
          <w:color w:val="000000"/>
          <w:sz w:val="28"/>
          <w:szCs w:val="28"/>
        </w:rPr>
      </w:pPr>
      <w:r w:rsidRPr="00E36B06">
        <w:rPr>
          <w:rFonts w:ascii="Times New Roman" w:hAnsi="Times New Roman" w:cs="Times New Roman"/>
          <w:color w:val="000000"/>
          <w:sz w:val="28"/>
          <w:szCs w:val="28"/>
        </w:rPr>
        <w:t>Дайте правовую оценку сложившейся ситуации.</w:t>
      </w:r>
    </w:p>
    <w:p w:rsidR="00E36B06" w:rsidRPr="00E36B06" w:rsidRDefault="00E36B06" w:rsidP="00E36B06">
      <w:pPr>
        <w:pStyle w:val="Standard"/>
        <w:jc w:val="both"/>
        <w:rPr>
          <w:rFonts w:ascii="Times New Roman" w:hAnsi="Times New Roman" w:cs="Times New Roman"/>
          <w:b/>
          <w:bCs/>
          <w:color w:val="000000"/>
          <w:sz w:val="28"/>
          <w:szCs w:val="28"/>
        </w:rPr>
      </w:pPr>
    </w:p>
    <w:p w:rsidR="00E36B06" w:rsidRPr="00E36B06" w:rsidRDefault="00E36B06" w:rsidP="00E36B06">
      <w:pPr>
        <w:ind w:firstLine="0"/>
        <w:outlineLvl w:val="0"/>
        <w:rPr>
          <w:rFonts w:ascii="Times New Roman" w:hAnsi="Times New Roman" w:cs="Times New Roman"/>
          <w:b/>
          <w:bCs/>
          <w:sz w:val="28"/>
          <w:szCs w:val="28"/>
        </w:rPr>
      </w:pPr>
      <w:r w:rsidRPr="00E36B06">
        <w:rPr>
          <w:rFonts w:ascii="Times New Roman" w:hAnsi="Times New Roman" w:cs="Times New Roman"/>
          <w:b/>
          <w:bCs/>
          <w:sz w:val="28"/>
          <w:szCs w:val="28"/>
        </w:rPr>
        <w:t>Практическая работа №3</w:t>
      </w:r>
    </w:p>
    <w:p w:rsidR="00E36B06" w:rsidRPr="00E36B06" w:rsidRDefault="00E36B06" w:rsidP="00E36B06">
      <w:pPr>
        <w:ind w:firstLine="0"/>
        <w:rPr>
          <w:rFonts w:ascii="Times New Roman" w:hAnsi="Times New Roman" w:cs="Times New Roman"/>
          <w:b/>
          <w:bCs/>
          <w:sz w:val="28"/>
          <w:szCs w:val="28"/>
        </w:rPr>
      </w:pPr>
      <w:r w:rsidRPr="00E36B06">
        <w:rPr>
          <w:rFonts w:ascii="Times New Roman" w:hAnsi="Times New Roman" w:cs="Times New Roman"/>
          <w:b/>
          <w:bCs/>
          <w:sz w:val="28"/>
          <w:szCs w:val="28"/>
        </w:rPr>
        <w:lastRenderedPageBreak/>
        <w:t>Тема: «  Экологические правонарушения и юридическая ответственность»</w:t>
      </w:r>
    </w:p>
    <w:p w:rsidR="00E36B06" w:rsidRPr="00E36B06" w:rsidRDefault="00E36B06" w:rsidP="00E36B06">
      <w:pPr>
        <w:ind w:firstLine="0"/>
        <w:outlineLvl w:val="0"/>
        <w:rPr>
          <w:rFonts w:ascii="Times New Roman" w:hAnsi="Times New Roman" w:cs="Times New Roman"/>
          <w:b/>
          <w:bCs/>
          <w:sz w:val="28"/>
          <w:szCs w:val="28"/>
        </w:rPr>
      </w:pPr>
      <w:r w:rsidRPr="00E36B06">
        <w:rPr>
          <w:rFonts w:ascii="Times New Roman" w:hAnsi="Times New Roman" w:cs="Times New Roman"/>
          <w:b/>
          <w:bCs/>
          <w:sz w:val="28"/>
          <w:szCs w:val="28"/>
        </w:rPr>
        <w:t>Цели работы:</w:t>
      </w:r>
    </w:p>
    <w:p w:rsidR="00E36B06" w:rsidRPr="00E36B06" w:rsidRDefault="00E36B06" w:rsidP="00E36B06">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36B06">
        <w:rPr>
          <w:sz w:val="28"/>
          <w:szCs w:val="28"/>
        </w:rPr>
        <w:t>Приобретение навыков толкования  и применения норм экологического права</w:t>
      </w:r>
      <w:r w:rsidRPr="00E36B06">
        <w:rPr>
          <w:rFonts w:eastAsia="Calibri"/>
          <w:sz w:val="28"/>
          <w:szCs w:val="28"/>
        </w:rPr>
        <w:t xml:space="preserve"> для решения практических ситуаций;</w:t>
      </w:r>
    </w:p>
    <w:p w:rsidR="00E36B06" w:rsidRPr="00E36B06" w:rsidRDefault="00E36B06" w:rsidP="00E36B06">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36B06">
        <w:rPr>
          <w:sz w:val="28"/>
          <w:szCs w:val="28"/>
        </w:rPr>
        <w:t>Научиться анализировать, делать выводы и обосновывать свою точку зрения по экологическим правоотношениям;</w:t>
      </w:r>
    </w:p>
    <w:p w:rsidR="00E36B06" w:rsidRPr="00E36B06" w:rsidRDefault="00E36B06" w:rsidP="00E36B06">
      <w:pPr>
        <w:ind w:firstLine="0"/>
        <w:outlineLvl w:val="0"/>
        <w:rPr>
          <w:rFonts w:ascii="Times New Roman" w:hAnsi="Times New Roman" w:cs="Times New Roman"/>
          <w:bCs/>
          <w:sz w:val="28"/>
          <w:szCs w:val="28"/>
        </w:rPr>
      </w:pPr>
      <w:r w:rsidRPr="00E36B06">
        <w:rPr>
          <w:rFonts w:ascii="Times New Roman" w:hAnsi="Times New Roman" w:cs="Times New Roman"/>
          <w:b/>
          <w:color w:val="000000"/>
          <w:sz w:val="28"/>
          <w:szCs w:val="28"/>
          <w:lang w:eastAsia="ru-RU"/>
        </w:rPr>
        <w:t>Задание:</w:t>
      </w:r>
      <w:r w:rsidRPr="00E36B06">
        <w:rPr>
          <w:rFonts w:ascii="Times New Roman" w:hAnsi="Times New Roman" w:cs="Times New Roman"/>
          <w:bCs/>
          <w:sz w:val="28"/>
          <w:szCs w:val="28"/>
        </w:rPr>
        <w:t xml:space="preserve"> </w:t>
      </w:r>
    </w:p>
    <w:p w:rsidR="00E36B06" w:rsidRPr="00E36B06" w:rsidRDefault="00E36B06" w:rsidP="00E36B06">
      <w:pPr>
        <w:pStyle w:val="a3"/>
        <w:spacing w:line="360" w:lineRule="auto"/>
        <w:ind w:left="0"/>
        <w:jc w:val="both"/>
        <w:rPr>
          <w:bCs/>
          <w:sz w:val="28"/>
          <w:szCs w:val="28"/>
        </w:rPr>
      </w:pPr>
      <w:r w:rsidRPr="00E36B06">
        <w:rPr>
          <w:bCs/>
          <w:sz w:val="28"/>
          <w:szCs w:val="28"/>
        </w:rPr>
        <w:t>Решить задачи.</w:t>
      </w:r>
    </w:p>
    <w:p w:rsidR="00E36B06" w:rsidRPr="00E36B06" w:rsidRDefault="00E36B06" w:rsidP="00E36B06">
      <w:pPr>
        <w:ind w:firstLine="0"/>
        <w:outlineLvl w:val="0"/>
        <w:rPr>
          <w:rFonts w:ascii="Times New Roman" w:hAnsi="Times New Roman" w:cs="Times New Roman"/>
          <w:b/>
          <w:color w:val="000000"/>
          <w:sz w:val="28"/>
          <w:szCs w:val="28"/>
          <w:lang w:eastAsia="ru-RU"/>
        </w:rPr>
      </w:pPr>
      <w:r w:rsidRPr="00E36B06">
        <w:rPr>
          <w:rFonts w:ascii="Times New Roman" w:hAnsi="Times New Roman" w:cs="Times New Roman"/>
          <w:b/>
          <w:color w:val="000000"/>
          <w:sz w:val="28"/>
          <w:szCs w:val="28"/>
          <w:lang w:eastAsia="ru-RU"/>
        </w:rPr>
        <w:t>Вариант 1.</w:t>
      </w:r>
    </w:p>
    <w:p w:rsidR="00E36B06" w:rsidRPr="00E36B06" w:rsidRDefault="00E36B06" w:rsidP="00E36B06">
      <w:pPr>
        <w:ind w:firstLine="0"/>
        <w:outlineLvl w:val="0"/>
        <w:rPr>
          <w:rFonts w:ascii="Times New Roman" w:hAnsi="Times New Roman" w:cs="Times New Roman"/>
          <w:b/>
          <w:color w:val="000000"/>
          <w:sz w:val="28"/>
          <w:szCs w:val="28"/>
          <w:lang w:eastAsia="ru-RU"/>
        </w:rPr>
      </w:pPr>
      <w:r w:rsidRPr="00E36B06">
        <w:rPr>
          <w:rFonts w:ascii="Times New Roman" w:hAnsi="Times New Roman" w:cs="Times New Roman"/>
          <w:b/>
          <w:color w:val="000000"/>
          <w:sz w:val="28"/>
          <w:szCs w:val="28"/>
          <w:lang w:eastAsia="ru-RU"/>
        </w:rPr>
        <w:t>Задача 1.</w:t>
      </w:r>
    </w:p>
    <w:p w:rsidR="00E36B06" w:rsidRPr="00E36B06" w:rsidRDefault="00E36B06" w:rsidP="00E36B06">
      <w:pPr>
        <w:spacing w:before="180"/>
        <w:ind w:firstLine="0"/>
        <w:rPr>
          <w:rFonts w:ascii="Times New Roman" w:eastAsia="Calibri" w:hAnsi="Times New Roman" w:cs="Times New Roman"/>
          <w:color w:val="000000"/>
          <w:sz w:val="28"/>
          <w:szCs w:val="28"/>
        </w:rPr>
      </w:pPr>
      <w:r w:rsidRPr="00E36B06">
        <w:rPr>
          <w:rFonts w:ascii="Times New Roman" w:eastAsia="Calibri" w:hAnsi="Times New Roman" w:cs="Times New Roman"/>
          <w:color w:val="000000"/>
          <w:sz w:val="28"/>
          <w:szCs w:val="28"/>
        </w:rPr>
        <w:t>Гражданин Н. на территории городского зоопарка поймал лебедя и при попытке вывезти тушку, убитой им птицы был задержан охраной зоопарка.</w:t>
      </w:r>
    </w:p>
    <w:p w:rsidR="00E36B06" w:rsidRPr="00E36B06" w:rsidRDefault="00E36B06" w:rsidP="00E36B06">
      <w:pPr>
        <w:spacing w:before="60"/>
        <w:ind w:firstLine="0"/>
        <w:rPr>
          <w:rFonts w:ascii="Times New Roman" w:eastAsia="Calibri" w:hAnsi="Times New Roman" w:cs="Times New Roman"/>
          <w:iCs/>
          <w:color w:val="000000"/>
          <w:sz w:val="28"/>
          <w:szCs w:val="28"/>
        </w:rPr>
      </w:pPr>
      <w:r w:rsidRPr="00E36B06">
        <w:rPr>
          <w:rFonts w:ascii="Times New Roman" w:eastAsia="Calibri" w:hAnsi="Times New Roman" w:cs="Times New Roman"/>
          <w:iCs/>
          <w:color w:val="000000"/>
          <w:sz w:val="28"/>
          <w:szCs w:val="28"/>
        </w:rPr>
        <w:t xml:space="preserve">Дайте правовую квалификацию действий гражданина Н. </w:t>
      </w:r>
    </w:p>
    <w:p w:rsidR="00E36B06" w:rsidRDefault="00E36B06" w:rsidP="00E36B06">
      <w:pPr>
        <w:spacing w:before="220"/>
        <w:ind w:firstLine="0"/>
        <w:rPr>
          <w:rFonts w:ascii="Times New Roman" w:hAnsi="Times New Roman" w:cs="Times New Roman"/>
          <w:b/>
          <w:bCs/>
          <w:color w:val="000000"/>
          <w:sz w:val="28"/>
          <w:szCs w:val="28"/>
        </w:rPr>
      </w:pPr>
      <w:r w:rsidRPr="00E36B06">
        <w:rPr>
          <w:rFonts w:ascii="Times New Roman" w:hAnsi="Times New Roman" w:cs="Times New Roman"/>
          <w:b/>
          <w:bCs/>
          <w:color w:val="000000"/>
          <w:sz w:val="28"/>
          <w:szCs w:val="28"/>
        </w:rPr>
        <w:t>Задача 2.</w:t>
      </w:r>
    </w:p>
    <w:p w:rsidR="00E36B06" w:rsidRPr="00E36B06" w:rsidRDefault="00E36B06" w:rsidP="00E36B06">
      <w:pPr>
        <w:spacing w:before="220"/>
        <w:ind w:firstLine="0"/>
        <w:rPr>
          <w:rFonts w:ascii="Times New Roman" w:eastAsia="Calibri" w:hAnsi="Times New Roman" w:cs="Times New Roman"/>
          <w:color w:val="000000"/>
          <w:sz w:val="28"/>
          <w:szCs w:val="28"/>
        </w:rPr>
      </w:pPr>
      <w:r w:rsidRPr="00E36B06">
        <w:rPr>
          <w:rFonts w:ascii="Times New Roman" w:eastAsia="Calibri" w:hAnsi="Times New Roman" w:cs="Times New Roman"/>
          <w:color w:val="000000"/>
          <w:sz w:val="28"/>
          <w:szCs w:val="28"/>
        </w:rPr>
        <w:t>Решением главного санитарного врача города директор завода «</w:t>
      </w:r>
      <w:proofErr w:type="spellStart"/>
      <w:r w:rsidRPr="00E36B06">
        <w:rPr>
          <w:rFonts w:ascii="Times New Roman" w:eastAsia="Calibri" w:hAnsi="Times New Roman" w:cs="Times New Roman"/>
          <w:color w:val="000000"/>
          <w:sz w:val="28"/>
          <w:szCs w:val="28"/>
        </w:rPr>
        <w:t>Электрокабель</w:t>
      </w:r>
      <w:proofErr w:type="spellEnd"/>
      <w:r w:rsidRPr="00E36B06">
        <w:rPr>
          <w:rFonts w:ascii="Times New Roman" w:eastAsia="Calibri" w:hAnsi="Times New Roman" w:cs="Times New Roman"/>
          <w:color w:val="000000"/>
          <w:sz w:val="28"/>
          <w:szCs w:val="28"/>
        </w:rPr>
        <w:t>», его заместитель, главный механик и главный инженер были подвергнуты штрафу в размере десятикратного ежеме</w:t>
      </w:r>
      <w:r w:rsidRPr="00E36B06">
        <w:rPr>
          <w:rFonts w:ascii="Times New Roman" w:eastAsia="Calibri" w:hAnsi="Times New Roman" w:cs="Times New Roman"/>
          <w:color w:val="000000"/>
          <w:sz w:val="28"/>
          <w:szCs w:val="28"/>
        </w:rPr>
        <w:softHyphen/>
        <w:t>сячного оклада каждый за превышение заводом установленных нор</w:t>
      </w:r>
      <w:r w:rsidRPr="00E36B06">
        <w:rPr>
          <w:rFonts w:ascii="Times New Roman" w:eastAsia="Calibri" w:hAnsi="Times New Roman" w:cs="Times New Roman"/>
          <w:color w:val="000000"/>
          <w:sz w:val="28"/>
          <w:szCs w:val="28"/>
        </w:rPr>
        <w:softHyphen/>
        <w:t>мативов выбросов загрязняющих веществ и причинение вреда здоро</w:t>
      </w:r>
      <w:r w:rsidRPr="00E36B06">
        <w:rPr>
          <w:rFonts w:ascii="Times New Roman" w:eastAsia="Calibri" w:hAnsi="Times New Roman" w:cs="Times New Roman"/>
          <w:color w:val="000000"/>
          <w:sz w:val="28"/>
          <w:szCs w:val="28"/>
        </w:rPr>
        <w:softHyphen/>
        <w:t>вью граждан.</w:t>
      </w:r>
    </w:p>
    <w:p w:rsidR="00E36B06" w:rsidRPr="00E36B06" w:rsidRDefault="00E36B06" w:rsidP="00E36B06">
      <w:pPr>
        <w:ind w:firstLine="0"/>
        <w:rPr>
          <w:rFonts w:ascii="Times New Roman" w:eastAsia="Calibri" w:hAnsi="Times New Roman" w:cs="Times New Roman"/>
          <w:color w:val="000000"/>
          <w:sz w:val="28"/>
          <w:szCs w:val="28"/>
        </w:rPr>
      </w:pPr>
      <w:r w:rsidRPr="00E36B06">
        <w:rPr>
          <w:rFonts w:ascii="Times New Roman" w:eastAsia="Calibri" w:hAnsi="Times New Roman" w:cs="Times New Roman"/>
          <w:color w:val="000000"/>
          <w:sz w:val="28"/>
          <w:szCs w:val="28"/>
        </w:rPr>
        <w:t>Кроме того, материалы на виновных лиц были направлены в про</w:t>
      </w:r>
      <w:r w:rsidRPr="00E36B06">
        <w:rPr>
          <w:rFonts w:ascii="Times New Roman" w:eastAsia="Calibri" w:hAnsi="Times New Roman" w:cs="Times New Roman"/>
          <w:color w:val="000000"/>
          <w:sz w:val="28"/>
          <w:szCs w:val="28"/>
        </w:rPr>
        <w:softHyphen/>
        <w:t>куратуру для привлечения виновных к уголовной ответственности по ст.</w:t>
      </w:r>
      <w:r w:rsidRPr="00E36B06">
        <w:rPr>
          <w:rFonts w:ascii="Times New Roman" w:eastAsia="Calibri" w:hAnsi="Times New Roman" w:cs="Times New Roman"/>
          <w:noProof/>
          <w:color w:val="000000"/>
          <w:sz w:val="28"/>
          <w:szCs w:val="28"/>
        </w:rPr>
        <w:t xml:space="preserve"> 246</w:t>
      </w:r>
      <w:r w:rsidRPr="00E36B06">
        <w:rPr>
          <w:rFonts w:ascii="Times New Roman" w:eastAsia="Calibri" w:hAnsi="Times New Roman" w:cs="Times New Roman"/>
          <w:color w:val="000000"/>
          <w:sz w:val="28"/>
          <w:szCs w:val="28"/>
        </w:rPr>
        <w:t xml:space="preserve"> УК.</w:t>
      </w:r>
    </w:p>
    <w:p w:rsidR="00E36B06" w:rsidRPr="00E36B06" w:rsidRDefault="00E36B06" w:rsidP="00E36B06">
      <w:pPr>
        <w:ind w:firstLine="0"/>
        <w:rPr>
          <w:rFonts w:ascii="Times New Roman" w:eastAsia="Calibri" w:hAnsi="Times New Roman" w:cs="Times New Roman"/>
          <w:iCs/>
          <w:color w:val="000000"/>
          <w:sz w:val="28"/>
          <w:szCs w:val="28"/>
        </w:rPr>
      </w:pPr>
      <w:r w:rsidRPr="00E36B06">
        <w:rPr>
          <w:rFonts w:ascii="Times New Roman" w:eastAsia="Calibri" w:hAnsi="Times New Roman" w:cs="Times New Roman"/>
          <w:iCs/>
          <w:color w:val="000000"/>
          <w:sz w:val="28"/>
          <w:szCs w:val="28"/>
        </w:rPr>
        <w:t>При каких условиях лица, виновные в совершении административного экологического правонарушения, могут быть привлечены к уголовной от</w:t>
      </w:r>
      <w:r w:rsidRPr="00E36B06">
        <w:rPr>
          <w:rFonts w:ascii="Times New Roman" w:eastAsia="Calibri" w:hAnsi="Times New Roman" w:cs="Times New Roman"/>
          <w:iCs/>
          <w:color w:val="000000"/>
          <w:sz w:val="28"/>
          <w:szCs w:val="28"/>
        </w:rPr>
        <w:softHyphen/>
        <w:t>ветственности по ст.</w:t>
      </w:r>
      <w:r w:rsidRPr="00E36B06">
        <w:rPr>
          <w:rFonts w:ascii="Times New Roman" w:eastAsia="Calibri" w:hAnsi="Times New Roman" w:cs="Times New Roman"/>
          <w:iCs/>
          <w:noProof/>
          <w:color w:val="000000"/>
          <w:sz w:val="28"/>
          <w:szCs w:val="28"/>
        </w:rPr>
        <w:t xml:space="preserve"> 246</w:t>
      </w:r>
      <w:r w:rsidRPr="00E36B06">
        <w:rPr>
          <w:rFonts w:ascii="Times New Roman" w:eastAsia="Calibri" w:hAnsi="Times New Roman" w:cs="Times New Roman"/>
          <w:iCs/>
          <w:color w:val="000000"/>
          <w:sz w:val="28"/>
          <w:szCs w:val="28"/>
        </w:rPr>
        <w:t xml:space="preserve"> УК?</w:t>
      </w:r>
    </w:p>
    <w:p w:rsidR="00E36B06" w:rsidRPr="00E36B06" w:rsidRDefault="00E36B06" w:rsidP="00E36B06">
      <w:pPr>
        <w:ind w:firstLine="0"/>
        <w:rPr>
          <w:rFonts w:ascii="Times New Roman" w:eastAsia="Calibri" w:hAnsi="Times New Roman" w:cs="Times New Roman"/>
          <w:iCs/>
          <w:color w:val="000000"/>
          <w:sz w:val="28"/>
          <w:szCs w:val="28"/>
        </w:rPr>
      </w:pPr>
      <w:r w:rsidRPr="00E36B06">
        <w:rPr>
          <w:rFonts w:ascii="Times New Roman" w:eastAsia="Calibri" w:hAnsi="Times New Roman" w:cs="Times New Roman"/>
          <w:iCs/>
          <w:color w:val="000000"/>
          <w:sz w:val="28"/>
          <w:szCs w:val="28"/>
        </w:rPr>
        <w:t>В чем состоит отграничение экологического преступления по ст.</w:t>
      </w:r>
      <w:r w:rsidRPr="00E36B06">
        <w:rPr>
          <w:rFonts w:ascii="Times New Roman" w:eastAsia="Calibri" w:hAnsi="Times New Roman" w:cs="Times New Roman"/>
          <w:iCs/>
          <w:noProof/>
          <w:color w:val="000000"/>
          <w:sz w:val="28"/>
          <w:szCs w:val="28"/>
        </w:rPr>
        <w:t xml:space="preserve"> 246 </w:t>
      </w:r>
      <w:r w:rsidRPr="00E36B06">
        <w:rPr>
          <w:rFonts w:ascii="Times New Roman" w:eastAsia="Calibri" w:hAnsi="Times New Roman" w:cs="Times New Roman"/>
          <w:iCs/>
          <w:color w:val="000000"/>
          <w:sz w:val="28"/>
          <w:szCs w:val="28"/>
        </w:rPr>
        <w:t xml:space="preserve">УК от аналогичного состава экологического административного проступка по </w:t>
      </w:r>
      <w:proofErr w:type="spellStart"/>
      <w:r w:rsidRPr="00E36B06">
        <w:rPr>
          <w:rFonts w:ascii="Times New Roman" w:eastAsia="Calibri" w:hAnsi="Times New Roman" w:cs="Times New Roman"/>
          <w:iCs/>
          <w:color w:val="000000"/>
          <w:sz w:val="28"/>
          <w:szCs w:val="28"/>
        </w:rPr>
        <w:t>КоАП</w:t>
      </w:r>
      <w:proofErr w:type="spellEnd"/>
      <w:r w:rsidRPr="00E36B06">
        <w:rPr>
          <w:rFonts w:ascii="Times New Roman" w:eastAsia="Calibri" w:hAnsi="Times New Roman" w:cs="Times New Roman"/>
          <w:iCs/>
          <w:color w:val="000000"/>
          <w:sz w:val="28"/>
          <w:szCs w:val="28"/>
        </w:rPr>
        <w:t>?</w:t>
      </w:r>
    </w:p>
    <w:p w:rsidR="00E36B06" w:rsidRPr="00E36B06" w:rsidRDefault="00E36B06" w:rsidP="00E36B06">
      <w:pPr>
        <w:pStyle w:val="Standard"/>
        <w:jc w:val="both"/>
        <w:rPr>
          <w:rFonts w:ascii="Times New Roman" w:hAnsi="Times New Roman" w:cs="Times New Roman"/>
          <w:b/>
          <w:bCs/>
          <w:color w:val="000000"/>
          <w:sz w:val="28"/>
          <w:szCs w:val="28"/>
        </w:rPr>
      </w:pPr>
    </w:p>
    <w:p w:rsidR="00E36B06" w:rsidRPr="00E36B06" w:rsidRDefault="00E36B06" w:rsidP="00E36B06">
      <w:pPr>
        <w:pStyle w:val="Standard"/>
        <w:jc w:val="both"/>
        <w:rPr>
          <w:rFonts w:ascii="Times New Roman" w:hAnsi="Times New Roman" w:cs="Times New Roman"/>
          <w:b/>
          <w:bCs/>
          <w:color w:val="000000"/>
          <w:sz w:val="28"/>
          <w:szCs w:val="28"/>
        </w:rPr>
      </w:pPr>
    </w:p>
    <w:p w:rsidR="00E36B06" w:rsidRPr="00E36B06" w:rsidRDefault="00E36B06" w:rsidP="00E36B06">
      <w:pPr>
        <w:ind w:firstLine="0"/>
        <w:rPr>
          <w:rFonts w:ascii="Times New Roman" w:hAnsi="Times New Roman" w:cs="Times New Roman"/>
          <w:sz w:val="28"/>
          <w:szCs w:val="28"/>
        </w:rPr>
      </w:pPr>
    </w:p>
    <w:p w:rsidR="00E36B06" w:rsidRPr="00E36B06" w:rsidRDefault="00E36B06" w:rsidP="00E36B06">
      <w:pPr>
        <w:rPr>
          <w:sz w:val="28"/>
          <w:szCs w:val="28"/>
        </w:rPr>
      </w:pPr>
    </w:p>
    <w:sectPr w:rsidR="00E36B06" w:rsidRPr="00E36B06" w:rsidSect="00933C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F616F"/>
    <w:multiLevelType w:val="hybridMultilevel"/>
    <w:tmpl w:val="1834D864"/>
    <w:lvl w:ilvl="0" w:tplc="57165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A285086"/>
    <w:multiLevelType w:val="multilevel"/>
    <w:tmpl w:val="BA2257C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569C66FA"/>
    <w:multiLevelType w:val="hybridMultilevel"/>
    <w:tmpl w:val="BE4AC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131E06"/>
    <w:multiLevelType w:val="hybridMultilevel"/>
    <w:tmpl w:val="0F4C1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50C74"/>
    <w:rsid w:val="00933CAC"/>
    <w:rsid w:val="00C30541"/>
    <w:rsid w:val="00C50C74"/>
    <w:rsid w:val="00E36B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C74"/>
    <w:pPr>
      <w:spacing w:after="0" w:line="36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C74"/>
    <w:pPr>
      <w:spacing w:line="240" w:lineRule="auto"/>
      <w:ind w:left="720" w:firstLine="0"/>
      <w:contextualSpacing/>
      <w:jc w:val="left"/>
    </w:pPr>
    <w:rPr>
      <w:rFonts w:ascii="Times New Roman" w:eastAsia="Times New Roman" w:hAnsi="Times New Roman" w:cs="Times New Roman"/>
      <w:sz w:val="24"/>
      <w:szCs w:val="24"/>
      <w:lang w:eastAsia="ru-RU"/>
    </w:rPr>
  </w:style>
  <w:style w:type="paragraph" w:customStyle="1" w:styleId="Standard">
    <w:name w:val="Standard"/>
    <w:rsid w:val="00E36B06"/>
    <w:pPr>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ipara">
    <w:name w:val="ipara"/>
    <w:basedOn w:val="a"/>
    <w:rsid w:val="00E36B06"/>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A4C77-2FD1-49A1-B553-887B7257E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1374</Words>
  <Characters>7833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Преподаватель</cp:lastModifiedBy>
  <cp:revision>2</cp:revision>
  <cp:lastPrinted>2017-12-19T08:52:00Z</cp:lastPrinted>
  <dcterms:created xsi:type="dcterms:W3CDTF">2017-12-19T07:31:00Z</dcterms:created>
  <dcterms:modified xsi:type="dcterms:W3CDTF">2017-12-19T08:52:00Z</dcterms:modified>
</cp:coreProperties>
</file>