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0B4F34" w:rsidRPr="00461052" w:rsidRDefault="000B4F34" w:rsidP="000B4F34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0B4F34" w:rsidRPr="00461052" w:rsidRDefault="000B4F34" w:rsidP="000B4F34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0B4F34" w:rsidRPr="00461052" w:rsidRDefault="000B4F34" w:rsidP="000B4F34">
      <w:pPr>
        <w:jc w:val="center"/>
      </w:pPr>
      <w:r w:rsidRPr="00461052">
        <w:t>Ростовской области</w:t>
      </w:r>
    </w:p>
    <w:p w:rsidR="000B4F34" w:rsidRPr="00461052" w:rsidRDefault="000B4F34" w:rsidP="000B4F34">
      <w:pPr>
        <w:jc w:val="center"/>
      </w:pPr>
      <w:r w:rsidRPr="00461052">
        <w:t xml:space="preserve"> «</w:t>
      </w:r>
      <w:proofErr w:type="spellStart"/>
      <w:r w:rsidRPr="00461052">
        <w:t>Белокалитвинский</w:t>
      </w:r>
      <w:proofErr w:type="spellEnd"/>
      <w:r w:rsidRPr="00461052">
        <w:t xml:space="preserve"> </w:t>
      </w:r>
      <w:r>
        <w:t>гуманитарно-индустриальный</w:t>
      </w:r>
      <w:r w:rsidRPr="00461052">
        <w:t xml:space="preserve"> техникум»</w:t>
      </w:r>
    </w:p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32"/>
          <w:szCs w:val="32"/>
        </w:rPr>
      </w:pPr>
    </w:p>
    <w:p w:rsidR="00927784" w:rsidRPr="00F239E5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44"/>
          <w:szCs w:val="44"/>
        </w:rPr>
      </w:pPr>
      <w:r w:rsidRPr="00F239E5">
        <w:rPr>
          <w:b/>
          <w:sz w:val="44"/>
          <w:szCs w:val="44"/>
        </w:rPr>
        <w:t>Рабочая программа</w:t>
      </w:r>
    </w:p>
    <w:p w:rsidR="00927784" w:rsidRPr="00F239E5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44"/>
          <w:szCs w:val="44"/>
        </w:rPr>
      </w:pPr>
    </w:p>
    <w:p w:rsidR="00927784" w:rsidRPr="000B4F34" w:rsidRDefault="008C437E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</w:rPr>
      </w:pPr>
      <w:r>
        <w:rPr>
          <w:b/>
          <w:sz w:val="28"/>
          <w:szCs w:val="28"/>
        </w:rPr>
        <w:t>учебной дисциплины ОП 04</w:t>
      </w:r>
      <w:r w:rsidR="00927784" w:rsidRPr="000B4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экологического права</w:t>
      </w:r>
    </w:p>
    <w:p w:rsidR="00927784" w:rsidRPr="000B4F3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</w:rPr>
      </w:pPr>
    </w:p>
    <w:p w:rsidR="000B4F34" w:rsidRPr="00496634" w:rsidRDefault="000B4F34" w:rsidP="000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sz w:val="28"/>
          <w:szCs w:val="28"/>
        </w:rPr>
      </w:pPr>
      <w:r w:rsidRPr="00496634">
        <w:rPr>
          <w:b/>
          <w:sz w:val="28"/>
          <w:szCs w:val="28"/>
        </w:rPr>
        <w:t xml:space="preserve">специальности </w:t>
      </w:r>
      <w:r>
        <w:rPr>
          <w:b/>
          <w:sz w:val="28"/>
          <w:szCs w:val="28"/>
        </w:rPr>
        <w:t>40.02.01</w:t>
      </w:r>
    </w:p>
    <w:p w:rsidR="000B4F34" w:rsidRPr="00496634" w:rsidRDefault="000B4F34" w:rsidP="000B4F34">
      <w:pPr>
        <w:tabs>
          <w:tab w:val="left" w:pos="6240"/>
        </w:tabs>
        <w:spacing w:line="360" w:lineRule="auto"/>
        <w:jc w:val="center"/>
        <w:rPr>
          <w:b/>
          <w:sz w:val="28"/>
          <w:szCs w:val="28"/>
        </w:rPr>
      </w:pPr>
      <w:r w:rsidRPr="00496634">
        <w:rPr>
          <w:b/>
          <w:sz w:val="28"/>
          <w:szCs w:val="28"/>
        </w:rPr>
        <w:t>Право и организация   социального обеспечения</w:t>
      </w:r>
    </w:p>
    <w:p w:rsidR="000B4F34" w:rsidRDefault="000B4F34" w:rsidP="000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2C588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2C588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2C588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2C588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2C588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2C588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F239E5" w:rsidRDefault="00F239E5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F239E5" w:rsidRPr="005C1794" w:rsidRDefault="00F239E5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5C179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927784" w:rsidRPr="00870461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Белая Калитва </w:t>
      </w:r>
    </w:p>
    <w:p w:rsidR="00927784" w:rsidRDefault="000B4F3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  <w:r w:rsidR="00927784">
        <w:rPr>
          <w:bCs/>
          <w:sz w:val="28"/>
          <w:szCs w:val="28"/>
        </w:rPr>
        <w:t>г</w:t>
      </w:r>
    </w:p>
    <w:p w:rsidR="008C437E" w:rsidRDefault="008C437E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</w:p>
    <w:p w:rsidR="00927784" w:rsidRPr="00C56125" w:rsidRDefault="00927784" w:rsidP="00DB7178">
      <w:pPr>
        <w:pStyle w:val="2"/>
        <w:rPr>
          <w:rFonts w:ascii="Times New Roman" w:hAnsi="Times New Roman"/>
          <w:b w:val="0"/>
          <w:i/>
          <w:color w:val="auto"/>
        </w:rPr>
      </w:pPr>
      <w:r w:rsidRPr="004C7FB4">
        <w:rPr>
          <w:rFonts w:ascii="Times New Roman" w:hAnsi="Times New Roman"/>
          <w:color w:val="auto"/>
          <w:sz w:val="28"/>
          <w:szCs w:val="28"/>
        </w:rPr>
        <w:lastRenderedPageBreak/>
        <w:t>ОДОБРЕНА</w:t>
      </w:r>
      <w:r w:rsidRPr="004C7FB4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C56125">
        <w:rPr>
          <w:rFonts w:ascii="Times New Roman" w:hAnsi="Times New Roman"/>
          <w:b w:val="0"/>
          <w:color w:val="auto"/>
        </w:rPr>
        <w:t xml:space="preserve">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            </w:t>
      </w:r>
      <w:r w:rsidRPr="00C56125">
        <w:rPr>
          <w:rFonts w:ascii="Times New Roman" w:hAnsi="Times New Roman"/>
          <w:b w:val="0"/>
          <w:color w:val="auto"/>
        </w:rPr>
        <w:t xml:space="preserve"> </w:t>
      </w:r>
      <w:r w:rsidRPr="004C7FB4">
        <w:rPr>
          <w:rFonts w:ascii="Times New Roman" w:hAnsi="Times New Roman"/>
          <w:b w:val="0"/>
          <w:color w:val="auto"/>
          <w:sz w:val="28"/>
          <w:szCs w:val="28"/>
        </w:rPr>
        <w:t>«УТВЕРЖДАЮ»</w:t>
      </w:r>
      <w:r w:rsidRPr="00C56125">
        <w:rPr>
          <w:rFonts w:ascii="Times New Roman" w:hAnsi="Times New Roman"/>
          <w:b w:val="0"/>
          <w:color w:val="auto"/>
        </w:rPr>
        <w:t xml:space="preserve">                                                          </w:t>
      </w:r>
    </w:p>
    <w:p w:rsidR="00927784" w:rsidRPr="00C56125" w:rsidRDefault="00927784" w:rsidP="00DB7178">
      <w:pPr>
        <w:tabs>
          <w:tab w:val="left" w:pos="6105"/>
        </w:tabs>
        <w:rPr>
          <w:sz w:val="28"/>
        </w:rPr>
      </w:pPr>
      <w:r w:rsidRPr="00C56125">
        <w:rPr>
          <w:sz w:val="28"/>
        </w:rPr>
        <w:t xml:space="preserve">цикловой     комиссией  </w:t>
      </w:r>
    </w:p>
    <w:p w:rsidR="00927784" w:rsidRDefault="000B4F34" w:rsidP="00DB7178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40.02.01 </w:t>
      </w:r>
      <w:r w:rsidR="00927784">
        <w:rPr>
          <w:sz w:val="28"/>
          <w:szCs w:val="28"/>
        </w:rPr>
        <w:t xml:space="preserve">Право и организация </w:t>
      </w:r>
    </w:p>
    <w:p w:rsidR="00927784" w:rsidRDefault="00927784" w:rsidP="00DB7178">
      <w:pPr>
        <w:tabs>
          <w:tab w:val="left" w:pos="6240"/>
        </w:tabs>
        <w:rPr>
          <w:sz w:val="28"/>
        </w:rPr>
      </w:pPr>
      <w:r>
        <w:rPr>
          <w:sz w:val="28"/>
          <w:szCs w:val="28"/>
        </w:rPr>
        <w:t xml:space="preserve">социального обеспечения     </w:t>
      </w:r>
      <w:r w:rsidRPr="00A67D01">
        <w:rPr>
          <w:sz w:val="28"/>
        </w:rPr>
        <w:t xml:space="preserve"> </w:t>
      </w:r>
      <w:r>
        <w:rPr>
          <w:sz w:val="28"/>
        </w:rPr>
        <w:t xml:space="preserve">                             Заместитель директора по УВР                                                                                                                          </w:t>
      </w:r>
    </w:p>
    <w:p w:rsidR="00927784" w:rsidRPr="008F4C0D" w:rsidRDefault="00927784" w:rsidP="00DB7178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___</w:t>
      </w:r>
      <w:r w:rsidRPr="008F4C0D">
        <w:rPr>
          <w:sz w:val="28"/>
        </w:rPr>
        <w:t xml:space="preserve">                                                          </w:t>
      </w:r>
      <w:r>
        <w:rPr>
          <w:sz w:val="28"/>
        </w:rPr>
        <w:t>«___</w:t>
      </w:r>
      <w:r w:rsidR="000B4F34">
        <w:rPr>
          <w:sz w:val="28"/>
        </w:rPr>
        <w:t>»____________2017г</w:t>
      </w:r>
      <w:r>
        <w:rPr>
          <w:sz w:val="28"/>
        </w:rPr>
        <w:t>.</w:t>
      </w:r>
    </w:p>
    <w:p w:rsidR="00927784" w:rsidRDefault="00927784" w:rsidP="00DB7178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от «___» </w:t>
      </w:r>
      <w:r w:rsidRPr="008F4C0D">
        <w:rPr>
          <w:sz w:val="28"/>
        </w:rPr>
        <w:t>______________</w:t>
      </w:r>
      <w:r w:rsidR="000B4F34">
        <w:rPr>
          <w:sz w:val="28"/>
        </w:rPr>
        <w:t xml:space="preserve"> 2017</w:t>
      </w:r>
      <w:r>
        <w:rPr>
          <w:sz w:val="28"/>
        </w:rPr>
        <w:t>г</w:t>
      </w:r>
      <w:r>
        <w:rPr>
          <w:sz w:val="28"/>
        </w:rPr>
        <w:tab/>
        <w:t>__________________</w:t>
      </w:r>
    </w:p>
    <w:p w:rsidR="00927784" w:rsidRDefault="00927784" w:rsidP="00DB7178">
      <w:pPr>
        <w:rPr>
          <w:sz w:val="28"/>
        </w:rPr>
      </w:pPr>
      <w:r>
        <w:rPr>
          <w:sz w:val="28"/>
        </w:rPr>
        <w:t>Председатель ______________                                           О.Н. Зубкова</w:t>
      </w:r>
    </w:p>
    <w:p w:rsidR="00927784" w:rsidRDefault="00927784" w:rsidP="00DB7178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                    Л.И. </w:t>
      </w:r>
      <w:proofErr w:type="spellStart"/>
      <w:r>
        <w:rPr>
          <w:sz w:val="28"/>
        </w:rPr>
        <w:t>Убийко</w:t>
      </w:r>
      <w:proofErr w:type="spellEnd"/>
      <w:r>
        <w:rPr>
          <w:sz w:val="28"/>
        </w:rPr>
        <w:tab/>
      </w:r>
    </w:p>
    <w:p w:rsidR="00927784" w:rsidRDefault="00927784" w:rsidP="00DB7178">
      <w:pPr>
        <w:tabs>
          <w:tab w:val="left" w:pos="6105"/>
        </w:tabs>
        <w:rPr>
          <w:sz w:val="28"/>
        </w:rPr>
      </w:pPr>
    </w:p>
    <w:p w:rsidR="00927784" w:rsidRDefault="00927784" w:rsidP="00DB7178">
      <w:pPr>
        <w:tabs>
          <w:tab w:val="left" w:pos="6105"/>
        </w:tabs>
        <w:rPr>
          <w:sz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27784" w:rsidRDefault="00927784" w:rsidP="00DB7178">
      <w:pPr>
        <w:tabs>
          <w:tab w:val="left" w:pos="6105"/>
        </w:tabs>
        <w:rPr>
          <w:sz w:val="28"/>
        </w:rPr>
      </w:pPr>
    </w:p>
    <w:p w:rsidR="00927784" w:rsidRDefault="00927784" w:rsidP="00DB7178">
      <w:pPr>
        <w:tabs>
          <w:tab w:val="left" w:pos="6105"/>
        </w:tabs>
        <w:rPr>
          <w:sz w:val="28"/>
        </w:rPr>
      </w:pPr>
    </w:p>
    <w:p w:rsidR="00927784" w:rsidRDefault="00927784" w:rsidP="00DB7178">
      <w:pPr>
        <w:tabs>
          <w:tab w:val="left" w:pos="6105"/>
        </w:tabs>
        <w:rPr>
          <w:sz w:val="28"/>
        </w:rPr>
      </w:pPr>
    </w:p>
    <w:p w:rsidR="000B4F34" w:rsidRPr="005A4F00" w:rsidRDefault="000B4F34" w:rsidP="000B4F34">
      <w:pPr>
        <w:jc w:val="both"/>
        <w:rPr>
          <w:sz w:val="28"/>
          <w:szCs w:val="28"/>
        </w:rPr>
      </w:pPr>
      <w:proofErr w:type="gramStart"/>
      <w:r w:rsidRPr="003668CF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ОП.04 Основы экологического права </w:t>
      </w:r>
      <w:r w:rsidRPr="003668CF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</w:r>
      <w:r>
        <w:rPr>
          <w:bCs/>
          <w:iCs/>
          <w:sz w:val="28"/>
          <w:szCs w:val="28"/>
        </w:rPr>
        <w:t xml:space="preserve">40.02.01 </w:t>
      </w:r>
      <w:r w:rsidRPr="003668CF">
        <w:rPr>
          <w:bCs/>
          <w:iCs/>
          <w:sz w:val="28"/>
          <w:szCs w:val="28"/>
        </w:rPr>
        <w:t>Право и орган</w:t>
      </w:r>
      <w:r>
        <w:rPr>
          <w:bCs/>
          <w:iCs/>
          <w:sz w:val="28"/>
          <w:szCs w:val="28"/>
        </w:rPr>
        <w:t>изация социального обеспечения</w:t>
      </w:r>
      <w:r w:rsidRPr="003668CF">
        <w:rPr>
          <w:sz w:val="28"/>
          <w:szCs w:val="28"/>
        </w:rPr>
        <w:t xml:space="preserve"> (утв. приказом Министерства образования и науки РФ от </w:t>
      </w:r>
      <w:r>
        <w:rPr>
          <w:sz w:val="28"/>
          <w:szCs w:val="28"/>
        </w:rPr>
        <w:t>12.05.2014 № 508</w:t>
      </w:r>
      <w:r w:rsidRPr="003668CF">
        <w:rPr>
          <w:sz w:val="28"/>
          <w:szCs w:val="28"/>
        </w:rPr>
        <w:t xml:space="preserve">), укрупненная группа специальностей </w:t>
      </w:r>
      <w:r>
        <w:rPr>
          <w:sz w:val="28"/>
          <w:szCs w:val="28"/>
        </w:rPr>
        <w:t>40.00.00 Юриспруденция, и Учебным планом ГБПОУ РО «БГИ</w:t>
      </w:r>
      <w:r w:rsidRPr="005A4F00">
        <w:rPr>
          <w:sz w:val="28"/>
          <w:szCs w:val="28"/>
        </w:rPr>
        <w:t>Т» по данной специальности.</w:t>
      </w:r>
      <w:proofErr w:type="gramEnd"/>
    </w:p>
    <w:p w:rsidR="00927784" w:rsidRPr="008F4C0D" w:rsidRDefault="00927784" w:rsidP="00DB7178">
      <w:pPr>
        <w:tabs>
          <w:tab w:val="left" w:pos="6105"/>
        </w:tabs>
        <w:rPr>
          <w:sz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Pr="008F14E2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927784" w:rsidRPr="00853B4A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0B4F34">
        <w:rPr>
          <w:sz w:val="28"/>
          <w:szCs w:val="28"/>
        </w:rPr>
        <w:t>ПОУ РО «БГИ</w:t>
      </w:r>
      <w:r w:rsidRPr="00853B4A">
        <w:rPr>
          <w:sz w:val="28"/>
          <w:szCs w:val="28"/>
        </w:rPr>
        <w:t>Т»</w:t>
      </w:r>
    </w:p>
    <w:p w:rsidR="00927784" w:rsidRPr="00155798" w:rsidRDefault="00927784" w:rsidP="00DB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0B4F34">
        <w:rPr>
          <w:sz w:val="28"/>
          <w:szCs w:val="28"/>
        </w:rPr>
        <w:t>ПОУ  РО «БГИ</w:t>
      </w:r>
      <w:r w:rsidRPr="00853B4A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927784" w:rsidRDefault="00927784" w:rsidP="004C7FB4">
      <w:pPr>
        <w:tabs>
          <w:tab w:val="left" w:pos="916"/>
        </w:tabs>
        <w:rPr>
          <w:bCs/>
          <w:color w:val="4F81BD"/>
          <w:sz w:val="28"/>
          <w:szCs w:val="28"/>
        </w:rPr>
      </w:pPr>
      <w:r>
        <w:rPr>
          <w:bCs/>
          <w:color w:val="4F81BD"/>
          <w:sz w:val="28"/>
          <w:szCs w:val="28"/>
        </w:rPr>
        <w:tab/>
      </w:r>
    </w:p>
    <w:p w:rsidR="00927784" w:rsidRDefault="00927784" w:rsidP="004C7FB4">
      <w:pPr>
        <w:tabs>
          <w:tab w:val="left" w:pos="916"/>
        </w:tabs>
        <w:rPr>
          <w:bCs/>
          <w:color w:val="4F81BD"/>
          <w:sz w:val="28"/>
          <w:szCs w:val="28"/>
        </w:rPr>
      </w:pPr>
    </w:p>
    <w:p w:rsidR="00927784" w:rsidRDefault="00927784" w:rsidP="004C7FB4">
      <w:pPr>
        <w:tabs>
          <w:tab w:val="left" w:pos="916"/>
        </w:tabs>
        <w:rPr>
          <w:bCs/>
          <w:color w:val="4F81BD"/>
          <w:sz w:val="28"/>
          <w:szCs w:val="28"/>
        </w:rPr>
      </w:pPr>
    </w:p>
    <w:p w:rsidR="00927784" w:rsidRDefault="00927784" w:rsidP="004C7FB4">
      <w:pPr>
        <w:tabs>
          <w:tab w:val="left" w:pos="916"/>
        </w:tabs>
        <w:rPr>
          <w:bCs/>
          <w:color w:val="4F81BD"/>
          <w:sz w:val="28"/>
          <w:szCs w:val="28"/>
        </w:rPr>
      </w:pPr>
    </w:p>
    <w:p w:rsidR="00927784" w:rsidRPr="00B12718" w:rsidRDefault="00927784" w:rsidP="004C7FB4">
      <w:pPr>
        <w:tabs>
          <w:tab w:val="left" w:pos="916"/>
        </w:tabs>
        <w:rPr>
          <w:bCs/>
          <w:color w:val="4F81BD"/>
          <w:sz w:val="28"/>
          <w:szCs w:val="28"/>
        </w:rPr>
      </w:pPr>
    </w:p>
    <w:p w:rsidR="00927784" w:rsidRPr="00D12E3F" w:rsidRDefault="00927784" w:rsidP="00DB7178">
      <w:pPr>
        <w:rPr>
          <w:sz w:val="28"/>
          <w:szCs w:val="28"/>
        </w:rPr>
      </w:pPr>
      <w:r w:rsidRPr="00D12E3F">
        <w:rPr>
          <w:sz w:val="28"/>
          <w:szCs w:val="28"/>
        </w:rPr>
        <w:t>Рецензенты:  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927784" w:rsidRDefault="00927784" w:rsidP="00BD4709">
      <w:pPr>
        <w:pStyle w:val="aa"/>
        <w:widowControl w:val="0"/>
        <w:jc w:val="center"/>
        <w:rPr>
          <w:caps/>
          <w:sz w:val="28"/>
          <w:szCs w:val="28"/>
        </w:rPr>
      </w:pPr>
    </w:p>
    <w:p w:rsidR="00927784" w:rsidRPr="001A6983" w:rsidRDefault="00927784" w:rsidP="001A6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1A6983">
        <w:rPr>
          <w:b/>
        </w:rPr>
        <w:t>СОДЕРЖАНИЕ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927784" w:rsidRPr="00A20A8B">
        <w:tc>
          <w:tcPr>
            <w:tcW w:w="7668" w:type="dxa"/>
          </w:tcPr>
          <w:p w:rsidR="00927784" w:rsidRPr="00A20A8B" w:rsidRDefault="00927784" w:rsidP="004E5DE0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27784" w:rsidRPr="00A20A8B" w:rsidRDefault="00927784" w:rsidP="004E5D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27784" w:rsidRPr="00A20A8B">
        <w:tc>
          <w:tcPr>
            <w:tcW w:w="7668" w:type="dxa"/>
          </w:tcPr>
          <w:p w:rsidR="00927784" w:rsidRPr="00A20A8B" w:rsidRDefault="00927784" w:rsidP="004E5DE0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927784" w:rsidRPr="00A20A8B" w:rsidRDefault="00927784" w:rsidP="004E5DE0">
            <w:pPr>
              <w:spacing w:line="360" w:lineRule="auto"/>
            </w:pPr>
          </w:p>
        </w:tc>
        <w:tc>
          <w:tcPr>
            <w:tcW w:w="1903" w:type="dxa"/>
          </w:tcPr>
          <w:p w:rsidR="00927784" w:rsidRPr="00A20A8B" w:rsidRDefault="00927784" w:rsidP="004E5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7784" w:rsidRPr="00A20A8B">
        <w:tc>
          <w:tcPr>
            <w:tcW w:w="7668" w:type="dxa"/>
          </w:tcPr>
          <w:p w:rsidR="00927784" w:rsidRPr="00A20A8B" w:rsidRDefault="00927784" w:rsidP="004E5DE0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927784" w:rsidRPr="00A20A8B" w:rsidRDefault="00927784" w:rsidP="004E5DE0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27784" w:rsidRPr="00A20A8B" w:rsidRDefault="00927784" w:rsidP="004E5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7784" w:rsidRPr="00A20A8B">
        <w:trPr>
          <w:trHeight w:val="670"/>
        </w:trPr>
        <w:tc>
          <w:tcPr>
            <w:tcW w:w="7668" w:type="dxa"/>
          </w:tcPr>
          <w:p w:rsidR="00927784" w:rsidRPr="00A20A8B" w:rsidRDefault="00927784" w:rsidP="004E5DE0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927784" w:rsidRPr="00A20A8B" w:rsidRDefault="00927784" w:rsidP="004E5DE0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27784" w:rsidRPr="00A20A8B" w:rsidRDefault="00927784" w:rsidP="004E5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27784" w:rsidRPr="00A20A8B">
        <w:tc>
          <w:tcPr>
            <w:tcW w:w="7668" w:type="dxa"/>
          </w:tcPr>
          <w:p w:rsidR="00927784" w:rsidRPr="00A20A8B" w:rsidRDefault="00927784" w:rsidP="004E5DE0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27784" w:rsidRPr="00A20A8B" w:rsidRDefault="00927784" w:rsidP="004E5DE0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27784" w:rsidRPr="00A20A8B" w:rsidRDefault="00927784" w:rsidP="004E5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7784" w:rsidRPr="00DB7178" w:rsidRDefault="00927784" w:rsidP="004E5DE0">
      <w:pPr>
        <w:pStyle w:val="af9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B7178">
        <w:rPr>
          <w:b/>
          <w:caps/>
          <w:sz w:val="28"/>
          <w:szCs w:val="28"/>
          <w:u w:val="single"/>
        </w:rPr>
        <w:br w:type="page"/>
      </w:r>
      <w:bookmarkStart w:id="0" w:name="Паспорт"/>
      <w:r w:rsidRPr="00DB7178">
        <w:rPr>
          <w:b/>
          <w:caps/>
          <w:sz w:val="28"/>
          <w:szCs w:val="28"/>
        </w:rPr>
        <w:lastRenderedPageBreak/>
        <w:t>паспорт</w:t>
      </w:r>
      <w:bookmarkEnd w:id="0"/>
      <w:r>
        <w:rPr>
          <w:b/>
          <w:caps/>
          <w:sz w:val="28"/>
          <w:szCs w:val="28"/>
        </w:rPr>
        <w:t xml:space="preserve"> </w:t>
      </w:r>
      <w:r w:rsidRPr="00DB7178">
        <w:rPr>
          <w:b/>
          <w:caps/>
          <w:sz w:val="28"/>
          <w:szCs w:val="28"/>
        </w:rPr>
        <w:t>рабочей ПРОГРАММЫ УЧЕБНОЙ ДИСЦИПЛИНЫ</w:t>
      </w:r>
      <w:r>
        <w:rPr>
          <w:b/>
          <w:caps/>
          <w:sz w:val="28"/>
          <w:szCs w:val="28"/>
        </w:rPr>
        <w:t xml:space="preserve"> «Основы экологического права»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 Область применения рабочей</w:t>
      </w:r>
      <w:r w:rsidRPr="00DB717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0B4F34" w:rsidRPr="005A4F00" w:rsidRDefault="000B4F34" w:rsidP="000B4F34">
      <w:pPr>
        <w:jc w:val="both"/>
        <w:rPr>
          <w:sz w:val="28"/>
          <w:szCs w:val="28"/>
        </w:rPr>
      </w:pPr>
      <w:r w:rsidRPr="003668CF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ОП.04. Основы экологического права </w:t>
      </w:r>
      <w:r w:rsidRPr="003668CF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</w:r>
      <w:r>
        <w:rPr>
          <w:bCs/>
          <w:iCs/>
          <w:sz w:val="28"/>
          <w:szCs w:val="28"/>
        </w:rPr>
        <w:t xml:space="preserve">40.02.01 </w:t>
      </w:r>
      <w:r w:rsidRPr="003668CF">
        <w:rPr>
          <w:bCs/>
          <w:iCs/>
          <w:sz w:val="28"/>
          <w:szCs w:val="28"/>
        </w:rPr>
        <w:t>Право и орган</w:t>
      </w:r>
      <w:r>
        <w:rPr>
          <w:bCs/>
          <w:iCs/>
          <w:sz w:val="28"/>
          <w:szCs w:val="28"/>
        </w:rPr>
        <w:t>изация социального обеспечения</w:t>
      </w:r>
      <w:r w:rsidRPr="003668CF">
        <w:rPr>
          <w:sz w:val="28"/>
          <w:szCs w:val="28"/>
        </w:rPr>
        <w:t xml:space="preserve"> (утв. приказом Министерства образования и науки РФ от </w:t>
      </w:r>
      <w:r>
        <w:rPr>
          <w:sz w:val="28"/>
          <w:szCs w:val="28"/>
        </w:rPr>
        <w:t>12.05.2014 № 508</w:t>
      </w:r>
      <w:r w:rsidRPr="003668CF">
        <w:rPr>
          <w:sz w:val="28"/>
          <w:szCs w:val="28"/>
        </w:rPr>
        <w:t xml:space="preserve">), укрупненная группа специальностей </w:t>
      </w:r>
      <w:r>
        <w:rPr>
          <w:sz w:val="28"/>
          <w:szCs w:val="28"/>
        </w:rPr>
        <w:t>40.00.00 Юриспруденция, и Учебным планом ГБПОУ РО «БГИ</w:t>
      </w:r>
      <w:r w:rsidRPr="005A4F00">
        <w:rPr>
          <w:sz w:val="28"/>
          <w:szCs w:val="28"/>
        </w:rPr>
        <w:t>Т» по данной специальности.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927784" w:rsidRPr="00F7029F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7029F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 xml:space="preserve">Основы экологического права» </w:t>
      </w:r>
      <w:r w:rsidRPr="00F7029F">
        <w:rPr>
          <w:sz w:val="28"/>
          <w:szCs w:val="28"/>
        </w:rPr>
        <w:t xml:space="preserve">является </w:t>
      </w:r>
      <w:proofErr w:type="spellStart"/>
      <w:r w:rsidRPr="00F7029F">
        <w:rPr>
          <w:sz w:val="28"/>
          <w:szCs w:val="28"/>
        </w:rPr>
        <w:t>общепрофессиональной</w:t>
      </w:r>
      <w:proofErr w:type="spellEnd"/>
      <w:r w:rsidRPr="00F7029F">
        <w:rPr>
          <w:sz w:val="28"/>
          <w:szCs w:val="28"/>
        </w:rPr>
        <w:t xml:space="preserve"> и входит</w:t>
      </w:r>
      <w:r>
        <w:rPr>
          <w:sz w:val="28"/>
          <w:szCs w:val="28"/>
        </w:rPr>
        <w:t xml:space="preserve"> в</w:t>
      </w:r>
      <w:r w:rsidRPr="00F7029F">
        <w:rPr>
          <w:sz w:val="28"/>
          <w:szCs w:val="28"/>
        </w:rPr>
        <w:t xml:space="preserve"> профессиональный цикл дисциплин.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0B4F34" w:rsidRPr="00A20A8B" w:rsidRDefault="00927784" w:rsidP="000B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  <w:r w:rsidR="000B4F34" w:rsidRPr="000B4F34">
        <w:rPr>
          <w:sz w:val="28"/>
          <w:szCs w:val="28"/>
        </w:rPr>
        <w:t xml:space="preserve"> </w:t>
      </w:r>
      <w:r w:rsidR="000B4F34" w:rsidRPr="00F7029F">
        <w:rPr>
          <w:sz w:val="28"/>
          <w:szCs w:val="28"/>
        </w:rPr>
        <w:t xml:space="preserve">Учебная дисциплина </w:t>
      </w:r>
      <w:r w:rsidR="000B4F34">
        <w:rPr>
          <w:sz w:val="28"/>
          <w:szCs w:val="28"/>
        </w:rPr>
        <w:t xml:space="preserve">ОП.04 Основы экологического права </w:t>
      </w:r>
      <w:r w:rsidR="000B4F34" w:rsidRPr="00F7029F">
        <w:rPr>
          <w:sz w:val="28"/>
          <w:szCs w:val="28"/>
        </w:rPr>
        <w:t xml:space="preserve"> </w:t>
      </w:r>
      <w:r w:rsidR="000B4F34">
        <w:rPr>
          <w:sz w:val="28"/>
          <w:szCs w:val="28"/>
        </w:rPr>
        <w:t>способствует формированию следующих  компетенций: ПК 1.1, ПК 3.1, ПК 3.2. ОК 2, ОК</w:t>
      </w:r>
      <w:proofErr w:type="gramStart"/>
      <w:r w:rsidR="000B4F34">
        <w:rPr>
          <w:sz w:val="28"/>
          <w:szCs w:val="28"/>
        </w:rPr>
        <w:t>4</w:t>
      </w:r>
      <w:proofErr w:type="gramEnd"/>
      <w:r w:rsidR="000B4F34">
        <w:rPr>
          <w:sz w:val="28"/>
          <w:szCs w:val="28"/>
        </w:rPr>
        <w:t>, ОК 5, ОК 6, ОК 8,ОК 9, ОК 11, ОК 12.</w:t>
      </w:r>
    </w:p>
    <w:p w:rsidR="00927784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927784" w:rsidRPr="00FD6869" w:rsidRDefault="00927784" w:rsidP="004E5DE0">
      <w:pPr>
        <w:pStyle w:val="af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D6869">
        <w:rPr>
          <w:sz w:val="28"/>
          <w:szCs w:val="28"/>
        </w:rPr>
        <w:t>олковать и применять нормы экологического права;</w:t>
      </w:r>
    </w:p>
    <w:p w:rsidR="00927784" w:rsidRPr="00FD6869" w:rsidRDefault="00927784" w:rsidP="004E5DE0">
      <w:pPr>
        <w:pStyle w:val="af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6869">
        <w:rPr>
          <w:sz w:val="28"/>
          <w:szCs w:val="28"/>
        </w:rPr>
        <w:t>нализировать, делать выводы и обосновывать с</w:t>
      </w:r>
      <w:r>
        <w:rPr>
          <w:sz w:val="28"/>
          <w:szCs w:val="28"/>
        </w:rPr>
        <w:t>в</w:t>
      </w:r>
      <w:r w:rsidRPr="00FD6869">
        <w:rPr>
          <w:sz w:val="28"/>
          <w:szCs w:val="28"/>
        </w:rPr>
        <w:t>ою точку зрения по экологическим правоотношениям;</w:t>
      </w:r>
    </w:p>
    <w:p w:rsidR="00927784" w:rsidRPr="00FD6869" w:rsidRDefault="00927784" w:rsidP="004E5DE0">
      <w:pPr>
        <w:pStyle w:val="af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6869">
        <w:rPr>
          <w:sz w:val="28"/>
          <w:szCs w:val="28"/>
        </w:rPr>
        <w:t>рименять правовые нормы для решения практических ситуаций;</w:t>
      </w:r>
    </w:p>
    <w:p w:rsidR="00927784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927784" w:rsidRPr="00382E28" w:rsidRDefault="00927784" w:rsidP="004E5DE0">
      <w:pPr>
        <w:widowControl w:val="0"/>
        <w:numPr>
          <w:ilvl w:val="0"/>
          <w:numId w:val="10"/>
        </w:numPr>
        <w:tabs>
          <w:tab w:val="clear" w:pos="1440"/>
          <w:tab w:val="num" w:pos="1080"/>
          <w:tab w:val="num" w:pos="1276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382E28">
        <w:rPr>
          <w:sz w:val="28"/>
          <w:szCs w:val="28"/>
        </w:rPr>
        <w:t>понятие и источники экологического права;</w:t>
      </w:r>
    </w:p>
    <w:p w:rsidR="00927784" w:rsidRPr="00382E28" w:rsidRDefault="00927784" w:rsidP="004E5DE0">
      <w:pPr>
        <w:widowControl w:val="0"/>
        <w:numPr>
          <w:ilvl w:val="0"/>
          <w:numId w:val="10"/>
        </w:numPr>
        <w:tabs>
          <w:tab w:val="clear" w:pos="1440"/>
          <w:tab w:val="num" w:pos="1080"/>
          <w:tab w:val="num" w:pos="1276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382E28">
        <w:rPr>
          <w:sz w:val="28"/>
          <w:szCs w:val="28"/>
        </w:rPr>
        <w:t>экологические права и обязанности граждан;</w:t>
      </w:r>
    </w:p>
    <w:p w:rsidR="00927784" w:rsidRPr="00382E28" w:rsidRDefault="00927784" w:rsidP="004E5DE0">
      <w:pPr>
        <w:widowControl w:val="0"/>
        <w:numPr>
          <w:ilvl w:val="0"/>
          <w:numId w:val="10"/>
        </w:numPr>
        <w:tabs>
          <w:tab w:val="clear" w:pos="1440"/>
          <w:tab w:val="num" w:pos="1080"/>
          <w:tab w:val="num" w:pos="1276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382E28">
        <w:rPr>
          <w:sz w:val="28"/>
          <w:szCs w:val="28"/>
        </w:rPr>
        <w:t>право собственности на природные ресурсы, право природопользования;</w:t>
      </w:r>
    </w:p>
    <w:p w:rsidR="00927784" w:rsidRPr="00382E28" w:rsidRDefault="00927784" w:rsidP="004E5DE0">
      <w:pPr>
        <w:widowControl w:val="0"/>
        <w:numPr>
          <w:ilvl w:val="0"/>
          <w:numId w:val="10"/>
        </w:numPr>
        <w:tabs>
          <w:tab w:val="clear" w:pos="1440"/>
          <w:tab w:val="num" w:pos="1080"/>
          <w:tab w:val="num" w:pos="1276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382E28">
        <w:rPr>
          <w:sz w:val="28"/>
          <w:szCs w:val="28"/>
        </w:rPr>
        <w:lastRenderedPageBreak/>
        <w:t>правовой механизм охраны окружающей среды;</w:t>
      </w:r>
    </w:p>
    <w:p w:rsidR="00927784" w:rsidRPr="00A20A8B" w:rsidRDefault="00927784" w:rsidP="004E5DE0">
      <w:pPr>
        <w:numPr>
          <w:ilvl w:val="0"/>
          <w:numId w:val="10"/>
        </w:numPr>
        <w:tabs>
          <w:tab w:val="clear" w:pos="1440"/>
          <w:tab w:val="num" w:pos="1080"/>
          <w:tab w:val="num" w:pos="1276"/>
        </w:tabs>
        <w:spacing w:line="360" w:lineRule="auto"/>
        <w:ind w:left="426" w:firstLine="0"/>
        <w:rPr>
          <w:sz w:val="28"/>
          <w:szCs w:val="28"/>
        </w:rPr>
      </w:pPr>
      <w:r w:rsidRPr="00382E28">
        <w:rPr>
          <w:sz w:val="28"/>
          <w:szCs w:val="28"/>
        </w:rPr>
        <w:t>виды экологических правонарушений и ответственность за них</w:t>
      </w:r>
      <w:r>
        <w:rPr>
          <w:sz w:val="28"/>
          <w:szCs w:val="28"/>
        </w:rPr>
        <w:t>.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 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 44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32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  <w:r w:rsidRPr="00A20A8B">
        <w:rPr>
          <w:sz w:val="28"/>
          <w:szCs w:val="28"/>
        </w:rPr>
        <w:t xml:space="preserve"> часов.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27784" w:rsidRDefault="00927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7784" w:rsidRDefault="00927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7784" w:rsidRPr="00A20A8B" w:rsidRDefault="00927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927784" w:rsidRDefault="009277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2.1. </w:t>
      </w:r>
      <w:bookmarkStart w:id="1" w:name="Объем"/>
      <w:r w:rsidRPr="00A20A8B">
        <w:rPr>
          <w:b/>
          <w:sz w:val="28"/>
          <w:szCs w:val="28"/>
        </w:rPr>
        <w:t>Объем</w:t>
      </w:r>
      <w:bookmarkEnd w:id="1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927784" w:rsidRPr="00A20A8B" w:rsidRDefault="009277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</w:rPr>
            </w:pPr>
            <w:r w:rsidRPr="00AF51F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AF51F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AF51F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44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AF51F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32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6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2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jc w:val="both"/>
              <w:rPr>
                <w:i/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 xml:space="preserve">     курсовая работа (проект) (</w:t>
            </w:r>
            <w:r w:rsidRPr="00AF51F8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-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AF51F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12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Изучение  конспекта лекций, основных и дополнительных источников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4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pStyle w:val="af9"/>
              <w:autoSpaceDE w:val="0"/>
              <w:autoSpaceDN w:val="0"/>
              <w:adjustRightInd w:val="0"/>
              <w:ind w:left="0" w:right="19"/>
              <w:jc w:val="both"/>
              <w:rPr>
                <w:color w:val="000000"/>
              </w:rPr>
            </w:pPr>
            <w:r w:rsidRPr="00AF51F8">
              <w:rPr>
                <w:color w:val="000000"/>
                <w:sz w:val="28"/>
                <w:szCs w:val="28"/>
              </w:rPr>
              <w:t>Работа с нормативными актами.</w:t>
            </w:r>
          </w:p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2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 xml:space="preserve">Самостоятельная работа  </w:t>
            </w:r>
            <w:proofErr w:type="gramStart"/>
            <w:r w:rsidRPr="00AF51F8">
              <w:rPr>
                <w:sz w:val="28"/>
                <w:szCs w:val="28"/>
              </w:rPr>
              <w:t>обучающихся</w:t>
            </w:r>
            <w:proofErr w:type="gramEnd"/>
            <w:r w:rsidRPr="00AF51F8">
              <w:rPr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-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6</w:t>
            </w:r>
          </w:p>
        </w:tc>
      </w:tr>
      <w:tr w:rsidR="00927784" w:rsidTr="00AF51F8">
        <w:tc>
          <w:tcPr>
            <w:tcW w:w="7668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903" w:type="dxa"/>
          </w:tcPr>
          <w:p w:rsidR="00927784" w:rsidRPr="00AF51F8" w:rsidRDefault="00927784" w:rsidP="00AF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AF51F8">
              <w:rPr>
                <w:sz w:val="28"/>
                <w:szCs w:val="28"/>
              </w:rPr>
              <w:t>экзамен</w:t>
            </w:r>
          </w:p>
        </w:tc>
      </w:tr>
    </w:tbl>
    <w:p w:rsidR="00927784" w:rsidRPr="00A20A8B" w:rsidRDefault="00927784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927784" w:rsidRPr="00A20A8B" w:rsidRDefault="009277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784" w:rsidRPr="00A20A8B" w:rsidRDefault="009277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27784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27784" w:rsidRPr="00A20A8B" w:rsidRDefault="00927784" w:rsidP="00B918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bookmarkStart w:id="2" w:name="Тематический"/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«Основы экологического права»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1"/>
        <w:gridCol w:w="299"/>
        <w:gridCol w:w="17"/>
        <w:gridCol w:w="30"/>
        <w:gridCol w:w="79"/>
        <w:gridCol w:w="80"/>
        <w:gridCol w:w="182"/>
        <w:gridCol w:w="8858"/>
        <w:gridCol w:w="14"/>
        <w:gridCol w:w="19"/>
        <w:gridCol w:w="1843"/>
        <w:gridCol w:w="1417"/>
        <w:gridCol w:w="24"/>
      </w:tblGrid>
      <w:tr w:rsidR="00927784" w:rsidRPr="005A3121" w:rsidTr="00A66B8A">
        <w:trPr>
          <w:trHeight w:val="20"/>
        </w:trPr>
        <w:tc>
          <w:tcPr>
            <w:tcW w:w="2579" w:type="dxa"/>
            <w:gridSpan w:val="2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45" w:type="dxa"/>
            <w:gridSpan w:val="7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A312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A3121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A312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76" w:type="dxa"/>
            <w:gridSpan w:val="3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1" w:type="dxa"/>
            <w:gridSpan w:val="2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7784" w:rsidRPr="005A3121" w:rsidTr="00A66B8A">
        <w:trPr>
          <w:trHeight w:val="303"/>
        </w:trPr>
        <w:tc>
          <w:tcPr>
            <w:tcW w:w="2579" w:type="dxa"/>
            <w:gridSpan w:val="2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5" w:type="dxa"/>
            <w:gridSpan w:val="7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3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2"/>
          </w:tcPr>
          <w:p w:rsidR="00927784" w:rsidRPr="005A3121" w:rsidRDefault="009277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312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Раздел 1.</w:t>
            </w:r>
            <w:r w:rsidRPr="00E94EF6">
              <w:rPr>
                <w:b/>
                <w:color w:val="000000"/>
              </w:rPr>
              <w:t xml:space="preserve"> Экологическое право как комплексная отрасль  российского права</w:t>
            </w: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94EF6">
              <w:rPr>
                <w:b/>
                <w:bCs/>
                <w:i/>
              </w:rPr>
              <w:t>6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70"/>
        </w:trPr>
        <w:tc>
          <w:tcPr>
            <w:tcW w:w="2579" w:type="dxa"/>
            <w:gridSpan w:val="2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1.1.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Понятие, предмет и метод экологического права</w:t>
            </w: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  <w:r w:rsidRPr="00E94EF6">
              <w:rPr>
                <w:color w:val="000000"/>
              </w:rPr>
              <w:t xml:space="preserve"> </w:t>
            </w:r>
          </w:p>
        </w:tc>
        <w:tc>
          <w:tcPr>
            <w:tcW w:w="1876" w:type="dxa"/>
            <w:gridSpan w:val="3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6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</w:tc>
        <w:tc>
          <w:tcPr>
            <w:tcW w:w="8858" w:type="dxa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4EF6">
              <w:rPr>
                <w:color w:val="000000"/>
              </w:rPr>
              <w:t>Экологическая функция Российского государства</w:t>
            </w:r>
          </w:p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 xml:space="preserve"> Предмет экологического права.  Объект экологических отношений. Методы правового регулирования экологических отношений. Понятие экологического права как комплексной отрасли российского права. Система экологического права.  Принципы экологического права</w:t>
            </w:r>
            <w:r>
              <w:rPr>
                <w:color w:val="000000"/>
              </w:rPr>
              <w:t>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76" w:type="dxa"/>
            <w:gridSpan w:val="3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4EF6">
              <w:t>Изучение конспекта лекций;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EF6">
              <w:t xml:space="preserve">Изучение основных источников: </w:t>
            </w:r>
            <w:r w:rsidRPr="008148E1">
              <w:rPr>
                <w:iCs/>
              </w:rPr>
              <w:t>Экологическое право/ под ред. С.Я. Казанцева. С.5-8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1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70"/>
        </w:trPr>
        <w:tc>
          <w:tcPr>
            <w:tcW w:w="2579" w:type="dxa"/>
            <w:gridSpan w:val="2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1.2.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Источники экологического права</w:t>
            </w: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</w:p>
        </w:tc>
        <w:tc>
          <w:tcPr>
            <w:tcW w:w="1876" w:type="dxa"/>
            <w:gridSpan w:val="3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6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</w:tc>
        <w:tc>
          <w:tcPr>
            <w:tcW w:w="8858" w:type="dxa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4EF6">
              <w:rPr>
                <w:color w:val="000000"/>
              </w:rPr>
              <w:t>Понятие, особенности, классификация и система источников экологического права</w:t>
            </w:r>
          </w:p>
          <w:p w:rsidR="00927784" w:rsidRDefault="00927784" w:rsidP="00E94E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 xml:space="preserve"> Конституционные основы регулирования природопользования и охраны окружающей среды. Федеративные договоры. Международные договоры РФ в области природопользования и охраны окружающей среды.  Закон как источник экологического права. Федеральный закон "Об охране окружающей среды": общая характеристика и место в системе источников экологического права.  Экологическое законодательство. Гражданское, конституционное, административное, предпринимательское, уголовное и иное законодательство как источник экологического права. Нормативные правовые акты Президента РФ, Правительства РФ, федеральных министерств и ведомств в системе источников экологического права. Нормативные правовые акты субъектов Российской Федерации.  Акты органов местного самоуправления и локальные акты в области природопользования и охраны окружающей среды. Роль судебной практики в регулировании экологических отношений.</w:t>
            </w:r>
          </w:p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6" w:type="dxa"/>
            <w:gridSpan w:val="3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1</w:t>
            </w: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4EF6">
              <w:t>Изучение конспекта лекций;</w:t>
            </w:r>
          </w:p>
          <w:p w:rsidR="00927784" w:rsidRPr="0079595F" w:rsidRDefault="00927784" w:rsidP="00E94EF6">
            <w:pPr>
              <w:pStyle w:val="af9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EF6">
              <w:t xml:space="preserve">Изучение основных источников:  </w:t>
            </w:r>
            <w:r w:rsidRPr="0079595F">
              <w:rPr>
                <w:iCs/>
              </w:rPr>
              <w:t>Экологическое право/ под ред. С.Я. Казанцева. С. 8-18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EF6">
              <w:t xml:space="preserve">Работа  с нормативными актами: Конституция РФ, </w:t>
            </w:r>
            <w:r w:rsidRPr="00E94EF6">
              <w:rPr>
                <w:color w:val="000000"/>
              </w:rPr>
              <w:t>ФЗ РФ "Об охране окружающей среды"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1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 xml:space="preserve">Раздел 2. </w:t>
            </w:r>
          </w:p>
          <w:p w:rsidR="00927784" w:rsidRPr="00E94EF6" w:rsidRDefault="00927784" w:rsidP="00E94E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Эколого-правовой статус человека</w:t>
            </w: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94EF6">
              <w:rPr>
                <w:b/>
                <w:bCs/>
                <w:i/>
              </w:rPr>
              <w:t>6</w:t>
            </w:r>
          </w:p>
        </w:tc>
        <w:tc>
          <w:tcPr>
            <w:tcW w:w="1441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2.1.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Экологические права и обязанности граждан</w:t>
            </w: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</w:p>
        </w:tc>
        <w:tc>
          <w:tcPr>
            <w:tcW w:w="1876" w:type="dxa"/>
            <w:gridSpan w:val="3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5" w:type="dxa"/>
            <w:gridSpan w:val="5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</w:tc>
        <w:tc>
          <w:tcPr>
            <w:tcW w:w="9040" w:type="dxa"/>
            <w:gridSpan w:val="2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rPr>
                <w:bCs/>
              </w:rPr>
            </w:pPr>
            <w:r w:rsidRPr="00E94EF6">
              <w:rPr>
                <w:color w:val="000000"/>
              </w:rPr>
              <w:t>Понятие экологических прав человека и значение их признания. Право на благоприятную окружающую среду. Гарантии и защита экологических прав человека. Обязанности каждого по охране природы и бережному отношению к природным богатствам.</w:t>
            </w:r>
          </w:p>
        </w:tc>
        <w:tc>
          <w:tcPr>
            <w:tcW w:w="1876" w:type="dxa"/>
            <w:gridSpan w:val="3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2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Практическое занятие №1 «Эколого-правовой статус человека».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00"/>
        </w:trPr>
        <w:tc>
          <w:tcPr>
            <w:tcW w:w="2579" w:type="dxa"/>
            <w:gridSpan w:val="2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1" w:firstLine="0"/>
              <w:jc w:val="both"/>
            </w:pPr>
            <w:r w:rsidRPr="00E94EF6">
              <w:t>Изучение конспекта лекций;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01" w:right="19" w:firstLine="0"/>
              <w:jc w:val="both"/>
              <w:rPr>
                <w:color w:val="000000"/>
              </w:rPr>
            </w:pPr>
            <w:r w:rsidRPr="00E94EF6">
              <w:t>Подготовка рефератов на темы:</w:t>
            </w:r>
            <w:r w:rsidRPr="00E94EF6">
              <w:rPr>
                <w:color w:val="000000"/>
              </w:rPr>
              <w:t xml:space="preserve">  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Защита экологических прав человека административным способом и в общих судах.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Защита экологических прав граждан в Конституционном Суде РФ.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Защита экологических прав Уполномоченным по правам человека в Российской Федерации.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>Защита экологических прав и Европейский суд по правам человека.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80"/>
        </w:trPr>
        <w:tc>
          <w:tcPr>
            <w:tcW w:w="2579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E94EF6">
              <w:rPr>
                <w:b/>
                <w:bCs/>
              </w:rPr>
              <w:t>Раздел 3.</w:t>
            </w:r>
            <w:r w:rsidRPr="00E94EF6">
              <w:rPr>
                <w:b/>
                <w:color w:val="000000"/>
              </w:rPr>
              <w:t xml:space="preserve"> 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EF6">
              <w:rPr>
                <w:b/>
                <w:color w:val="000000"/>
              </w:rPr>
              <w:t>Право собственности на природные ресурсы. Право природопользования.</w:t>
            </w:r>
          </w:p>
        </w:tc>
        <w:tc>
          <w:tcPr>
            <w:tcW w:w="9545" w:type="dxa"/>
            <w:gridSpan w:val="7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94EF6">
              <w:rPr>
                <w:b/>
                <w:bCs/>
                <w:i/>
              </w:rPr>
              <w:t>8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60"/>
        </w:trPr>
        <w:tc>
          <w:tcPr>
            <w:tcW w:w="2518" w:type="dxa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3.1.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Право собственности на природные ресурсы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</w:p>
        </w:tc>
        <w:tc>
          <w:tcPr>
            <w:tcW w:w="1876" w:type="dxa"/>
            <w:gridSpan w:val="3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90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6" w:type="dxa"/>
            <w:gridSpan w:val="6"/>
          </w:tcPr>
          <w:p w:rsidR="00927784" w:rsidRPr="00E94EF6" w:rsidRDefault="00927784" w:rsidP="00E94EF6">
            <w:pPr>
              <w:rPr>
                <w:bCs/>
              </w:rPr>
            </w:pPr>
          </w:p>
          <w:p w:rsidR="00927784" w:rsidRPr="00E94EF6" w:rsidRDefault="00927784" w:rsidP="00E94EF6">
            <w:pPr>
              <w:rPr>
                <w:bCs/>
              </w:rPr>
            </w:pPr>
            <w:r w:rsidRPr="00E94EF6">
              <w:rPr>
                <w:bCs/>
              </w:rPr>
              <w:t>1</w:t>
            </w:r>
          </w:p>
          <w:p w:rsidR="00927784" w:rsidRPr="00E94EF6" w:rsidRDefault="00927784" w:rsidP="00E94EF6">
            <w:pPr>
              <w:rPr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40" w:type="dxa"/>
            <w:gridSpan w:val="2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>Понятие, содержание и формы права собственности на природные ресурсы. Объекты и субъекты права собственности на природные ресурсы. Основания возникновения и прекращения права собственности на природные ресурсы.</w:t>
            </w:r>
          </w:p>
        </w:tc>
        <w:tc>
          <w:tcPr>
            <w:tcW w:w="1876" w:type="dxa"/>
            <w:gridSpan w:val="3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4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06" w:type="dxa"/>
            <w:gridSpan w:val="8"/>
          </w:tcPr>
          <w:p w:rsidR="00927784" w:rsidRPr="00E94EF6" w:rsidRDefault="00927784" w:rsidP="00814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Практическое занятие №2. «Право собственности на природные ресурсы». 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17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</w:pPr>
            <w:r w:rsidRPr="00E94EF6">
              <w:lastRenderedPageBreak/>
              <w:t>Изучение конспекта лекций;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right="19" w:firstLine="0"/>
              <w:jc w:val="both"/>
              <w:rPr>
                <w:color w:val="000000"/>
              </w:rPr>
            </w:pPr>
            <w:r w:rsidRPr="00E94EF6">
              <w:t>Подготовка рефератов на темы:</w:t>
            </w:r>
            <w:r w:rsidRPr="00E94EF6">
              <w:rPr>
                <w:color w:val="000000"/>
              </w:rPr>
              <w:t xml:space="preserve">  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9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Право частной собственности на природные ресурсы.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9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Право государственной собственности на природные ресурсы.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9"/>
              <w:jc w:val="both"/>
              <w:rPr>
                <w:bCs/>
              </w:rPr>
            </w:pPr>
            <w:r w:rsidRPr="00E94EF6">
              <w:rPr>
                <w:color w:val="000000"/>
              </w:rPr>
              <w:t>Право муниципальной собственности на природные ресурсы.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lastRenderedPageBreak/>
              <w:t>1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80"/>
        </w:trPr>
        <w:tc>
          <w:tcPr>
            <w:tcW w:w="2518" w:type="dxa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3.2.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EF6">
              <w:rPr>
                <w:b/>
                <w:bCs/>
              </w:rPr>
              <w:t>Право природопользования</w:t>
            </w: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</w:p>
        </w:tc>
        <w:tc>
          <w:tcPr>
            <w:tcW w:w="1876" w:type="dxa"/>
            <w:gridSpan w:val="3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814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814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994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  <w:gridSpan w:val="4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Pr="00E94EF6" w:rsidRDefault="00927784" w:rsidP="00814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</w:tc>
        <w:tc>
          <w:tcPr>
            <w:tcW w:w="9199" w:type="dxa"/>
            <w:gridSpan w:val="4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Понятие права природопользования, его виды.  Право общего природопользования</w:t>
            </w:r>
          </w:p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 xml:space="preserve"> Право специального природопользования. Принципы права природопользования</w:t>
            </w:r>
          </w:p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>Субъекты права природопользования. Содержание права природопользования.</w:t>
            </w:r>
          </w:p>
        </w:tc>
        <w:tc>
          <w:tcPr>
            <w:tcW w:w="1876" w:type="dxa"/>
            <w:gridSpan w:val="3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8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 xml:space="preserve">Изучение </w:t>
            </w:r>
            <w:r>
              <w:t>конспекта</w:t>
            </w:r>
            <w:r w:rsidRPr="00E94EF6">
              <w:t xml:space="preserve"> лекций</w:t>
            </w:r>
            <w:r>
              <w:t>;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1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20"/>
        </w:trPr>
        <w:tc>
          <w:tcPr>
            <w:tcW w:w="2518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Раздел 4.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Правовой механизм охраны окружающей среды</w:t>
            </w: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94EF6">
              <w:rPr>
                <w:b/>
                <w:bCs/>
                <w:i/>
              </w:rPr>
              <w:t>14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70"/>
        </w:trPr>
        <w:tc>
          <w:tcPr>
            <w:tcW w:w="2518" w:type="dxa"/>
            <w:vMerge w:val="restart"/>
          </w:tcPr>
          <w:p w:rsidR="00927784" w:rsidRPr="00E94EF6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4.1.</w:t>
            </w:r>
          </w:p>
          <w:p w:rsidR="00927784" w:rsidRPr="00E94EF6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Правовые основы экологического контроля</w:t>
            </w: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</w:p>
        </w:tc>
        <w:tc>
          <w:tcPr>
            <w:tcW w:w="1876" w:type="dxa"/>
            <w:gridSpan w:val="3"/>
            <w:tcBorders>
              <w:bottom w:val="nil"/>
            </w:tcBorders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tcBorders>
              <w:bottom w:val="nil"/>
            </w:tcBorders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gridAfter w:val="1"/>
          <w:wAfter w:w="24" w:type="dxa"/>
          <w:trHeight w:val="600"/>
        </w:trPr>
        <w:tc>
          <w:tcPr>
            <w:tcW w:w="2518" w:type="dxa"/>
            <w:vMerge/>
          </w:tcPr>
          <w:p w:rsidR="00927784" w:rsidRPr="00E94EF6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6" w:type="dxa"/>
            <w:gridSpan w:val="5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34" w:type="dxa"/>
            <w:gridSpan w:val="4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>Понятие, виды и задачи экологического контроля.  Государственный экологический контроль.  Государственный общий экологический контроль.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320"/>
        </w:trPr>
        <w:tc>
          <w:tcPr>
            <w:tcW w:w="2518" w:type="dxa"/>
            <w:vMerge/>
          </w:tcPr>
          <w:p w:rsidR="00927784" w:rsidRPr="00E94EF6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>Изучение конспекта лекций;</w:t>
            </w:r>
          </w:p>
          <w:p w:rsidR="00927784" w:rsidRPr="008148E1" w:rsidRDefault="00927784" w:rsidP="00E94EF6">
            <w:pPr>
              <w:pStyle w:val="af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 xml:space="preserve">Изучение основных источников:  </w:t>
            </w:r>
            <w:r w:rsidRPr="008148E1">
              <w:rPr>
                <w:iCs/>
              </w:rPr>
              <w:t>Экологическое право/ под ред. С.Я. Казанцева. С.49-58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>Подготовка рефератов на темы: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4EF6">
              <w:rPr>
                <w:color w:val="000000"/>
              </w:rPr>
              <w:t>Ведомственный и производственный экологический контроль.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 w:rsidRPr="00E94EF6">
              <w:rPr>
                <w:color w:val="000000"/>
              </w:rPr>
              <w:t>Муниципальный и общественный экологический контроль.</w:t>
            </w:r>
          </w:p>
        </w:tc>
        <w:tc>
          <w:tcPr>
            <w:tcW w:w="1876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1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53"/>
        </w:trPr>
        <w:tc>
          <w:tcPr>
            <w:tcW w:w="2518" w:type="dxa"/>
            <w:vMerge w:val="restart"/>
          </w:tcPr>
          <w:p w:rsidR="00927784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4.2.</w:t>
            </w:r>
          </w:p>
          <w:p w:rsidR="00927784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 xml:space="preserve">Правовые основы оценки воздействия на окружающую среду и экологической </w:t>
            </w:r>
            <w:r w:rsidRPr="00E94EF6">
              <w:rPr>
                <w:b/>
                <w:bCs/>
              </w:rPr>
              <w:lastRenderedPageBreak/>
              <w:t>экспертизы</w:t>
            </w:r>
          </w:p>
          <w:p w:rsidR="00927784" w:rsidRPr="00E94EF6" w:rsidRDefault="00927784" w:rsidP="0079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06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76" w:type="dxa"/>
            <w:gridSpan w:val="3"/>
            <w:tcBorders>
              <w:bottom w:val="nil"/>
            </w:tcBorders>
          </w:tcPr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1134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  <w:gridSpan w:val="4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32" w:type="dxa"/>
            <w:gridSpan w:val="6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 xml:space="preserve">Понятие и место оценки воздействия на окружающую среду в механизме экологического права. Принципы и этапы проведения оценки воздействия на окружающую среду. Содержание оценки воздействия на окружающую среду. Участие общественности в оценке воздействия на окружающую среду.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4</w:t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932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  <w:gridSpan w:val="4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2</w:t>
            </w:r>
          </w:p>
        </w:tc>
        <w:tc>
          <w:tcPr>
            <w:tcW w:w="9232" w:type="dxa"/>
            <w:gridSpan w:val="6"/>
          </w:tcPr>
          <w:p w:rsidR="00927784" w:rsidRPr="00E94EF6" w:rsidRDefault="00927784" w:rsidP="00E94E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Понятие экологической экспертизы. Ее значение в правовом механизме экологического права. Виды и принципы экологической экспертизы.  Объекты государственной экологической экспертизы.</w:t>
            </w:r>
          </w:p>
        </w:tc>
        <w:tc>
          <w:tcPr>
            <w:tcW w:w="1843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6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1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 xml:space="preserve">Изучение  конспекта лекций; 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 xml:space="preserve">Подготовка реферата на тему: </w:t>
            </w:r>
            <w:r w:rsidRPr="00E94EF6">
              <w:rPr>
                <w:color w:val="000000"/>
              </w:rPr>
              <w:t>Общественная экологическая экспертиза.</w:t>
            </w:r>
          </w:p>
        </w:tc>
        <w:tc>
          <w:tcPr>
            <w:tcW w:w="1843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1</w:t>
            </w:r>
          </w:p>
        </w:tc>
        <w:tc>
          <w:tcPr>
            <w:tcW w:w="1441" w:type="dxa"/>
            <w:gridSpan w:val="2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60"/>
        </w:trPr>
        <w:tc>
          <w:tcPr>
            <w:tcW w:w="2518" w:type="dxa"/>
            <w:vMerge w:val="restart"/>
          </w:tcPr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 xml:space="preserve">Тема 4.3. 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Правовые основы  технического регулирования и экологического аудита</w:t>
            </w:r>
          </w:p>
        </w:tc>
        <w:tc>
          <w:tcPr>
            <w:tcW w:w="9639" w:type="dxa"/>
            <w:gridSpan w:val="10"/>
          </w:tcPr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Содержание учебного материала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tcBorders>
              <w:bottom w:val="nil"/>
            </w:tcBorders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B4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6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</w:tc>
        <w:tc>
          <w:tcPr>
            <w:tcW w:w="9279" w:type="dxa"/>
            <w:gridSpan w:val="8"/>
          </w:tcPr>
          <w:p w:rsidR="00927784" w:rsidRPr="00E94EF6" w:rsidRDefault="00927784" w:rsidP="00C80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color w:val="000000"/>
              </w:rPr>
              <w:t xml:space="preserve">Экологическая стандартизация. Экологическая сертификация. Понятие и цели экологического аудита. </w:t>
            </w:r>
          </w:p>
        </w:tc>
        <w:tc>
          <w:tcPr>
            <w:tcW w:w="1843" w:type="dxa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4</w:t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26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79" w:type="dxa"/>
            <w:gridSpan w:val="8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4EF6">
              <w:rPr>
                <w:color w:val="000000"/>
              </w:rPr>
              <w:t>Виды экологического аудита и порядок его проведения.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gridAfter w:val="1"/>
          <w:wAfter w:w="24" w:type="dxa"/>
          <w:trHeight w:val="2208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7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2" w:type="dxa"/>
            <w:gridSpan w:val="7"/>
          </w:tcPr>
          <w:p w:rsidR="00927784" w:rsidRPr="00E94EF6" w:rsidRDefault="00927784" w:rsidP="00C80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C803C1">
            <w:pPr>
              <w:pStyle w:val="af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12"/>
              <w:jc w:val="both"/>
              <w:rPr>
                <w:bCs/>
              </w:rPr>
            </w:pPr>
            <w:r w:rsidRPr="00E94EF6">
              <w:t>Изучение конспекта лекций;</w:t>
            </w:r>
          </w:p>
          <w:p w:rsidR="00927784" w:rsidRPr="00C803C1" w:rsidRDefault="00927784" w:rsidP="00C803C1">
            <w:pPr>
              <w:pStyle w:val="af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12"/>
              <w:jc w:val="both"/>
              <w:rPr>
                <w:bCs/>
              </w:rPr>
            </w:pPr>
            <w:r w:rsidRPr="00E94EF6">
              <w:t>Изучение основных источников:</w:t>
            </w:r>
            <w:r w:rsidRPr="00E94EF6">
              <w:rPr>
                <w:i/>
                <w:iCs/>
                <w:color w:val="3A3A3A"/>
              </w:rPr>
              <w:t xml:space="preserve"> </w:t>
            </w:r>
            <w:r w:rsidRPr="00C803C1">
              <w:rPr>
                <w:iCs/>
              </w:rPr>
              <w:t>Экологическое право/ под ред. С.Я. Казанцева. С.58-66</w:t>
            </w:r>
          </w:p>
          <w:p w:rsidR="00927784" w:rsidRPr="00E94EF6" w:rsidRDefault="00927784" w:rsidP="00C803C1">
            <w:pPr>
              <w:pStyle w:val="af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12"/>
              <w:jc w:val="both"/>
              <w:rPr>
                <w:bCs/>
              </w:rPr>
            </w:pPr>
            <w:r w:rsidRPr="00E94EF6">
              <w:t>Подготовка рефератов на темы:</w:t>
            </w:r>
          </w:p>
          <w:p w:rsidR="00927784" w:rsidRPr="00E94EF6" w:rsidRDefault="00927784" w:rsidP="00C803C1">
            <w:pPr>
              <w:pStyle w:val="af9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4EF6">
              <w:rPr>
                <w:color w:val="000000"/>
              </w:rPr>
              <w:t>Понятие и основные характеристики технического регулирования.</w:t>
            </w:r>
          </w:p>
          <w:p w:rsidR="00927784" w:rsidRPr="00E94EF6" w:rsidRDefault="00927784" w:rsidP="00C803C1">
            <w:pPr>
              <w:pStyle w:val="af9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4EF6">
              <w:rPr>
                <w:color w:val="000000"/>
              </w:rPr>
              <w:t>Технологические регламенты.</w:t>
            </w:r>
          </w:p>
          <w:p w:rsidR="00927784" w:rsidRPr="00E94EF6" w:rsidRDefault="00927784" w:rsidP="00C803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>Экологические требования технических регламентов</w:t>
            </w:r>
          </w:p>
        </w:tc>
        <w:tc>
          <w:tcPr>
            <w:tcW w:w="1843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pct15" w:color="auto" w:fill="auto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40"/>
        </w:trPr>
        <w:tc>
          <w:tcPr>
            <w:tcW w:w="2518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Раздел 5.</w:t>
            </w:r>
            <w:r w:rsidRPr="00E94EF6">
              <w:rPr>
                <w:b/>
                <w:color w:val="000000"/>
              </w:rPr>
              <w:t xml:space="preserve"> Юридическая ответственность за экологические правонарушения</w:t>
            </w:r>
          </w:p>
        </w:tc>
        <w:tc>
          <w:tcPr>
            <w:tcW w:w="9639" w:type="dxa"/>
            <w:gridSpan w:val="1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3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41" w:type="dxa"/>
            <w:gridSpan w:val="2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20"/>
        </w:trPr>
        <w:tc>
          <w:tcPr>
            <w:tcW w:w="2518" w:type="dxa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>Тема 5.1.</w:t>
            </w: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EF6">
              <w:rPr>
                <w:b/>
                <w:bCs/>
              </w:rPr>
              <w:t xml:space="preserve"> Виды экологических правонарушений и ответственность за них</w:t>
            </w: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1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4</w:t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</w:tr>
      <w:tr w:rsidR="00927784" w:rsidRPr="00E94EF6" w:rsidTr="00A66B8A">
        <w:trPr>
          <w:trHeight w:val="519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7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1</w:t>
            </w:r>
          </w:p>
        </w:tc>
        <w:tc>
          <w:tcPr>
            <w:tcW w:w="9262" w:type="dxa"/>
            <w:gridSpan w:val="7"/>
          </w:tcPr>
          <w:p w:rsidR="00927784" w:rsidRPr="00E94EF6" w:rsidRDefault="00927784" w:rsidP="00C803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 xml:space="preserve">Понятие и функции юридической ответственности за экологические правонарушения. Понятие, виды и структура экологических правонарушений. </w:t>
            </w:r>
          </w:p>
        </w:tc>
        <w:tc>
          <w:tcPr>
            <w:tcW w:w="1843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1094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7" w:type="dxa"/>
            <w:gridSpan w:val="3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2</w:t>
            </w:r>
          </w:p>
        </w:tc>
        <w:tc>
          <w:tcPr>
            <w:tcW w:w="9262" w:type="dxa"/>
            <w:gridSpan w:val="7"/>
          </w:tcPr>
          <w:p w:rsidR="00927784" w:rsidRPr="00E94EF6" w:rsidRDefault="00927784" w:rsidP="00C803C1">
            <w:pPr>
              <w:autoSpaceDE w:val="0"/>
              <w:autoSpaceDN w:val="0"/>
              <w:adjustRightInd w:val="0"/>
              <w:ind w:right="-141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Дисциплинарная ответственность за экологические правонарушения. Административная ответственность за экологические правонарушения. Уголовная ответственность за экологические преступления. Конституционная ответственность за экологические правонарушения. Гражданско-правовая ответственность за экологический вред.</w:t>
            </w:r>
          </w:p>
        </w:tc>
        <w:tc>
          <w:tcPr>
            <w:tcW w:w="1843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6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gridSpan w:val="10"/>
          </w:tcPr>
          <w:p w:rsidR="00927784" w:rsidRPr="00E94EF6" w:rsidRDefault="00927784" w:rsidP="00B4366E">
            <w:pPr>
              <w:jc w:val="both"/>
              <w:rPr>
                <w:bCs/>
              </w:rPr>
            </w:pPr>
            <w:r w:rsidRPr="00E94EF6">
              <w:rPr>
                <w:bCs/>
              </w:rPr>
              <w:t>Практическое занятие №3. «Экологические правонарушения и юридическая ответственность». Решение ситуационных задач.</w:t>
            </w:r>
          </w:p>
        </w:tc>
        <w:tc>
          <w:tcPr>
            <w:tcW w:w="1843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 w:val="restart"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54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gridSpan w:val="1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Самостоятельная работа </w:t>
            </w:r>
            <w:proofErr w:type="gramStart"/>
            <w:r w:rsidRPr="00E94EF6">
              <w:rPr>
                <w:bCs/>
              </w:rPr>
              <w:t>обучающихся</w:t>
            </w:r>
            <w:proofErr w:type="gramEnd"/>
            <w:r w:rsidRPr="00E94EF6">
              <w:rPr>
                <w:bCs/>
              </w:rPr>
              <w:t>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>Изучение конспекта лекций;</w:t>
            </w:r>
          </w:p>
          <w:p w:rsidR="00927784" w:rsidRPr="0079595F" w:rsidRDefault="00927784" w:rsidP="00E94EF6">
            <w:pPr>
              <w:pStyle w:val="af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lastRenderedPageBreak/>
              <w:t>Изучение основных источников:</w:t>
            </w:r>
            <w:r w:rsidRPr="00E94EF6">
              <w:rPr>
                <w:i/>
                <w:iCs/>
                <w:color w:val="3A3A3A"/>
              </w:rPr>
              <w:t xml:space="preserve"> </w:t>
            </w:r>
            <w:r w:rsidRPr="0079595F">
              <w:rPr>
                <w:iCs/>
              </w:rPr>
              <w:t>Экологическое право/ под ред. С.Я. Казанцева. Глава 5.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 w:firstLine="0"/>
              <w:jc w:val="both"/>
              <w:rPr>
                <w:bCs/>
              </w:rPr>
            </w:pPr>
            <w:r w:rsidRPr="00E94EF6">
              <w:t>Подготовка рефератов на темы: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94EF6">
              <w:rPr>
                <w:color w:val="000000"/>
              </w:rPr>
              <w:t>Понятие и виды экологического вреда. Способы и принципы его возмещения.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Возмещение вреда природной среде.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4EF6">
              <w:rPr>
                <w:color w:val="000000"/>
              </w:rPr>
              <w:t>Возмещение вреда здоровью и имуществу человека, причиненного неблагоприятным воздействием окружающей среды.</w:t>
            </w:r>
          </w:p>
          <w:p w:rsidR="00927784" w:rsidRPr="00E94EF6" w:rsidRDefault="00927784" w:rsidP="00E94EF6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4EF6">
              <w:rPr>
                <w:color w:val="000000"/>
              </w:rPr>
              <w:t>Ответственность за экологический вред, причиненный источником повышенной опасности.</w:t>
            </w:r>
          </w:p>
        </w:tc>
        <w:tc>
          <w:tcPr>
            <w:tcW w:w="1843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240"/>
        </w:trPr>
        <w:tc>
          <w:tcPr>
            <w:tcW w:w="2518" w:type="dxa"/>
            <w:vMerge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gridSpan w:val="1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>Контрольная работа</w:t>
            </w:r>
          </w:p>
        </w:tc>
        <w:tc>
          <w:tcPr>
            <w:tcW w:w="1843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94EF6">
              <w:rPr>
                <w:bCs/>
                <w:i/>
              </w:rPr>
              <w:t>2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784" w:rsidRPr="00E94EF6" w:rsidTr="00A66B8A">
        <w:trPr>
          <w:trHeight w:val="346"/>
        </w:trPr>
        <w:tc>
          <w:tcPr>
            <w:tcW w:w="2518" w:type="dxa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  <w:gridSpan w:val="10"/>
          </w:tcPr>
          <w:p w:rsidR="00927784" w:rsidRPr="00E94EF6" w:rsidRDefault="00927784" w:rsidP="00C80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EF6">
              <w:rPr>
                <w:bCs/>
              </w:rPr>
              <w:t xml:space="preserve">        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</w:t>
            </w:r>
            <w:r w:rsidRPr="00E94EF6">
              <w:rPr>
                <w:bCs/>
              </w:rPr>
              <w:t>Всего:</w:t>
            </w:r>
          </w:p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3" w:type="dxa"/>
          </w:tcPr>
          <w:p w:rsidR="00927784" w:rsidRPr="00E94EF6" w:rsidRDefault="00927784" w:rsidP="00C80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  <w:tc>
          <w:tcPr>
            <w:tcW w:w="1441" w:type="dxa"/>
            <w:gridSpan w:val="2"/>
            <w:vMerge/>
            <w:shd w:val="clear" w:color="auto" w:fill="C0C0C0"/>
          </w:tcPr>
          <w:p w:rsidR="00927784" w:rsidRPr="00E94EF6" w:rsidRDefault="00927784" w:rsidP="00E94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27784" w:rsidRPr="00E94EF6" w:rsidRDefault="00927784" w:rsidP="00E9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27784" w:rsidRPr="00E94EF6" w:rsidRDefault="00927784" w:rsidP="00E9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27784" w:rsidRPr="00A20A8B" w:rsidRDefault="009277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2778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7784" w:rsidRPr="00A20A8B" w:rsidRDefault="00927784" w:rsidP="004E5D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bookmarkStart w:id="3" w:name="условия"/>
      <w:r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27784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27784" w:rsidRPr="00A20A8B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в </w:t>
      </w:r>
      <w:r w:rsidRPr="00A20A8B">
        <w:rPr>
          <w:bCs/>
          <w:sz w:val="28"/>
          <w:szCs w:val="28"/>
        </w:rPr>
        <w:t>наличи</w:t>
      </w:r>
      <w:r>
        <w:rPr>
          <w:bCs/>
          <w:sz w:val="28"/>
          <w:szCs w:val="28"/>
        </w:rPr>
        <w:t>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имеется </w:t>
      </w:r>
      <w:r w:rsidRPr="00A20A8B">
        <w:rPr>
          <w:bCs/>
          <w:sz w:val="28"/>
          <w:szCs w:val="28"/>
        </w:rPr>
        <w:t>учебн</w:t>
      </w:r>
      <w:r>
        <w:rPr>
          <w:bCs/>
          <w:sz w:val="28"/>
          <w:szCs w:val="28"/>
        </w:rPr>
        <w:t>ый</w:t>
      </w:r>
      <w:r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>правового обеспечения профессиональной деятельности и дисциплин права</w:t>
      </w:r>
      <w:r w:rsidRPr="00A20A8B">
        <w:rPr>
          <w:bCs/>
          <w:sz w:val="28"/>
          <w:szCs w:val="28"/>
        </w:rPr>
        <w:t xml:space="preserve">; </w:t>
      </w:r>
    </w:p>
    <w:p w:rsidR="00927784" w:rsidRDefault="00927784" w:rsidP="004E5DE0">
      <w:pPr>
        <w:pStyle w:val="Default"/>
        <w:spacing w:line="360" w:lineRule="auto"/>
        <w:jc w:val="both"/>
        <w:rPr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  <w:r w:rsidRPr="003D78A6">
        <w:rPr>
          <w:sz w:val="28"/>
          <w:szCs w:val="28"/>
        </w:rPr>
        <w:t xml:space="preserve"> </w:t>
      </w:r>
    </w:p>
    <w:p w:rsidR="00927784" w:rsidRDefault="00927784" w:rsidP="004E5DE0">
      <w:pPr>
        <w:pStyle w:val="Default"/>
        <w:spacing w:line="360" w:lineRule="auto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посадочные места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927784" w:rsidRDefault="00927784" w:rsidP="004E5DE0">
      <w:pPr>
        <w:pStyle w:val="Default"/>
        <w:spacing w:line="360" w:lineRule="auto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рабочее место преподавателя; </w:t>
      </w:r>
    </w:p>
    <w:p w:rsidR="00927784" w:rsidRDefault="00927784" w:rsidP="004E5D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927784" w:rsidRDefault="00927784" w:rsidP="004E5D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ПК с программным обеспечением;</w:t>
      </w:r>
    </w:p>
    <w:p w:rsidR="00927784" w:rsidRDefault="00927784" w:rsidP="004E5D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Справочная правовая 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927784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27784" w:rsidRPr="00A20A8B" w:rsidRDefault="00927784" w:rsidP="004E5D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27784" w:rsidRDefault="00927784" w:rsidP="004E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27784" w:rsidRPr="00447D95" w:rsidRDefault="00927784" w:rsidP="004E5DE0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Конвенция о защите прав человека и осн</w:t>
      </w:r>
      <w:r>
        <w:rPr>
          <w:sz w:val="28"/>
          <w:szCs w:val="28"/>
        </w:rPr>
        <w:t>овных свобод от 4 ноября 1950г.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Конституция Российской Федерации, принята всенародным голосованием 12 декабря 1993 г.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конституционный закон от 21 июля 1994 г. № 1-ФКЗ «О Конституцио</w:t>
      </w:r>
      <w:r>
        <w:rPr>
          <w:sz w:val="28"/>
          <w:szCs w:val="28"/>
        </w:rPr>
        <w:t>нном Суде Российской Федерации»</w:t>
      </w:r>
      <w:proofErr w:type="gramStart"/>
      <w:r w:rsidRPr="00447D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 w:rsidR="0007740F">
        <w:rPr>
          <w:sz w:val="28"/>
          <w:szCs w:val="28"/>
        </w:rPr>
        <w:t xml:space="preserve"> </w:t>
      </w:r>
      <w:proofErr w:type="spellStart"/>
      <w:r w:rsidR="0007740F">
        <w:rPr>
          <w:sz w:val="28"/>
          <w:szCs w:val="28"/>
        </w:rPr>
        <w:t>изм</w:t>
      </w:r>
      <w:proofErr w:type="spellEnd"/>
      <w:r w:rsidR="0007740F">
        <w:rPr>
          <w:sz w:val="28"/>
          <w:szCs w:val="28"/>
        </w:rPr>
        <w:t>. и доп., вступ. в силу с 28.12.2016</w:t>
      </w:r>
      <w:r>
        <w:rPr>
          <w:sz w:val="28"/>
          <w:szCs w:val="28"/>
        </w:rPr>
        <w:t>г)</w:t>
      </w:r>
    </w:p>
    <w:p w:rsidR="0007740F" w:rsidRPr="0007740F" w:rsidRDefault="0007740F" w:rsidP="0007740F">
      <w:pPr>
        <w:pStyle w:val="1"/>
        <w:numPr>
          <w:ilvl w:val="0"/>
          <w:numId w:val="25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07740F">
        <w:rPr>
          <w:sz w:val="28"/>
          <w:szCs w:val="28"/>
        </w:rPr>
        <w:t xml:space="preserve">"Гражданский кодекс Российской Федерации (часть первая)" от 30.11.1994 N 51-ФЗ (ред. от 29.07.2017) (с </w:t>
      </w:r>
      <w:proofErr w:type="spellStart"/>
      <w:r w:rsidRPr="0007740F">
        <w:rPr>
          <w:sz w:val="28"/>
          <w:szCs w:val="28"/>
        </w:rPr>
        <w:t>изм</w:t>
      </w:r>
      <w:proofErr w:type="spellEnd"/>
      <w:r w:rsidRPr="0007740F">
        <w:rPr>
          <w:sz w:val="28"/>
          <w:szCs w:val="28"/>
        </w:rPr>
        <w:t>. и доп., вступ. в силу с 06.08.2017)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Гражданский кодекс Российской Федерации. Часть вторая от 26 января 1996 г. № 14-ФЗ</w:t>
      </w:r>
      <w:r>
        <w:rPr>
          <w:sz w:val="28"/>
          <w:szCs w:val="28"/>
        </w:rPr>
        <w:t xml:space="preserve"> ( действ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47D95">
        <w:rPr>
          <w:sz w:val="28"/>
          <w:szCs w:val="28"/>
        </w:rPr>
        <w:t>р</w:t>
      </w:r>
      <w:proofErr w:type="gramEnd"/>
      <w:r w:rsidRPr="00447D95">
        <w:rPr>
          <w:sz w:val="28"/>
          <w:szCs w:val="28"/>
        </w:rPr>
        <w:t xml:space="preserve">ед. от </w:t>
      </w:r>
      <w:r w:rsidR="0007740F">
        <w:rPr>
          <w:sz w:val="28"/>
          <w:szCs w:val="28"/>
        </w:rPr>
        <w:t>28.03.2017</w:t>
      </w:r>
      <w:r w:rsidRPr="00447D95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Гражданский кодекс Российской Федерации. Часть четвертая от 18 декабря 2006 г. № 230-ФЗ.</w:t>
      </w:r>
      <w:r>
        <w:rPr>
          <w:sz w:val="28"/>
          <w:szCs w:val="28"/>
        </w:rPr>
        <w:t xml:space="preserve"> (действ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47D95">
        <w:rPr>
          <w:sz w:val="28"/>
          <w:szCs w:val="28"/>
        </w:rPr>
        <w:t>р</w:t>
      </w:r>
      <w:proofErr w:type="gramEnd"/>
      <w:r w:rsidRPr="00447D95">
        <w:rPr>
          <w:sz w:val="28"/>
          <w:szCs w:val="28"/>
        </w:rPr>
        <w:t>ед. от</w:t>
      </w:r>
      <w:r w:rsidR="0007740F">
        <w:rPr>
          <w:sz w:val="28"/>
          <w:szCs w:val="28"/>
        </w:rPr>
        <w:t xml:space="preserve"> 13.07.2015</w:t>
      </w:r>
      <w:r>
        <w:rPr>
          <w:sz w:val="28"/>
          <w:szCs w:val="28"/>
        </w:rPr>
        <w:t>г.)</w:t>
      </w:r>
    </w:p>
    <w:p w:rsidR="0007740F" w:rsidRPr="0007740F" w:rsidRDefault="0007740F" w:rsidP="0007740F">
      <w:pPr>
        <w:pStyle w:val="1"/>
        <w:numPr>
          <w:ilvl w:val="0"/>
          <w:numId w:val="25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07740F">
        <w:rPr>
          <w:sz w:val="28"/>
          <w:szCs w:val="28"/>
        </w:rPr>
        <w:lastRenderedPageBreak/>
        <w:t xml:space="preserve">"Гражданский процессуальный кодекс Российской Федерации" от 14.11.2002 N 138-ФЗ (ред. от 29.07.2017) (с </w:t>
      </w:r>
      <w:proofErr w:type="spellStart"/>
      <w:r w:rsidRPr="0007740F">
        <w:rPr>
          <w:sz w:val="28"/>
          <w:szCs w:val="28"/>
        </w:rPr>
        <w:t>изм</w:t>
      </w:r>
      <w:proofErr w:type="spellEnd"/>
      <w:r w:rsidRPr="0007740F">
        <w:rPr>
          <w:sz w:val="28"/>
          <w:szCs w:val="28"/>
        </w:rPr>
        <w:t>. и доп., вступ. в силу с 10.08.2017)</w:t>
      </w:r>
    </w:p>
    <w:p w:rsidR="0007740F" w:rsidRPr="0007740F" w:rsidRDefault="0007740F" w:rsidP="0007740F">
      <w:pPr>
        <w:pStyle w:val="1"/>
        <w:numPr>
          <w:ilvl w:val="0"/>
          <w:numId w:val="25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07740F">
        <w:rPr>
          <w:sz w:val="28"/>
          <w:szCs w:val="28"/>
        </w:rPr>
        <w:t xml:space="preserve">"Земельный кодекс Российской Федерации" от 25.10.2001 N 136-ФЗ (ред. от 29.07.2017) (с </w:t>
      </w:r>
      <w:proofErr w:type="spellStart"/>
      <w:r w:rsidRPr="0007740F">
        <w:rPr>
          <w:sz w:val="28"/>
          <w:szCs w:val="28"/>
        </w:rPr>
        <w:t>изм</w:t>
      </w:r>
      <w:proofErr w:type="spellEnd"/>
      <w:r w:rsidRPr="0007740F">
        <w:rPr>
          <w:sz w:val="28"/>
          <w:szCs w:val="28"/>
        </w:rPr>
        <w:t>. и доп., вступ. в силу с 11.08.2017)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Лесной кодекс Российской Федерации от 04 декабря 2006 г. № 200-ФЗ.</w:t>
      </w:r>
      <w:r w:rsidR="0007740F">
        <w:rPr>
          <w:sz w:val="28"/>
          <w:szCs w:val="28"/>
        </w:rPr>
        <w:t xml:space="preserve"> (действ</w:t>
      </w:r>
      <w:proofErr w:type="gramStart"/>
      <w:r w:rsidR="0007740F">
        <w:rPr>
          <w:sz w:val="28"/>
          <w:szCs w:val="28"/>
        </w:rPr>
        <w:t>.</w:t>
      </w:r>
      <w:proofErr w:type="gramEnd"/>
      <w:r w:rsidR="0007740F">
        <w:rPr>
          <w:sz w:val="28"/>
          <w:szCs w:val="28"/>
        </w:rPr>
        <w:t xml:space="preserve"> </w:t>
      </w:r>
      <w:proofErr w:type="gramStart"/>
      <w:r w:rsidR="0007740F">
        <w:rPr>
          <w:sz w:val="28"/>
          <w:szCs w:val="28"/>
        </w:rPr>
        <w:t>р</w:t>
      </w:r>
      <w:proofErr w:type="gramEnd"/>
      <w:r w:rsidR="0007740F">
        <w:rPr>
          <w:sz w:val="28"/>
          <w:szCs w:val="28"/>
        </w:rPr>
        <w:t>ед. от 01.07.2017</w:t>
      </w:r>
      <w:r>
        <w:rPr>
          <w:sz w:val="28"/>
          <w:szCs w:val="28"/>
        </w:rPr>
        <w:t>г)</w:t>
      </w:r>
    </w:p>
    <w:p w:rsidR="0007740F" w:rsidRPr="0007740F" w:rsidRDefault="0007740F" w:rsidP="0007740F">
      <w:pPr>
        <w:pStyle w:val="1"/>
        <w:numPr>
          <w:ilvl w:val="0"/>
          <w:numId w:val="25"/>
        </w:numPr>
        <w:spacing w:after="300" w:line="390" w:lineRule="atLeast"/>
        <w:jc w:val="both"/>
        <w:textAlignment w:val="baseline"/>
        <w:rPr>
          <w:sz w:val="28"/>
          <w:szCs w:val="28"/>
        </w:rPr>
      </w:pPr>
      <w:r w:rsidRPr="0007740F">
        <w:rPr>
          <w:sz w:val="28"/>
          <w:szCs w:val="28"/>
        </w:rPr>
        <w:t xml:space="preserve">"Уголовный кодекс Российской Федерации" от 13.06.1996 N 63-ФЗ (ред. от 29.07.2017) (с </w:t>
      </w:r>
      <w:proofErr w:type="spellStart"/>
      <w:r w:rsidRPr="0007740F">
        <w:rPr>
          <w:sz w:val="28"/>
          <w:szCs w:val="28"/>
        </w:rPr>
        <w:t>изм</w:t>
      </w:r>
      <w:proofErr w:type="spellEnd"/>
      <w:r w:rsidRPr="0007740F">
        <w:rPr>
          <w:sz w:val="28"/>
          <w:szCs w:val="28"/>
        </w:rPr>
        <w:t>. и доп., вступ. в силу с 26.08.2017)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Кодекс об административных правонарушениях Российской Федерации от 30 декабря 2001 г. № 195-ФЗ.</w:t>
      </w:r>
      <w:r w:rsidR="00A30FAE">
        <w:rPr>
          <w:sz w:val="28"/>
          <w:szCs w:val="28"/>
        </w:rPr>
        <w:t xml:space="preserve"> (действ</w:t>
      </w:r>
      <w:proofErr w:type="gramStart"/>
      <w:r w:rsidR="00A30FAE">
        <w:rPr>
          <w:sz w:val="28"/>
          <w:szCs w:val="28"/>
        </w:rPr>
        <w:t>.</w:t>
      </w:r>
      <w:proofErr w:type="gramEnd"/>
      <w:r w:rsidR="00A30FAE">
        <w:rPr>
          <w:sz w:val="28"/>
          <w:szCs w:val="28"/>
        </w:rPr>
        <w:t xml:space="preserve"> </w:t>
      </w:r>
      <w:proofErr w:type="gramStart"/>
      <w:r w:rsidR="00A30FAE">
        <w:rPr>
          <w:sz w:val="28"/>
          <w:szCs w:val="28"/>
        </w:rPr>
        <w:t>р</w:t>
      </w:r>
      <w:proofErr w:type="gramEnd"/>
      <w:r w:rsidR="00A30FAE">
        <w:rPr>
          <w:sz w:val="28"/>
          <w:szCs w:val="28"/>
        </w:rPr>
        <w:t>ед. от 10.08.2017</w:t>
      </w:r>
      <w:r>
        <w:rPr>
          <w:sz w:val="28"/>
          <w:szCs w:val="28"/>
        </w:rPr>
        <w:t>г)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Закон от 21 февраля 1992 г. № 2395-1 «О недрах»</w:t>
      </w:r>
      <w:proofErr w:type="gramStart"/>
      <w:r w:rsidRPr="00447D95">
        <w:rPr>
          <w:sz w:val="28"/>
          <w:szCs w:val="28"/>
        </w:rPr>
        <w:t>.</w:t>
      </w:r>
      <w:proofErr w:type="gramEnd"/>
      <w:r w:rsidR="00A30FAE">
        <w:rPr>
          <w:sz w:val="28"/>
          <w:szCs w:val="28"/>
        </w:rPr>
        <w:t xml:space="preserve"> (</w:t>
      </w:r>
      <w:proofErr w:type="gramStart"/>
      <w:r w:rsidR="00A30FAE">
        <w:rPr>
          <w:sz w:val="28"/>
          <w:szCs w:val="28"/>
        </w:rPr>
        <w:t>д</w:t>
      </w:r>
      <w:proofErr w:type="gramEnd"/>
      <w:r w:rsidR="00A30FAE">
        <w:rPr>
          <w:sz w:val="28"/>
          <w:szCs w:val="28"/>
        </w:rPr>
        <w:t>ейств. ред. от 26.08.2017</w:t>
      </w:r>
      <w:r>
        <w:rPr>
          <w:sz w:val="28"/>
          <w:szCs w:val="28"/>
        </w:rPr>
        <w:t>г)</w:t>
      </w:r>
    </w:p>
    <w:p w:rsidR="00927784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Закон от 27 апреля 1993 г. № 4871-1 «Об обеспечении единства измерений»</w:t>
      </w:r>
      <w:proofErr w:type="gramStart"/>
      <w:r w:rsidRPr="00447D95">
        <w:rPr>
          <w:sz w:val="28"/>
          <w:szCs w:val="28"/>
        </w:rPr>
        <w:t xml:space="preserve"> .</w:t>
      </w:r>
      <w:proofErr w:type="gramEnd"/>
      <w:r w:rsidRPr="00447D95">
        <w:rPr>
          <w:sz w:val="28"/>
          <w:szCs w:val="28"/>
        </w:rPr>
        <w:t xml:space="preserve"> </w:t>
      </w:r>
      <w:r w:rsidR="00A30FAE">
        <w:rPr>
          <w:sz w:val="28"/>
          <w:szCs w:val="28"/>
        </w:rPr>
        <w:t>(ред. от 23.08.2017</w:t>
      </w:r>
      <w:r>
        <w:rPr>
          <w:sz w:val="28"/>
          <w:szCs w:val="28"/>
        </w:rPr>
        <w:t>г)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закон от 23 февраля 1995 г. № 26-ФЗ «О природных лечебных ресурсах, лечебно-оздоровительных местностях и курортах</w:t>
      </w:r>
      <w:proofErr w:type="gramStart"/>
      <w:r w:rsidR="00A30FAE">
        <w:rPr>
          <w:sz w:val="28"/>
          <w:szCs w:val="28"/>
        </w:rPr>
        <w:t>.</w:t>
      </w:r>
      <w:proofErr w:type="gramEnd"/>
      <w:r w:rsidR="00A30FAE">
        <w:rPr>
          <w:sz w:val="28"/>
          <w:szCs w:val="28"/>
        </w:rPr>
        <w:t xml:space="preserve"> (</w:t>
      </w:r>
      <w:proofErr w:type="gramStart"/>
      <w:r w:rsidR="00A30FAE">
        <w:rPr>
          <w:sz w:val="28"/>
          <w:szCs w:val="28"/>
        </w:rPr>
        <w:t>р</w:t>
      </w:r>
      <w:proofErr w:type="gramEnd"/>
      <w:r w:rsidR="00A30FAE">
        <w:rPr>
          <w:sz w:val="28"/>
          <w:szCs w:val="28"/>
        </w:rPr>
        <w:t>ед. от 23.08.2017</w:t>
      </w:r>
      <w:r>
        <w:rPr>
          <w:sz w:val="28"/>
          <w:szCs w:val="28"/>
        </w:rPr>
        <w:t>г.)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закон от 14 марта 1995 г. № 33-ФЗ «Об особо охраняемых природных территориях»</w:t>
      </w:r>
      <w:proofErr w:type="gramStart"/>
      <w:r w:rsidRPr="00447D95">
        <w:rPr>
          <w:sz w:val="28"/>
          <w:szCs w:val="28"/>
        </w:rPr>
        <w:t>.</w:t>
      </w:r>
      <w:proofErr w:type="gramEnd"/>
      <w:r w:rsidR="00A30FAE">
        <w:rPr>
          <w:sz w:val="28"/>
          <w:szCs w:val="28"/>
        </w:rPr>
        <w:t xml:space="preserve"> ( </w:t>
      </w:r>
      <w:proofErr w:type="gramStart"/>
      <w:r w:rsidR="00A30FAE">
        <w:rPr>
          <w:sz w:val="28"/>
          <w:szCs w:val="28"/>
        </w:rPr>
        <w:t>с</w:t>
      </w:r>
      <w:proofErr w:type="gramEnd"/>
      <w:r w:rsidR="00A30FAE">
        <w:rPr>
          <w:sz w:val="28"/>
          <w:szCs w:val="28"/>
        </w:rPr>
        <w:t xml:space="preserve"> </w:t>
      </w:r>
      <w:proofErr w:type="spellStart"/>
      <w:r w:rsidR="00A30FAE">
        <w:rPr>
          <w:sz w:val="28"/>
          <w:szCs w:val="28"/>
        </w:rPr>
        <w:t>изм</w:t>
      </w:r>
      <w:proofErr w:type="spellEnd"/>
      <w:r w:rsidR="00A30FAE">
        <w:rPr>
          <w:sz w:val="28"/>
          <w:szCs w:val="28"/>
        </w:rPr>
        <w:t>. на 28.12.2016</w:t>
      </w:r>
      <w:r>
        <w:rPr>
          <w:sz w:val="28"/>
          <w:szCs w:val="28"/>
        </w:rPr>
        <w:t>г.)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закон от 22 марта 1995 г. № 52-ФЗ «О животном мире»</w:t>
      </w:r>
      <w:proofErr w:type="gramStart"/>
      <w:r w:rsidRPr="00447D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</w:t>
      </w:r>
      <w:r w:rsidR="00A30FAE">
        <w:rPr>
          <w:sz w:val="28"/>
          <w:szCs w:val="28"/>
        </w:rPr>
        <w:t>д. от 26.08.2017</w:t>
      </w:r>
      <w:r>
        <w:rPr>
          <w:sz w:val="28"/>
          <w:szCs w:val="28"/>
        </w:rPr>
        <w:t>г)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закон от 23 ноября 1995 г. № 174-ФЗ «Об экологической экспертизе»</w:t>
      </w:r>
      <w:proofErr w:type="gramStart"/>
      <w:r w:rsidRPr="00447D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 от 28.06.2014г)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закон от 30 ноября 1995 г. № 187-ФЗ «О континентальном шельфе Российской Федерации»</w:t>
      </w:r>
      <w:r>
        <w:rPr>
          <w:sz w:val="28"/>
          <w:szCs w:val="28"/>
        </w:rPr>
        <w:t xml:space="preserve"> (ред. от 03.02.2014 г.)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lastRenderedPageBreak/>
        <w:t>Федеральный закон от 30 марта 1999 г. № 52-ФЗ «О санитарно-эпидемиологическом благополучии населения»</w:t>
      </w:r>
      <w:proofErr w:type="gramStart"/>
      <w:r w:rsidRPr="00447D95">
        <w:rPr>
          <w:sz w:val="28"/>
          <w:szCs w:val="28"/>
        </w:rPr>
        <w:t>.</w:t>
      </w:r>
      <w:proofErr w:type="gramEnd"/>
      <w:r w:rsidRPr="00447D95">
        <w:rPr>
          <w:sz w:val="28"/>
          <w:szCs w:val="28"/>
        </w:rPr>
        <w:t xml:space="preserve"> </w:t>
      </w:r>
      <w:r w:rsidR="00A30FAE">
        <w:rPr>
          <w:sz w:val="28"/>
          <w:szCs w:val="28"/>
        </w:rPr>
        <w:t xml:space="preserve">( </w:t>
      </w:r>
      <w:proofErr w:type="gramStart"/>
      <w:r w:rsidR="00A30FAE">
        <w:rPr>
          <w:sz w:val="28"/>
          <w:szCs w:val="28"/>
        </w:rPr>
        <w:t>р</w:t>
      </w:r>
      <w:proofErr w:type="gramEnd"/>
      <w:r w:rsidR="00A30FAE">
        <w:rPr>
          <w:sz w:val="28"/>
          <w:szCs w:val="28"/>
        </w:rPr>
        <w:t>ед. от 26.08.2017г)</w:t>
      </w:r>
      <w:r w:rsidR="00A30FAE" w:rsidRPr="00447D95">
        <w:rPr>
          <w:sz w:val="28"/>
          <w:szCs w:val="28"/>
        </w:rPr>
        <w:t xml:space="preserve">  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>Федеральный закон от 10 января 2002 г. № 7-ФЗ «Об охране окружающей среды»</w:t>
      </w:r>
      <w:proofErr w:type="gramStart"/>
      <w:r w:rsidRPr="00447D95">
        <w:rPr>
          <w:sz w:val="28"/>
          <w:szCs w:val="28"/>
        </w:rPr>
        <w:t>.</w:t>
      </w:r>
      <w:proofErr w:type="gramEnd"/>
      <w:r w:rsidR="00A30FAE">
        <w:rPr>
          <w:sz w:val="28"/>
          <w:szCs w:val="28"/>
        </w:rPr>
        <w:t xml:space="preserve"> ( </w:t>
      </w:r>
      <w:proofErr w:type="gramStart"/>
      <w:r w:rsidR="00A30FAE">
        <w:rPr>
          <w:sz w:val="28"/>
          <w:szCs w:val="28"/>
        </w:rPr>
        <w:t>р</w:t>
      </w:r>
      <w:proofErr w:type="gramEnd"/>
      <w:r w:rsidR="00A30FAE">
        <w:rPr>
          <w:sz w:val="28"/>
          <w:szCs w:val="28"/>
        </w:rPr>
        <w:t>ед. от 23.08.2017</w:t>
      </w:r>
      <w:r>
        <w:rPr>
          <w:sz w:val="28"/>
          <w:szCs w:val="28"/>
        </w:rPr>
        <w:t>г)</w:t>
      </w:r>
      <w:r w:rsidRPr="00447D95">
        <w:rPr>
          <w:sz w:val="28"/>
          <w:szCs w:val="28"/>
        </w:rPr>
        <w:t xml:space="preserve">  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 xml:space="preserve">Федеральный закон от 27 декабря 2002 г. № 184-ФЗ </w:t>
      </w:r>
      <w:r>
        <w:rPr>
          <w:sz w:val="28"/>
          <w:szCs w:val="28"/>
        </w:rPr>
        <w:t>«О техническом регулир</w:t>
      </w:r>
      <w:r w:rsidR="00A30FAE">
        <w:rPr>
          <w:sz w:val="28"/>
          <w:szCs w:val="28"/>
        </w:rPr>
        <w:t>овании»</w:t>
      </w:r>
      <w:proofErr w:type="gramStart"/>
      <w:r w:rsidR="00A30FAE">
        <w:rPr>
          <w:sz w:val="28"/>
          <w:szCs w:val="28"/>
        </w:rPr>
        <w:t>.</w:t>
      </w:r>
      <w:proofErr w:type="gramEnd"/>
      <w:r w:rsidR="00A30FAE">
        <w:rPr>
          <w:sz w:val="28"/>
          <w:szCs w:val="28"/>
        </w:rPr>
        <w:t xml:space="preserve"> ( </w:t>
      </w:r>
      <w:proofErr w:type="gramStart"/>
      <w:r w:rsidR="00A30FAE">
        <w:rPr>
          <w:sz w:val="28"/>
          <w:szCs w:val="28"/>
        </w:rPr>
        <w:t>д</w:t>
      </w:r>
      <w:proofErr w:type="gramEnd"/>
      <w:r w:rsidR="00A30FAE">
        <w:rPr>
          <w:sz w:val="28"/>
          <w:szCs w:val="28"/>
        </w:rPr>
        <w:t>ейств. ред. от 23.08.2017</w:t>
      </w:r>
      <w:r>
        <w:rPr>
          <w:sz w:val="28"/>
          <w:szCs w:val="28"/>
        </w:rPr>
        <w:t>г)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7D95">
        <w:rPr>
          <w:sz w:val="28"/>
          <w:szCs w:val="28"/>
        </w:rPr>
        <w:t xml:space="preserve">Постановление Правительства Российской Федерации от 30 декабря 1998 г. № 1594 </w:t>
      </w:r>
      <w:r>
        <w:rPr>
          <w:sz w:val="28"/>
          <w:szCs w:val="28"/>
        </w:rPr>
        <w:t xml:space="preserve">(ред. от 17.12.2001г) </w:t>
      </w:r>
      <w:r w:rsidRPr="00447D95">
        <w:rPr>
          <w:sz w:val="28"/>
          <w:szCs w:val="28"/>
        </w:rPr>
        <w:t xml:space="preserve">«О специально уполномоченных органах Российской Федерации в области охраны окружающей природной среды». </w:t>
      </w:r>
    </w:p>
    <w:p w:rsidR="00927784" w:rsidRPr="00447D95" w:rsidRDefault="00927784" w:rsidP="00162159">
      <w:pPr>
        <w:pStyle w:val="af9"/>
        <w:autoSpaceDE w:val="0"/>
        <w:autoSpaceDN w:val="0"/>
        <w:adjustRightInd w:val="0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47D95">
        <w:rPr>
          <w:sz w:val="28"/>
          <w:szCs w:val="28"/>
        </w:rPr>
        <w:t>. Постановление Правительства Российской Федерации от 26 января 2006 г. «Положение об организации лицензирования отдельных видов деятельности».</w:t>
      </w:r>
    </w:p>
    <w:p w:rsidR="00927784" w:rsidRPr="00447D95" w:rsidRDefault="00927784" w:rsidP="00162159">
      <w:pPr>
        <w:pStyle w:val="af9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47D95">
        <w:rPr>
          <w:sz w:val="28"/>
          <w:szCs w:val="28"/>
        </w:rPr>
        <w:t xml:space="preserve">Приказ </w:t>
      </w:r>
      <w:proofErr w:type="spellStart"/>
      <w:r w:rsidRPr="00447D95">
        <w:rPr>
          <w:sz w:val="28"/>
          <w:szCs w:val="28"/>
        </w:rPr>
        <w:t>Госкомэкологии</w:t>
      </w:r>
      <w:proofErr w:type="spellEnd"/>
      <w:r w:rsidRPr="00447D95">
        <w:rPr>
          <w:sz w:val="28"/>
          <w:szCs w:val="28"/>
        </w:rPr>
        <w:t xml:space="preserve"> Р</w:t>
      </w:r>
      <w:r w:rsidR="00A30FAE">
        <w:rPr>
          <w:sz w:val="28"/>
          <w:szCs w:val="28"/>
        </w:rPr>
        <w:t>оссии от 12</w:t>
      </w:r>
      <w:r w:rsidRPr="00447D95">
        <w:rPr>
          <w:sz w:val="28"/>
          <w:szCs w:val="28"/>
        </w:rPr>
        <w:t xml:space="preserve"> </w:t>
      </w:r>
      <w:r w:rsidR="00A30FAE">
        <w:rPr>
          <w:sz w:val="28"/>
          <w:szCs w:val="28"/>
        </w:rPr>
        <w:t>ноября 2016</w:t>
      </w:r>
      <w:r w:rsidRPr="00447D95">
        <w:rPr>
          <w:sz w:val="28"/>
          <w:szCs w:val="28"/>
        </w:rPr>
        <w:t xml:space="preserve"> г. № 372 «Положение об оценке воздействия на окружающую среду в Российской Федерации».</w:t>
      </w:r>
    </w:p>
    <w:p w:rsidR="00927784" w:rsidRPr="00A20A8B" w:rsidRDefault="00927784" w:rsidP="0016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27784" w:rsidRDefault="00927784" w:rsidP="0016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927784" w:rsidRDefault="00927784" w:rsidP="00162159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7460B">
        <w:rPr>
          <w:bCs/>
          <w:sz w:val="28"/>
          <w:szCs w:val="28"/>
        </w:rPr>
        <w:t>Экологическое право</w:t>
      </w:r>
      <w:proofErr w:type="gramStart"/>
      <w:r w:rsidRPr="00C7460B">
        <w:rPr>
          <w:bCs/>
          <w:sz w:val="28"/>
          <w:szCs w:val="28"/>
        </w:rPr>
        <w:t>.</w:t>
      </w:r>
      <w:proofErr w:type="gramEnd"/>
      <w:r w:rsidRPr="00C7460B">
        <w:rPr>
          <w:bCs/>
          <w:sz w:val="28"/>
          <w:szCs w:val="28"/>
        </w:rPr>
        <w:t xml:space="preserve">/ </w:t>
      </w:r>
      <w:proofErr w:type="gramStart"/>
      <w:r w:rsidRPr="00C7460B">
        <w:rPr>
          <w:bCs/>
          <w:sz w:val="28"/>
          <w:szCs w:val="28"/>
        </w:rPr>
        <w:t>п</w:t>
      </w:r>
      <w:proofErr w:type="gramEnd"/>
      <w:r w:rsidRPr="00C7460B">
        <w:rPr>
          <w:bCs/>
          <w:sz w:val="28"/>
          <w:szCs w:val="28"/>
        </w:rPr>
        <w:t>од ред. С.Я. Казанцева</w:t>
      </w:r>
      <w:r>
        <w:rPr>
          <w:bCs/>
          <w:sz w:val="28"/>
          <w:szCs w:val="28"/>
        </w:rPr>
        <w:t>. Учебник. - М.: «Академия», 20</w:t>
      </w:r>
      <w:r w:rsidR="00A30FAE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</w:p>
    <w:p w:rsidR="00927784" w:rsidRDefault="00927784" w:rsidP="0016215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927784" w:rsidRPr="00A66B8A" w:rsidRDefault="00927784" w:rsidP="0016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6B8A">
        <w:rPr>
          <w:bCs/>
          <w:sz w:val="28"/>
          <w:szCs w:val="28"/>
        </w:rPr>
        <w:t xml:space="preserve">Дополнительные источники: </w:t>
      </w:r>
    </w:p>
    <w:p w:rsidR="00927784" w:rsidRPr="00C7460B" w:rsidRDefault="00927784" w:rsidP="0016215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927784" w:rsidRPr="00705850" w:rsidRDefault="00927784" w:rsidP="0016215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05850">
        <w:rPr>
          <w:sz w:val="28"/>
          <w:szCs w:val="28"/>
        </w:rPr>
        <w:t>Гучков</w:t>
      </w:r>
      <w:proofErr w:type="spellEnd"/>
      <w:r w:rsidRPr="00705850">
        <w:rPr>
          <w:sz w:val="28"/>
          <w:szCs w:val="28"/>
        </w:rPr>
        <w:t xml:space="preserve"> В.В. Экологическое право: Учебник. — М.:</w:t>
      </w:r>
      <w:r w:rsidR="000B4F34">
        <w:rPr>
          <w:sz w:val="28"/>
          <w:szCs w:val="28"/>
        </w:rPr>
        <w:t xml:space="preserve"> ЮНИТИ-ДАНА; Закон и право, 2008</w:t>
      </w:r>
      <w:r w:rsidRPr="00705850">
        <w:rPr>
          <w:sz w:val="28"/>
          <w:szCs w:val="28"/>
        </w:rPr>
        <w:t>.</w:t>
      </w:r>
    </w:p>
    <w:p w:rsidR="00927784" w:rsidRPr="00705850" w:rsidRDefault="00927784" w:rsidP="0016215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5850">
        <w:rPr>
          <w:sz w:val="28"/>
          <w:szCs w:val="28"/>
        </w:rPr>
        <w:t>Ерофеев Б.В. Э</w:t>
      </w:r>
      <w:r w:rsidR="000B4F34">
        <w:rPr>
          <w:sz w:val="28"/>
          <w:szCs w:val="28"/>
        </w:rPr>
        <w:t>кологическое право: Учебник. — 5</w:t>
      </w:r>
      <w:r w:rsidRPr="00705850">
        <w:rPr>
          <w:sz w:val="28"/>
          <w:szCs w:val="28"/>
        </w:rPr>
        <w:t xml:space="preserve">-е </w:t>
      </w:r>
      <w:proofErr w:type="spellStart"/>
      <w:r w:rsidRPr="00705850">
        <w:rPr>
          <w:sz w:val="28"/>
          <w:szCs w:val="28"/>
        </w:rPr>
        <w:t>изд.</w:t>
      </w:r>
      <w:proofErr w:type="gramStart"/>
      <w:r w:rsidRPr="00705850">
        <w:rPr>
          <w:sz w:val="28"/>
          <w:szCs w:val="28"/>
        </w:rPr>
        <w:t>,д</w:t>
      </w:r>
      <w:proofErr w:type="gramEnd"/>
      <w:r w:rsidRPr="00705850">
        <w:rPr>
          <w:sz w:val="28"/>
          <w:szCs w:val="28"/>
        </w:rPr>
        <w:t>оп</w:t>
      </w:r>
      <w:proofErr w:type="spellEnd"/>
      <w:r w:rsidR="000B4F34">
        <w:rPr>
          <w:sz w:val="28"/>
          <w:szCs w:val="28"/>
        </w:rPr>
        <w:t>.— М.: ИД «ФОРУМ»; ИНФРА-М, 2013</w:t>
      </w:r>
      <w:r w:rsidRPr="00705850">
        <w:rPr>
          <w:sz w:val="28"/>
          <w:szCs w:val="28"/>
        </w:rPr>
        <w:t>.</w:t>
      </w:r>
    </w:p>
    <w:p w:rsidR="00927784" w:rsidRPr="00705850" w:rsidRDefault="00927784" w:rsidP="0016215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05850">
        <w:rPr>
          <w:sz w:val="28"/>
          <w:szCs w:val="28"/>
        </w:rPr>
        <w:t>Майорова</w:t>
      </w:r>
      <w:proofErr w:type="spellEnd"/>
      <w:r w:rsidRPr="00705850">
        <w:rPr>
          <w:sz w:val="28"/>
          <w:szCs w:val="28"/>
        </w:rPr>
        <w:t xml:space="preserve"> Е.И., Попов В.А. Экологическое право: Учебное пособие.</w:t>
      </w:r>
      <w:r w:rsidR="000B4F34">
        <w:rPr>
          <w:sz w:val="28"/>
          <w:szCs w:val="28"/>
        </w:rPr>
        <w:t xml:space="preserve"> — М.: ИД «ФОРУМ»; ИНФРА-М, 2010</w:t>
      </w:r>
      <w:r w:rsidRPr="00705850">
        <w:rPr>
          <w:sz w:val="28"/>
          <w:szCs w:val="28"/>
        </w:rPr>
        <w:t>.</w:t>
      </w:r>
    </w:p>
    <w:p w:rsidR="00927784" w:rsidRDefault="00927784" w:rsidP="00162159">
      <w:pPr>
        <w:rPr>
          <w:b/>
          <w:caps/>
          <w:sz w:val="28"/>
          <w:szCs w:val="28"/>
        </w:rPr>
      </w:pPr>
    </w:p>
    <w:p w:rsidR="00927784" w:rsidRPr="00162159" w:rsidRDefault="00927784" w:rsidP="00162159"/>
    <w:p w:rsidR="00927784" w:rsidRPr="00B57ADD" w:rsidRDefault="00927784" w:rsidP="00B57ADD"/>
    <w:p w:rsidR="00927784" w:rsidRPr="00A20A8B" w:rsidRDefault="0092778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bookmarkStart w:id="4" w:name="контроль"/>
      <w:r w:rsidRPr="00A20A8B">
        <w:rPr>
          <w:b/>
          <w:caps/>
          <w:sz w:val="28"/>
          <w:szCs w:val="28"/>
        </w:rPr>
        <w:t>Контроль</w:t>
      </w:r>
      <w:bookmarkEnd w:id="4"/>
      <w:r w:rsidRPr="00A20A8B">
        <w:rPr>
          <w:b/>
          <w:caps/>
          <w:sz w:val="28"/>
          <w:szCs w:val="28"/>
        </w:rPr>
        <w:t xml:space="preserve">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27784" w:rsidRPr="00A20A8B" w:rsidRDefault="009277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27784" w:rsidRPr="00A66B8A">
        <w:tc>
          <w:tcPr>
            <w:tcW w:w="4608" w:type="dxa"/>
            <w:vAlign w:val="center"/>
          </w:tcPr>
          <w:p w:rsidR="00927784" w:rsidRPr="00A66B8A" w:rsidRDefault="00927784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A66B8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27784" w:rsidRPr="00A66B8A" w:rsidRDefault="00927784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A66B8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927784" w:rsidRPr="00A66B8A" w:rsidRDefault="00927784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A66B8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27784" w:rsidRPr="00A66B8A" w:rsidTr="001A6983">
        <w:trPr>
          <w:trHeight w:val="381"/>
        </w:trPr>
        <w:tc>
          <w:tcPr>
            <w:tcW w:w="4608" w:type="dxa"/>
          </w:tcPr>
          <w:p w:rsidR="00927784" w:rsidRPr="001A6983" w:rsidRDefault="00927784" w:rsidP="001A6983">
            <w:pPr>
              <w:jc w:val="both"/>
              <w:rPr>
                <w:b/>
                <w:bCs/>
              </w:rPr>
            </w:pPr>
            <w:r w:rsidRPr="001A6983">
              <w:rPr>
                <w:b/>
                <w:bCs/>
              </w:rPr>
              <w:t>Умения:</w:t>
            </w:r>
          </w:p>
          <w:p w:rsidR="00927784" w:rsidRPr="00A66B8A" w:rsidRDefault="00927784" w:rsidP="001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927784" w:rsidRPr="00A66B8A" w:rsidRDefault="00927784" w:rsidP="001A698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27784" w:rsidRPr="00A66B8A" w:rsidTr="001A6983">
        <w:trPr>
          <w:trHeight w:val="585"/>
        </w:trPr>
        <w:tc>
          <w:tcPr>
            <w:tcW w:w="4608" w:type="dxa"/>
          </w:tcPr>
          <w:p w:rsidR="00927784" w:rsidRPr="001A6983" w:rsidRDefault="00927784" w:rsidP="001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6983">
              <w:t>Толковать и применять нормы экологического права;</w:t>
            </w: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</w:pPr>
            <w:r w:rsidRPr="001A6983">
              <w:t>Оценка выполнения практических работ.</w:t>
            </w:r>
          </w:p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  <w:r w:rsidRPr="001A6983">
              <w:t>Решение ситуационных задач.</w:t>
            </w:r>
          </w:p>
        </w:tc>
      </w:tr>
      <w:tr w:rsidR="00927784" w:rsidRPr="00A66B8A" w:rsidTr="001A6983">
        <w:trPr>
          <w:trHeight w:val="934"/>
        </w:trPr>
        <w:tc>
          <w:tcPr>
            <w:tcW w:w="4608" w:type="dxa"/>
          </w:tcPr>
          <w:p w:rsidR="00927784" w:rsidRPr="001A6983" w:rsidRDefault="00927784" w:rsidP="001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6983">
              <w:t>Анализировать, делать выводы и обосновывать сою точку зрения по экологическим правоотношениям;</w:t>
            </w: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</w:pPr>
            <w:r w:rsidRPr="001A6983">
              <w:t>Оценка выполнения практических работ.</w:t>
            </w:r>
          </w:p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  <w:r w:rsidRPr="001A6983">
              <w:t>Устный опрос. Решение ситуационных задач.</w:t>
            </w:r>
          </w:p>
        </w:tc>
      </w:tr>
      <w:tr w:rsidR="00927784" w:rsidRPr="00A66B8A" w:rsidTr="001A6983">
        <w:trPr>
          <w:trHeight w:val="717"/>
        </w:trPr>
        <w:tc>
          <w:tcPr>
            <w:tcW w:w="4608" w:type="dxa"/>
          </w:tcPr>
          <w:p w:rsidR="00927784" w:rsidRPr="001A6983" w:rsidRDefault="00927784" w:rsidP="001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6983">
              <w:t>Применять правовые нормы для решения практических ситуаций;</w:t>
            </w: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</w:pPr>
            <w:r w:rsidRPr="001A6983">
              <w:t>Оценка выполнения практических работ.</w:t>
            </w:r>
          </w:p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  <w:r w:rsidRPr="001A6983">
              <w:t>Решение ситуационных задач.</w:t>
            </w:r>
          </w:p>
        </w:tc>
      </w:tr>
      <w:tr w:rsidR="00927784" w:rsidRPr="00A66B8A" w:rsidTr="001A6983">
        <w:trPr>
          <w:trHeight w:val="488"/>
        </w:trPr>
        <w:tc>
          <w:tcPr>
            <w:tcW w:w="4608" w:type="dxa"/>
          </w:tcPr>
          <w:p w:rsidR="00927784" w:rsidRPr="001A6983" w:rsidRDefault="00927784" w:rsidP="001A6983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6983">
              <w:rPr>
                <w:b/>
              </w:rPr>
              <w:t>Знания:</w:t>
            </w:r>
          </w:p>
          <w:p w:rsidR="00927784" w:rsidRPr="001A6983" w:rsidRDefault="00927784" w:rsidP="001A6983">
            <w:pPr>
              <w:widowControl w:val="0"/>
              <w:tabs>
                <w:tab w:val="num" w:pos="1440"/>
              </w:tabs>
              <w:jc w:val="both"/>
            </w:pP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</w:p>
        </w:tc>
      </w:tr>
      <w:tr w:rsidR="00927784" w:rsidRPr="00A66B8A" w:rsidTr="001A6983">
        <w:trPr>
          <w:trHeight w:val="487"/>
        </w:trPr>
        <w:tc>
          <w:tcPr>
            <w:tcW w:w="4608" w:type="dxa"/>
          </w:tcPr>
          <w:p w:rsidR="00927784" w:rsidRPr="001A6983" w:rsidRDefault="00927784" w:rsidP="000A21FF">
            <w:pPr>
              <w:widowControl w:val="0"/>
              <w:tabs>
                <w:tab w:val="num" w:pos="1440"/>
              </w:tabs>
              <w:jc w:val="both"/>
            </w:pPr>
            <w:r w:rsidRPr="001A6983">
              <w:t>понятие и источники экологического права;</w:t>
            </w:r>
          </w:p>
        </w:tc>
        <w:tc>
          <w:tcPr>
            <w:tcW w:w="4860" w:type="dxa"/>
          </w:tcPr>
          <w:p w:rsidR="00927784" w:rsidRPr="001A6983" w:rsidRDefault="00927784" w:rsidP="000A21FF">
            <w:pPr>
              <w:jc w:val="both"/>
              <w:rPr>
                <w:bCs/>
                <w:i/>
              </w:rPr>
            </w:pPr>
            <w:r w:rsidRPr="001A6983">
              <w:t>Устный опрос; Выполнение индивидуальных заданий.</w:t>
            </w:r>
          </w:p>
        </w:tc>
      </w:tr>
      <w:tr w:rsidR="00927784" w:rsidRPr="00A66B8A" w:rsidTr="00705850">
        <w:trPr>
          <w:trHeight w:val="880"/>
        </w:trPr>
        <w:tc>
          <w:tcPr>
            <w:tcW w:w="4608" w:type="dxa"/>
          </w:tcPr>
          <w:p w:rsidR="00927784" w:rsidRPr="001A6983" w:rsidRDefault="00927784" w:rsidP="001A6983">
            <w:pPr>
              <w:widowControl w:val="0"/>
              <w:tabs>
                <w:tab w:val="num" w:pos="1440"/>
              </w:tabs>
              <w:jc w:val="both"/>
              <w:rPr>
                <w:b/>
                <w:i/>
              </w:rPr>
            </w:pPr>
            <w:r w:rsidRPr="001A6983">
              <w:t>экологические права и обязанности граждан;</w:t>
            </w: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  <w:r w:rsidRPr="001A6983">
              <w:t>Устный опрос; Выполнение индивидуальных заданий. Решение ситуационных задач. Реферирование.</w:t>
            </w:r>
          </w:p>
        </w:tc>
      </w:tr>
      <w:tr w:rsidR="00927784" w:rsidRPr="00A66B8A" w:rsidTr="00705850">
        <w:trPr>
          <w:trHeight w:val="1380"/>
        </w:trPr>
        <w:tc>
          <w:tcPr>
            <w:tcW w:w="4608" w:type="dxa"/>
          </w:tcPr>
          <w:p w:rsidR="00927784" w:rsidRPr="001A6983" w:rsidRDefault="00927784" w:rsidP="001A6983">
            <w:pPr>
              <w:widowControl w:val="0"/>
              <w:tabs>
                <w:tab w:val="num" w:pos="1440"/>
              </w:tabs>
              <w:jc w:val="both"/>
            </w:pPr>
            <w:r w:rsidRPr="001A6983">
              <w:t>право собственности на природные ресурсы, право природопользования;</w:t>
            </w: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  <w:r w:rsidRPr="001A6983">
              <w:t>Устный опрос; Выполнение индивидуальных заданий. Решение ситуационных задач. Реферирование.</w:t>
            </w:r>
          </w:p>
        </w:tc>
      </w:tr>
      <w:tr w:rsidR="00927784" w:rsidRPr="00A66B8A" w:rsidTr="00705850">
        <w:trPr>
          <w:trHeight w:val="672"/>
        </w:trPr>
        <w:tc>
          <w:tcPr>
            <w:tcW w:w="4608" w:type="dxa"/>
          </w:tcPr>
          <w:p w:rsidR="00927784" w:rsidRPr="001A6983" w:rsidRDefault="00927784" w:rsidP="001A6983">
            <w:pPr>
              <w:widowControl w:val="0"/>
              <w:tabs>
                <w:tab w:val="num" w:pos="1440"/>
              </w:tabs>
              <w:jc w:val="both"/>
            </w:pPr>
            <w:r w:rsidRPr="001A6983">
              <w:t>правовой механизм охраны окружающей среды;</w:t>
            </w: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  <w:rPr>
                <w:bCs/>
                <w:i/>
              </w:rPr>
            </w:pPr>
            <w:r w:rsidRPr="001A6983">
              <w:t>Устный опрос; Выполнение индивидуальных заданий. Реферирование.</w:t>
            </w:r>
          </w:p>
        </w:tc>
      </w:tr>
      <w:tr w:rsidR="00927784" w:rsidRPr="00A66B8A" w:rsidTr="00705850">
        <w:trPr>
          <w:trHeight w:val="1280"/>
        </w:trPr>
        <w:tc>
          <w:tcPr>
            <w:tcW w:w="4608" w:type="dxa"/>
          </w:tcPr>
          <w:p w:rsidR="00927784" w:rsidRPr="001A6983" w:rsidRDefault="00927784" w:rsidP="001A6983">
            <w:pPr>
              <w:tabs>
                <w:tab w:val="num" w:pos="1440"/>
              </w:tabs>
              <w:jc w:val="both"/>
            </w:pPr>
            <w:r w:rsidRPr="001A6983">
              <w:t>виды экологических правонарушений и ответственность за них</w:t>
            </w:r>
          </w:p>
          <w:p w:rsidR="00927784" w:rsidRPr="001A6983" w:rsidRDefault="00927784" w:rsidP="001A6983">
            <w:pPr>
              <w:tabs>
                <w:tab w:val="num" w:pos="1080"/>
                <w:tab w:val="num" w:pos="1276"/>
              </w:tabs>
              <w:ind w:left="426"/>
              <w:jc w:val="both"/>
            </w:pPr>
          </w:p>
        </w:tc>
        <w:tc>
          <w:tcPr>
            <w:tcW w:w="4860" w:type="dxa"/>
          </w:tcPr>
          <w:p w:rsidR="00927784" w:rsidRPr="001A6983" w:rsidRDefault="00927784" w:rsidP="001A6983">
            <w:pPr>
              <w:jc w:val="both"/>
            </w:pPr>
            <w:r w:rsidRPr="001A6983">
              <w:t>Устный опрос; Выполнение индивидуальных заданий. Решение ситуационных задач. Реферирование. Контрольная работа.</w:t>
            </w:r>
          </w:p>
        </w:tc>
      </w:tr>
    </w:tbl>
    <w:p w:rsidR="00927784" w:rsidRPr="00A20A8B" w:rsidRDefault="00927784" w:rsidP="00705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27784" w:rsidRPr="005C1794" w:rsidRDefault="00927784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27784" w:rsidRPr="005C4994" w:rsidRDefault="00927784" w:rsidP="00F72C5C">
      <w:pPr>
        <w:spacing w:line="360" w:lineRule="auto"/>
        <w:rPr>
          <w:b/>
        </w:rPr>
      </w:pPr>
      <w:r w:rsidRPr="005C4994">
        <w:rPr>
          <w:b/>
        </w:rPr>
        <w:t xml:space="preserve">Разработчик: </w:t>
      </w:r>
      <w:r w:rsidRPr="005C4994">
        <w:rPr>
          <w:b/>
        </w:rPr>
        <w:tab/>
      </w:r>
    </w:p>
    <w:p w:rsidR="000B4F34" w:rsidRDefault="00927784" w:rsidP="00F72C5C">
      <w:pPr>
        <w:jc w:val="both"/>
        <w:rPr>
          <w:sz w:val="28"/>
          <w:u w:val="single"/>
        </w:rPr>
      </w:pPr>
      <w:r w:rsidRPr="00933C4D">
        <w:rPr>
          <w:sz w:val="28"/>
          <w:u w:val="single"/>
        </w:rPr>
        <w:t>ГБ</w:t>
      </w:r>
      <w:r w:rsidR="000B4F34">
        <w:rPr>
          <w:sz w:val="28"/>
          <w:u w:val="single"/>
        </w:rPr>
        <w:t>П</w:t>
      </w:r>
      <w:r w:rsidRPr="00933C4D">
        <w:rPr>
          <w:sz w:val="28"/>
          <w:u w:val="single"/>
        </w:rPr>
        <w:t xml:space="preserve">ОУ </w:t>
      </w:r>
      <w:r w:rsidR="000B4F34">
        <w:rPr>
          <w:sz w:val="28"/>
          <w:u w:val="single"/>
        </w:rPr>
        <w:t>РО «БГИ</w:t>
      </w:r>
      <w:r w:rsidRPr="00933C4D">
        <w:rPr>
          <w:sz w:val="28"/>
          <w:u w:val="single"/>
        </w:rPr>
        <w:t xml:space="preserve">Т»                </w:t>
      </w:r>
    </w:p>
    <w:p w:rsidR="00927784" w:rsidRPr="00933C4D" w:rsidRDefault="00927784" w:rsidP="00F72C5C">
      <w:pPr>
        <w:jc w:val="both"/>
        <w:rPr>
          <w:sz w:val="28"/>
          <w:u w:val="single"/>
        </w:rPr>
      </w:pPr>
      <w:r w:rsidRPr="00933C4D">
        <w:rPr>
          <w:sz w:val="28"/>
          <w:u w:val="single"/>
        </w:rPr>
        <w:t xml:space="preserve">преподаватель           </w:t>
      </w:r>
      <w:r>
        <w:rPr>
          <w:sz w:val="28"/>
          <w:u w:val="single"/>
        </w:rPr>
        <w:t xml:space="preserve">               </w:t>
      </w:r>
      <w:r w:rsidR="000B4F34">
        <w:rPr>
          <w:sz w:val="28"/>
          <w:u w:val="single"/>
        </w:rPr>
        <w:t xml:space="preserve">                                       </w:t>
      </w:r>
      <w:proofErr w:type="spellStart"/>
      <w:r w:rsidRPr="00933C4D">
        <w:rPr>
          <w:sz w:val="28"/>
          <w:u w:val="single"/>
        </w:rPr>
        <w:t>Убийко</w:t>
      </w:r>
      <w:proofErr w:type="spellEnd"/>
      <w:r w:rsidRPr="00933C4D">
        <w:rPr>
          <w:sz w:val="28"/>
          <w:u w:val="single"/>
        </w:rPr>
        <w:t xml:space="preserve"> Л.И.</w:t>
      </w:r>
    </w:p>
    <w:sectPr w:rsidR="00927784" w:rsidRPr="00933C4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AE" w:rsidRDefault="00A30FAE">
      <w:r>
        <w:separator/>
      </w:r>
    </w:p>
  </w:endnote>
  <w:endnote w:type="continuationSeparator" w:id="0">
    <w:p w:rsidR="00A30FAE" w:rsidRDefault="00A3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AE" w:rsidRDefault="0034493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30FA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30FAE">
      <w:rPr>
        <w:rStyle w:val="af5"/>
        <w:noProof/>
      </w:rPr>
      <w:t>14</w:t>
    </w:r>
    <w:r>
      <w:rPr>
        <w:rStyle w:val="af5"/>
      </w:rPr>
      <w:fldChar w:fldCharType="end"/>
    </w:r>
  </w:p>
  <w:p w:rsidR="00A30FAE" w:rsidRDefault="00A30FAE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AE" w:rsidRDefault="0034493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30FA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239E5">
      <w:rPr>
        <w:rStyle w:val="af5"/>
        <w:noProof/>
      </w:rPr>
      <w:t>2</w:t>
    </w:r>
    <w:r>
      <w:rPr>
        <w:rStyle w:val="af5"/>
      </w:rPr>
      <w:fldChar w:fldCharType="end"/>
    </w:r>
  </w:p>
  <w:p w:rsidR="00A30FAE" w:rsidRDefault="00A30FAE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AE" w:rsidRDefault="00A30FAE">
      <w:r>
        <w:separator/>
      </w:r>
    </w:p>
  </w:footnote>
  <w:footnote w:type="continuationSeparator" w:id="0">
    <w:p w:rsidR="00A30FAE" w:rsidRDefault="00A30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1CC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F5340B"/>
    <w:multiLevelType w:val="hybridMultilevel"/>
    <w:tmpl w:val="73E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2A20F7B"/>
    <w:multiLevelType w:val="hybridMultilevel"/>
    <w:tmpl w:val="46082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472845"/>
    <w:multiLevelType w:val="hybridMultilevel"/>
    <w:tmpl w:val="2AAEAAF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D873D4"/>
    <w:multiLevelType w:val="hybridMultilevel"/>
    <w:tmpl w:val="ACD29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641DF"/>
    <w:multiLevelType w:val="hybridMultilevel"/>
    <w:tmpl w:val="DD1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607F2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5E0432A"/>
    <w:multiLevelType w:val="hybridMultilevel"/>
    <w:tmpl w:val="C8C0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B5E"/>
    <w:multiLevelType w:val="hybridMultilevel"/>
    <w:tmpl w:val="7E06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8B5A46"/>
    <w:multiLevelType w:val="hybridMultilevel"/>
    <w:tmpl w:val="091A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044C1"/>
    <w:multiLevelType w:val="hybridMultilevel"/>
    <w:tmpl w:val="D1C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30DED"/>
    <w:multiLevelType w:val="hybridMultilevel"/>
    <w:tmpl w:val="E054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4AB"/>
    <w:multiLevelType w:val="hybridMultilevel"/>
    <w:tmpl w:val="7D242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536F07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D3364AA"/>
    <w:multiLevelType w:val="hybridMultilevel"/>
    <w:tmpl w:val="7E06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9C66FA"/>
    <w:multiLevelType w:val="hybridMultilevel"/>
    <w:tmpl w:val="BE4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21CC9"/>
    <w:multiLevelType w:val="hybridMultilevel"/>
    <w:tmpl w:val="11A681BA"/>
    <w:lvl w:ilvl="0" w:tplc="04190005">
      <w:start w:val="1"/>
      <w:numFmt w:val="bullet"/>
      <w:lvlText w:val="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1">
    <w:nsid w:val="620C24D4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2BB658A"/>
    <w:multiLevelType w:val="hybridMultilevel"/>
    <w:tmpl w:val="69F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735CC0"/>
    <w:multiLevelType w:val="hybridMultilevel"/>
    <w:tmpl w:val="DFEE5B4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6116AA4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0512C54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8EA7F96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7DAD1BE5"/>
    <w:multiLevelType w:val="hybridMultilevel"/>
    <w:tmpl w:val="563E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EA3034"/>
    <w:multiLevelType w:val="hybridMultilevel"/>
    <w:tmpl w:val="92B004CE"/>
    <w:lvl w:ilvl="0" w:tplc="C3D8B0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2"/>
  </w:num>
  <w:num w:numId="5">
    <w:abstractNumId w:val="13"/>
  </w:num>
  <w:num w:numId="6">
    <w:abstractNumId w:val="8"/>
  </w:num>
  <w:num w:numId="7">
    <w:abstractNumId w:val="20"/>
  </w:num>
  <w:num w:numId="8">
    <w:abstractNumId w:val="19"/>
  </w:num>
  <w:num w:numId="9">
    <w:abstractNumId w:val="6"/>
  </w:num>
  <w:num w:numId="10">
    <w:abstractNumId w:val="16"/>
  </w:num>
  <w:num w:numId="11">
    <w:abstractNumId w:val="11"/>
  </w:num>
  <w:num w:numId="12">
    <w:abstractNumId w:val="28"/>
  </w:num>
  <w:num w:numId="13">
    <w:abstractNumId w:val="12"/>
  </w:num>
  <w:num w:numId="14">
    <w:abstractNumId w:val="18"/>
  </w:num>
  <w:num w:numId="15">
    <w:abstractNumId w:val="21"/>
  </w:num>
  <w:num w:numId="16">
    <w:abstractNumId w:val="17"/>
  </w:num>
  <w:num w:numId="17">
    <w:abstractNumId w:val="9"/>
  </w:num>
  <w:num w:numId="18">
    <w:abstractNumId w:val="26"/>
  </w:num>
  <w:num w:numId="19">
    <w:abstractNumId w:val="0"/>
  </w:num>
  <w:num w:numId="20">
    <w:abstractNumId w:val="24"/>
  </w:num>
  <w:num w:numId="21">
    <w:abstractNumId w:val="25"/>
  </w:num>
  <w:num w:numId="22">
    <w:abstractNumId w:val="1"/>
  </w:num>
  <w:num w:numId="23">
    <w:abstractNumId w:val="22"/>
  </w:num>
  <w:num w:numId="24">
    <w:abstractNumId w:val="14"/>
  </w:num>
  <w:num w:numId="25">
    <w:abstractNumId w:val="29"/>
  </w:num>
  <w:num w:numId="26">
    <w:abstractNumId w:val="4"/>
  </w:num>
  <w:num w:numId="27">
    <w:abstractNumId w:val="23"/>
  </w:num>
  <w:num w:numId="28">
    <w:abstractNumId w:val="10"/>
  </w:num>
  <w:num w:numId="29">
    <w:abstractNumId w:val="1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2197"/>
    <w:rsid w:val="00013A54"/>
    <w:rsid w:val="000258A3"/>
    <w:rsid w:val="00030102"/>
    <w:rsid w:val="00033BD9"/>
    <w:rsid w:val="00040E09"/>
    <w:rsid w:val="000473FC"/>
    <w:rsid w:val="0004786A"/>
    <w:rsid w:val="00056AD9"/>
    <w:rsid w:val="00060370"/>
    <w:rsid w:val="0006135B"/>
    <w:rsid w:val="00062642"/>
    <w:rsid w:val="00064D79"/>
    <w:rsid w:val="000711D1"/>
    <w:rsid w:val="00074CF0"/>
    <w:rsid w:val="00074E2D"/>
    <w:rsid w:val="0007740F"/>
    <w:rsid w:val="00077E6E"/>
    <w:rsid w:val="0008156B"/>
    <w:rsid w:val="0008446C"/>
    <w:rsid w:val="000948D6"/>
    <w:rsid w:val="000A21FF"/>
    <w:rsid w:val="000A28F1"/>
    <w:rsid w:val="000B4F34"/>
    <w:rsid w:val="000C4572"/>
    <w:rsid w:val="000D16F6"/>
    <w:rsid w:val="000D5CDF"/>
    <w:rsid w:val="000E0275"/>
    <w:rsid w:val="000E3F39"/>
    <w:rsid w:val="000F0792"/>
    <w:rsid w:val="000F370D"/>
    <w:rsid w:val="000F74B1"/>
    <w:rsid w:val="00106480"/>
    <w:rsid w:val="0011375E"/>
    <w:rsid w:val="00137E44"/>
    <w:rsid w:val="0014522E"/>
    <w:rsid w:val="00155798"/>
    <w:rsid w:val="00162159"/>
    <w:rsid w:val="00172693"/>
    <w:rsid w:val="001804CB"/>
    <w:rsid w:val="00185823"/>
    <w:rsid w:val="00185914"/>
    <w:rsid w:val="00186EA0"/>
    <w:rsid w:val="001933B4"/>
    <w:rsid w:val="001A14F3"/>
    <w:rsid w:val="001A6983"/>
    <w:rsid w:val="001B26F1"/>
    <w:rsid w:val="001B40C3"/>
    <w:rsid w:val="001C6B72"/>
    <w:rsid w:val="001D0E7B"/>
    <w:rsid w:val="001D2214"/>
    <w:rsid w:val="001E06DE"/>
    <w:rsid w:val="001E7128"/>
    <w:rsid w:val="00203DF7"/>
    <w:rsid w:val="00205EBD"/>
    <w:rsid w:val="00206C48"/>
    <w:rsid w:val="0020777D"/>
    <w:rsid w:val="00211E37"/>
    <w:rsid w:val="00220E9B"/>
    <w:rsid w:val="002553F8"/>
    <w:rsid w:val="002560EA"/>
    <w:rsid w:val="00260AAC"/>
    <w:rsid w:val="00265AFD"/>
    <w:rsid w:val="002830A1"/>
    <w:rsid w:val="00291F32"/>
    <w:rsid w:val="002B4C5E"/>
    <w:rsid w:val="002C5116"/>
    <w:rsid w:val="002C588A"/>
    <w:rsid w:val="002D0793"/>
    <w:rsid w:val="002D3BD3"/>
    <w:rsid w:val="002F118B"/>
    <w:rsid w:val="002F1EDC"/>
    <w:rsid w:val="003029BA"/>
    <w:rsid w:val="003141CF"/>
    <w:rsid w:val="00324A37"/>
    <w:rsid w:val="003263DA"/>
    <w:rsid w:val="003275AB"/>
    <w:rsid w:val="0034493F"/>
    <w:rsid w:val="003509A1"/>
    <w:rsid w:val="0035707B"/>
    <w:rsid w:val="0035746B"/>
    <w:rsid w:val="00361C74"/>
    <w:rsid w:val="003648A6"/>
    <w:rsid w:val="00371C3A"/>
    <w:rsid w:val="00374D15"/>
    <w:rsid w:val="00381E76"/>
    <w:rsid w:val="00382E28"/>
    <w:rsid w:val="00395AAD"/>
    <w:rsid w:val="003B2B6F"/>
    <w:rsid w:val="003B4EDB"/>
    <w:rsid w:val="003C1731"/>
    <w:rsid w:val="003C5AF2"/>
    <w:rsid w:val="003D341E"/>
    <w:rsid w:val="003D69CC"/>
    <w:rsid w:val="003D78A6"/>
    <w:rsid w:val="003E0FBC"/>
    <w:rsid w:val="003E5BC2"/>
    <w:rsid w:val="003E724F"/>
    <w:rsid w:val="003E7679"/>
    <w:rsid w:val="00404874"/>
    <w:rsid w:val="00413F18"/>
    <w:rsid w:val="0042381A"/>
    <w:rsid w:val="00440E26"/>
    <w:rsid w:val="00447D95"/>
    <w:rsid w:val="00463EFB"/>
    <w:rsid w:val="00470413"/>
    <w:rsid w:val="004759F0"/>
    <w:rsid w:val="00480D6F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C7FB4"/>
    <w:rsid w:val="004E2076"/>
    <w:rsid w:val="004E5DE0"/>
    <w:rsid w:val="004F0E3B"/>
    <w:rsid w:val="004F69AC"/>
    <w:rsid w:val="0050015D"/>
    <w:rsid w:val="005040D8"/>
    <w:rsid w:val="00512333"/>
    <w:rsid w:val="00524974"/>
    <w:rsid w:val="00524E27"/>
    <w:rsid w:val="00531020"/>
    <w:rsid w:val="005565E0"/>
    <w:rsid w:val="00561C69"/>
    <w:rsid w:val="0058449B"/>
    <w:rsid w:val="00586B54"/>
    <w:rsid w:val="00590148"/>
    <w:rsid w:val="00595532"/>
    <w:rsid w:val="0059554C"/>
    <w:rsid w:val="005A0810"/>
    <w:rsid w:val="005A3121"/>
    <w:rsid w:val="005A6D17"/>
    <w:rsid w:val="005B40F4"/>
    <w:rsid w:val="005B5F6C"/>
    <w:rsid w:val="005B643A"/>
    <w:rsid w:val="005C1794"/>
    <w:rsid w:val="005C4534"/>
    <w:rsid w:val="005C4994"/>
    <w:rsid w:val="005D09B7"/>
    <w:rsid w:val="005D342B"/>
    <w:rsid w:val="005E6053"/>
    <w:rsid w:val="005F6EFD"/>
    <w:rsid w:val="00601C71"/>
    <w:rsid w:val="0061330B"/>
    <w:rsid w:val="00620DBD"/>
    <w:rsid w:val="00621D35"/>
    <w:rsid w:val="006254FB"/>
    <w:rsid w:val="00627E4F"/>
    <w:rsid w:val="00630530"/>
    <w:rsid w:val="006320D4"/>
    <w:rsid w:val="006363A1"/>
    <w:rsid w:val="006662C9"/>
    <w:rsid w:val="006744D0"/>
    <w:rsid w:val="00674E5B"/>
    <w:rsid w:val="006769EC"/>
    <w:rsid w:val="006803AC"/>
    <w:rsid w:val="00680DC5"/>
    <w:rsid w:val="006937BD"/>
    <w:rsid w:val="006A3648"/>
    <w:rsid w:val="006A5323"/>
    <w:rsid w:val="006B22AA"/>
    <w:rsid w:val="006C4B80"/>
    <w:rsid w:val="006C5F7E"/>
    <w:rsid w:val="006C745C"/>
    <w:rsid w:val="006E4671"/>
    <w:rsid w:val="006E58D4"/>
    <w:rsid w:val="006E7FDA"/>
    <w:rsid w:val="006F30E3"/>
    <w:rsid w:val="006F73C1"/>
    <w:rsid w:val="007017F6"/>
    <w:rsid w:val="007041B2"/>
    <w:rsid w:val="00705850"/>
    <w:rsid w:val="007105CC"/>
    <w:rsid w:val="00725DD1"/>
    <w:rsid w:val="00745BB6"/>
    <w:rsid w:val="00747972"/>
    <w:rsid w:val="00780509"/>
    <w:rsid w:val="00793311"/>
    <w:rsid w:val="0079595F"/>
    <w:rsid w:val="007A7067"/>
    <w:rsid w:val="007B579D"/>
    <w:rsid w:val="007B6FA7"/>
    <w:rsid w:val="007E2272"/>
    <w:rsid w:val="007E30AF"/>
    <w:rsid w:val="007E369F"/>
    <w:rsid w:val="007E42F1"/>
    <w:rsid w:val="007E587B"/>
    <w:rsid w:val="008148E1"/>
    <w:rsid w:val="00821F87"/>
    <w:rsid w:val="008442B0"/>
    <w:rsid w:val="00853B4A"/>
    <w:rsid w:val="00861D65"/>
    <w:rsid w:val="00863BC0"/>
    <w:rsid w:val="00870461"/>
    <w:rsid w:val="008B3081"/>
    <w:rsid w:val="008B3467"/>
    <w:rsid w:val="008B58DB"/>
    <w:rsid w:val="008C437E"/>
    <w:rsid w:val="008E2112"/>
    <w:rsid w:val="008F14E2"/>
    <w:rsid w:val="008F4989"/>
    <w:rsid w:val="008F4C0D"/>
    <w:rsid w:val="008F57C1"/>
    <w:rsid w:val="009010E2"/>
    <w:rsid w:val="009027FB"/>
    <w:rsid w:val="00917851"/>
    <w:rsid w:val="009221F0"/>
    <w:rsid w:val="00923369"/>
    <w:rsid w:val="00924180"/>
    <w:rsid w:val="00927784"/>
    <w:rsid w:val="00933C4D"/>
    <w:rsid w:val="00936171"/>
    <w:rsid w:val="009402C3"/>
    <w:rsid w:val="00952F6D"/>
    <w:rsid w:val="009560B9"/>
    <w:rsid w:val="00957766"/>
    <w:rsid w:val="009616EA"/>
    <w:rsid w:val="00963770"/>
    <w:rsid w:val="00964095"/>
    <w:rsid w:val="00965566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C2747"/>
    <w:rsid w:val="009E0458"/>
    <w:rsid w:val="009E16AC"/>
    <w:rsid w:val="009E57D2"/>
    <w:rsid w:val="009E7B01"/>
    <w:rsid w:val="009F35F5"/>
    <w:rsid w:val="00A01D81"/>
    <w:rsid w:val="00A108E0"/>
    <w:rsid w:val="00A1183A"/>
    <w:rsid w:val="00A20A8B"/>
    <w:rsid w:val="00A30FAE"/>
    <w:rsid w:val="00A37313"/>
    <w:rsid w:val="00A46AEF"/>
    <w:rsid w:val="00A50E70"/>
    <w:rsid w:val="00A55148"/>
    <w:rsid w:val="00A55387"/>
    <w:rsid w:val="00A56E15"/>
    <w:rsid w:val="00A66B8A"/>
    <w:rsid w:val="00A67D01"/>
    <w:rsid w:val="00A74573"/>
    <w:rsid w:val="00A81357"/>
    <w:rsid w:val="00A905C0"/>
    <w:rsid w:val="00AA1F86"/>
    <w:rsid w:val="00AA482B"/>
    <w:rsid w:val="00AB0C38"/>
    <w:rsid w:val="00AC7685"/>
    <w:rsid w:val="00AD1837"/>
    <w:rsid w:val="00AF0C9B"/>
    <w:rsid w:val="00AF51F8"/>
    <w:rsid w:val="00AF5393"/>
    <w:rsid w:val="00AF666C"/>
    <w:rsid w:val="00B039C1"/>
    <w:rsid w:val="00B05618"/>
    <w:rsid w:val="00B06A4C"/>
    <w:rsid w:val="00B122A8"/>
    <w:rsid w:val="00B12718"/>
    <w:rsid w:val="00B2420E"/>
    <w:rsid w:val="00B37651"/>
    <w:rsid w:val="00B4366E"/>
    <w:rsid w:val="00B4612E"/>
    <w:rsid w:val="00B56D52"/>
    <w:rsid w:val="00B57ADD"/>
    <w:rsid w:val="00B61185"/>
    <w:rsid w:val="00B72557"/>
    <w:rsid w:val="00B86673"/>
    <w:rsid w:val="00B86843"/>
    <w:rsid w:val="00B87620"/>
    <w:rsid w:val="00B918E6"/>
    <w:rsid w:val="00B946EA"/>
    <w:rsid w:val="00BB4B14"/>
    <w:rsid w:val="00BB5632"/>
    <w:rsid w:val="00BB6FB0"/>
    <w:rsid w:val="00BC0AAA"/>
    <w:rsid w:val="00BC631A"/>
    <w:rsid w:val="00BC7185"/>
    <w:rsid w:val="00BC7608"/>
    <w:rsid w:val="00BD1AA3"/>
    <w:rsid w:val="00BD4709"/>
    <w:rsid w:val="00BD4F7E"/>
    <w:rsid w:val="00BE33BF"/>
    <w:rsid w:val="00BE5AC2"/>
    <w:rsid w:val="00BF4341"/>
    <w:rsid w:val="00BF6BDD"/>
    <w:rsid w:val="00C0365B"/>
    <w:rsid w:val="00C06C4E"/>
    <w:rsid w:val="00C27509"/>
    <w:rsid w:val="00C30C2C"/>
    <w:rsid w:val="00C33EE8"/>
    <w:rsid w:val="00C3786F"/>
    <w:rsid w:val="00C4621B"/>
    <w:rsid w:val="00C52589"/>
    <w:rsid w:val="00C56125"/>
    <w:rsid w:val="00C6074A"/>
    <w:rsid w:val="00C62F06"/>
    <w:rsid w:val="00C63DCC"/>
    <w:rsid w:val="00C73A47"/>
    <w:rsid w:val="00C742F8"/>
    <w:rsid w:val="00C7460B"/>
    <w:rsid w:val="00C803C1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4132"/>
    <w:rsid w:val="00CF6A34"/>
    <w:rsid w:val="00D01973"/>
    <w:rsid w:val="00D04456"/>
    <w:rsid w:val="00D116F9"/>
    <w:rsid w:val="00D12E3F"/>
    <w:rsid w:val="00D2035F"/>
    <w:rsid w:val="00D37CB7"/>
    <w:rsid w:val="00D555CF"/>
    <w:rsid w:val="00D5599C"/>
    <w:rsid w:val="00D560BF"/>
    <w:rsid w:val="00D57B49"/>
    <w:rsid w:val="00D65C77"/>
    <w:rsid w:val="00D665D1"/>
    <w:rsid w:val="00D73DA2"/>
    <w:rsid w:val="00D922EF"/>
    <w:rsid w:val="00D968B3"/>
    <w:rsid w:val="00DA6C64"/>
    <w:rsid w:val="00DB7178"/>
    <w:rsid w:val="00DC1BD9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6F8"/>
    <w:rsid w:val="00E84C25"/>
    <w:rsid w:val="00E94EF6"/>
    <w:rsid w:val="00EC0516"/>
    <w:rsid w:val="00ED3F41"/>
    <w:rsid w:val="00ED678C"/>
    <w:rsid w:val="00EE5EE6"/>
    <w:rsid w:val="00F02DDE"/>
    <w:rsid w:val="00F03990"/>
    <w:rsid w:val="00F05F44"/>
    <w:rsid w:val="00F10A93"/>
    <w:rsid w:val="00F239E5"/>
    <w:rsid w:val="00F25BB6"/>
    <w:rsid w:val="00F34FB3"/>
    <w:rsid w:val="00F36E71"/>
    <w:rsid w:val="00F4731F"/>
    <w:rsid w:val="00F50B01"/>
    <w:rsid w:val="00F52BAA"/>
    <w:rsid w:val="00F53F80"/>
    <w:rsid w:val="00F7029F"/>
    <w:rsid w:val="00F72B8A"/>
    <w:rsid w:val="00F72C5C"/>
    <w:rsid w:val="00F76771"/>
    <w:rsid w:val="00F833D7"/>
    <w:rsid w:val="00F86903"/>
    <w:rsid w:val="00FB6E93"/>
    <w:rsid w:val="00FD00D5"/>
    <w:rsid w:val="00FD6869"/>
    <w:rsid w:val="00FE50C2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B71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E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717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F6EFD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F6EFD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6EFD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F6EFD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F6EFD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F6EFD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F6EFD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5F6EFD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4F0E3B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DB7178"/>
    <w:pPr>
      <w:ind w:left="720"/>
      <w:contextualSpacing/>
    </w:pPr>
  </w:style>
  <w:style w:type="paragraph" w:customStyle="1" w:styleId="Default">
    <w:name w:val="Default"/>
    <w:uiPriority w:val="99"/>
    <w:rsid w:val="009E04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94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294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2078</Words>
  <Characters>15602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Преподаватель</cp:lastModifiedBy>
  <cp:revision>32</cp:revision>
  <cp:lastPrinted>2017-09-04T10:35:00Z</cp:lastPrinted>
  <dcterms:created xsi:type="dcterms:W3CDTF">2011-01-19T11:51:00Z</dcterms:created>
  <dcterms:modified xsi:type="dcterms:W3CDTF">2017-09-04T10:35:00Z</dcterms:modified>
</cp:coreProperties>
</file>