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CC" w:rsidRPr="00CC149D" w:rsidRDefault="00EE11CC" w:rsidP="00270B4E">
      <w:pPr>
        <w:ind w:firstLine="0"/>
        <w:jc w:val="center"/>
        <w:rPr>
          <w:sz w:val="24"/>
          <w:szCs w:val="24"/>
        </w:rPr>
      </w:pPr>
      <w:r w:rsidRPr="00CC149D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:rsidR="00EE11CC" w:rsidRDefault="00EE11CC" w:rsidP="00270B4E">
      <w:pPr>
        <w:ind w:firstLine="0"/>
        <w:jc w:val="center"/>
        <w:rPr>
          <w:sz w:val="24"/>
          <w:szCs w:val="24"/>
        </w:rPr>
      </w:pPr>
      <w:r w:rsidRPr="00CC149D">
        <w:rPr>
          <w:sz w:val="24"/>
          <w:szCs w:val="24"/>
        </w:rPr>
        <w:t xml:space="preserve">государственное бюджетное </w:t>
      </w:r>
      <w:r>
        <w:rPr>
          <w:sz w:val="24"/>
          <w:szCs w:val="24"/>
        </w:rPr>
        <w:t>профессиональное</w:t>
      </w:r>
      <w:r w:rsidRPr="00CC149D">
        <w:rPr>
          <w:sz w:val="24"/>
          <w:szCs w:val="24"/>
        </w:rPr>
        <w:t xml:space="preserve"> образовательное учреждение </w:t>
      </w:r>
    </w:p>
    <w:p w:rsidR="00EE11CC" w:rsidRPr="00CC149D" w:rsidRDefault="00EE11CC" w:rsidP="00270B4E">
      <w:pPr>
        <w:ind w:firstLine="0"/>
        <w:jc w:val="center"/>
        <w:rPr>
          <w:sz w:val="24"/>
          <w:szCs w:val="24"/>
        </w:rPr>
      </w:pPr>
      <w:r w:rsidRPr="00CC149D">
        <w:rPr>
          <w:sz w:val="24"/>
          <w:szCs w:val="24"/>
        </w:rPr>
        <w:t>Ростовской области</w:t>
      </w:r>
    </w:p>
    <w:p w:rsidR="00EE11CC" w:rsidRPr="00CC149D" w:rsidRDefault="00EE11CC" w:rsidP="00270B4E">
      <w:pPr>
        <w:ind w:firstLine="0"/>
        <w:jc w:val="center"/>
        <w:rPr>
          <w:sz w:val="24"/>
          <w:szCs w:val="24"/>
        </w:rPr>
      </w:pPr>
      <w:r w:rsidRPr="00CC149D">
        <w:rPr>
          <w:sz w:val="24"/>
          <w:szCs w:val="24"/>
        </w:rPr>
        <w:t xml:space="preserve">«Белокалитвинский </w:t>
      </w:r>
      <w:r>
        <w:rPr>
          <w:sz w:val="24"/>
          <w:szCs w:val="24"/>
        </w:rPr>
        <w:t>гуманитарн</w:t>
      </w:r>
      <w:r w:rsidR="00CB7054">
        <w:rPr>
          <w:sz w:val="24"/>
          <w:szCs w:val="24"/>
        </w:rPr>
        <w:t>о-индустриальный</w:t>
      </w:r>
      <w:r w:rsidR="00CB7054" w:rsidRPr="00CC149D">
        <w:rPr>
          <w:sz w:val="24"/>
          <w:szCs w:val="24"/>
        </w:rPr>
        <w:t xml:space="preserve"> </w:t>
      </w:r>
      <w:r w:rsidRPr="00CC149D">
        <w:rPr>
          <w:sz w:val="24"/>
          <w:szCs w:val="24"/>
        </w:rPr>
        <w:t>техникум»</w:t>
      </w:r>
    </w:p>
    <w:p w:rsidR="00EE11CC" w:rsidRPr="0052310F" w:rsidRDefault="00CB7054" w:rsidP="00270B4E">
      <w:r>
        <w:rPr>
          <w:sz w:val="24"/>
          <w:szCs w:val="24"/>
        </w:rPr>
        <w:t>-</w:t>
      </w:r>
    </w:p>
    <w:p w:rsidR="001D012F" w:rsidRPr="00562AB1" w:rsidRDefault="001D012F" w:rsidP="00270B4E"/>
    <w:p w:rsidR="001D012F" w:rsidRPr="00562AB1" w:rsidRDefault="001D012F" w:rsidP="00270B4E"/>
    <w:p w:rsidR="001D012F" w:rsidRPr="00562AB1" w:rsidRDefault="001D012F" w:rsidP="00270B4E"/>
    <w:p w:rsidR="001D012F" w:rsidRPr="00562AB1" w:rsidRDefault="001D012F" w:rsidP="00270B4E"/>
    <w:p w:rsidR="001D012F" w:rsidRPr="00562AB1" w:rsidRDefault="001D012F" w:rsidP="00270B4E"/>
    <w:p w:rsidR="001D012F" w:rsidRPr="00562AB1" w:rsidRDefault="001D012F" w:rsidP="00270B4E"/>
    <w:p w:rsidR="001D012F" w:rsidRDefault="001D012F" w:rsidP="00270B4E"/>
    <w:p w:rsidR="001D012F" w:rsidRDefault="001D012F" w:rsidP="00270B4E"/>
    <w:p w:rsidR="001D012F" w:rsidRDefault="001D012F" w:rsidP="00270B4E"/>
    <w:p w:rsidR="001D012F" w:rsidRDefault="001D012F" w:rsidP="00270B4E"/>
    <w:p w:rsidR="001D012F" w:rsidRDefault="001D012F" w:rsidP="00270B4E"/>
    <w:p w:rsidR="001D012F" w:rsidRPr="00562AB1" w:rsidRDefault="001D012F" w:rsidP="00270B4E"/>
    <w:p w:rsidR="001D012F" w:rsidRPr="00562AB1" w:rsidRDefault="001D012F" w:rsidP="00270B4E"/>
    <w:p w:rsidR="001D012F" w:rsidRPr="009E40ED" w:rsidRDefault="001D012F" w:rsidP="00270B4E">
      <w:pPr>
        <w:rPr>
          <w:szCs w:val="28"/>
        </w:rPr>
      </w:pPr>
    </w:p>
    <w:p w:rsidR="00CC149D" w:rsidRPr="009E40ED" w:rsidRDefault="001D012F" w:rsidP="001D0972">
      <w:pPr>
        <w:spacing w:line="360" w:lineRule="auto"/>
        <w:jc w:val="center"/>
        <w:rPr>
          <w:b/>
          <w:szCs w:val="28"/>
        </w:rPr>
      </w:pPr>
      <w:r w:rsidRPr="009E40ED">
        <w:rPr>
          <w:b/>
          <w:szCs w:val="28"/>
        </w:rPr>
        <w:t>РАБОЧАЯ ПРОГРАММ</w:t>
      </w:r>
      <w:r w:rsidR="00CC149D" w:rsidRPr="009E40ED">
        <w:rPr>
          <w:b/>
          <w:szCs w:val="28"/>
        </w:rPr>
        <w:t>А</w:t>
      </w:r>
    </w:p>
    <w:p w:rsidR="001D012F" w:rsidRPr="009E40ED" w:rsidRDefault="00CC149D" w:rsidP="001D0972">
      <w:pPr>
        <w:spacing w:line="360" w:lineRule="auto"/>
        <w:jc w:val="center"/>
        <w:rPr>
          <w:b/>
          <w:szCs w:val="28"/>
        </w:rPr>
      </w:pPr>
      <w:r w:rsidRPr="009E40ED">
        <w:rPr>
          <w:b/>
          <w:szCs w:val="28"/>
        </w:rPr>
        <w:t>учебной дисциплины</w:t>
      </w:r>
      <w:r w:rsidR="00AF5598" w:rsidRPr="009E40ED">
        <w:rPr>
          <w:b/>
          <w:szCs w:val="28"/>
        </w:rPr>
        <w:t xml:space="preserve"> </w:t>
      </w:r>
      <w:r w:rsidR="00497B67" w:rsidRPr="009E40ED">
        <w:rPr>
          <w:b/>
          <w:szCs w:val="28"/>
        </w:rPr>
        <w:t>О</w:t>
      </w:r>
      <w:r w:rsidR="00034A49">
        <w:rPr>
          <w:b/>
          <w:szCs w:val="28"/>
        </w:rPr>
        <w:t>У</w:t>
      </w:r>
      <w:r w:rsidR="00497B67" w:rsidRPr="009E40ED">
        <w:rPr>
          <w:b/>
          <w:szCs w:val="28"/>
        </w:rPr>
        <w:t>Д</w:t>
      </w:r>
      <w:r w:rsidR="00EE11CC">
        <w:rPr>
          <w:b/>
          <w:szCs w:val="28"/>
        </w:rPr>
        <w:t>.1</w:t>
      </w:r>
      <w:r w:rsidR="002C1496">
        <w:rPr>
          <w:b/>
          <w:szCs w:val="28"/>
        </w:rPr>
        <w:t>3</w:t>
      </w:r>
      <w:r w:rsidR="00497B67" w:rsidRPr="009E40ED">
        <w:rPr>
          <w:b/>
          <w:szCs w:val="28"/>
        </w:rPr>
        <w:t xml:space="preserve"> </w:t>
      </w:r>
      <w:r w:rsidR="001D012F" w:rsidRPr="009E40ED">
        <w:rPr>
          <w:b/>
          <w:szCs w:val="28"/>
        </w:rPr>
        <w:t>ИНФОРМАТИКА</w:t>
      </w:r>
    </w:p>
    <w:p w:rsidR="00EE11CC" w:rsidRDefault="00EE11CC" w:rsidP="001D0972">
      <w:pPr>
        <w:spacing w:line="360" w:lineRule="auto"/>
        <w:ind w:firstLine="0"/>
        <w:rPr>
          <w:b/>
        </w:rPr>
      </w:pPr>
      <w:r w:rsidRPr="00EE11CC">
        <w:rPr>
          <w:b/>
        </w:rPr>
        <w:t xml:space="preserve">специальности: </w:t>
      </w:r>
    </w:p>
    <w:p w:rsidR="00F73ABC" w:rsidRPr="00EE11CC" w:rsidRDefault="00F73ABC" w:rsidP="001D0972">
      <w:pPr>
        <w:spacing w:line="360" w:lineRule="auto"/>
        <w:ind w:firstLine="0"/>
        <w:rPr>
          <w:b/>
        </w:rPr>
      </w:pPr>
      <w:r w:rsidRPr="00EE11CC">
        <w:rPr>
          <w:b/>
        </w:rPr>
        <w:t>40.02.01 Право и организация социального обеспечения</w:t>
      </w:r>
    </w:p>
    <w:p w:rsidR="00F73ABC" w:rsidRPr="00EE11CC" w:rsidRDefault="00F73ABC" w:rsidP="001D0972">
      <w:pPr>
        <w:spacing w:line="360" w:lineRule="auto"/>
        <w:ind w:firstLine="0"/>
      </w:pPr>
      <w:r w:rsidRPr="00EE11CC">
        <w:rPr>
          <w:b/>
        </w:rPr>
        <w:t>46.02.01 Документационное обеспечение управления и архивоведение</w:t>
      </w:r>
      <w:r w:rsidRPr="00EE11CC">
        <w:rPr>
          <w:b/>
        </w:rPr>
        <w:tab/>
      </w:r>
    </w:p>
    <w:p w:rsidR="00F73ABC" w:rsidRPr="00D420C3" w:rsidRDefault="00F73ABC" w:rsidP="001D0972">
      <w:pPr>
        <w:spacing w:line="360" w:lineRule="auto"/>
        <w:ind w:firstLine="0"/>
        <w:rPr>
          <w:b/>
        </w:rPr>
      </w:pPr>
      <w:r w:rsidRPr="00D420C3">
        <w:rPr>
          <w:b/>
        </w:rPr>
        <w:t>39.02.01 Социальная работа</w:t>
      </w:r>
    </w:p>
    <w:p w:rsidR="001D012F" w:rsidRPr="0052310F" w:rsidRDefault="001D012F" w:rsidP="00F634D5">
      <w:pPr>
        <w:ind w:firstLine="0"/>
      </w:pPr>
    </w:p>
    <w:p w:rsidR="009E40ED" w:rsidRPr="0052310F" w:rsidRDefault="009E40ED" w:rsidP="00270B4E"/>
    <w:p w:rsidR="009E40ED" w:rsidRDefault="009E40ED" w:rsidP="00270B4E"/>
    <w:p w:rsidR="001D0972" w:rsidRDefault="001D0972" w:rsidP="00270B4E"/>
    <w:p w:rsidR="001D0972" w:rsidRDefault="001D0972" w:rsidP="00270B4E"/>
    <w:p w:rsidR="001D0972" w:rsidRDefault="001D0972" w:rsidP="00270B4E"/>
    <w:p w:rsidR="001D0972" w:rsidRDefault="001D0972" w:rsidP="00270B4E"/>
    <w:p w:rsidR="001D0972" w:rsidRPr="0052310F" w:rsidRDefault="001D0972" w:rsidP="00270B4E"/>
    <w:p w:rsidR="009E40ED" w:rsidRPr="0052310F" w:rsidRDefault="009E40ED" w:rsidP="00270B4E"/>
    <w:p w:rsidR="009E40ED" w:rsidRPr="0052310F" w:rsidRDefault="009E40ED" w:rsidP="00270B4E"/>
    <w:p w:rsidR="009E40ED" w:rsidRPr="0052310F" w:rsidRDefault="009E40ED" w:rsidP="00270B4E"/>
    <w:p w:rsidR="009E40ED" w:rsidRPr="0052310F" w:rsidRDefault="009E40ED" w:rsidP="00270B4E"/>
    <w:p w:rsidR="009E40ED" w:rsidRPr="0052310F" w:rsidRDefault="009E40ED" w:rsidP="00270B4E"/>
    <w:p w:rsidR="00190269" w:rsidRPr="002D0CF1" w:rsidRDefault="00AE2CA4" w:rsidP="00270B4E">
      <w:pPr>
        <w:jc w:val="center"/>
        <w:rPr>
          <w:sz w:val="24"/>
          <w:szCs w:val="24"/>
        </w:rPr>
      </w:pPr>
      <w:r w:rsidRPr="002D0CF1">
        <w:rPr>
          <w:sz w:val="24"/>
          <w:szCs w:val="24"/>
        </w:rPr>
        <w:t>Белая Калитва</w:t>
      </w:r>
    </w:p>
    <w:p w:rsidR="001D012F" w:rsidRPr="002D0CF1" w:rsidRDefault="00AE2CA4" w:rsidP="00270B4E">
      <w:pPr>
        <w:jc w:val="center"/>
        <w:rPr>
          <w:sz w:val="24"/>
          <w:szCs w:val="24"/>
        </w:rPr>
      </w:pPr>
      <w:r w:rsidRPr="002D0CF1">
        <w:rPr>
          <w:sz w:val="24"/>
          <w:szCs w:val="24"/>
        </w:rPr>
        <w:t>201</w:t>
      </w:r>
      <w:r w:rsidR="00E03C94">
        <w:rPr>
          <w:sz w:val="24"/>
          <w:szCs w:val="24"/>
        </w:rPr>
        <w:t>8</w:t>
      </w:r>
    </w:p>
    <w:p w:rsidR="00B82C79" w:rsidRDefault="00B82C79" w:rsidP="00270B4E">
      <w:pPr>
        <w:sectPr w:rsidR="00B82C79" w:rsidSect="001D53CF">
          <w:headerReference w:type="even" r:id="rId8"/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AF5598" w:rsidRPr="0052310F" w:rsidRDefault="00AF5598" w:rsidP="00270B4E"/>
    <w:tbl>
      <w:tblPr>
        <w:tblW w:w="9942" w:type="dxa"/>
        <w:jc w:val="center"/>
        <w:tblLook w:val="04A0"/>
      </w:tblPr>
      <w:tblGrid>
        <w:gridCol w:w="4679"/>
        <w:gridCol w:w="567"/>
        <w:gridCol w:w="4696"/>
      </w:tblGrid>
      <w:tr w:rsidR="001D012F" w:rsidTr="00495323">
        <w:trPr>
          <w:jc w:val="center"/>
        </w:trPr>
        <w:tc>
          <w:tcPr>
            <w:tcW w:w="4679" w:type="dxa"/>
          </w:tcPr>
          <w:p w:rsidR="001D012F" w:rsidRDefault="001D012F" w:rsidP="00270B4E">
            <w:pPr>
              <w:ind w:firstLine="0"/>
              <w:jc w:val="left"/>
            </w:pPr>
            <w:r w:rsidRPr="00495323">
              <w:rPr>
                <w:bCs/>
              </w:rPr>
              <w:br w:type="page"/>
            </w:r>
            <w:r w:rsidRPr="00495323">
              <w:rPr>
                <w:bCs/>
              </w:rPr>
              <w:br w:type="page"/>
            </w:r>
            <w:r w:rsidRPr="00495323">
              <w:rPr>
                <w:b/>
                <w:szCs w:val="28"/>
              </w:rPr>
              <w:t>ОДОБРЕН</w:t>
            </w:r>
            <w:r w:rsidR="00AF5598">
              <w:rPr>
                <w:b/>
                <w:szCs w:val="28"/>
              </w:rPr>
              <w:t>О</w:t>
            </w:r>
          </w:p>
        </w:tc>
        <w:tc>
          <w:tcPr>
            <w:tcW w:w="567" w:type="dxa"/>
          </w:tcPr>
          <w:p w:rsidR="001D012F" w:rsidRDefault="001D012F" w:rsidP="002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2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495323">
              <w:rPr>
                <w:b/>
                <w:szCs w:val="28"/>
              </w:rPr>
              <w:t>УТВЕРЖДАЮ</w:t>
            </w:r>
          </w:p>
        </w:tc>
      </w:tr>
      <w:tr w:rsidR="001D012F" w:rsidTr="00495323">
        <w:trPr>
          <w:jc w:val="center"/>
        </w:trPr>
        <w:tc>
          <w:tcPr>
            <w:tcW w:w="4679" w:type="dxa"/>
          </w:tcPr>
          <w:p w:rsidR="001D012F" w:rsidRPr="00495323" w:rsidRDefault="001D012F" w:rsidP="00270B4E">
            <w:pPr>
              <w:tabs>
                <w:tab w:val="left" w:pos="6105"/>
              </w:tabs>
              <w:ind w:firstLine="0"/>
              <w:jc w:val="left"/>
              <w:rPr>
                <w:b/>
              </w:rPr>
            </w:pPr>
            <w:r w:rsidRPr="008A2DA4">
              <w:t>цикловой комиссией</w:t>
            </w:r>
            <w:r>
              <w:t xml:space="preserve"> математических и общих естественно</w:t>
            </w:r>
            <w:r w:rsidRPr="008A2DA4">
              <w:t>научных</w:t>
            </w:r>
            <w:r>
              <w:t xml:space="preserve"> </w:t>
            </w:r>
            <w:r w:rsidRPr="008A2DA4">
              <w:t>дисциплин</w:t>
            </w:r>
          </w:p>
        </w:tc>
        <w:tc>
          <w:tcPr>
            <w:tcW w:w="567" w:type="dxa"/>
          </w:tcPr>
          <w:p w:rsidR="001D012F" w:rsidRDefault="001D012F" w:rsidP="002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270B4E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8A2DA4">
              <w:t xml:space="preserve">Заместитель директора по </w:t>
            </w:r>
            <w:proofErr w:type="spellStart"/>
            <w:r w:rsidRPr="008A2DA4">
              <w:t>У</w:t>
            </w:r>
            <w:r>
              <w:t>В</w:t>
            </w:r>
            <w:r w:rsidRPr="008A2DA4">
              <w:t>Р</w:t>
            </w:r>
            <w:proofErr w:type="spellEnd"/>
          </w:p>
        </w:tc>
      </w:tr>
      <w:tr w:rsidR="001D012F" w:rsidTr="00495323">
        <w:trPr>
          <w:jc w:val="center"/>
        </w:trPr>
        <w:tc>
          <w:tcPr>
            <w:tcW w:w="4679" w:type="dxa"/>
          </w:tcPr>
          <w:p w:rsidR="001D012F" w:rsidRPr="008A2DA4" w:rsidRDefault="001D012F" w:rsidP="00270B4E">
            <w:pPr>
              <w:ind w:firstLine="0"/>
              <w:jc w:val="left"/>
            </w:pPr>
            <w:r w:rsidRPr="008A2DA4">
              <w:t>Протокол</w:t>
            </w:r>
            <w:r>
              <w:t xml:space="preserve"> </w:t>
            </w:r>
            <w:r w:rsidRPr="008A2DA4">
              <w:t>№</w:t>
            </w:r>
            <w:r w:rsidR="00E03C94">
              <w:t xml:space="preserve"> 1</w:t>
            </w:r>
          </w:p>
          <w:p w:rsidR="001D012F" w:rsidRPr="008A2DA4" w:rsidRDefault="00E03C94" w:rsidP="00E03C94">
            <w:pPr>
              <w:ind w:firstLine="0"/>
              <w:jc w:val="left"/>
            </w:pPr>
            <w:r>
              <w:t>О</w:t>
            </w:r>
            <w:r w:rsidR="001D012F" w:rsidRPr="008A2DA4">
              <w:t>т</w:t>
            </w:r>
            <w:r>
              <w:t xml:space="preserve"> 07.09.</w:t>
            </w:r>
            <w:r w:rsidR="001D012F" w:rsidRPr="008A2DA4">
              <w:t>20</w:t>
            </w:r>
            <w:r>
              <w:t xml:space="preserve">18 </w:t>
            </w:r>
            <w:r w:rsidR="001D012F" w:rsidRPr="008A2DA4">
              <w:t>г</w:t>
            </w:r>
          </w:p>
        </w:tc>
        <w:tc>
          <w:tcPr>
            <w:tcW w:w="567" w:type="dxa"/>
          </w:tcPr>
          <w:p w:rsidR="001D012F" w:rsidRDefault="001D012F" w:rsidP="002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1D012F" w:rsidRDefault="001D012F" w:rsidP="002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2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1D012F" w:rsidRDefault="001D012F" w:rsidP="00270B4E">
            <w:r>
              <w:t xml:space="preserve">_______________ </w:t>
            </w:r>
            <w:r w:rsidRPr="008A2DA4">
              <w:t>О.Н.</w:t>
            </w:r>
            <w:r>
              <w:t xml:space="preserve"> </w:t>
            </w:r>
            <w:r w:rsidRPr="008A2DA4">
              <w:t xml:space="preserve">Зубкова </w:t>
            </w:r>
          </w:p>
        </w:tc>
      </w:tr>
      <w:tr w:rsidR="001D012F" w:rsidTr="00495323">
        <w:trPr>
          <w:jc w:val="center"/>
        </w:trPr>
        <w:tc>
          <w:tcPr>
            <w:tcW w:w="4679" w:type="dxa"/>
          </w:tcPr>
          <w:p w:rsidR="001D012F" w:rsidRDefault="001D012F" w:rsidP="00270B4E">
            <w:pPr>
              <w:ind w:firstLine="0"/>
              <w:jc w:val="left"/>
            </w:pPr>
            <w:r w:rsidRPr="008A2DA4">
              <w:t>Председатель</w:t>
            </w:r>
          </w:p>
          <w:p w:rsidR="001D012F" w:rsidRPr="00495323" w:rsidRDefault="001D012F" w:rsidP="00270B4E">
            <w:pPr>
              <w:ind w:firstLine="0"/>
              <w:jc w:val="left"/>
            </w:pPr>
          </w:p>
          <w:p w:rsidR="001D012F" w:rsidRPr="008A2DA4" w:rsidRDefault="001D012F" w:rsidP="00270B4E">
            <w:pPr>
              <w:ind w:firstLine="0"/>
              <w:jc w:val="left"/>
            </w:pPr>
            <w:r>
              <w:t xml:space="preserve">_____________ Е.Б. </w:t>
            </w:r>
            <w:proofErr w:type="spellStart"/>
            <w:r>
              <w:t>Конькова</w:t>
            </w:r>
            <w:proofErr w:type="spellEnd"/>
          </w:p>
        </w:tc>
        <w:tc>
          <w:tcPr>
            <w:tcW w:w="567" w:type="dxa"/>
          </w:tcPr>
          <w:p w:rsidR="001D012F" w:rsidRDefault="001D012F" w:rsidP="002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2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1D012F" w:rsidRPr="00495323" w:rsidRDefault="001D012F" w:rsidP="00270B4E">
            <w:pPr>
              <w:ind w:firstLine="0"/>
              <w:jc w:val="left"/>
            </w:pPr>
          </w:p>
          <w:p w:rsidR="001D012F" w:rsidRDefault="001D012F" w:rsidP="0027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«_____» ______________ 20____ г.</w:t>
            </w:r>
          </w:p>
        </w:tc>
      </w:tr>
    </w:tbl>
    <w:p w:rsidR="001D012F" w:rsidRPr="001F415A" w:rsidRDefault="001D012F" w:rsidP="00270B4E"/>
    <w:p w:rsidR="00AA05E7" w:rsidRPr="00304C48" w:rsidRDefault="00AA05E7" w:rsidP="00AA05E7">
      <w:pPr>
        <w:autoSpaceDE w:val="0"/>
        <w:autoSpaceDN w:val="0"/>
        <w:adjustRightInd w:val="0"/>
        <w:rPr>
          <w:szCs w:val="28"/>
        </w:rPr>
      </w:pPr>
      <w:proofErr w:type="gramStart"/>
      <w:r w:rsidRPr="00304C48">
        <w:rPr>
          <w:color w:val="000000" w:themeColor="text1"/>
          <w:szCs w:val="28"/>
        </w:rPr>
        <w:t>Рабочая программа общеобразовательной учебной дисциплины</w:t>
      </w:r>
      <w:r>
        <w:rPr>
          <w:color w:val="000000" w:themeColor="text1"/>
          <w:szCs w:val="28"/>
        </w:rPr>
        <w:t xml:space="preserve"> ОУД.1</w:t>
      </w:r>
      <w:r w:rsidR="00A96C9E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 Информатика</w:t>
      </w:r>
      <w:r w:rsidRPr="00304C48">
        <w:rPr>
          <w:color w:val="000000" w:themeColor="text1"/>
          <w:szCs w:val="28"/>
        </w:rPr>
        <w:t xml:space="preserve"> разработана на основании </w:t>
      </w:r>
      <w:r w:rsidRPr="00304C48">
        <w:rPr>
          <w:bCs/>
          <w:color w:val="000000" w:themeColor="text1"/>
          <w:szCs w:val="28"/>
        </w:rPr>
        <w:t>примерной программы</w:t>
      </w:r>
      <w:r w:rsidRPr="00304C48">
        <w:rPr>
          <w:color w:val="000000" w:themeColor="text1"/>
          <w:szCs w:val="28"/>
        </w:rPr>
        <w:t xml:space="preserve"> общеобразовательной учебной дисциплины</w:t>
      </w:r>
      <w:r w:rsidRPr="00304C48">
        <w:rPr>
          <w:bCs/>
          <w:color w:val="000000" w:themeColor="text1"/>
          <w:szCs w:val="28"/>
        </w:rPr>
        <w:t xml:space="preserve"> </w:t>
      </w:r>
      <w:r w:rsidR="00A96C9E">
        <w:rPr>
          <w:bCs/>
          <w:color w:val="000000" w:themeColor="text1"/>
          <w:szCs w:val="28"/>
        </w:rPr>
        <w:t>«</w:t>
      </w:r>
      <w:r>
        <w:rPr>
          <w:bCs/>
          <w:color w:val="000000" w:themeColor="text1"/>
          <w:szCs w:val="28"/>
        </w:rPr>
        <w:t>Информатика</w:t>
      </w:r>
      <w:r w:rsidR="00A96C9E">
        <w:rPr>
          <w:bCs/>
          <w:color w:val="000000" w:themeColor="text1"/>
          <w:szCs w:val="28"/>
        </w:rPr>
        <w:t>»</w:t>
      </w:r>
      <w:r w:rsidRPr="00304C48">
        <w:rPr>
          <w:bCs/>
          <w:color w:val="000000" w:themeColor="text1"/>
          <w:szCs w:val="28"/>
        </w:rPr>
        <w:t xml:space="preserve">, одобренной Научно-методическим советом Центра профессионального образования </w:t>
      </w:r>
      <w:proofErr w:type="spellStart"/>
      <w:r w:rsidRPr="00304C48">
        <w:rPr>
          <w:bCs/>
          <w:color w:val="000000" w:themeColor="text1"/>
          <w:szCs w:val="28"/>
        </w:rPr>
        <w:t>ФГАУ</w:t>
      </w:r>
      <w:proofErr w:type="spellEnd"/>
      <w:r w:rsidRPr="00304C48">
        <w:rPr>
          <w:bCs/>
          <w:color w:val="000000" w:themeColor="text1"/>
          <w:szCs w:val="28"/>
        </w:rPr>
        <w:t xml:space="preserve"> «</w:t>
      </w:r>
      <w:proofErr w:type="spellStart"/>
      <w:r w:rsidRPr="00304C48">
        <w:rPr>
          <w:bCs/>
          <w:color w:val="000000" w:themeColor="text1"/>
          <w:szCs w:val="28"/>
        </w:rPr>
        <w:t>ФИРО</w:t>
      </w:r>
      <w:proofErr w:type="spellEnd"/>
      <w:r w:rsidRPr="00304C48">
        <w:rPr>
          <w:bCs/>
          <w:color w:val="000000" w:themeColor="text1"/>
          <w:szCs w:val="28"/>
        </w:rPr>
        <w:t xml:space="preserve">» и рекомендованной для реализации основной профессиональной образовательной программы </w:t>
      </w:r>
      <w:proofErr w:type="spellStart"/>
      <w:r w:rsidRPr="00304C48">
        <w:rPr>
          <w:bCs/>
          <w:color w:val="000000" w:themeColor="text1"/>
          <w:szCs w:val="28"/>
        </w:rPr>
        <w:t>СПО</w:t>
      </w:r>
      <w:proofErr w:type="spellEnd"/>
      <w:r w:rsidRPr="00304C48">
        <w:rPr>
          <w:bCs/>
          <w:color w:val="000000" w:themeColor="text1"/>
          <w:szCs w:val="28"/>
        </w:rPr>
        <w:t xml:space="preserve"> на базе основного общего образования с получением среднего общего образования (Протокол №2 от 26.03.2015</w:t>
      </w:r>
      <w:r w:rsidR="00D44E35">
        <w:rPr>
          <w:bCs/>
          <w:color w:val="000000" w:themeColor="text1"/>
          <w:szCs w:val="28"/>
        </w:rPr>
        <w:t xml:space="preserve"> </w:t>
      </w:r>
      <w:r w:rsidRPr="00304C48">
        <w:rPr>
          <w:bCs/>
          <w:color w:val="000000" w:themeColor="text1"/>
          <w:szCs w:val="28"/>
        </w:rPr>
        <w:t>г.) с учетом уточнений</w:t>
      </w:r>
      <w:r>
        <w:rPr>
          <w:bCs/>
          <w:color w:val="000000" w:themeColor="text1"/>
          <w:szCs w:val="28"/>
        </w:rPr>
        <w:t>,</w:t>
      </w:r>
      <w:r w:rsidRPr="00304C48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о</w:t>
      </w:r>
      <w:r>
        <w:rPr>
          <w:szCs w:val="28"/>
        </w:rPr>
        <w:t>добренных</w:t>
      </w:r>
      <w:r w:rsidRPr="00304C48">
        <w:rPr>
          <w:szCs w:val="28"/>
        </w:rPr>
        <w:t xml:space="preserve"> </w:t>
      </w:r>
      <w:r>
        <w:rPr>
          <w:szCs w:val="28"/>
        </w:rPr>
        <w:t>н</w:t>
      </w:r>
      <w:r w:rsidRPr="00304C48">
        <w:rPr>
          <w:szCs w:val="28"/>
        </w:rPr>
        <w:t>аучно-методическим советом</w:t>
      </w:r>
      <w:r>
        <w:rPr>
          <w:szCs w:val="28"/>
        </w:rPr>
        <w:t xml:space="preserve"> </w:t>
      </w:r>
      <w:r w:rsidRPr="00304C48">
        <w:rPr>
          <w:szCs w:val="28"/>
        </w:rPr>
        <w:t>Центра профессионального образования</w:t>
      </w:r>
      <w:r>
        <w:rPr>
          <w:szCs w:val="28"/>
        </w:rPr>
        <w:t xml:space="preserve"> </w:t>
      </w:r>
      <w:r w:rsidRPr="00304C48">
        <w:rPr>
          <w:szCs w:val="28"/>
        </w:rPr>
        <w:t>и систем</w:t>
      </w:r>
      <w:proofErr w:type="gramEnd"/>
      <w:r w:rsidRPr="00304C48">
        <w:rPr>
          <w:szCs w:val="28"/>
        </w:rPr>
        <w:t xml:space="preserve"> квалификаций </w:t>
      </w:r>
      <w:proofErr w:type="spellStart"/>
      <w:r w:rsidRPr="00304C48">
        <w:rPr>
          <w:szCs w:val="28"/>
        </w:rPr>
        <w:t>ФГАУ</w:t>
      </w:r>
      <w:proofErr w:type="spellEnd"/>
      <w:r w:rsidRPr="00304C48">
        <w:rPr>
          <w:szCs w:val="28"/>
        </w:rPr>
        <w:t xml:space="preserve"> «</w:t>
      </w:r>
      <w:proofErr w:type="spellStart"/>
      <w:r w:rsidRPr="00304C48">
        <w:rPr>
          <w:szCs w:val="28"/>
        </w:rPr>
        <w:t>ФИРО</w:t>
      </w:r>
      <w:proofErr w:type="spellEnd"/>
      <w:r w:rsidRPr="00304C48">
        <w:rPr>
          <w:szCs w:val="28"/>
        </w:rPr>
        <w:t>»</w:t>
      </w:r>
      <w:r>
        <w:rPr>
          <w:szCs w:val="28"/>
        </w:rPr>
        <w:t xml:space="preserve"> (п</w:t>
      </w:r>
      <w:r w:rsidRPr="00304C48">
        <w:rPr>
          <w:szCs w:val="28"/>
        </w:rPr>
        <w:t>ротокол № 3 от 25 мая 2017 г.</w:t>
      </w:r>
      <w:r>
        <w:rPr>
          <w:szCs w:val="28"/>
        </w:rPr>
        <w:t>)</w:t>
      </w:r>
      <w:r w:rsidRPr="00304C48">
        <w:rPr>
          <w:bCs/>
          <w:color w:val="000000" w:themeColor="text1"/>
          <w:szCs w:val="28"/>
        </w:rPr>
        <w:t xml:space="preserve">, учебных планов специальностей </w:t>
      </w:r>
      <w:r w:rsidR="002C1496">
        <w:rPr>
          <w:bCs/>
          <w:color w:val="000000" w:themeColor="text1"/>
          <w:szCs w:val="28"/>
        </w:rPr>
        <w:t xml:space="preserve">технического и </w:t>
      </w:r>
      <w:r w:rsidRPr="00304C48">
        <w:rPr>
          <w:bCs/>
          <w:color w:val="000000" w:themeColor="text1"/>
          <w:szCs w:val="28"/>
        </w:rPr>
        <w:t xml:space="preserve">социально-экономического профилей, реализуемых </w:t>
      </w:r>
      <w:proofErr w:type="spellStart"/>
      <w:r w:rsidRPr="00304C48">
        <w:rPr>
          <w:bCs/>
          <w:color w:val="000000" w:themeColor="text1"/>
          <w:szCs w:val="28"/>
        </w:rPr>
        <w:t>ГБПОУ</w:t>
      </w:r>
      <w:proofErr w:type="spellEnd"/>
      <w:r w:rsidRPr="00304C48">
        <w:rPr>
          <w:bCs/>
          <w:color w:val="000000" w:themeColor="text1"/>
          <w:szCs w:val="28"/>
        </w:rPr>
        <w:t xml:space="preserve"> </w:t>
      </w:r>
      <w:proofErr w:type="spellStart"/>
      <w:r w:rsidRPr="00304C48">
        <w:rPr>
          <w:bCs/>
          <w:color w:val="000000" w:themeColor="text1"/>
          <w:szCs w:val="28"/>
        </w:rPr>
        <w:t>РО</w:t>
      </w:r>
      <w:proofErr w:type="spellEnd"/>
      <w:r w:rsidRPr="00304C48">
        <w:rPr>
          <w:bCs/>
          <w:color w:val="000000" w:themeColor="text1"/>
          <w:szCs w:val="28"/>
        </w:rPr>
        <w:t xml:space="preserve"> «БГИТ».  </w:t>
      </w:r>
    </w:p>
    <w:p w:rsidR="00AA05E7" w:rsidRDefault="00AA05E7" w:rsidP="00AA05E7"/>
    <w:p w:rsidR="0034377E" w:rsidRPr="00B33F51" w:rsidRDefault="0034377E" w:rsidP="00270B4E"/>
    <w:p w:rsidR="003B3A66" w:rsidRDefault="003B3A66" w:rsidP="00270B4E">
      <w:pPr>
        <w:ind w:firstLine="0"/>
        <w:jc w:val="left"/>
      </w:pPr>
    </w:p>
    <w:p w:rsidR="00E1305A" w:rsidRPr="008A2DA4" w:rsidRDefault="00E1305A" w:rsidP="00270B4E">
      <w:pPr>
        <w:ind w:firstLine="0"/>
        <w:jc w:val="left"/>
      </w:pPr>
      <w:r w:rsidRPr="008A2DA4">
        <w:t>Организация-разработчик:</w:t>
      </w:r>
      <w:r>
        <w:tab/>
      </w:r>
      <w:r>
        <w:tab/>
      </w:r>
      <w:proofErr w:type="spellStart"/>
      <w:r w:rsidRPr="008A2DA4">
        <w:t>Г</w:t>
      </w:r>
      <w:r>
        <w:t>Б</w:t>
      </w:r>
      <w:r w:rsidR="00EE11CC">
        <w:t>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 w:rsidR="00EE11CC">
        <w:t>Г</w:t>
      </w:r>
      <w:r w:rsidR="00AD4174">
        <w:t>И</w:t>
      </w:r>
      <w:r w:rsidRPr="008A2DA4">
        <w:t>Т»</w:t>
      </w:r>
    </w:p>
    <w:p w:rsidR="00E1305A" w:rsidRPr="008A2DA4" w:rsidRDefault="00E1305A" w:rsidP="00270B4E">
      <w:pPr>
        <w:rPr>
          <w:szCs w:val="28"/>
        </w:rPr>
      </w:pPr>
    </w:p>
    <w:p w:rsidR="00E1305A" w:rsidRPr="008A2DA4" w:rsidRDefault="00E1305A" w:rsidP="00270B4E">
      <w:pPr>
        <w:ind w:firstLine="0"/>
        <w:jc w:val="left"/>
      </w:pPr>
      <w:r w:rsidRPr="008A2DA4">
        <w:t>Разработчик</w:t>
      </w:r>
      <w:r w:rsidR="00EE11CC">
        <w:t>и</w:t>
      </w:r>
      <w:r w:rsidRPr="008A2DA4">
        <w:t xml:space="preserve">: </w:t>
      </w:r>
    </w:p>
    <w:p w:rsidR="00E1305A" w:rsidRPr="00E1305A" w:rsidRDefault="00E1305A" w:rsidP="00270B4E">
      <w:pPr>
        <w:ind w:firstLine="0"/>
        <w:jc w:val="left"/>
        <w:rPr>
          <w:szCs w:val="28"/>
        </w:rPr>
      </w:pPr>
      <w:r w:rsidRPr="00E1305A">
        <w:rPr>
          <w:szCs w:val="28"/>
        </w:rPr>
        <w:t xml:space="preserve">Пелипенко Т.В., преподаватель </w:t>
      </w:r>
      <w:proofErr w:type="spellStart"/>
      <w:r w:rsidR="00EE11CC" w:rsidRPr="008A2DA4">
        <w:t>Г</w:t>
      </w:r>
      <w:r w:rsidR="00EE11CC">
        <w:t>БП</w:t>
      </w:r>
      <w:r w:rsidR="00EE11CC" w:rsidRPr="008A2DA4">
        <w:t>ОУ</w:t>
      </w:r>
      <w:proofErr w:type="spellEnd"/>
      <w:r w:rsidR="00EE11CC" w:rsidRPr="008A2DA4">
        <w:t xml:space="preserve"> </w:t>
      </w:r>
      <w:proofErr w:type="spellStart"/>
      <w:r w:rsidR="00EE11CC" w:rsidRPr="008A2DA4">
        <w:t>РО</w:t>
      </w:r>
      <w:proofErr w:type="spellEnd"/>
      <w:r w:rsidR="00EE11CC" w:rsidRPr="008A2DA4">
        <w:t xml:space="preserve"> «Б</w:t>
      </w:r>
      <w:r w:rsidR="00EE11CC">
        <w:t>Г</w:t>
      </w:r>
      <w:r w:rsidR="00AD4174">
        <w:t>И</w:t>
      </w:r>
      <w:r w:rsidR="00EE11CC" w:rsidRPr="008A2DA4">
        <w:t>Т</w:t>
      </w:r>
      <w:r w:rsidRPr="00E1305A">
        <w:rPr>
          <w:szCs w:val="28"/>
        </w:rPr>
        <w:t>»</w:t>
      </w:r>
    </w:p>
    <w:p w:rsidR="00F73ABC" w:rsidRDefault="00F73ABC" w:rsidP="00F73ABC">
      <w:pPr>
        <w:ind w:firstLine="0"/>
        <w:jc w:val="left"/>
        <w:rPr>
          <w:szCs w:val="28"/>
        </w:rPr>
      </w:pPr>
      <w:r>
        <w:rPr>
          <w:szCs w:val="28"/>
        </w:rPr>
        <w:t xml:space="preserve">Головнева С.Н., преподаватель </w:t>
      </w:r>
      <w:proofErr w:type="spellStart"/>
      <w:r>
        <w:t>ГБПОУ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«БГИ</w:t>
      </w:r>
      <w:r w:rsidRPr="008A2DA4">
        <w:t>Т</w:t>
      </w:r>
      <w:r>
        <w:rPr>
          <w:szCs w:val="28"/>
        </w:rPr>
        <w:t>»</w:t>
      </w:r>
    </w:p>
    <w:p w:rsidR="002C1496" w:rsidRDefault="002C1496" w:rsidP="00F73ABC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Шматко</w:t>
      </w:r>
      <w:proofErr w:type="spellEnd"/>
      <w:r>
        <w:rPr>
          <w:szCs w:val="28"/>
        </w:rPr>
        <w:t xml:space="preserve"> Г.В., преподаватель </w:t>
      </w:r>
      <w:proofErr w:type="spellStart"/>
      <w:r>
        <w:t>ГБПОУ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«БГИ</w:t>
      </w:r>
      <w:r w:rsidRPr="008A2DA4">
        <w:t>Т</w:t>
      </w:r>
      <w:r>
        <w:rPr>
          <w:szCs w:val="28"/>
        </w:rPr>
        <w:t>»</w:t>
      </w:r>
    </w:p>
    <w:p w:rsidR="00EE11CC" w:rsidRDefault="00EE11CC" w:rsidP="00270B4E">
      <w:pPr>
        <w:ind w:firstLine="0"/>
        <w:jc w:val="left"/>
        <w:rPr>
          <w:szCs w:val="28"/>
        </w:rPr>
      </w:pPr>
    </w:p>
    <w:p w:rsidR="008436E9" w:rsidRDefault="008436E9" w:rsidP="00270B4E">
      <w:pPr>
        <w:ind w:firstLine="0"/>
        <w:jc w:val="left"/>
        <w:rPr>
          <w:szCs w:val="28"/>
        </w:rPr>
      </w:pPr>
    </w:p>
    <w:p w:rsidR="00B45236" w:rsidRDefault="00E1305A" w:rsidP="00270B4E">
      <w:pPr>
        <w:ind w:firstLine="0"/>
        <w:jc w:val="left"/>
        <w:rPr>
          <w:szCs w:val="28"/>
        </w:rPr>
      </w:pPr>
      <w:r w:rsidRPr="008A2DA4">
        <w:rPr>
          <w:szCs w:val="28"/>
        </w:rPr>
        <w:t xml:space="preserve">Рецензенты: </w:t>
      </w:r>
    </w:p>
    <w:p w:rsidR="00B45236" w:rsidRDefault="00EE11CC" w:rsidP="00270B4E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Конькова</w:t>
      </w:r>
      <w:proofErr w:type="spellEnd"/>
      <w:r>
        <w:rPr>
          <w:szCs w:val="28"/>
        </w:rPr>
        <w:t xml:space="preserve"> Е.Б., </w:t>
      </w:r>
      <w:r w:rsidRPr="00E1305A">
        <w:rPr>
          <w:szCs w:val="28"/>
        </w:rPr>
        <w:t xml:space="preserve">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AD4174">
        <w:t>И</w:t>
      </w:r>
      <w:r w:rsidRPr="008A2DA4">
        <w:t>Т</w:t>
      </w:r>
      <w:r w:rsidRPr="00E1305A">
        <w:rPr>
          <w:szCs w:val="28"/>
        </w:rPr>
        <w:t>»</w:t>
      </w:r>
    </w:p>
    <w:p w:rsidR="007D5EE9" w:rsidRDefault="007D5EE9" w:rsidP="007D5EE9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Загорулькина</w:t>
      </w:r>
      <w:proofErr w:type="spellEnd"/>
      <w:r>
        <w:rPr>
          <w:szCs w:val="28"/>
        </w:rPr>
        <w:t xml:space="preserve"> Ж.В., преподаватель </w:t>
      </w:r>
      <w:proofErr w:type="spellStart"/>
      <w:r>
        <w:t>ГБПОУ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</w:t>
      </w:r>
      <w:proofErr w:type="spellStart"/>
      <w:r>
        <w:t>БКМТ</w:t>
      </w:r>
      <w:proofErr w:type="spellEnd"/>
      <w:r>
        <w:rPr>
          <w:szCs w:val="28"/>
        </w:rPr>
        <w:t>»</w:t>
      </w:r>
    </w:p>
    <w:p w:rsidR="00EE11CC" w:rsidRDefault="00EE11CC" w:rsidP="00270B4E">
      <w:pPr>
        <w:ind w:firstLine="0"/>
        <w:jc w:val="left"/>
        <w:rPr>
          <w:szCs w:val="28"/>
        </w:rPr>
      </w:pPr>
    </w:p>
    <w:p w:rsidR="001D53CF" w:rsidRPr="008A2DA4" w:rsidRDefault="001D53CF" w:rsidP="00270B4E">
      <w:pPr>
        <w:ind w:firstLine="0"/>
        <w:jc w:val="left"/>
        <w:rPr>
          <w:szCs w:val="28"/>
        </w:rPr>
      </w:pPr>
    </w:p>
    <w:p w:rsidR="001D53CF" w:rsidRDefault="001D53CF" w:rsidP="00270B4E">
      <w:pPr>
        <w:sectPr w:rsidR="001D53CF" w:rsidSect="00B82C79">
          <w:pgSz w:w="11906" w:h="16838"/>
          <w:pgMar w:top="1134" w:right="1418" w:bottom="1134" w:left="851" w:header="709" w:footer="709" w:gutter="0"/>
          <w:cols w:space="720"/>
          <w:titlePg/>
        </w:sectPr>
      </w:pPr>
    </w:p>
    <w:p w:rsidR="001F63D1" w:rsidRDefault="001F63D1" w:rsidP="00C36B50">
      <w:pPr>
        <w:pStyle w:val="1"/>
      </w:pPr>
      <w:bookmarkStart w:id="0" w:name="_Toc380316218"/>
      <w:bookmarkStart w:id="1" w:name="_Toc381136440"/>
      <w:bookmarkStart w:id="2" w:name="_Toc381136925"/>
      <w:bookmarkStart w:id="3" w:name="_Toc381136968"/>
      <w:bookmarkStart w:id="4" w:name="_Toc381136991"/>
      <w:bookmarkStart w:id="5" w:name="_Toc381137011"/>
      <w:bookmarkStart w:id="6" w:name="_Toc381137064"/>
      <w:bookmarkStart w:id="7" w:name="_Toc381137131"/>
      <w:bookmarkStart w:id="8" w:name="_Toc382577015"/>
      <w:bookmarkStart w:id="9" w:name="_Toc382577093"/>
      <w:bookmarkStart w:id="10" w:name="_Toc432429729"/>
      <w:bookmarkStart w:id="11" w:name="_Toc432429800"/>
      <w:bookmarkStart w:id="12" w:name="_Toc435111830"/>
      <w:bookmarkStart w:id="13" w:name="_Toc495580880"/>
      <w:r w:rsidRPr="00C36B50"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D5EE9" w:rsidRDefault="0084564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r>
        <w:fldChar w:fldCharType="begin"/>
      </w:r>
      <w:r w:rsidR="0091068A">
        <w:instrText xml:space="preserve"> TOC \o "1-1" \h \z \u </w:instrText>
      </w:r>
      <w:r>
        <w:fldChar w:fldCharType="separate"/>
      </w:r>
      <w:hyperlink w:anchor="_Toc495580881" w:history="1">
        <w:r w:rsidR="007D5EE9" w:rsidRPr="000B6CEC">
          <w:rPr>
            <w:rStyle w:val="af3"/>
            <w:noProof/>
          </w:rPr>
          <w:t>1. ПАСПОРТ РАБОЧЕЙ ПРОГРАММЫ УЧЕБНОЙ ДИСЦИПЛИНЫ</w:t>
        </w:r>
        <w:r w:rsidR="007D5EE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5EE9">
          <w:rPr>
            <w:noProof/>
            <w:webHidden/>
          </w:rPr>
          <w:instrText xml:space="preserve"> PAGEREF _Toc495580881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B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5EE9" w:rsidRDefault="0084564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80882" w:history="1">
        <w:r w:rsidR="007D5EE9" w:rsidRPr="000B6CEC">
          <w:rPr>
            <w:rStyle w:val="af3"/>
            <w:noProof/>
          </w:rPr>
          <w:t>2. СТРУКТУРА И СОДЕРЖАНИЕ УЧЕБНОЙ ДИСЦИПЛИНЫ</w:t>
        </w:r>
        <w:r w:rsidR="007D5EE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5EE9">
          <w:rPr>
            <w:noProof/>
            <w:webHidden/>
          </w:rPr>
          <w:instrText xml:space="preserve"> PAGEREF _Toc495580882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B9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D5EE9" w:rsidRDefault="0084564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80883" w:history="1">
        <w:r w:rsidR="007D5EE9" w:rsidRPr="000B6CEC">
          <w:rPr>
            <w:rStyle w:val="af3"/>
            <w:noProof/>
          </w:rPr>
          <w:t>3. УСЛОВИЯ РЕАЛИЗАЦИИ УЧЕБНОЙ ДИСЦИПЛИНЫ</w:t>
        </w:r>
        <w:r w:rsidR="007D5EE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5EE9">
          <w:rPr>
            <w:noProof/>
            <w:webHidden/>
          </w:rPr>
          <w:instrText xml:space="preserve"> PAGEREF _Toc495580883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B9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D5EE9" w:rsidRDefault="00845640">
      <w:pPr>
        <w:pStyle w:val="13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80884" w:history="1">
        <w:r w:rsidR="007D5EE9" w:rsidRPr="000B6CEC">
          <w:rPr>
            <w:rStyle w:val="af3"/>
            <w:noProof/>
          </w:rPr>
          <w:t>4.</w:t>
        </w:r>
        <w:r w:rsidR="007D5EE9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7D5EE9" w:rsidRPr="000B6CEC">
          <w:rPr>
            <w:rStyle w:val="af3"/>
            <w:noProof/>
          </w:rPr>
          <w:t>КОНТРОЛЬ И ОЦЕНКА РЕЗУЛЬТАТОВ ОСВОЕНИЯ УЧЕБНОЙ ДИСЦИПЛИНЫ</w:t>
        </w:r>
        <w:r w:rsidR="007D5EE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5EE9">
          <w:rPr>
            <w:noProof/>
            <w:webHidden/>
          </w:rPr>
          <w:instrText xml:space="preserve"> PAGEREF _Toc495580884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B9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F63D1" w:rsidRPr="008C4F7A" w:rsidRDefault="00845640" w:rsidP="007A3771">
      <w:pPr>
        <w:pStyle w:val="13"/>
      </w:pPr>
      <w:r>
        <w:fldChar w:fldCharType="end"/>
      </w:r>
    </w:p>
    <w:p w:rsidR="001F63D1" w:rsidRPr="008C4F7A" w:rsidRDefault="001F63D1" w:rsidP="00B82C79">
      <w:pPr>
        <w:pStyle w:val="1"/>
      </w:pPr>
      <w:r w:rsidRPr="008C4F7A">
        <w:br w:type="page"/>
      </w:r>
      <w:bookmarkStart w:id="14" w:name="_Toc495580881"/>
      <w:r w:rsidRPr="008C4F7A">
        <w:lastRenderedPageBreak/>
        <w:t xml:space="preserve">1. </w:t>
      </w:r>
      <w:r w:rsidR="008C4F7A" w:rsidRPr="008C4F7A">
        <w:t xml:space="preserve">ПАСПОРТ РАБОЧЕЙ </w:t>
      </w:r>
      <w:r w:rsidR="008C4F7A" w:rsidRPr="000475B9">
        <w:t>ПРОГРАММЫ</w:t>
      </w:r>
      <w:r w:rsidR="008C4F7A" w:rsidRPr="008C4F7A">
        <w:t xml:space="preserve"> УЧЕБНОЙ ДИСЦИПЛИНЫ</w:t>
      </w:r>
      <w:bookmarkEnd w:id="14"/>
      <w:r w:rsidR="008C4F7A">
        <w:t xml:space="preserve"> </w:t>
      </w:r>
    </w:p>
    <w:p w:rsidR="001F63D1" w:rsidRDefault="001F63D1" w:rsidP="00E2644D">
      <w:pPr>
        <w:pStyle w:val="2"/>
      </w:pPr>
      <w:r w:rsidRPr="00E1305A">
        <w:t>1.1.</w:t>
      </w:r>
      <w:r w:rsidR="008C4F7A" w:rsidRPr="00E1305A">
        <w:t xml:space="preserve"> </w:t>
      </w:r>
      <w:r w:rsidRPr="00E1305A">
        <w:t>Область применения рабочей программы</w:t>
      </w:r>
    </w:p>
    <w:p w:rsidR="0082067C" w:rsidRPr="0082067C" w:rsidRDefault="0082067C" w:rsidP="0082067C">
      <w:r w:rsidRPr="0082067C">
        <w:t xml:space="preserve">Рабочая программа общеобразовательной учебной дисциплины </w:t>
      </w:r>
      <w:r>
        <w:t>ОУД.1</w:t>
      </w:r>
      <w:r w:rsidR="002C1496">
        <w:t>3</w:t>
      </w:r>
      <w:r>
        <w:t xml:space="preserve"> Информатика </w:t>
      </w:r>
      <w:r w:rsidRPr="0082067C">
        <w:t xml:space="preserve">предназначена для изучения </w:t>
      </w:r>
      <w:r>
        <w:t>информатики</w:t>
      </w:r>
      <w:r w:rsidRPr="0082067C">
        <w:t xml:space="preserve"> </w:t>
      </w:r>
      <w:proofErr w:type="gramStart"/>
      <w:r w:rsidRPr="0082067C">
        <w:t>обучающимися</w:t>
      </w:r>
      <w:proofErr w:type="gramEnd"/>
      <w:r w:rsidRPr="0082067C">
        <w:t>, осваивающими образовательную программу среднего общего образования в пределах основной профессиональной образовательной программы подготовки специалистов среднего звена (</w:t>
      </w:r>
      <w:proofErr w:type="spellStart"/>
      <w:r w:rsidRPr="0082067C">
        <w:t>ОПОП</w:t>
      </w:r>
      <w:proofErr w:type="spellEnd"/>
      <w:r w:rsidRPr="0082067C">
        <w:t xml:space="preserve"> </w:t>
      </w:r>
      <w:proofErr w:type="spellStart"/>
      <w:r w:rsidRPr="0082067C">
        <w:t>ПССЗ</w:t>
      </w:r>
      <w:proofErr w:type="spellEnd"/>
      <w:r w:rsidRPr="0082067C">
        <w:t>) специальностей среднего профессионального образования (</w:t>
      </w:r>
      <w:proofErr w:type="spellStart"/>
      <w:r w:rsidRPr="0082067C">
        <w:t>СПО</w:t>
      </w:r>
      <w:proofErr w:type="spellEnd"/>
      <w:r w:rsidRPr="0082067C">
        <w:t>) социально-экономического профилей:</w:t>
      </w:r>
    </w:p>
    <w:p w:rsidR="0082067C" w:rsidRPr="0082067C" w:rsidRDefault="0082067C" w:rsidP="0082067C">
      <w:pPr>
        <w:numPr>
          <w:ilvl w:val="0"/>
          <w:numId w:val="12"/>
        </w:numPr>
        <w:ind w:left="0" w:firstLine="709"/>
      </w:pPr>
      <w:r w:rsidRPr="0082067C">
        <w:t>46.02.01 Документационное обеспечение управления и архивоведение, укрупненная группа специальностей 46.00.00 История и археология;</w:t>
      </w:r>
    </w:p>
    <w:p w:rsidR="0082067C" w:rsidRPr="0082067C" w:rsidRDefault="0082067C" w:rsidP="0082067C">
      <w:pPr>
        <w:numPr>
          <w:ilvl w:val="0"/>
          <w:numId w:val="12"/>
        </w:numPr>
        <w:ind w:left="0" w:firstLine="709"/>
      </w:pPr>
      <w:r w:rsidRPr="0082067C">
        <w:t>40.02.01 Право и организация социального обеспечения, укрупненная группа специальностей 40.00.00 Юриспруденция.</w:t>
      </w:r>
    </w:p>
    <w:p w:rsidR="0082067C" w:rsidRPr="0082067C" w:rsidRDefault="0082067C" w:rsidP="0082067C">
      <w:pPr>
        <w:numPr>
          <w:ilvl w:val="0"/>
          <w:numId w:val="12"/>
        </w:numPr>
        <w:ind w:left="0" w:firstLine="709"/>
      </w:pPr>
      <w:r w:rsidRPr="0082067C">
        <w:t>39.02.01 Социальная работа, укрупненная группа специальностей 39.00.00 Социология и социальная работа.</w:t>
      </w:r>
    </w:p>
    <w:p w:rsidR="001F63D1" w:rsidRPr="00ED261B" w:rsidRDefault="0082067C" w:rsidP="0082067C">
      <w:pPr>
        <w:pStyle w:val="2"/>
      </w:pPr>
      <w:r w:rsidRPr="00ED261B">
        <w:t xml:space="preserve"> </w:t>
      </w:r>
      <w:r w:rsidR="001F63D1" w:rsidRPr="00ED261B">
        <w:t>1.2. Место учебной дисциплины в структуре основной профессиональной образовательной программы:</w:t>
      </w:r>
    </w:p>
    <w:p w:rsidR="00AA05E7" w:rsidRPr="00AD7685" w:rsidRDefault="00AA05E7" w:rsidP="00AA05E7">
      <w:r w:rsidRPr="00AD7685">
        <w:t xml:space="preserve">Учебная дисциплина </w:t>
      </w:r>
      <w:r>
        <w:t>ОУД.1</w:t>
      </w:r>
      <w:r w:rsidR="002C1496">
        <w:t>3</w:t>
      </w:r>
      <w:r w:rsidRPr="00AD7685">
        <w:t xml:space="preserve"> Информатика</w:t>
      </w:r>
      <w:r>
        <w:t xml:space="preserve"> </w:t>
      </w:r>
      <w:r w:rsidRPr="00AD7685">
        <w:t xml:space="preserve">является учебным предметом обязательной предметной области «Математика и информатика» </w:t>
      </w:r>
      <w:proofErr w:type="spellStart"/>
      <w:r w:rsidRPr="00AD7685">
        <w:t>ФГОС</w:t>
      </w:r>
      <w:proofErr w:type="spellEnd"/>
      <w:r w:rsidRPr="00AD7685">
        <w:t xml:space="preserve"> среднего общего образования.</w:t>
      </w:r>
    </w:p>
    <w:p w:rsidR="00AA05E7" w:rsidRPr="00AD7685" w:rsidRDefault="00AA05E7" w:rsidP="00AA05E7">
      <w:r w:rsidRPr="00AD7685">
        <w:t xml:space="preserve">В учебный план </w:t>
      </w:r>
      <w:proofErr w:type="spellStart"/>
      <w:r w:rsidRPr="00AD7685">
        <w:t>ОПОП</w:t>
      </w:r>
      <w:proofErr w:type="spellEnd"/>
      <w:r w:rsidRPr="00AD7685">
        <w:t xml:space="preserve"> </w:t>
      </w:r>
      <w:proofErr w:type="spellStart"/>
      <w:r w:rsidRPr="00AD7685">
        <w:t>ПССЗ</w:t>
      </w:r>
      <w:proofErr w:type="spellEnd"/>
      <w:r w:rsidRPr="00AD7685">
        <w:t xml:space="preserve"> учебная дисциплина ОУД.1</w:t>
      </w:r>
      <w:r w:rsidR="002C1496">
        <w:t xml:space="preserve">3 </w:t>
      </w:r>
      <w:r w:rsidRPr="00AD7685">
        <w:t xml:space="preserve">Информатика входит в состав общих общеобразовательных учебных дисциплин, формируемых из обязательных предметных областей </w:t>
      </w:r>
      <w:proofErr w:type="spellStart"/>
      <w:r w:rsidRPr="00AD7685">
        <w:t>ФГОС</w:t>
      </w:r>
      <w:proofErr w:type="spellEnd"/>
      <w:r w:rsidRPr="00AD7685">
        <w:t xml:space="preserve"> среднего общего образования. Для специальностей </w:t>
      </w:r>
      <w:r w:rsidRPr="00304C48">
        <w:rPr>
          <w:bCs/>
          <w:color w:val="000000" w:themeColor="text1"/>
          <w:szCs w:val="28"/>
        </w:rPr>
        <w:t>социально-экономического профил</w:t>
      </w:r>
      <w:r>
        <w:rPr>
          <w:bCs/>
          <w:color w:val="000000" w:themeColor="text1"/>
          <w:szCs w:val="28"/>
        </w:rPr>
        <w:t>я</w:t>
      </w:r>
      <w:r w:rsidRPr="00AD7685">
        <w:t xml:space="preserve"> является профильной учебной дисциплиной.</w:t>
      </w:r>
    </w:p>
    <w:p w:rsidR="00ED261B" w:rsidRDefault="001F63D1" w:rsidP="00E2644D">
      <w:pPr>
        <w:pStyle w:val="2"/>
      </w:pPr>
      <w:r w:rsidRPr="00ED261B">
        <w:t>1.3. Цели и задачи учебной дисциплины</w:t>
      </w:r>
      <w:r w:rsidRPr="008C4F7A">
        <w:t xml:space="preserve"> </w:t>
      </w:r>
    </w:p>
    <w:p w:rsidR="004C1109" w:rsidRPr="004C1109" w:rsidRDefault="004C1109" w:rsidP="004C1109">
      <w:pPr>
        <w:ind w:left="709" w:firstLine="0"/>
      </w:pPr>
      <w:r w:rsidRPr="004C1109">
        <w:t xml:space="preserve">Рабочая программа ориентирована на достижение следующих </w:t>
      </w:r>
      <w:r w:rsidRPr="004C1109">
        <w:rPr>
          <w:b/>
          <w:i/>
        </w:rPr>
        <w:t>целей</w:t>
      </w:r>
      <w:r w:rsidRPr="004C1109">
        <w:t>:</w:t>
      </w:r>
    </w:p>
    <w:p w:rsidR="004C1109" w:rsidRPr="004C1109" w:rsidRDefault="004C1109" w:rsidP="004C1109">
      <w:pPr>
        <w:numPr>
          <w:ilvl w:val="0"/>
          <w:numId w:val="12"/>
        </w:numPr>
        <w:ind w:left="0" w:firstLine="709"/>
      </w:pPr>
      <w:r w:rsidRPr="004C1109"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4C1109" w:rsidRPr="004C1109" w:rsidRDefault="004C1109" w:rsidP="004C1109">
      <w:pPr>
        <w:numPr>
          <w:ilvl w:val="0"/>
          <w:numId w:val="12"/>
        </w:numPr>
        <w:ind w:left="0" w:firstLine="709"/>
      </w:pPr>
      <w:r w:rsidRPr="004C1109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C1109" w:rsidRPr="004C1109" w:rsidRDefault="004C1109" w:rsidP="004C1109">
      <w:pPr>
        <w:numPr>
          <w:ilvl w:val="0"/>
          <w:numId w:val="12"/>
        </w:numPr>
        <w:ind w:left="0" w:firstLine="709"/>
      </w:pPr>
      <w:r w:rsidRPr="004C1109"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C1109" w:rsidRPr="004C1109" w:rsidRDefault="004C1109" w:rsidP="004C1109">
      <w:pPr>
        <w:numPr>
          <w:ilvl w:val="0"/>
          <w:numId w:val="12"/>
        </w:numPr>
        <w:ind w:left="0" w:firstLine="709"/>
      </w:pPr>
      <w:r w:rsidRPr="004C1109"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C1109" w:rsidRPr="004C1109" w:rsidRDefault="004C1109" w:rsidP="004C1109">
      <w:pPr>
        <w:numPr>
          <w:ilvl w:val="0"/>
          <w:numId w:val="12"/>
        </w:numPr>
        <w:ind w:left="0" w:firstLine="709"/>
      </w:pPr>
      <w:r w:rsidRPr="004C1109">
        <w:lastRenderedPageBreak/>
        <w:t xml:space="preserve">приобретение </w:t>
      </w:r>
      <w:proofErr w:type="gramStart"/>
      <w:r w:rsidRPr="004C1109">
        <w:t>обучающимися</w:t>
      </w:r>
      <w:proofErr w:type="gramEnd"/>
      <w:r w:rsidRPr="004C1109"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4C1109" w:rsidRPr="004C1109" w:rsidRDefault="004C1109" w:rsidP="004C1109">
      <w:pPr>
        <w:numPr>
          <w:ilvl w:val="0"/>
          <w:numId w:val="12"/>
        </w:numPr>
        <w:ind w:left="0" w:firstLine="709"/>
      </w:pPr>
      <w:r w:rsidRPr="004C1109">
        <w:t xml:space="preserve">приобретение </w:t>
      </w:r>
      <w:proofErr w:type="gramStart"/>
      <w:r w:rsidRPr="004C1109">
        <w:t>обучающимися</w:t>
      </w:r>
      <w:proofErr w:type="gramEnd"/>
      <w:r w:rsidRPr="004C1109"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C1109" w:rsidRPr="004C1109" w:rsidRDefault="004C1109" w:rsidP="004C1109">
      <w:pPr>
        <w:numPr>
          <w:ilvl w:val="0"/>
          <w:numId w:val="12"/>
        </w:numPr>
        <w:ind w:left="0" w:firstLine="709"/>
      </w:pPr>
      <w:r w:rsidRPr="004C1109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C1109" w:rsidRPr="004C1109" w:rsidRDefault="004C1109" w:rsidP="004C1109">
      <w:r w:rsidRPr="004C1109">
        <w:t xml:space="preserve">Освоение содержания учебной дисциплины Информатика обеспечивает достижение студентами следующих </w:t>
      </w:r>
      <w:r w:rsidRPr="004C1109">
        <w:rPr>
          <w:b/>
          <w:i/>
        </w:rPr>
        <w:t>результатов</w:t>
      </w:r>
      <w:r w:rsidRPr="004C1109">
        <w:t>:</w:t>
      </w:r>
    </w:p>
    <w:p w:rsidR="004C1109" w:rsidRPr="004C1109" w:rsidRDefault="004C1109" w:rsidP="004C1109">
      <w:bookmarkStart w:id="15" w:name="bookmark10"/>
      <w:r w:rsidRPr="004C1109">
        <w:rPr>
          <w:b/>
          <w:i/>
        </w:rPr>
        <w:t>личностных</w:t>
      </w:r>
      <w:r w:rsidRPr="004C1109">
        <w:t>:</w:t>
      </w:r>
      <w:bookmarkEnd w:id="15"/>
    </w:p>
    <w:p w:rsidR="004C1109" w:rsidRPr="004C1109" w:rsidRDefault="004C1109" w:rsidP="004C1109">
      <w:pPr>
        <w:numPr>
          <w:ilvl w:val="0"/>
          <w:numId w:val="11"/>
        </w:numPr>
        <w:ind w:left="0" w:firstLine="709"/>
      </w:pPr>
      <w:r w:rsidRPr="004C1109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4C1109" w:rsidRPr="004C1109" w:rsidRDefault="004C1109" w:rsidP="004C1109">
      <w:pPr>
        <w:numPr>
          <w:ilvl w:val="0"/>
          <w:numId w:val="11"/>
        </w:numPr>
        <w:ind w:left="0" w:firstLine="709"/>
      </w:pPr>
      <w:r w:rsidRPr="004C1109">
        <w:t>осознание своего места в информационном обществе;</w:t>
      </w:r>
    </w:p>
    <w:p w:rsidR="004C1109" w:rsidRPr="004C1109" w:rsidRDefault="004C1109" w:rsidP="004C1109">
      <w:pPr>
        <w:numPr>
          <w:ilvl w:val="0"/>
          <w:numId w:val="11"/>
        </w:numPr>
        <w:ind w:left="0" w:firstLine="709"/>
      </w:pPr>
      <w:r w:rsidRPr="004C1109"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C1109" w:rsidRPr="004C1109" w:rsidRDefault="004C1109" w:rsidP="004C1109">
      <w:pPr>
        <w:numPr>
          <w:ilvl w:val="0"/>
          <w:numId w:val="11"/>
        </w:numPr>
        <w:ind w:left="0" w:firstLine="709"/>
      </w:pPr>
      <w:r w:rsidRPr="004C1109"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C1109" w:rsidRPr="004C1109" w:rsidRDefault="004C1109" w:rsidP="004C1109">
      <w:pPr>
        <w:numPr>
          <w:ilvl w:val="0"/>
          <w:numId w:val="11"/>
        </w:numPr>
        <w:ind w:left="0" w:firstLine="709"/>
      </w:pPr>
      <w:r w:rsidRPr="004C1109"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C1109" w:rsidRPr="004C1109" w:rsidRDefault="004C1109" w:rsidP="004C1109">
      <w:pPr>
        <w:numPr>
          <w:ilvl w:val="0"/>
          <w:numId w:val="11"/>
        </w:numPr>
        <w:ind w:left="0" w:firstLine="709"/>
      </w:pPr>
      <w:r w:rsidRPr="004C1109"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C1109" w:rsidRPr="004C1109" w:rsidRDefault="004C1109" w:rsidP="004C1109">
      <w:pPr>
        <w:numPr>
          <w:ilvl w:val="0"/>
          <w:numId w:val="11"/>
        </w:numPr>
        <w:ind w:left="0" w:firstLine="709"/>
      </w:pPr>
      <w:r w:rsidRPr="004C1109"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4C1109" w:rsidRPr="004C1109" w:rsidRDefault="004C1109" w:rsidP="004C1109">
      <w:pPr>
        <w:numPr>
          <w:ilvl w:val="0"/>
          <w:numId w:val="11"/>
        </w:numPr>
        <w:ind w:left="0" w:firstLine="709"/>
      </w:pPr>
      <w:r w:rsidRPr="004C1109"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4C1109" w:rsidRPr="004C1109" w:rsidRDefault="004C1109" w:rsidP="004C1109">
      <w:bookmarkStart w:id="16" w:name="bookmark11"/>
      <w:proofErr w:type="spellStart"/>
      <w:r w:rsidRPr="004C1109">
        <w:rPr>
          <w:b/>
          <w:i/>
        </w:rPr>
        <w:t>метапредметных</w:t>
      </w:r>
      <w:proofErr w:type="spellEnd"/>
      <w:r w:rsidRPr="004C1109">
        <w:t>:</w:t>
      </w:r>
      <w:bookmarkEnd w:id="16"/>
    </w:p>
    <w:p w:rsidR="004C1109" w:rsidRPr="004C1109" w:rsidRDefault="004C1109" w:rsidP="004C1109">
      <w:pPr>
        <w:numPr>
          <w:ilvl w:val="0"/>
          <w:numId w:val="10"/>
        </w:numPr>
        <w:ind w:left="0" w:firstLine="709"/>
      </w:pPr>
      <w:r w:rsidRPr="004C1109">
        <w:t>умение определять цели, составлять планы деятельности и определять средства, необходимые для их реализации;</w:t>
      </w:r>
    </w:p>
    <w:p w:rsidR="004C1109" w:rsidRPr="004C1109" w:rsidRDefault="004C1109" w:rsidP="004C1109">
      <w:pPr>
        <w:numPr>
          <w:ilvl w:val="0"/>
          <w:numId w:val="10"/>
        </w:numPr>
        <w:ind w:left="0" w:firstLine="709"/>
      </w:pPr>
      <w:r w:rsidRPr="004C1109"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</w:t>
      </w:r>
      <w:r w:rsidRPr="004C1109">
        <w:lastRenderedPageBreak/>
        <w:t>исследовательской и проектной деятельности с использованием информационно-коммуникационных технологий;</w:t>
      </w:r>
    </w:p>
    <w:p w:rsidR="004C1109" w:rsidRPr="004C1109" w:rsidRDefault="004C1109" w:rsidP="004C1109">
      <w:pPr>
        <w:numPr>
          <w:ilvl w:val="0"/>
          <w:numId w:val="10"/>
        </w:numPr>
        <w:ind w:left="0" w:firstLine="709"/>
      </w:pPr>
      <w:r w:rsidRPr="004C1109"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C1109" w:rsidRPr="004C1109" w:rsidRDefault="004C1109" w:rsidP="004C1109">
      <w:pPr>
        <w:numPr>
          <w:ilvl w:val="0"/>
          <w:numId w:val="10"/>
        </w:numPr>
        <w:ind w:left="0" w:firstLine="709"/>
      </w:pPr>
      <w:r w:rsidRPr="004C1109"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C1109" w:rsidRPr="004C1109" w:rsidRDefault="004C1109" w:rsidP="004C1109">
      <w:pPr>
        <w:numPr>
          <w:ilvl w:val="0"/>
          <w:numId w:val="10"/>
        </w:numPr>
        <w:ind w:left="0" w:firstLine="709"/>
      </w:pPr>
      <w:r w:rsidRPr="004C1109">
        <w:t>умение анализировать и представлять информацию, данную в электронных форматах на компьютере в различных видах;</w:t>
      </w:r>
    </w:p>
    <w:p w:rsidR="004C1109" w:rsidRPr="004C1109" w:rsidRDefault="004C1109" w:rsidP="004C1109">
      <w:pPr>
        <w:numPr>
          <w:ilvl w:val="0"/>
          <w:numId w:val="10"/>
        </w:numPr>
        <w:ind w:left="0" w:firstLine="709"/>
      </w:pPr>
      <w:r w:rsidRPr="004C1109"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C1109" w:rsidRPr="004C1109" w:rsidRDefault="004C1109" w:rsidP="004C1109">
      <w:pPr>
        <w:numPr>
          <w:ilvl w:val="0"/>
          <w:numId w:val="10"/>
        </w:numPr>
        <w:ind w:left="0" w:firstLine="709"/>
      </w:pPr>
      <w:r w:rsidRPr="004C1109"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4C1109" w:rsidRPr="004C1109" w:rsidRDefault="004C1109" w:rsidP="004C1109">
      <w:pPr>
        <w:rPr>
          <w:b/>
          <w:i/>
        </w:rPr>
      </w:pPr>
      <w:r w:rsidRPr="004C1109">
        <w:rPr>
          <w:b/>
          <w:i/>
        </w:rPr>
        <w:t>предметных:</w:t>
      </w:r>
    </w:p>
    <w:p w:rsidR="004C1109" w:rsidRPr="004C1109" w:rsidRDefault="004C1109" w:rsidP="004C1109">
      <w:pPr>
        <w:numPr>
          <w:ilvl w:val="0"/>
          <w:numId w:val="9"/>
        </w:numPr>
        <w:ind w:left="0" w:firstLine="709"/>
      </w:pPr>
      <w:proofErr w:type="spellStart"/>
      <w:r w:rsidRPr="004C1109">
        <w:t>сформированность</w:t>
      </w:r>
      <w:proofErr w:type="spellEnd"/>
      <w:r w:rsidRPr="004C1109">
        <w:t xml:space="preserve"> представлений о роли информации и информационных процессов в окружающем мире;</w:t>
      </w:r>
    </w:p>
    <w:p w:rsidR="004C1109" w:rsidRPr="004C1109" w:rsidRDefault="004C1109" w:rsidP="004C1109">
      <w:pPr>
        <w:numPr>
          <w:ilvl w:val="0"/>
          <w:numId w:val="9"/>
        </w:numPr>
        <w:ind w:left="0" w:firstLine="709"/>
      </w:pPr>
      <w:r w:rsidRPr="004C1109"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C1109" w:rsidRPr="004C1109" w:rsidRDefault="004C1109" w:rsidP="004C1109">
      <w:pPr>
        <w:numPr>
          <w:ilvl w:val="0"/>
          <w:numId w:val="9"/>
        </w:numPr>
        <w:ind w:left="0" w:firstLine="709"/>
      </w:pPr>
      <w:r w:rsidRPr="004C1109">
        <w:t>использование готовых прикладных компьютерных программ по профилю подготовки;</w:t>
      </w:r>
    </w:p>
    <w:p w:rsidR="004C1109" w:rsidRPr="004C1109" w:rsidRDefault="004C1109" w:rsidP="004C1109">
      <w:pPr>
        <w:numPr>
          <w:ilvl w:val="0"/>
          <w:numId w:val="9"/>
        </w:numPr>
        <w:ind w:left="0" w:firstLine="709"/>
      </w:pPr>
      <w:r w:rsidRPr="004C1109">
        <w:t>владение способами представления, хранения и обработки данных на компьютере;</w:t>
      </w:r>
    </w:p>
    <w:p w:rsidR="004C1109" w:rsidRPr="004C1109" w:rsidRDefault="004C1109" w:rsidP="004C1109">
      <w:pPr>
        <w:numPr>
          <w:ilvl w:val="0"/>
          <w:numId w:val="9"/>
        </w:numPr>
        <w:ind w:left="0" w:firstLine="709"/>
      </w:pPr>
      <w:r w:rsidRPr="004C1109">
        <w:t>владение компьютерными средствами представления и анализа данных в электронных таблицах;</w:t>
      </w:r>
    </w:p>
    <w:p w:rsidR="004C1109" w:rsidRPr="004C1109" w:rsidRDefault="004C1109" w:rsidP="004C1109">
      <w:pPr>
        <w:numPr>
          <w:ilvl w:val="0"/>
          <w:numId w:val="9"/>
        </w:numPr>
        <w:ind w:left="0" w:firstLine="709"/>
      </w:pPr>
      <w:proofErr w:type="spellStart"/>
      <w:r w:rsidRPr="004C1109">
        <w:t>сформированность</w:t>
      </w:r>
      <w:proofErr w:type="spellEnd"/>
      <w:r w:rsidRPr="004C1109">
        <w:t xml:space="preserve"> представлений о базах данных и простейших средствах управления ими;</w:t>
      </w:r>
    </w:p>
    <w:p w:rsidR="004C1109" w:rsidRPr="004C1109" w:rsidRDefault="004C1109" w:rsidP="004C1109">
      <w:pPr>
        <w:numPr>
          <w:ilvl w:val="0"/>
          <w:numId w:val="9"/>
        </w:numPr>
        <w:ind w:left="0" w:firstLine="709"/>
      </w:pPr>
      <w:proofErr w:type="spellStart"/>
      <w:r w:rsidRPr="004C1109">
        <w:t>сформированность</w:t>
      </w:r>
      <w:proofErr w:type="spellEnd"/>
      <w:r w:rsidRPr="004C1109">
        <w:t xml:space="preserve"> представлений о </w:t>
      </w:r>
      <w:proofErr w:type="spellStart"/>
      <w:r w:rsidRPr="004C1109">
        <w:t>компьютерно-математических</w:t>
      </w:r>
      <w:proofErr w:type="spellEnd"/>
      <w:r w:rsidRPr="004C1109">
        <w:t xml:space="preserve"> моделях и необходимости анализа соответствия модели и моделируемого объекта (процесса);</w:t>
      </w:r>
    </w:p>
    <w:p w:rsidR="004C1109" w:rsidRPr="004C1109" w:rsidRDefault="004C1109" w:rsidP="004C1109">
      <w:pPr>
        <w:numPr>
          <w:ilvl w:val="0"/>
          <w:numId w:val="9"/>
        </w:numPr>
        <w:ind w:left="0" w:firstLine="709"/>
      </w:pPr>
      <w:r w:rsidRPr="004C1109"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4C1109" w:rsidRPr="004C1109" w:rsidRDefault="004C1109" w:rsidP="004C1109">
      <w:pPr>
        <w:numPr>
          <w:ilvl w:val="0"/>
          <w:numId w:val="9"/>
        </w:numPr>
        <w:ind w:left="0" w:firstLine="709"/>
      </w:pPr>
      <w:proofErr w:type="spellStart"/>
      <w:r w:rsidRPr="004C1109">
        <w:t>сформированность</w:t>
      </w:r>
      <w:proofErr w:type="spellEnd"/>
      <w:r w:rsidRPr="004C1109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C1109" w:rsidRPr="004C1109" w:rsidRDefault="004C1109" w:rsidP="004C1109">
      <w:pPr>
        <w:numPr>
          <w:ilvl w:val="0"/>
          <w:numId w:val="9"/>
        </w:numPr>
        <w:ind w:left="0" w:firstLine="709"/>
      </w:pPr>
      <w:r w:rsidRPr="004C1109"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C1109" w:rsidRPr="004C1109" w:rsidRDefault="004C1109" w:rsidP="004C1109">
      <w:pPr>
        <w:numPr>
          <w:ilvl w:val="0"/>
          <w:numId w:val="9"/>
        </w:numPr>
        <w:ind w:left="0" w:firstLine="709"/>
      </w:pPr>
      <w:r w:rsidRPr="004C1109">
        <w:lastRenderedPageBreak/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F63D1" w:rsidRPr="00ED261B" w:rsidRDefault="001F63D1" w:rsidP="00E2644D">
      <w:pPr>
        <w:pStyle w:val="2"/>
      </w:pPr>
      <w:r w:rsidRPr="00ED261B">
        <w:t>1.</w:t>
      </w:r>
      <w:r w:rsidR="009A756D">
        <w:t>4</w:t>
      </w:r>
      <w:r w:rsidRPr="00ED261B">
        <w:t>. Количество часов на освоение программы учебной дисциплины</w:t>
      </w:r>
    </w:p>
    <w:p w:rsidR="00AA05E7" w:rsidRPr="008C4F7A" w:rsidRDefault="00AA05E7" w:rsidP="00AA05E7">
      <w:r w:rsidRPr="00AD7685">
        <w:rPr>
          <w:szCs w:val="28"/>
        </w:rPr>
        <w:t xml:space="preserve">Программа рассчитана на максимальную учебную нагрузку </w:t>
      </w:r>
      <w:proofErr w:type="gramStart"/>
      <w:r w:rsidRPr="00311C86">
        <w:rPr>
          <w:szCs w:val="28"/>
        </w:rPr>
        <w:t>обучающегося</w:t>
      </w:r>
      <w:proofErr w:type="gramEnd"/>
      <w:r w:rsidRPr="00311C86">
        <w:rPr>
          <w:szCs w:val="28"/>
        </w:rPr>
        <w:t xml:space="preserve"> </w:t>
      </w:r>
      <w:r>
        <w:t>117</w:t>
      </w:r>
      <w:r w:rsidRPr="008C4F7A">
        <w:t xml:space="preserve"> час</w:t>
      </w:r>
      <w:r>
        <w:t>ов</w:t>
      </w:r>
      <w:r w:rsidRPr="008C4F7A">
        <w:t>, в том числе:</w:t>
      </w:r>
    </w:p>
    <w:p w:rsidR="00AA05E7" w:rsidRDefault="00AA05E7" w:rsidP="00AA05E7">
      <w:pPr>
        <w:numPr>
          <w:ilvl w:val="0"/>
          <w:numId w:val="2"/>
        </w:numPr>
      </w:pPr>
      <w:r w:rsidRPr="008C4F7A">
        <w:t>обязательной</w:t>
      </w:r>
      <w:r>
        <w:t xml:space="preserve"> </w:t>
      </w:r>
      <w:r w:rsidRPr="007621DC">
        <w:rPr>
          <w:color w:val="000000" w:themeColor="text1"/>
          <w:szCs w:val="28"/>
        </w:rPr>
        <w:t xml:space="preserve">аудиторной учебной нагрузки </w:t>
      </w:r>
      <w:r>
        <w:t>– 78 </w:t>
      </w:r>
      <w:r w:rsidRPr="008C4F7A">
        <w:t>часов</w:t>
      </w:r>
      <w:r>
        <w:t xml:space="preserve">; </w:t>
      </w:r>
    </w:p>
    <w:p w:rsidR="004C1109" w:rsidRDefault="00AA05E7" w:rsidP="00AA05E7">
      <w:pPr>
        <w:numPr>
          <w:ilvl w:val="0"/>
          <w:numId w:val="2"/>
        </w:numPr>
      </w:pPr>
      <w:r w:rsidRPr="008C4F7A">
        <w:t>самостоятельной работы</w:t>
      </w:r>
      <w:r>
        <w:t xml:space="preserve"> – 39</w:t>
      </w:r>
      <w:r w:rsidRPr="008C4F7A">
        <w:t xml:space="preserve"> часов.</w:t>
      </w:r>
    </w:p>
    <w:p w:rsidR="00497B67" w:rsidRPr="00497B67" w:rsidRDefault="00ED261B" w:rsidP="00C36B50">
      <w:pPr>
        <w:pStyle w:val="1"/>
      </w:pPr>
      <w:r>
        <w:br w:type="page"/>
      </w:r>
      <w:bookmarkStart w:id="17" w:name="_Toc495580882"/>
      <w:r w:rsidR="001F63D1" w:rsidRPr="008C4F7A">
        <w:lastRenderedPageBreak/>
        <w:t xml:space="preserve">2. СТРУКТУРА И </w:t>
      </w:r>
      <w:r w:rsidR="001F63D1" w:rsidRPr="00C36B50">
        <w:t>СОДЕРЖАНИЕ</w:t>
      </w:r>
      <w:r w:rsidR="001F63D1" w:rsidRPr="008C4F7A">
        <w:t xml:space="preserve"> УЧЕБНОЙ ДИСЦИПЛИНЫ</w:t>
      </w:r>
      <w:bookmarkEnd w:id="17"/>
      <w:r w:rsidR="00497B67">
        <w:t xml:space="preserve"> </w:t>
      </w:r>
    </w:p>
    <w:p w:rsidR="001F63D1" w:rsidRPr="008C4F7A" w:rsidRDefault="001F63D1" w:rsidP="00C36B50">
      <w:pPr>
        <w:pStyle w:val="2"/>
      </w:pPr>
      <w:r w:rsidRPr="008C4F7A">
        <w:t>2.1. Объем учебной дисциплины и виды учебной работы</w:t>
      </w:r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59"/>
        <w:gridCol w:w="2395"/>
        <w:gridCol w:w="2261"/>
        <w:gridCol w:w="16"/>
      </w:tblGrid>
      <w:tr w:rsidR="001F63D1" w:rsidRPr="008C4F7A" w:rsidTr="00961ACA">
        <w:trPr>
          <w:gridAfter w:val="1"/>
          <w:wAfter w:w="16" w:type="dxa"/>
          <w:trHeight w:val="460"/>
          <w:jc w:val="center"/>
        </w:trPr>
        <w:tc>
          <w:tcPr>
            <w:tcW w:w="7354" w:type="dxa"/>
            <w:gridSpan w:val="2"/>
            <w:vAlign w:val="center"/>
          </w:tcPr>
          <w:p w:rsidR="001F63D1" w:rsidRPr="008C4F7A" w:rsidRDefault="001F63D1" w:rsidP="00270B4E">
            <w:pPr>
              <w:ind w:firstLine="0"/>
              <w:jc w:val="left"/>
            </w:pPr>
            <w:r w:rsidRPr="008C4F7A">
              <w:t>Вид учебной работы</w:t>
            </w:r>
          </w:p>
        </w:tc>
        <w:tc>
          <w:tcPr>
            <w:tcW w:w="2261" w:type="dxa"/>
            <w:vAlign w:val="center"/>
          </w:tcPr>
          <w:p w:rsidR="001F63D1" w:rsidRPr="008C4F7A" w:rsidRDefault="001F63D1" w:rsidP="00270B4E">
            <w:pPr>
              <w:ind w:firstLine="0"/>
              <w:jc w:val="left"/>
            </w:pPr>
            <w:r w:rsidRPr="008C4F7A">
              <w:t>Объем часов</w:t>
            </w:r>
          </w:p>
        </w:tc>
      </w:tr>
      <w:tr w:rsidR="001F63D1" w:rsidRPr="00961ACA" w:rsidTr="00961ACA">
        <w:trPr>
          <w:gridAfter w:val="1"/>
          <w:wAfter w:w="16" w:type="dxa"/>
          <w:trHeight w:val="285"/>
          <w:jc w:val="center"/>
        </w:trPr>
        <w:tc>
          <w:tcPr>
            <w:tcW w:w="7354" w:type="dxa"/>
            <w:gridSpan w:val="2"/>
          </w:tcPr>
          <w:p w:rsidR="001F63D1" w:rsidRPr="00961ACA" w:rsidRDefault="001F63D1" w:rsidP="00270B4E">
            <w:pPr>
              <w:ind w:firstLine="0"/>
              <w:jc w:val="left"/>
              <w:rPr>
                <w:b/>
              </w:rPr>
            </w:pPr>
            <w:r w:rsidRPr="00961ACA">
              <w:rPr>
                <w:b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1F63D1" w:rsidRPr="00961ACA" w:rsidRDefault="008F5565" w:rsidP="00270B4E">
            <w:pPr>
              <w:ind w:firstLine="0"/>
              <w:jc w:val="center"/>
              <w:rPr>
                <w:b/>
              </w:rPr>
            </w:pPr>
            <w:r w:rsidRPr="00961ACA">
              <w:rPr>
                <w:b/>
              </w:rPr>
              <w:t>117</w:t>
            </w:r>
          </w:p>
        </w:tc>
      </w:tr>
      <w:tr w:rsidR="001F63D1" w:rsidRPr="00961ACA" w:rsidTr="00961ACA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1F63D1" w:rsidRPr="00961ACA" w:rsidRDefault="001F63D1" w:rsidP="00270B4E">
            <w:pPr>
              <w:ind w:firstLine="0"/>
              <w:jc w:val="left"/>
              <w:rPr>
                <w:b/>
              </w:rPr>
            </w:pPr>
            <w:r w:rsidRPr="00961AC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1F63D1" w:rsidRPr="00961ACA" w:rsidRDefault="008F5565" w:rsidP="00270B4E">
            <w:pPr>
              <w:ind w:firstLine="0"/>
              <w:jc w:val="center"/>
              <w:rPr>
                <w:b/>
              </w:rPr>
            </w:pPr>
            <w:r w:rsidRPr="00961ACA">
              <w:rPr>
                <w:b/>
              </w:rPr>
              <w:t>78</w:t>
            </w:r>
          </w:p>
        </w:tc>
      </w:tr>
      <w:tr w:rsidR="00FB285F" w:rsidRPr="008C4F7A" w:rsidTr="00961ACA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270B4E">
            <w:pPr>
              <w:ind w:firstLine="0"/>
              <w:jc w:val="left"/>
            </w:pPr>
            <w:r w:rsidRPr="008C4F7A">
              <w:t>в том числе:</w:t>
            </w:r>
          </w:p>
        </w:tc>
        <w:tc>
          <w:tcPr>
            <w:tcW w:w="2261" w:type="dxa"/>
          </w:tcPr>
          <w:p w:rsidR="00FB285F" w:rsidRPr="008C4F7A" w:rsidRDefault="00FB285F" w:rsidP="00270B4E">
            <w:pPr>
              <w:ind w:firstLine="0"/>
              <w:jc w:val="center"/>
            </w:pPr>
          </w:p>
        </w:tc>
      </w:tr>
      <w:tr w:rsidR="00FB285F" w:rsidRPr="008C4F7A" w:rsidTr="00961ACA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270B4E">
            <w:pPr>
              <w:ind w:firstLine="0"/>
              <w:jc w:val="left"/>
            </w:pPr>
            <w:r w:rsidRPr="00BB764F">
              <w:rPr>
                <w:szCs w:val="28"/>
              </w:rPr>
              <w:t>лабораторные занятия</w:t>
            </w:r>
          </w:p>
        </w:tc>
        <w:tc>
          <w:tcPr>
            <w:tcW w:w="2261" w:type="dxa"/>
          </w:tcPr>
          <w:p w:rsidR="00FB285F" w:rsidRPr="008C4F7A" w:rsidRDefault="00FB285F" w:rsidP="00270B4E">
            <w:pPr>
              <w:ind w:firstLine="0"/>
              <w:jc w:val="center"/>
            </w:pPr>
            <w:r>
              <w:t>-</w:t>
            </w:r>
          </w:p>
        </w:tc>
      </w:tr>
      <w:tr w:rsidR="00FB285F" w:rsidRPr="008C4F7A" w:rsidTr="00961ACA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270B4E">
            <w:pPr>
              <w:ind w:firstLine="0"/>
              <w:jc w:val="left"/>
            </w:pPr>
            <w:r w:rsidRPr="009A756D">
              <w:t>практические</w:t>
            </w:r>
            <w:r w:rsidRPr="008C4F7A">
              <w:t xml:space="preserve"> занятия</w:t>
            </w:r>
          </w:p>
        </w:tc>
        <w:tc>
          <w:tcPr>
            <w:tcW w:w="2261" w:type="dxa"/>
          </w:tcPr>
          <w:p w:rsidR="00FB285F" w:rsidRPr="00194D8D" w:rsidRDefault="00194D8D" w:rsidP="00270B4E">
            <w:pPr>
              <w:ind w:firstLine="0"/>
              <w:jc w:val="center"/>
              <w:rPr>
                <w:b/>
              </w:rPr>
            </w:pPr>
            <w:r w:rsidRPr="00194D8D">
              <w:rPr>
                <w:b/>
              </w:rPr>
              <w:t>38</w:t>
            </w:r>
          </w:p>
        </w:tc>
      </w:tr>
      <w:tr w:rsidR="00FB285F" w:rsidRPr="008C4F7A" w:rsidTr="00961ACA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270B4E">
            <w:pPr>
              <w:ind w:firstLine="0"/>
              <w:jc w:val="left"/>
            </w:pPr>
            <w:r w:rsidRPr="00BB764F">
              <w:rPr>
                <w:szCs w:val="28"/>
              </w:rPr>
              <w:t>контрольные работы</w:t>
            </w:r>
          </w:p>
        </w:tc>
        <w:tc>
          <w:tcPr>
            <w:tcW w:w="2261" w:type="dxa"/>
          </w:tcPr>
          <w:p w:rsidR="00FB285F" w:rsidRPr="008C4F7A" w:rsidRDefault="00FB285F" w:rsidP="009D48CD">
            <w:pPr>
              <w:ind w:firstLine="0"/>
              <w:jc w:val="center"/>
            </w:pPr>
          </w:p>
        </w:tc>
      </w:tr>
      <w:tr w:rsidR="00FB285F" w:rsidRPr="00961ACA" w:rsidTr="00961ACA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961ACA" w:rsidRDefault="00FB285F" w:rsidP="00270B4E">
            <w:pPr>
              <w:ind w:firstLine="0"/>
              <w:jc w:val="left"/>
              <w:rPr>
                <w:b/>
              </w:rPr>
            </w:pPr>
            <w:r w:rsidRPr="00961AC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FB285F" w:rsidRPr="00961ACA" w:rsidRDefault="008F5565" w:rsidP="00270B4E">
            <w:pPr>
              <w:ind w:firstLine="0"/>
              <w:jc w:val="center"/>
              <w:rPr>
                <w:b/>
              </w:rPr>
            </w:pPr>
            <w:r w:rsidRPr="00961ACA">
              <w:rPr>
                <w:b/>
              </w:rPr>
              <w:t>39</w:t>
            </w:r>
          </w:p>
        </w:tc>
      </w:tr>
      <w:tr w:rsidR="00FB285F" w:rsidRPr="008C4F7A" w:rsidTr="00961ACA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270B4E">
            <w:pPr>
              <w:ind w:firstLine="0"/>
              <w:jc w:val="left"/>
            </w:pPr>
            <w:r w:rsidRPr="008C4F7A">
              <w:t>в том числе:</w:t>
            </w:r>
          </w:p>
        </w:tc>
        <w:tc>
          <w:tcPr>
            <w:tcW w:w="2261" w:type="dxa"/>
          </w:tcPr>
          <w:p w:rsidR="00FB285F" w:rsidRPr="008C4F7A" w:rsidRDefault="00FB285F" w:rsidP="00270B4E">
            <w:pPr>
              <w:ind w:firstLine="0"/>
              <w:jc w:val="center"/>
            </w:pPr>
          </w:p>
        </w:tc>
      </w:tr>
      <w:tr w:rsidR="00FB285F" w:rsidRPr="008C4F7A" w:rsidTr="00961ACA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A7480C" w:rsidRDefault="00FB285F" w:rsidP="00270B4E">
            <w:pPr>
              <w:ind w:firstLine="0"/>
              <w:jc w:val="left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изучение конспекта учебного материала, источников основной и дополнительной учебной литературы </w:t>
            </w:r>
          </w:p>
        </w:tc>
        <w:tc>
          <w:tcPr>
            <w:tcW w:w="2261" w:type="dxa"/>
          </w:tcPr>
          <w:p w:rsidR="00FB285F" w:rsidRPr="00800DA1" w:rsidRDefault="0091068A" w:rsidP="00682993">
            <w:pPr>
              <w:ind w:firstLine="0"/>
              <w:jc w:val="center"/>
              <w:rPr>
                <w:iCs/>
                <w:szCs w:val="28"/>
              </w:rPr>
            </w:pPr>
            <w:r w:rsidRPr="00800DA1">
              <w:rPr>
                <w:iCs/>
                <w:szCs w:val="28"/>
              </w:rPr>
              <w:t>1</w:t>
            </w:r>
            <w:r w:rsidR="00682993" w:rsidRPr="00800DA1">
              <w:rPr>
                <w:iCs/>
                <w:szCs w:val="28"/>
              </w:rPr>
              <w:t>4</w:t>
            </w:r>
          </w:p>
        </w:tc>
      </w:tr>
      <w:tr w:rsidR="00FB285F" w:rsidRPr="008C4F7A" w:rsidTr="00961ACA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575A2D" w:rsidRDefault="00FB285F" w:rsidP="00270B4E">
            <w:pPr>
              <w:ind w:firstLine="0"/>
              <w:jc w:val="left"/>
              <w:rPr>
                <w:i/>
              </w:rPr>
            </w:pPr>
            <w:r w:rsidRPr="002E779E">
              <w:t>подготовка к выполнению практических заданий в рамках практических занятий</w:t>
            </w:r>
          </w:p>
        </w:tc>
        <w:tc>
          <w:tcPr>
            <w:tcW w:w="2261" w:type="dxa"/>
          </w:tcPr>
          <w:p w:rsidR="00FB285F" w:rsidRPr="00800DA1" w:rsidRDefault="00682993" w:rsidP="00270B4E">
            <w:pPr>
              <w:ind w:firstLine="0"/>
              <w:jc w:val="center"/>
              <w:rPr>
                <w:iCs/>
                <w:szCs w:val="28"/>
              </w:rPr>
            </w:pPr>
            <w:r w:rsidRPr="00800DA1">
              <w:rPr>
                <w:iCs/>
                <w:szCs w:val="28"/>
              </w:rPr>
              <w:t>18</w:t>
            </w:r>
          </w:p>
        </w:tc>
      </w:tr>
      <w:tr w:rsidR="00FB285F" w:rsidRPr="008C4F7A" w:rsidTr="00961ACA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FB285F" w:rsidRDefault="0091068A" w:rsidP="00270B4E">
            <w:pPr>
              <w:ind w:firstLine="0"/>
              <w:jc w:val="left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решение задач</w:t>
            </w:r>
          </w:p>
        </w:tc>
        <w:tc>
          <w:tcPr>
            <w:tcW w:w="2261" w:type="dxa"/>
          </w:tcPr>
          <w:p w:rsidR="00FB285F" w:rsidRPr="00800DA1" w:rsidRDefault="0091068A" w:rsidP="00270B4E">
            <w:pPr>
              <w:ind w:firstLine="0"/>
              <w:jc w:val="center"/>
              <w:rPr>
                <w:iCs/>
                <w:szCs w:val="28"/>
              </w:rPr>
            </w:pPr>
            <w:r w:rsidRPr="00800DA1">
              <w:rPr>
                <w:iCs/>
                <w:szCs w:val="28"/>
              </w:rPr>
              <w:t>1</w:t>
            </w:r>
            <w:r w:rsidR="00FB285F" w:rsidRPr="00800DA1">
              <w:rPr>
                <w:iCs/>
                <w:szCs w:val="28"/>
              </w:rPr>
              <w:t>6</w:t>
            </w:r>
          </w:p>
        </w:tc>
      </w:tr>
      <w:tr w:rsidR="00FB285F" w:rsidRPr="00961ACA" w:rsidTr="00961ACA">
        <w:trPr>
          <w:jc w:val="center"/>
        </w:trPr>
        <w:tc>
          <w:tcPr>
            <w:tcW w:w="4959" w:type="dxa"/>
            <w:tcBorders>
              <w:right w:val="nil"/>
            </w:tcBorders>
          </w:tcPr>
          <w:p w:rsidR="00FB285F" w:rsidRPr="00961ACA" w:rsidRDefault="00FB285F" w:rsidP="00270B4E">
            <w:pPr>
              <w:ind w:firstLine="0"/>
              <w:jc w:val="left"/>
              <w:rPr>
                <w:b/>
              </w:rPr>
            </w:pPr>
            <w:r w:rsidRPr="00961ACA">
              <w:rPr>
                <w:b/>
              </w:rPr>
              <w:t xml:space="preserve">Форма </w:t>
            </w:r>
            <w:r w:rsidR="00D8579D" w:rsidRPr="00961ACA">
              <w:rPr>
                <w:b/>
                <w:bCs/>
                <w:szCs w:val="28"/>
              </w:rPr>
              <w:t xml:space="preserve">промежуточной </w:t>
            </w:r>
            <w:r w:rsidRPr="00961ACA">
              <w:rPr>
                <w:b/>
              </w:rPr>
              <w:t xml:space="preserve">аттестации </w:t>
            </w:r>
          </w:p>
        </w:tc>
        <w:tc>
          <w:tcPr>
            <w:tcW w:w="4672" w:type="dxa"/>
            <w:gridSpan w:val="3"/>
            <w:tcBorders>
              <w:left w:val="nil"/>
            </w:tcBorders>
          </w:tcPr>
          <w:p w:rsidR="00FB285F" w:rsidRPr="00961ACA" w:rsidRDefault="00587160" w:rsidP="00270B4E">
            <w:pPr>
              <w:ind w:firstLine="0"/>
              <w:rPr>
                <w:b/>
              </w:rPr>
            </w:pPr>
            <w:r w:rsidRPr="00961ACA">
              <w:rPr>
                <w:b/>
              </w:rPr>
              <w:t>дифференцированный зачет</w:t>
            </w:r>
          </w:p>
        </w:tc>
      </w:tr>
    </w:tbl>
    <w:p w:rsidR="0014783B" w:rsidRPr="00961ACA" w:rsidRDefault="0014783B" w:rsidP="00270B4E">
      <w:pPr>
        <w:rPr>
          <w:b/>
        </w:rPr>
      </w:pPr>
    </w:p>
    <w:p w:rsidR="00D27C4F" w:rsidRDefault="00D27C4F" w:rsidP="00270B4E"/>
    <w:p w:rsidR="00D27C4F" w:rsidRPr="008C4F7A" w:rsidRDefault="00D27C4F" w:rsidP="00270B4E">
      <w:pPr>
        <w:sectPr w:rsidR="00D27C4F" w:rsidRPr="008C4F7A" w:rsidSect="00F73ABC">
          <w:pgSz w:w="11906" w:h="16838" w:code="9"/>
          <w:pgMar w:top="964" w:right="851" w:bottom="964" w:left="1418" w:header="709" w:footer="709" w:gutter="0"/>
          <w:cols w:space="720"/>
        </w:sectPr>
      </w:pPr>
    </w:p>
    <w:p w:rsidR="00E31C9A" w:rsidRPr="008C4F7A" w:rsidRDefault="0089073D" w:rsidP="00C36B50">
      <w:pPr>
        <w:pStyle w:val="2"/>
      </w:pPr>
      <w:r w:rsidRPr="008C4F7A">
        <w:lastRenderedPageBreak/>
        <w:t xml:space="preserve">2.2. Тематический план и содержание учебной дисциплины </w:t>
      </w:r>
      <w:r w:rsidR="00C36B50" w:rsidRPr="00E2644D">
        <w:t>О</w:t>
      </w:r>
      <w:r w:rsidR="00034A49" w:rsidRPr="00E2644D">
        <w:t>У</w:t>
      </w:r>
      <w:r w:rsidR="00C36B50" w:rsidRPr="00E2644D">
        <w:t>Д.1</w:t>
      </w:r>
      <w:r w:rsidR="002C1496">
        <w:t xml:space="preserve">3 </w:t>
      </w:r>
      <w:r w:rsidR="00C36B50">
        <w:t>Информатика</w:t>
      </w:r>
    </w:p>
    <w:tbl>
      <w:tblPr>
        <w:tblW w:w="15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2719"/>
        <w:gridCol w:w="336"/>
        <w:gridCol w:w="42"/>
        <w:gridCol w:w="49"/>
        <w:gridCol w:w="9835"/>
        <w:gridCol w:w="993"/>
        <w:gridCol w:w="10"/>
        <w:gridCol w:w="1196"/>
        <w:gridCol w:w="10"/>
      </w:tblGrid>
      <w:tr w:rsidR="000704D8" w:rsidRPr="00F171B8" w:rsidTr="00194D8D">
        <w:trPr>
          <w:gridAfter w:val="1"/>
          <w:wAfter w:w="10" w:type="dxa"/>
          <w:tblHeader/>
          <w:jc w:val="center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0704D8" w:rsidRPr="00F171B8" w:rsidRDefault="000704D8" w:rsidP="0055443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04D8" w:rsidRPr="00F171B8" w:rsidRDefault="000704D8" w:rsidP="0055443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F171B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704D8" w:rsidRPr="00F171B8" w:rsidRDefault="000704D8" w:rsidP="0055443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4D8" w:rsidRPr="00F171B8" w:rsidRDefault="000704D8" w:rsidP="0055443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44E35" w:rsidRPr="00F171B8" w:rsidTr="00194D8D">
        <w:trPr>
          <w:gridAfter w:val="1"/>
          <w:wAfter w:w="10" w:type="dxa"/>
          <w:jc w:val="center"/>
        </w:trPr>
        <w:tc>
          <w:tcPr>
            <w:tcW w:w="129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44E35" w:rsidRPr="00F171B8" w:rsidRDefault="00D44E35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Раздел 1. Информация и информационные процессы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44E35" w:rsidRPr="00F171B8" w:rsidRDefault="00D44E35" w:rsidP="00AA05E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D44E35" w:rsidRPr="00F171B8" w:rsidRDefault="00D44E35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1068A" w:rsidRPr="00F171B8" w:rsidTr="00194D8D">
        <w:trPr>
          <w:gridAfter w:val="1"/>
          <w:wAfter w:w="10" w:type="dxa"/>
          <w:trHeight w:val="86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91068A" w:rsidRPr="00F171B8" w:rsidRDefault="0091068A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1.1. Информационная деятельность человека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91068A" w:rsidRPr="007D5EE9" w:rsidRDefault="0091068A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1068A" w:rsidRPr="00F171B8" w:rsidRDefault="0091068A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91068A" w:rsidRPr="00F171B8" w:rsidRDefault="0091068A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1068A" w:rsidRPr="00F171B8" w:rsidTr="00194D8D">
        <w:trPr>
          <w:gridAfter w:val="1"/>
          <w:wAfter w:w="10" w:type="dxa"/>
          <w:trHeight w:val="620"/>
          <w:jc w:val="center"/>
        </w:trPr>
        <w:tc>
          <w:tcPr>
            <w:tcW w:w="2517" w:type="dxa"/>
            <w:vMerge/>
            <w:shd w:val="clear" w:color="auto" w:fill="auto"/>
          </w:tcPr>
          <w:p w:rsidR="0091068A" w:rsidRPr="00F171B8" w:rsidRDefault="0091068A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1068A" w:rsidRPr="00F171B8" w:rsidRDefault="0091068A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91068A" w:rsidRPr="00F171B8" w:rsidRDefault="0091068A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Информационное общество: характерные черты. Этапы развития информационного общества: информационные революции в истории человечества. Информационная культура и и</w:t>
            </w:r>
            <w:r>
              <w:rPr>
                <w:sz w:val="24"/>
                <w:szCs w:val="24"/>
              </w:rPr>
              <w:t>нформационные ресурсы общества. Защита информации.</w:t>
            </w:r>
          </w:p>
        </w:tc>
        <w:tc>
          <w:tcPr>
            <w:tcW w:w="993" w:type="dxa"/>
            <w:vMerge/>
            <w:shd w:val="clear" w:color="auto" w:fill="auto"/>
          </w:tcPr>
          <w:p w:rsidR="0091068A" w:rsidRPr="00F171B8" w:rsidRDefault="0091068A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91068A" w:rsidRPr="00F171B8" w:rsidRDefault="0091068A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AA05E7" w:rsidRPr="00F171B8" w:rsidTr="00194D8D">
        <w:trPr>
          <w:gridAfter w:val="1"/>
          <w:wAfter w:w="10" w:type="dxa"/>
          <w:trHeight w:val="730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Основные подходы к определению понятия «информация». Понятие «информация» в науке «Информатика». Информационные процессы: сбор (поиск), обработка, хранение, передача. </w:t>
            </w:r>
            <w:proofErr w:type="gramStart"/>
            <w:r w:rsidRPr="00F171B8">
              <w:rPr>
                <w:sz w:val="24"/>
                <w:szCs w:val="24"/>
              </w:rPr>
              <w:t>Свойства информации: объективность, полнота понятность, полезность, достоверность, актуальность, точность, доступность, адекватность.</w:t>
            </w:r>
            <w:proofErr w:type="gramEnd"/>
            <w:r w:rsidRPr="00F171B8">
              <w:rPr>
                <w:sz w:val="24"/>
                <w:szCs w:val="24"/>
              </w:rPr>
              <w:t xml:space="preserve"> Классификация информации: аналоговая и дискретная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153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>:</w:t>
            </w:r>
          </w:p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1. Работа с конспектом: изучение конспекта 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Работа с учебником: </w:t>
            </w:r>
          </w:p>
          <w:p w:rsidR="00AA05E7" w:rsidRDefault="00AA05E7" w:rsidP="00AA05E7">
            <w:pPr>
              <w:ind w:left="1"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>
              <w:rPr>
                <w:sz w:val="24"/>
                <w:szCs w:val="24"/>
              </w:rPr>
              <w:t>0</w:t>
            </w:r>
            <w:r w:rsidRPr="00D9189E">
              <w:rPr>
                <w:sz w:val="24"/>
                <w:szCs w:val="24"/>
              </w:rPr>
              <w:t xml:space="preserve">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 xml:space="preserve">.: в 2 ч. Ч. 1 / И.Г. Семакин, Т.Ю. Шеина, Л.В. Шестакова. – М.: БИНОМ. Лаборатория знаний, 2014. – </w:t>
            </w:r>
            <w:r>
              <w:rPr>
                <w:sz w:val="24"/>
                <w:szCs w:val="24"/>
              </w:rPr>
              <w:t>184</w:t>
            </w:r>
            <w:r w:rsidRPr="00D9189E">
              <w:rPr>
                <w:sz w:val="24"/>
                <w:szCs w:val="24"/>
              </w:rPr>
              <w:t xml:space="preserve"> с.: §1.1</w:t>
            </w:r>
            <w:r>
              <w:rPr>
                <w:sz w:val="24"/>
                <w:szCs w:val="24"/>
              </w:rPr>
              <w:t xml:space="preserve">; </w:t>
            </w:r>
            <w:r w:rsidRPr="00D9189E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1.5</w:t>
            </w:r>
          </w:p>
          <w:p w:rsidR="00AA05E7" w:rsidRPr="00D9189E" w:rsidRDefault="00AA05E7" w:rsidP="00AA05E7">
            <w:pPr>
              <w:ind w:left="1" w:firstLine="0"/>
              <w:jc w:val="left"/>
              <w:rPr>
                <w:sz w:val="24"/>
                <w:szCs w:val="24"/>
              </w:rPr>
            </w:pPr>
            <w:r w:rsidRPr="009F60B4">
              <w:rPr>
                <w:sz w:val="24"/>
                <w:szCs w:val="24"/>
              </w:rPr>
              <w:t xml:space="preserve">Семакин И.Г. Информатика. Углубленный уровень учебник для 11 </w:t>
            </w:r>
            <w:proofErr w:type="spellStart"/>
            <w:r w:rsidRPr="009F60B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60B4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216 с.</w:t>
            </w:r>
            <w:r w:rsidRPr="00D9189E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4</w:t>
            </w:r>
            <w:r w:rsidRPr="00D9189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-4,3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>. – М.: БИНОМ. Лаборатория знаний, 2010 – 512 с. §2.1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222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1.2. Подходы к определению количества информации 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274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Информация и знания. Определение количества информации. Основные подходы к определению понятия «информация». Подходы к определению количества информации в сообщении, компьютерном тексте. Информация, как мера уменьшения неопределенности знаний: вероятностный (содержательный) подход. Формула, связывающая количество возможных событий и количество информации (N=2</w:t>
            </w:r>
            <w:r w:rsidRPr="00F171B8">
              <w:rPr>
                <w:sz w:val="24"/>
                <w:szCs w:val="24"/>
                <w:vertAlign w:val="superscript"/>
              </w:rPr>
              <w:t>I</w:t>
            </w:r>
            <w:r w:rsidRPr="00F171B8">
              <w:rPr>
                <w:sz w:val="24"/>
                <w:szCs w:val="24"/>
              </w:rPr>
              <w:t>). Алфавитный подход к определению количества информации. Единицы измерения количества информации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5E7" w:rsidRPr="00F171B8" w:rsidTr="00194D8D">
        <w:trPr>
          <w:gridAfter w:val="1"/>
          <w:wAfter w:w="10" w:type="dxa"/>
          <w:trHeight w:val="77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80BC4">
              <w:rPr>
                <w:b/>
                <w:sz w:val="24"/>
                <w:szCs w:val="24"/>
              </w:rPr>
              <w:t>Практическое занятие №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Определение количества информации 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70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>:</w:t>
            </w:r>
          </w:p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2. Решение задач на определение количества информации</w:t>
            </w:r>
          </w:p>
          <w:p w:rsidR="00AA05E7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lastRenderedPageBreak/>
              <w:t xml:space="preserve">3. Работа с учебником: </w:t>
            </w:r>
          </w:p>
          <w:p w:rsidR="00AA05E7" w:rsidRDefault="00AA05E7" w:rsidP="00AA05E7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1 / И.Г. Семакин, Т.Ю. Шеина, Л.В. Шестакова. – М.: БИНОМ. Лаборатория знаний, 2014. – 184 с.: §1.2</w:t>
            </w:r>
          </w:p>
          <w:p w:rsidR="00AA05E7" w:rsidRPr="00D9189E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>. – М.: БИНОМ. Лаборатория знаний, 2010 – 512 с. § 2.2-2.4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 xml:space="preserve">. – </w:t>
            </w:r>
            <w:proofErr w:type="spellStart"/>
            <w:r w:rsidRPr="00D9189E">
              <w:rPr>
                <w:sz w:val="24"/>
                <w:szCs w:val="24"/>
              </w:rPr>
              <w:t>М.:БИНОМ</w:t>
            </w:r>
            <w:proofErr w:type="spellEnd"/>
            <w:r w:rsidRPr="00D9189E">
              <w:rPr>
                <w:sz w:val="24"/>
                <w:szCs w:val="24"/>
              </w:rPr>
              <w:t xml:space="preserve">. Лаборатория знаний, 2010.  – 394 с. § </w:t>
            </w:r>
            <w:r>
              <w:rPr>
                <w:sz w:val="24"/>
                <w:szCs w:val="24"/>
              </w:rPr>
              <w:t>2.1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lastRenderedPageBreak/>
              <w:t>Тема 1.3. Кодирование информации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568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085" w:type="dxa"/>
            <w:gridSpan w:val="2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Представление информации с помощью языков – знаковых систем. Кодирование информации: естественный и формальный языки. Таблицы кодировки. Стандарт </w:t>
            </w:r>
            <w:proofErr w:type="spellStart"/>
            <w:r w:rsidRPr="00F171B8">
              <w:rPr>
                <w:sz w:val="24"/>
                <w:szCs w:val="24"/>
              </w:rPr>
              <w:t>ASCII</w:t>
            </w:r>
            <w:proofErr w:type="spellEnd"/>
            <w:r w:rsidRPr="00F171B8">
              <w:rPr>
                <w:sz w:val="24"/>
                <w:szCs w:val="24"/>
              </w:rPr>
              <w:t xml:space="preserve"> – стандартный код для обмена информацией. </w:t>
            </w:r>
            <w:r>
              <w:rPr>
                <w:sz w:val="24"/>
                <w:szCs w:val="24"/>
              </w:rPr>
              <w:t>Кодирование и д</w:t>
            </w:r>
            <w:r w:rsidRPr="00F171B8">
              <w:rPr>
                <w:sz w:val="24"/>
                <w:szCs w:val="24"/>
              </w:rPr>
              <w:t xml:space="preserve">екодирование информации. 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5E7" w:rsidRPr="00F171B8" w:rsidTr="00194D8D">
        <w:trPr>
          <w:gridAfter w:val="1"/>
          <w:wAfter w:w="10" w:type="dxa"/>
          <w:trHeight w:val="441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085" w:type="dxa"/>
            <w:gridSpan w:val="2"/>
            <w:shd w:val="clear" w:color="auto" w:fill="auto"/>
          </w:tcPr>
          <w:p w:rsidR="00AA05E7" w:rsidRPr="00F171B8" w:rsidRDefault="00AA05E7" w:rsidP="007A1E64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Двоичное кодирование информации в компьютере (0 и 1.). Двоичное кодирование текстовой информации.  Представление графической информации: векторное и растровое. Представление звуковой информации: Представление чисел 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80BC4">
              <w:rPr>
                <w:b/>
                <w:sz w:val="24"/>
                <w:szCs w:val="24"/>
              </w:rPr>
              <w:t>Практическое занятие № 2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Кодирование информации 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 </w:t>
            </w:r>
          </w:p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1. Работа с конспектом: изучение конспекта. </w:t>
            </w:r>
          </w:p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2. Решение задач по кодированию информации различных видов</w:t>
            </w:r>
          </w:p>
          <w:p w:rsidR="00AA05E7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3. Работа с учебником: </w:t>
            </w:r>
          </w:p>
          <w:p w:rsidR="00AA05E7" w:rsidRDefault="00AA05E7" w:rsidP="00AA05E7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1 / И.Г. Семакин, Т.Ю. Шеина, Л.В. Шестакова. – М.: БИНОМ. Лаборатория знаний, 2014. – 184 с.: §1.4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>
              <w:rPr>
                <w:sz w:val="24"/>
                <w:szCs w:val="24"/>
              </w:rPr>
              <w:t>Р.2.</w:t>
            </w:r>
          </w:p>
          <w:p w:rsidR="00AA05E7" w:rsidRPr="00D9189E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 xml:space="preserve">. – М.: БИНОМ. Лаборатория знаний, 2010 – 512 с. § </w:t>
            </w:r>
            <w:r>
              <w:rPr>
                <w:sz w:val="24"/>
                <w:szCs w:val="24"/>
              </w:rPr>
              <w:t xml:space="preserve">2,5, </w:t>
            </w:r>
            <w:r w:rsidRPr="00D9189E">
              <w:rPr>
                <w:sz w:val="24"/>
                <w:szCs w:val="24"/>
              </w:rPr>
              <w:t>2.9-2.13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 xml:space="preserve">. – </w:t>
            </w:r>
            <w:proofErr w:type="spellStart"/>
            <w:r w:rsidRPr="00D9189E">
              <w:rPr>
                <w:sz w:val="24"/>
                <w:szCs w:val="24"/>
              </w:rPr>
              <w:t>М.:БИНОМ</w:t>
            </w:r>
            <w:proofErr w:type="spellEnd"/>
            <w:r w:rsidRPr="00D9189E">
              <w:rPr>
                <w:sz w:val="24"/>
                <w:szCs w:val="24"/>
              </w:rPr>
              <w:t>. Лаборатория знаний, 2010. – 394с. §2.</w:t>
            </w:r>
            <w:r>
              <w:rPr>
                <w:sz w:val="24"/>
                <w:szCs w:val="24"/>
              </w:rPr>
              <w:t>6</w:t>
            </w:r>
            <w:r w:rsidRPr="00D9189E">
              <w:rPr>
                <w:sz w:val="24"/>
                <w:szCs w:val="24"/>
              </w:rPr>
              <w:t>-2.1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242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1.4. Представление числовой информации с помощью систем счисления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541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085" w:type="dxa"/>
            <w:gridSpan w:val="2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Системы счисления. Непозиционные и позиционные системы счисления. Непозиционные системы счисления: определение, алфавиты. Римская непозиционная система счисления: правила составления чисел. Позиционные системы счисления: определение, алфавит, основание. </w:t>
            </w:r>
            <w:r>
              <w:rPr>
                <w:sz w:val="24"/>
                <w:szCs w:val="24"/>
              </w:rPr>
              <w:t>2-</w:t>
            </w:r>
            <w:r w:rsidRPr="00F171B8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10-</w:t>
            </w:r>
            <w:r w:rsidRPr="00F171B8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8-</w:t>
            </w:r>
            <w:r w:rsidRPr="00F171B8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1-</w:t>
            </w:r>
            <w:r w:rsidRPr="00F171B8">
              <w:rPr>
                <w:sz w:val="24"/>
                <w:szCs w:val="24"/>
              </w:rPr>
              <w:t>ная системы счисления.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5E7" w:rsidRPr="00F171B8" w:rsidTr="00194D8D">
        <w:trPr>
          <w:gridAfter w:val="1"/>
          <w:wAfter w:w="10" w:type="dxa"/>
          <w:trHeight w:val="182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085" w:type="dxa"/>
            <w:gridSpan w:val="2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Перевод чисел в позиционных системах счисления: перевод чисел в 10-ю систему счисления; перевод чисел из 10-ой системы; перевод чисел </w:t>
            </w:r>
            <w:proofErr w:type="gramStart"/>
            <w:r w:rsidRPr="00F171B8">
              <w:rPr>
                <w:sz w:val="24"/>
                <w:szCs w:val="24"/>
              </w:rPr>
              <w:t>из</w:t>
            </w:r>
            <w:proofErr w:type="gramEnd"/>
            <w:r w:rsidRPr="00F171B8">
              <w:rPr>
                <w:sz w:val="24"/>
                <w:szCs w:val="24"/>
              </w:rPr>
              <w:t xml:space="preserve"> двоичной в восьмеричную и шестнадцатеричную систему и обратно. Алгоритм перевода чисел в </w:t>
            </w:r>
            <w:r>
              <w:rPr>
                <w:sz w:val="24"/>
                <w:szCs w:val="24"/>
              </w:rPr>
              <w:t>10-</w:t>
            </w:r>
            <w:r w:rsidRPr="00F171B8">
              <w:rPr>
                <w:sz w:val="24"/>
                <w:szCs w:val="24"/>
              </w:rPr>
              <w:t xml:space="preserve">ную систему счисления. Алгоритм перевода чисел из </w:t>
            </w:r>
            <w:r>
              <w:rPr>
                <w:sz w:val="24"/>
                <w:szCs w:val="24"/>
              </w:rPr>
              <w:t>10-</w:t>
            </w:r>
            <w:r w:rsidRPr="00F171B8">
              <w:rPr>
                <w:sz w:val="24"/>
                <w:szCs w:val="24"/>
              </w:rPr>
              <w:t xml:space="preserve">ной системы и </w:t>
            </w:r>
            <w:r>
              <w:rPr>
                <w:sz w:val="24"/>
                <w:szCs w:val="24"/>
              </w:rPr>
              <w:t>2-ную, 8-</w:t>
            </w:r>
            <w:r w:rsidRPr="00F171B8">
              <w:rPr>
                <w:sz w:val="24"/>
                <w:szCs w:val="24"/>
              </w:rPr>
              <w:t xml:space="preserve">ную и </w:t>
            </w:r>
            <w:r>
              <w:rPr>
                <w:sz w:val="24"/>
                <w:szCs w:val="24"/>
              </w:rPr>
              <w:t>16-</w:t>
            </w:r>
            <w:r w:rsidRPr="00F171B8">
              <w:rPr>
                <w:sz w:val="24"/>
                <w:szCs w:val="24"/>
              </w:rPr>
              <w:t xml:space="preserve">ную. Алгоритм перевода чисел из </w:t>
            </w:r>
            <w:r>
              <w:rPr>
                <w:sz w:val="24"/>
                <w:szCs w:val="24"/>
              </w:rPr>
              <w:t>2-</w:t>
            </w:r>
            <w:r w:rsidRPr="00F171B8">
              <w:rPr>
                <w:sz w:val="24"/>
                <w:szCs w:val="24"/>
              </w:rPr>
              <w:t xml:space="preserve">ной системы счисления в </w:t>
            </w:r>
            <w:r>
              <w:rPr>
                <w:sz w:val="24"/>
                <w:szCs w:val="24"/>
              </w:rPr>
              <w:t>8-ную и 16-</w:t>
            </w:r>
            <w:r w:rsidRPr="00F171B8">
              <w:rPr>
                <w:sz w:val="24"/>
                <w:szCs w:val="24"/>
              </w:rPr>
              <w:t xml:space="preserve">ную систему и обратно. Арифметические операции в позиционных системах счисления 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172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80BC4">
              <w:rPr>
                <w:b/>
                <w:sz w:val="24"/>
                <w:szCs w:val="24"/>
              </w:rPr>
              <w:t>Практическое занятие № 3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Перевод чисел в позиционных системах счисления 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pct10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138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80BC4">
              <w:rPr>
                <w:b/>
                <w:sz w:val="24"/>
                <w:szCs w:val="24"/>
              </w:rPr>
              <w:t>Практическое занятие № 4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Перевод чисел в позиционных системах счисления 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pct10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171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80BC4">
              <w:rPr>
                <w:b/>
                <w:sz w:val="24"/>
                <w:szCs w:val="24"/>
              </w:rPr>
              <w:t>Практическое занятие № 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pct10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764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AA05E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 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1. Работа с конспектом: изучение конспекта. 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Решение задач 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171B8">
              <w:rPr>
                <w:sz w:val="24"/>
                <w:szCs w:val="24"/>
              </w:rPr>
              <w:t xml:space="preserve">Работа с учебником: </w:t>
            </w:r>
          </w:p>
          <w:p w:rsidR="00AA05E7" w:rsidRDefault="00AA05E7" w:rsidP="00AA05E7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1 / И.Г. Семакин, Т.Ю. Шеина, Л.В. Шестакова. – М.: БИНОМ. Лаборатория знаний, 2014. – 184 с.: §1.3</w:t>
            </w:r>
          </w:p>
          <w:p w:rsidR="00AA05E7" w:rsidRPr="009B6F0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9B6F07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9B6F0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B6F07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232 с.:</w:t>
            </w:r>
            <w:r>
              <w:rPr>
                <w:sz w:val="24"/>
                <w:szCs w:val="24"/>
              </w:rPr>
              <w:t xml:space="preserve"> §2.4</w:t>
            </w:r>
          </w:p>
          <w:p w:rsidR="00AA05E7" w:rsidRPr="00541D25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541D25"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 w:rsidRPr="00541D25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Р.1</w:t>
            </w:r>
            <w:r w:rsidRPr="00541D25">
              <w:rPr>
                <w:sz w:val="24"/>
                <w:szCs w:val="24"/>
              </w:rPr>
              <w:t>.</w:t>
            </w:r>
          </w:p>
          <w:p w:rsidR="00AA05E7" w:rsidRPr="00D9189E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>. – М.: БИНОМ. Лаборатория знаний, 2010. – 512 с.</w:t>
            </w:r>
            <w:r>
              <w:rPr>
                <w:sz w:val="24"/>
                <w:szCs w:val="24"/>
              </w:rPr>
              <w:t xml:space="preserve"> §2.6</w:t>
            </w:r>
            <w:r w:rsidRPr="00F171B8">
              <w:rPr>
                <w:sz w:val="24"/>
                <w:szCs w:val="24"/>
              </w:rPr>
              <w:t>-2.</w:t>
            </w:r>
            <w:r>
              <w:rPr>
                <w:sz w:val="24"/>
                <w:szCs w:val="24"/>
              </w:rPr>
              <w:t>8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</w:t>
            </w:r>
            <w:proofErr w:type="spellStart"/>
            <w:r w:rsidRPr="00F171B8">
              <w:rPr>
                <w:sz w:val="24"/>
                <w:szCs w:val="24"/>
              </w:rPr>
              <w:t>М.:БИНОМ</w:t>
            </w:r>
            <w:proofErr w:type="spellEnd"/>
            <w:r w:rsidRPr="00F171B8">
              <w:rPr>
                <w:sz w:val="24"/>
                <w:szCs w:val="24"/>
              </w:rPr>
              <w:t xml:space="preserve">. Лаборатория знаний, 2010. </w:t>
            </w:r>
            <w:r>
              <w:rPr>
                <w:sz w:val="24"/>
                <w:szCs w:val="24"/>
              </w:rPr>
              <w:t>– 394 с. §2.2</w:t>
            </w:r>
            <w:r w:rsidRPr="00F171B8">
              <w:rPr>
                <w:sz w:val="24"/>
                <w:szCs w:val="24"/>
              </w:rPr>
              <w:t>-2.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vMerge/>
            <w:shd w:val="pct10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4E35" w:rsidRPr="00F171B8" w:rsidTr="00194D8D">
        <w:trPr>
          <w:gridAfter w:val="1"/>
          <w:wAfter w:w="10" w:type="dxa"/>
          <w:jc w:val="center"/>
        </w:trPr>
        <w:tc>
          <w:tcPr>
            <w:tcW w:w="12981" w:type="dxa"/>
            <w:gridSpan w:val="5"/>
            <w:shd w:val="clear" w:color="auto" w:fill="auto"/>
          </w:tcPr>
          <w:p w:rsidR="00D44E35" w:rsidRPr="00F171B8" w:rsidRDefault="00D44E35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380C8B">
              <w:rPr>
                <w:b/>
                <w:bCs/>
                <w:sz w:val="24"/>
                <w:szCs w:val="24"/>
              </w:rPr>
              <w:t>Раздел 2. Состав и работа компьютерной системы</w:t>
            </w:r>
          </w:p>
        </w:tc>
        <w:tc>
          <w:tcPr>
            <w:tcW w:w="993" w:type="dxa"/>
            <w:shd w:val="clear" w:color="auto" w:fill="auto"/>
          </w:tcPr>
          <w:p w:rsidR="00D44E35" w:rsidRPr="00EF274D" w:rsidRDefault="00D44E35" w:rsidP="00AA05E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06" w:type="dxa"/>
            <w:gridSpan w:val="2"/>
            <w:vMerge/>
            <w:shd w:val="pct10" w:color="auto" w:fill="auto"/>
          </w:tcPr>
          <w:p w:rsidR="00D44E35" w:rsidRPr="00F171B8" w:rsidRDefault="00D44E35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286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2.1. Архитектура и состав компьютера 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pct10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182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Структура компьютера. Принципы фон Неймана. Магистрально-модульный принцип построения компьютера.</w:t>
            </w:r>
          </w:p>
          <w:p w:rsidR="00AA05E7" w:rsidRPr="00F171B8" w:rsidRDefault="00AA05E7" w:rsidP="008D0C3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 Оборудование компьютерной системы: системный блок: корпус, блок питания</w:t>
            </w:r>
            <w:proofErr w:type="gramStart"/>
            <w:r w:rsidRPr="00F171B8">
              <w:rPr>
                <w:sz w:val="24"/>
                <w:szCs w:val="24"/>
              </w:rPr>
              <w:t>.</w:t>
            </w:r>
            <w:proofErr w:type="gramEnd"/>
            <w:r w:rsidRPr="00F171B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истемная плата (материнская).</w:t>
            </w:r>
            <w:r w:rsidRPr="00F171B8">
              <w:rPr>
                <w:sz w:val="24"/>
                <w:szCs w:val="24"/>
              </w:rPr>
              <w:t xml:space="preserve"> Процессор: архитектура процессора. 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AA05E7" w:rsidRPr="00F171B8" w:rsidTr="00194D8D">
        <w:trPr>
          <w:gridAfter w:val="1"/>
          <w:wAfter w:w="10" w:type="dxa"/>
          <w:trHeight w:val="773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Память компьютера: оперативная память: структура, хранение данных, объем</w:t>
            </w:r>
            <w:r>
              <w:rPr>
                <w:sz w:val="24"/>
                <w:szCs w:val="24"/>
              </w:rPr>
              <w:t>;</w:t>
            </w:r>
            <w:r w:rsidRPr="00F171B8">
              <w:rPr>
                <w:sz w:val="24"/>
                <w:szCs w:val="24"/>
              </w:rPr>
              <w:t xml:space="preserve"> ПЗУ – хранение программ низшего уровня. </w:t>
            </w:r>
            <w:proofErr w:type="spellStart"/>
            <w:r w:rsidRPr="00F171B8">
              <w:rPr>
                <w:sz w:val="24"/>
                <w:szCs w:val="24"/>
              </w:rPr>
              <w:t>BIOS</w:t>
            </w:r>
            <w:proofErr w:type="spellEnd"/>
            <w:r w:rsidRPr="00F171B8">
              <w:rPr>
                <w:sz w:val="24"/>
                <w:szCs w:val="24"/>
              </w:rPr>
              <w:t xml:space="preserve"> – базовая система ввода вывода. CMOS-память, Кэш-память. Внешняя память: накопители</w:t>
            </w:r>
            <w:r>
              <w:rPr>
                <w:sz w:val="24"/>
                <w:szCs w:val="24"/>
              </w:rPr>
              <w:t>:</w:t>
            </w:r>
            <w:r w:rsidRPr="00F1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171B8">
              <w:rPr>
                <w:sz w:val="24"/>
                <w:szCs w:val="24"/>
              </w:rPr>
              <w:t>агнитны</w:t>
            </w:r>
            <w:r>
              <w:rPr>
                <w:sz w:val="24"/>
                <w:szCs w:val="24"/>
              </w:rPr>
              <w:t>е</w:t>
            </w:r>
            <w:r w:rsidRPr="00F171B8">
              <w:rPr>
                <w:sz w:val="24"/>
                <w:szCs w:val="24"/>
              </w:rPr>
              <w:t xml:space="preserve"> и оптически</w:t>
            </w:r>
            <w:r>
              <w:rPr>
                <w:sz w:val="24"/>
                <w:szCs w:val="24"/>
              </w:rPr>
              <w:t>е</w:t>
            </w:r>
            <w:r w:rsidRPr="00F171B8">
              <w:rPr>
                <w:sz w:val="24"/>
                <w:szCs w:val="24"/>
              </w:rPr>
              <w:t xml:space="preserve"> Логическая структура </w:t>
            </w:r>
            <w:r w:rsidRPr="00F171B8">
              <w:rPr>
                <w:sz w:val="24"/>
                <w:szCs w:val="24"/>
              </w:rPr>
              <w:lastRenderedPageBreak/>
              <w:t>дисков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Файловая система: одноуровневая и многоуровневая, иерархическая. Файл: имя, типы файлов. Путь к файлу. Файловые системы (</w:t>
            </w:r>
            <w:proofErr w:type="spellStart"/>
            <w:r w:rsidRPr="00F171B8">
              <w:rPr>
                <w:sz w:val="24"/>
                <w:szCs w:val="24"/>
              </w:rPr>
              <w:t>FAT</w:t>
            </w:r>
            <w:proofErr w:type="spellEnd"/>
            <w:r w:rsidRPr="00F171B8">
              <w:rPr>
                <w:sz w:val="24"/>
                <w:szCs w:val="24"/>
              </w:rPr>
              <w:t xml:space="preserve"> 16, </w:t>
            </w:r>
            <w:proofErr w:type="spellStart"/>
            <w:r w:rsidRPr="00F171B8">
              <w:rPr>
                <w:sz w:val="24"/>
                <w:szCs w:val="24"/>
              </w:rPr>
              <w:t>FAT</w:t>
            </w:r>
            <w:proofErr w:type="spellEnd"/>
            <w:r w:rsidRPr="00F171B8">
              <w:rPr>
                <w:sz w:val="24"/>
                <w:szCs w:val="24"/>
              </w:rPr>
              <w:t xml:space="preserve"> 32, </w:t>
            </w:r>
            <w:proofErr w:type="spellStart"/>
            <w:r w:rsidRPr="00F171B8">
              <w:rPr>
                <w:sz w:val="24"/>
                <w:szCs w:val="24"/>
              </w:rPr>
              <w:t>NTFS</w:t>
            </w:r>
            <w:proofErr w:type="spellEnd"/>
            <w:r w:rsidRPr="00F171B8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 xml:space="preserve">Логическое устройство </w:t>
            </w:r>
            <w:proofErr w:type="spellStart"/>
            <w:r>
              <w:rPr>
                <w:sz w:val="24"/>
                <w:szCs w:val="24"/>
              </w:rPr>
              <w:t>диков</w:t>
            </w:r>
            <w:proofErr w:type="spellEnd"/>
            <w:r w:rsidRPr="00F171B8">
              <w:rPr>
                <w:sz w:val="24"/>
                <w:szCs w:val="24"/>
              </w:rPr>
              <w:t xml:space="preserve"> Форматирование дисков: определение, назначение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Подключени</w:t>
            </w:r>
            <w:r>
              <w:rPr>
                <w:sz w:val="24"/>
                <w:szCs w:val="24"/>
              </w:rPr>
              <w:t>е</w:t>
            </w:r>
            <w:r w:rsidRPr="00F1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внешних</w:t>
            </w:r>
            <w:r w:rsidRPr="00F171B8">
              <w:rPr>
                <w:sz w:val="24"/>
                <w:szCs w:val="24"/>
              </w:rPr>
              <w:t xml:space="preserve"> устройств.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83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Pr="00F171B8" w:rsidRDefault="00AA05E7" w:rsidP="007A1E64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Устройства</w:t>
            </w:r>
            <w:r>
              <w:rPr>
                <w:sz w:val="24"/>
                <w:szCs w:val="24"/>
              </w:rPr>
              <w:t xml:space="preserve"> ввода-вывода информации. 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70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AA05E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Подготовка сообщений по теме 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71B8">
              <w:rPr>
                <w:sz w:val="24"/>
                <w:szCs w:val="24"/>
              </w:rPr>
              <w:t>. Работа с учебник</w:t>
            </w:r>
            <w:r>
              <w:rPr>
                <w:sz w:val="24"/>
                <w:szCs w:val="24"/>
              </w:rPr>
              <w:t>ами</w:t>
            </w:r>
            <w:r w:rsidRPr="00F171B8">
              <w:rPr>
                <w:sz w:val="24"/>
                <w:szCs w:val="24"/>
              </w:rPr>
              <w:t xml:space="preserve">: </w:t>
            </w:r>
          </w:p>
          <w:p w:rsidR="00AA05E7" w:rsidRDefault="00AA05E7" w:rsidP="00AA05E7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 Семакин, Т.Ю. Шеина, Л.В. Шестакова. – М.: БИНОМ. Лаборатория знаний, 2014. – 232 с.: §2.2, 2.3, 2.5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>
              <w:rPr>
                <w:sz w:val="24"/>
                <w:szCs w:val="24"/>
              </w:rPr>
              <w:t>Р.6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М.: БИНОМ. Лаборатория знаний, 2010 – 512 с. </w:t>
            </w:r>
            <w:r w:rsidRPr="00F171B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1.1-1.2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142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2.2. Логические основы устройства компьютера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138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Pr="00F171B8" w:rsidRDefault="00AA05E7" w:rsidP="008D0C3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Формы мышления: понятие, высказывание и умозаключение. Способы рассуждений. Высказывание: суждение, утверждение; умозаключение – получение новых знаний (заключение). Истинность и ложность высказываний </w:t>
            </w:r>
            <w:r>
              <w:rPr>
                <w:sz w:val="24"/>
                <w:szCs w:val="24"/>
              </w:rPr>
              <w:t>(</w:t>
            </w:r>
            <w:r w:rsidRPr="00F171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</w:t>
            </w:r>
            <w:r w:rsidRPr="00F171B8">
              <w:rPr>
                <w:sz w:val="24"/>
                <w:szCs w:val="24"/>
              </w:rPr>
              <w:t xml:space="preserve"> 0). Простые и составные высказывания. Вычисление составных высказываний с помощью алгебры высказываний. Логические переменные</w:t>
            </w:r>
            <w:r>
              <w:rPr>
                <w:sz w:val="24"/>
                <w:szCs w:val="24"/>
              </w:rPr>
              <w:t>. Базовые логические операции</w:t>
            </w:r>
            <w:r w:rsidRPr="00F171B8">
              <w:rPr>
                <w:sz w:val="24"/>
                <w:szCs w:val="24"/>
              </w:rPr>
              <w:t xml:space="preserve">: «И», «ИЛИ» «НЕ». 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5E7" w:rsidRPr="00F171B8" w:rsidTr="00194D8D">
        <w:trPr>
          <w:gridAfter w:val="1"/>
          <w:wAfter w:w="10" w:type="dxa"/>
          <w:trHeight w:val="77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Логическ</w:t>
            </w:r>
            <w:r>
              <w:rPr>
                <w:sz w:val="24"/>
                <w:szCs w:val="24"/>
              </w:rPr>
              <w:t xml:space="preserve">ие операции. </w:t>
            </w:r>
            <w:r w:rsidRPr="00F171B8">
              <w:rPr>
                <w:sz w:val="24"/>
                <w:szCs w:val="24"/>
              </w:rPr>
              <w:t>Логическое умножение (конъюнкция): объединение высказываний с помощью союза «и». Логическое сложение (дизъюнкция): объединение высказываний с помощью союза «или. Логическое отрицание – инверсия: присоединение частицы «не» к высказыванию. Составное высказывание: понятие, истинность или ложность. Таблиц</w:t>
            </w:r>
            <w:r>
              <w:rPr>
                <w:sz w:val="24"/>
                <w:szCs w:val="24"/>
              </w:rPr>
              <w:t>ы</w:t>
            </w:r>
            <w:r w:rsidRPr="00F171B8">
              <w:rPr>
                <w:sz w:val="24"/>
                <w:szCs w:val="24"/>
              </w:rPr>
              <w:t xml:space="preserve"> истинности </w:t>
            </w:r>
            <w:r>
              <w:rPr>
                <w:sz w:val="24"/>
                <w:szCs w:val="24"/>
              </w:rPr>
              <w:t xml:space="preserve">конъюнкции, </w:t>
            </w:r>
            <w:r w:rsidRPr="00F171B8">
              <w:rPr>
                <w:sz w:val="24"/>
                <w:szCs w:val="24"/>
              </w:rPr>
              <w:t>дизъюнкци</w:t>
            </w:r>
            <w:r>
              <w:rPr>
                <w:sz w:val="24"/>
                <w:szCs w:val="24"/>
              </w:rPr>
              <w:t xml:space="preserve">и, </w:t>
            </w:r>
            <w:r w:rsidRPr="00F171B8">
              <w:rPr>
                <w:sz w:val="24"/>
                <w:szCs w:val="24"/>
              </w:rPr>
              <w:t>инверси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58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380C8B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80BC4">
              <w:rPr>
                <w:b/>
                <w:sz w:val="24"/>
                <w:szCs w:val="24"/>
              </w:rPr>
              <w:t xml:space="preserve">Практическое занятие № 6. </w:t>
            </w:r>
            <w:r w:rsidRPr="00491369">
              <w:rPr>
                <w:sz w:val="24"/>
                <w:szCs w:val="24"/>
              </w:rPr>
              <w:t>Вычисление логических выражений</w:t>
            </w:r>
            <w:r w:rsidR="005807F4">
              <w:rPr>
                <w:sz w:val="24"/>
                <w:szCs w:val="24"/>
              </w:rPr>
              <w:t>.</w:t>
            </w:r>
            <w:r w:rsidR="005807F4" w:rsidRPr="00F171B8">
              <w:rPr>
                <w:sz w:val="24"/>
                <w:szCs w:val="24"/>
              </w:rPr>
              <w:t xml:space="preserve"> Составление </w:t>
            </w:r>
            <w:r w:rsidR="005807F4">
              <w:rPr>
                <w:sz w:val="24"/>
                <w:szCs w:val="24"/>
              </w:rPr>
              <w:t>таблиц истинности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58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F171B8" w:rsidRDefault="00AA05E7" w:rsidP="005807F4">
            <w:pPr>
              <w:ind w:firstLine="0"/>
              <w:jc w:val="left"/>
              <w:rPr>
                <w:sz w:val="24"/>
                <w:szCs w:val="24"/>
              </w:rPr>
            </w:pPr>
            <w:r w:rsidRPr="00380C8B">
              <w:rPr>
                <w:b/>
                <w:sz w:val="24"/>
                <w:szCs w:val="24"/>
              </w:rPr>
              <w:t xml:space="preserve">Практическое занятие № 7. </w:t>
            </w:r>
            <w:r w:rsidR="005807F4">
              <w:rPr>
                <w:sz w:val="24"/>
                <w:szCs w:val="24"/>
              </w:rPr>
              <w:t>Решение</w:t>
            </w:r>
            <w:r w:rsidR="005807F4" w:rsidRPr="00F171B8">
              <w:rPr>
                <w:sz w:val="24"/>
                <w:szCs w:val="24"/>
              </w:rPr>
              <w:t xml:space="preserve"> логических </w:t>
            </w:r>
            <w:r w:rsidR="005807F4">
              <w:rPr>
                <w:sz w:val="24"/>
                <w:szCs w:val="24"/>
              </w:rPr>
              <w:t>задач</w:t>
            </w:r>
            <w:r w:rsidR="00845640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-175.6pt;margin-top:-.8pt;width:.05pt;height:.05pt;z-index:251675648;mso-position-horizontal-relative:text;mso-position-vertical-relative:text" o:connectortype="straight"/>
              </w:pic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132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AA05E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1B8">
              <w:rPr>
                <w:sz w:val="24"/>
                <w:szCs w:val="24"/>
              </w:rPr>
              <w:t xml:space="preserve">. Работа с учебником: </w:t>
            </w:r>
          </w:p>
          <w:p w:rsidR="00AA05E7" w:rsidRDefault="00AA05E7" w:rsidP="00AA05E7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1 / И.Г. Семакин, </w:t>
            </w:r>
            <w:r>
              <w:rPr>
                <w:sz w:val="24"/>
                <w:szCs w:val="24"/>
              </w:rPr>
              <w:lastRenderedPageBreak/>
              <w:t>Т.Ю. Шеина, Л.В. Шестакова. – М.: БИНОМ. Лаборатория знаний, 2014. – 184 с.: §1.6</w:t>
            </w:r>
          </w:p>
          <w:p w:rsidR="00AA05E7" w:rsidRDefault="00AA05E7" w:rsidP="00AA05E7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 Семакин, Т.Ю. Шеина, Л.В. Шестакова. – М.: БИНОМ. Лаборатория знаний, 2014. – 232 с.: §2.1</w:t>
            </w:r>
          </w:p>
          <w:p w:rsidR="00AA05E7" w:rsidRPr="00382DD3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382DD3"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 w:rsidRPr="00382DD3">
              <w:rPr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r w:rsidRPr="00382DD3">
              <w:rPr>
                <w:sz w:val="24"/>
                <w:szCs w:val="24"/>
              </w:rPr>
              <w:t xml:space="preserve">: </w:t>
            </w:r>
            <w:proofErr w:type="gramEnd"/>
            <w:r w:rsidRPr="00382DD3">
              <w:rPr>
                <w:sz w:val="24"/>
                <w:szCs w:val="24"/>
              </w:rPr>
              <w:t xml:space="preserve">в 2 ч. Ч. 1 / И.Г. Семакин, Т.Ю. Шеина, Л.В. Шестакова. – М.: БИНОМ. Лаборатория знаний, 2013. – 168 с.: </w:t>
            </w:r>
            <w:r>
              <w:rPr>
                <w:sz w:val="24"/>
                <w:szCs w:val="24"/>
              </w:rPr>
              <w:t>Р.3</w:t>
            </w:r>
            <w:r w:rsidRPr="00382DD3">
              <w:rPr>
                <w:sz w:val="24"/>
                <w:szCs w:val="24"/>
              </w:rPr>
              <w:t>.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М.: БИНОМ. Лаборатория знаний, 2010 – 512 с. </w:t>
            </w:r>
            <w:r w:rsidRPr="00F171B8">
              <w:rPr>
                <w:sz w:val="24"/>
                <w:szCs w:val="24"/>
              </w:rPr>
              <w:t>§3.</w:t>
            </w:r>
            <w:r w:rsidRPr="006A29AD">
              <w:rPr>
                <w:sz w:val="24"/>
                <w:szCs w:val="24"/>
              </w:rPr>
              <w:t>1-3.</w:t>
            </w:r>
            <w:r>
              <w:rPr>
                <w:sz w:val="24"/>
                <w:szCs w:val="24"/>
              </w:rPr>
              <w:t>7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БИНОМ. Лаборатория знаний, 2010. </w:t>
            </w:r>
            <w:r>
              <w:rPr>
                <w:sz w:val="24"/>
                <w:szCs w:val="24"/>
              </w:rPr>
              <w:t>– 394 с. §3</w:t>
            </w:r>
            <w:r w:rsidRPr="006A29AD">
              <w:rPr>
                <w:sz w:val="24"/>
                <w:szCs w:val="24"/>
              </w:rPr>
              <w:t>.1.-</w:t>
            </w:r>
            <w:r>
              <w:rPr>
                <w:sz w:val="24"/>
                <w:szCs w:val="24"/>
              </w:rPr>
              <w:t>3</w:t>
            </w:r>
            <w:r w:rsidRPr="006A29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05E7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182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lastRenderedPageBreak/>
              <w:t>Тема 2.3. Программное обеспечение компьютера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5E7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280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Pr="00F171B8" w:rsidRDefault="00AA05E7" w:rsidP="007A1E64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Операционные системы</w:t>
            </w:r>
            <w:r>
              <w:rPr>
                <w:sz w:val="24"/>
                <w:szCs w:val="24"/>
              </w:rPr>
              <w:t xml:space="preserve"> (ОС)</w:t>
            </w:r>
            <w:r w:rsidRPr="00F171B8">
              <w:rPr>
                <w:sz w:val="24"/>
                <w:szCs w:val="24"/>
              </w:rPr>
              <w:t xml:space="preserve">: определение, разновидности, назначение. Этапы загрузки </w:t>
            </w:r>
            <w:r>
              <w:rPr>
                <w:sz w:val="24"/>
                <w:szCs w:val="24"/>
              </w:rPr>
              <w:t xml:space="preserve">ОС: </w:t>
            </w:r>
            <w:proofErr w:type="spellStart"/>
            <w:r w:rsidRPr="00F171B8">
              <w:rPr>
                <w:sz w:val="24"/>
                <w:szCs w:val="24"/>
              </w:rPr>
              <w:t>BIOS</w:t>
            </w:r>
            <w:proofErr w:type="spellEnd"/>
            <w:r w:rsidRPr="00F171B8">
              <w:rPr>
                <w:sz w:val="24"/>
                <w:szCs w:val="24"/>
              </w:rPr>
              <w:t xml:space="preserve"> – базовая система ввода вывода. Структура </w:t>
            </w:r>
            <w:r>
              <w:rPr>
                <w:sz w:val="24"/>
                <w:szCs w:val="24"/>
              </w:rPr>
              <w:t>ОС</w:t>
            </w:r>
            <w:r w:rsidRPr="00F171B8">
              <w:rPr>
                <w:sz w:val="24"/>
                <w:szCs w:val="24"/>
              </w:rPr>
              <w:t>. Файловая система: одноуровневая и многоуровневая, иерархическая. Имя, типы файлов. Файловые системы (</w:t>
            </w:r>
            <w:proofErr w:type="spellStart"/>
            <w:r w:rsidRPr="00F171B8">
              <w:rPr>
                <w:sz w:val="24"/>
                <w:szCs w:val="24"/>
              </w:rPr>
              <w:t>FAT</w:t>
            </w:r>
            <w:proofErr w:type="spellEnd"/>
            <w:r w:rsidRPr="00F171B8">
              <w:rPr>
                <w:sz w:val="24"/>
                <w:szCs w:val="24"/>
              </w:rPr>
              <w:t xml:space="preserve"> 16, </w:t>
            </w:r>
            <w:proofErr w:type="spellStart"/>
            <w:r w:rsidRPr="00F171B8">
              <w:rPr>
                <w:sz w:val="24"/>
                <w:szCs w:val="24"/>
              </w:rPr>
              <w:t>FAT</w:t>
            </w:r>
            <w:proofErr w:type="spellEnd"/>
            <w:r w:rsidRPr="00F171B8">
              <w:rPr>
                <w:sz w:val="24"/>
                <w:szCs w:val="24"/>
              </w:rPr>
              <w:t xml:space="preserve"> 32, </w:t>
            </w:r>
            <w:proofErr w:type="spellStart"/>
            <w:r w:rsidRPr="00F171B8">
              <w:rPr>
                <w:sz w:val="24"/>
                <w:szCs w:val="24"/>
              </w:rPr>
              <w:t>NTFS</w:t>
            </w:r>
            <w:proofErr w:type="spellEnd"/>
            <w:r w:rsidRPr="00F171B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F171B8">
              <w:rPr>
                <w:sz w:val="24"/>
                <w:szCs w:val="24"/>
              </w:rPr>
              <w:t xml:space="preserve">Графический интерфейс ОС Windows: Рабочий стол, элементы Рабочего стола; меню Пуск (Главное меню); контекстное меню. Объекты ОС Windows. Значки и ярлыки объектов. Панель задач. Типы окон ОС Windows: диалога, папки, приложения. Виды папок: системные и пользовательские. Управление окнами. 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 w:themeFill="background1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280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Pr="00AB182A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Программная обработка данных: понятие «данные», «программа». Программное обеспечение компьютера: определение, основные понятия. Структура ПО: системное и прикладное программное обеспечение. Архиваторы. Принципы архивирования данных. Программы-архиваторы. Компьютерные вирусы. Типы вирусов: файловые, загрузочные, макровирусы, сетевые. Антивирусные программы (полифаги, ревизоры, </w:t>
            </w:r>
            <w:proofErr w:type="spellStart"/>
            <w:r w:rsidRPr="00F171B8">
              <w:rPr>
                <w:sz w:val="24"/>
                <w:szCs w:val="24"/>
              </w:rPr>
              <w:t>блокировщики</w:t>
            </w:r>
            <w:proofErr w:type="spellEnd"/>
            <w:r w:rsidRPr="00F171B8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Операции с файлами и папками:</w:t>
            </w:r>
            <w:r w:rsidRPr="00F171B8">
              <w:rPr>
                <w:sz w:val="24"/>
                <w:szCs w:val="24"/>
              </w:rPr>
              <w:t xml:space="preserve">  копирование, удаление, перемещение, переименование. Разновидности и назначение файловых менеджеров. 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 w:themeFill="background1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191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380C8B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5807F4">
              <w:rPr>
                <w:b/>
                <w:sz w:val="24"/>
                <w:szCs w:val="24"/>
              </w:rPr>
              <w:t>8</w:t>
            </w:r>
            <w:r w:rsidRPr="00F171B8">
              <w:rPr>
                <w:sz w:val="24"/>
                <w:szCs w:val="24"/>
              </w:rPr>
              <w:t xml:space="preserve">. </w:t>
            </w:r>
            <w:r w:rsidRPr="00F74792">
              <w:rPr>
                <w:sz w:val="24"/>
                <w:szCs w:val="24"/>
              </w:rPr>
              <w:t>Работа в ОС Windows и в файловом менеджере</w:t>
            </w:r>
            <w:r w:rsidR="005807F4">
              <w:rPr>
                <w:sz w:val="24"/>
                <w:szCs w:val="24"/>
              </w:rPr>
              <w:t>.</w:t>
            </w:r>
            <w:r w:rsidR="005807F4" w:rsidRPr="00F74792">
              <w:rPr>
                <w:sz w:val="24"/>
                <w:szCs w:val="24"/>
              </w:rPr>
              <w:t xml:space="preserve"> Архивирование данных. Тестирование системы антивирусом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253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AA05E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конспекта.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Работа с учебником: </w:t>
            </w:r>
          </w:p>
          <w:p w:rsidR="00AA05E7" w:rsidRDefault="00AA05E7" w:rsidP="00AA05E7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 Семакин, Т.Ю. Шеина, Л.В. Шестакова. – М.: БИНОМ. Лаборатория знаний, 2014. – 232 с.: §2.6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практикум для 10-11 класса: в 2 ч. Ч. 1 / И.Г. </w:t>
            </w:r>
            <w:r>
              <w:rPr>
                <w:sz w:val="24"/>
                <w:szCs w:val="24"/>
              </w:rPr>
              <w:lastRenderedPageBreak/>
              <w:t>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>
              <w:rPr>
                <w:sz w:val="24"/>
                <w:szCs w:val="24"/>
              </w:rPr>
              <w:t>Р.7.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М.: БИНОМ. Лаборатория знаний, 2010. </w:t>
            </w:r>
            <w:r>
              <w:rPr>
                <w:sz w:val="24"/>
                <w:szCs w:val="24"/>
              </w:rPr>
              <w:t xml:space="preserve">– 512 с. </w:t>
            </w:r>
            <w:r w:rsidRPr="00F171B8">
              <w:rPr>
                <w:sz w:val="24"/>
                <w:szCs w:val="24"/>
              </w:rPr>
              <w:t>§1.3-1.</w:t>
            </w:r>
            <w:r>
              <w:rPr>
                <w:sz w:val="24"/>
                <w:szCs w:val="24"/>
              </w:rPr>
              <w:t>10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</w:t>
            </w:r>
            <w:proofErr w:type="spellStart"/>
            <w:r w:rsidRPr="00F171B8">
              <w:rPr>
                <w:sz w:val="24"/>
                <w:szCs w:val="24"/>
              </w:rPr>
              <w:t>М.:БИНОМ</w:t>
            </w:r>
            <w:proofErr w:type="spellEnd"/>
            <w:r w:rsidRPr="00F171B8">
              <w:rPr>
                <w:sz w:val="24"/>
                <w:szCs w:val="24"/>
              </w:rPr>
              <w:t xml:space="preserve">. Лаборатория знаний, 2010. </w:t>
            </w:r>
            <w:r>
              <w:rPr>
                <w:sz w:val="24"/>
                <w:szCs w:val="24"/>
              </w:rPr>
              <w:t xml:space="preserve"> – 394 с. </w:t>
            </w:r>
            <w:r w:rsidRPr="00F171B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1.1-1.</w:t>
            </w:r>
            <w:r w:rsidRPr="00F171B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767413" w:rsidTr="00194D8D">
        <w:trPr>
          <w:gridAfter w:val="1"/>
          <w:wAfter w:w="10" w:type="dxa"/>
          <w:jc w:val="center"/>
        </w:trPr>
        <w:tc>
          <w:tcPr>
            <w:tcW w:w="2517" w:type="dxa"/>
            <w:shd w:val="clear" w:color="auto" w:fill="auto"/>
          </w:tcPr>
          <w:p w:rsidR="00AA05E7" w:rsidRPr="00AA05E7" w:rsidRDefault="00AA05E7" w:rsidP="0012597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A05E7">
              <w:rPr>
                <w:b/>
                <w:sz w:val="24"/>
                <w:szCs w:val="24"/>
              </w:rPr>
              <w:lastRenderedPageBreak/>
              <w:t xml:space="preserve">Контрольная работа№1 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семестровая</w:t>
            </w:r>
          </w:p>
        </w:tc>
        <w:tc>
          <w:tcPr>
            <w:tcW w:w="993" w:type="dxa"/>
            <w:shd w:val="clear" w:color="auto" w:fill="auto"/>
          </w:tcPr>
          <w:p w:rsidR="00AA05E7" w:rsidRPr="00767413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767413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767413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4E35" w:rsidRPr="00F171B8" w:rsidTr="00194D8D">
        <w:trPr>
          <w:gridAfter w:val="1"/>
          <w:wAfter w:w="10" w:type="dxa"/>
          <w:trHeight w:val="136"/>
          <w:jc w:val="center"/>
        </w:trPr>
        <w:tc>
          <w:tcPr>
            <w:tcW w:w="12981" w:type="dxa"/>
            <w:gridSpan w:val="5"/>
            <w:shd w:val="clear" w:color="auto" w:fill="auto"/>
          </w:tcPr>
          <w:p w:rsidR="00D44E35" w:rsidRPr="00F171B8" w:rsidRDefault="00D44E35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  <w:r w:rsidRPr="00F171B8">
              <w:rPr>
                <w:b/>
                <w:bCs/>
                <w:sz w:val="24"/>
                <w:szCs w:val="24"/>
              </w:rPr>
              <w:t>. Программные средства создания и преобразования информации</w:t>
            </w:r>
          </w:p>
        </w:tc>
        <w:tc>
          <w:tcPr>
            <w:tcW w:w="993" w:type="dxa"/>
            <w:shd w:val="clear" w:color="auto" w:fill="auto"/>
          </w:tcPr>
          <w:p w:rsidR="00D44E35" w:rsidRPr="00F171B8" w:rsidRDefault="00D44E35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D44E35" w:rsidRPr="00F171B8" w:rsidRDefault="00D44E35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273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AA05E7" w:rsidRPr="00F171B8" w:rsidRDefault="00AA05E7" w:rsidP="00AA05E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Тема3.1</w:t>
            </w:r>
            <w:r w:rsidRPr="00F171B8">
              <w:rPr>
                <w:b/>
                <w:bCs/>
                <w:sz w:val="24"/>
                <w:szCs w:val="24"/>
              </w:rPr>
              <w:t xml:space="preserve">. Прикладные программы обработки текстовой информации 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854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Pr="00F171B8" w:rsidRDefault="00AA05E7" w:rsidP="008D0C3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Программные средства обработки и представления текстовой информации. Текстовые редакторы и процессоры: определения, сходства и отличия, основные возможности. </w:t>
            </w:r>
            <w:r>
              <w:rPr>
                <w:sz w:val="24"/>
                <w:szCs w:val="24"/>
              </w:rPr>
              <w:t xml:space="preserve">Блокнот, </w:t>
            </w:r>
            <w:proofErr w:type="spellStart"/>
            <w:r>
              <w:rPr>
                <w:sz w:val="24"/>
                <w:szCs w:val="24"/>
              </w:rPr>
              <w:t>WordPad</w:t>
            </w:r>
            <w:proofErr w:type="spellEnd"/>
            <w:r w:rsidRPr="00F171B8">
              <w:rPr>
                <w:sz w:val="24"/>
                <w:szCs w:val="24"/>
              </w:rPr>
              <w:t>. Форматы текстовых файлов.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5E7" w:rsidRPr="00F171B8" w:rsidTr="00194D8D">
        <w:trPr>
          <w:gridAfter w:val="1"/>
          <w:wAfter w:w="10" w:type="dxa"/>
          <w:trHeight w:val="138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AA05E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AA05E7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2. Работа с учебником:</w:t>
            </w:r>
            <w:r>
              <w:rPr>
                <w:sz w:val="24"/>
                <w:szCs w:val="24"/>
              </w:rPr>
              <w:t xml:space="preserve"> </w:t>
            </w:r>
          </w:p>
          <w:p w:rsidR="00AA05E7" w:rsidRPr="00F171B8" w:rsidRDefault="00AA05E7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E609E1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E609E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609E1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232 с.:.</w:t>
            </w:r>
            <w:r w:rsidRPr="00F171B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5807F4" w:rsidRPr="00AA05E7" w:rsidRDefault="005807F4" w:rsidP="00AA05E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A05E7">
              <w:rPr>
                <w:b/>
                <w:sz w:val="24"/>
                <w:szCs w:val="24"/>
              </w:rPr>
              <w:t xml:space="preserve">Тема 3.2. Текстовый процессор </w:t>
            </w:r>
            <w:r w:rsidRPr="00AA05E7">
              <w:rPr>
                <w:b/>
                <w:sz w:val="24"/>
                <w:szCs w:val="24"/>
                <w:lang w:val="en-US"/>
              </w:rPr>
              <w:t>MS</w:t>
            </w:r>
            <w:r w:rsidRPr="00AA05E7">
              <w:rPr>
                <w:b/>
                <w:sz w:val="24"/>
                <w:szCs w:val="24"/>
              </w:rPr>
              <w:t xml:space="preserve"> </w:t>
            </w:r>
            <w:r w:rsidRPr="00AA05E7">
              <w:rPr>
                <w:b/>
                <w:color w:val="000000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7D5EE9" w:rsidRDefault="005807F4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Default="005807F4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5" w:type="dxa"/>
            <w:shd w:val="clear" w:color="auto" w:fill="auto"/>
          </w:tcPr>
          <w:p w:rsidR="005807F4" w:rsidRPr="00F171B8" w:rsidRDefault="005807F4" w:rsidP="00194D8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Текстовый процессор </w:t>
            </w:r>
            <w:r w:rsidRPr="00F171B8">
              <w:rPr>
                <w:sz w:val="24"/>
                <w:szCs w:val="24"/>
                <w:lang w:val="en-US"/>
              </w:rPr>
              <w:t>MS</w:t>
            </w:r>
            <w:r w:rsidRPr="00F171B8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  <w:lang w:val="en-US"/>
              </w:rPr>
              <w:t>Word</w:t>
            </w:r>
            <w:r w:rsidRPr="00F171B8">
              <w:rPr>
                <w:sz w:val="24"/>
                <w:szCs w:val="24"/>
              </w:rPr>
              <w:t>: назначение, возможности. О</w:t>
            </w:r>
            <w:r w:rsidR="00194D8D">
              <w:rPr>
                <w:sz w:val="24"/>
                <w:szCs w:val="24"/>
              </w:rPr>
              <w:t>сновы оформления</w:t>
            </w:r>
            <w:r w:rsidRPr="00F171B8">
              <w:rPr>
                <w:sz w:val="24"/>
                <w:szCs w:val="24"/>
              </w:rPr>
              <w:t xml:space="preserve"> текста: списки, таблицы, рисунки, графика, формулы, стили. Использование ссылок, сносок, гиперссылок. Подготовка документов к печати: оглавление, параметры страниц, нумерация страниц. Настройка параметров печать. Встроенные шаблоны</w:t>
            </w:r>
          </w:p>
        </w:tc>
        <w:tc>
          <w:tcPr>
            <w:tcW w:w="993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7F4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Default="005807F4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F171B8" w:rsidRDefault="005807F4" w:rsidP="005807F4">
            <w:pPr>
              <w:ind w:firstLine="0"/>
              <w:jc w:val="left"/>
              <w:rPr>
                <w:sz w:val="24"/>
                <w:szCs w:val="24"/>
              </w:rPr>
            </w:pPr>
            <w:r w:rsidRPr="003E12B3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9</w:t>
            </w:r>
            <w:r w:rsidRPr="003E12B3">
              <w:rPr>
                <w:b/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Оформление документов</w:t>
            </w:r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MS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Word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07F4" w:rsidRPr="00F171B8" w:rsidRDefault="005807F4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Default="005807F4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807F4" w:rsidRDefault="005807F4" w:rsidP="005807F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E12B3">
              <w:rPr>
                <w:b/>
                <w:sz w:val="24"/>
                <w:szCs w:val="24"/>
              </w:rPr>
              <w:t>Практическое занятие № 1</w:t>
            </w:r>
            <w:r>
              <w:rPr>
                <w:b/>
                <w:sz w:val="24"/>
                <w:szCs w:val="24"/>
              </w:rPr>
              <w:t>0</w:t>
            </w:r>
            <w:r w:rsidRPr="003E12B3">
              <w:rPr>
                <w:b/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Оформление документов</w:t>
            </w:r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MS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807F4" w:rsidRPr="00F171B8" w:rsidRDefault="005807F4" w:rsidP="00AA05E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Default="005807F4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F171B8" w:rsidRDefault="005807F4" w:rsidP="00580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11</w:t>
            </w:r>
            <w:r w:rsidRPr="003E12B3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Оформление</w:t>
            </w:r>
            <w:r w:rsidRPr="00F171B8">
              <w:rPr>
                <w:sz w:val="24"/>
                <w:szCs w:val="24"/>
              </w:rPr>
              <w:t xml:space="preserve"> </w:t>
            </w:r>
            <w:proofErr w:type="gramStart"/>
            <w:r w:rsidRPr="00F171B8">
              <w:rPr>
                <w:sz w:val="24"/>
                <w:szCs w:val="24"/>
              </w:rPr>
              <w:t>документах</w:t>
            </w:r>
            <w:proofErr w:type="gramEnd"/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MS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807F4" w:rsidRPr="00F171B8" w:rsidRDefault="005807F4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Default="005807F4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7D5EE9" w:rsidRDefault="005807F4" w:rsidP="00AA05E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5807F4" w:rsidRPr="00F171B8" w:rsidRDefault="005807F4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807F4" w:rsidRDefault="005807F4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2. Работа с учебником:</w:t>
            </w:r>
            <w:r>
              <w:rPr>
                <w:sz w:val="24"/>
                <w:szCs w:val="24"/>
              </w:rPr>
              <w:t xml:space="preserve"> </w:t>
            </w:r>
          </w:p>
          <w:p w:rsidR="005807F4" w:rsidRPr="00E609E1" w:rsidRDefault="005807F4" w:rsidP="00AA05E7">
            <w:pPr>
              <w:ind w:firstLine="0"/>
              <w:jc w:val="left"/>
              <w:rPr>
                <w:sz w:val="24"/>
                <w:szCs w:val="24"/>
              </w:rPr>
            </w:pPr>
            <w:r w:rsidRPr="00E609E1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E609E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609E1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232 с.:.</w:t>
            </w:r>
            <w:r w:rsidRPr="00F171B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 xml:space="preserve"> 3.1</w:t>
            </w:r>
          </w:p>
          <w:p w:rsidR="005807F4" w:rsidRDefault="005807F4" w:rsidP="00AA05E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>
              <w:rPr>
                <w:sz w:val="24"/>
                <w:szCs w:val="24"/>
              </w:rPr>
              <w:t>Р.8.</w:t>
            </w:r>
          </w:p>
          <w:p w:rsidR="005807F4" w:rsidRPr="00F171B8" w:rsidRDefault="005807F4" w:rsidP="00AA05E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lastRenderedPageBreak/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М.: БИНОМ. Лаборатория знаний, 2010. </w:t>
            </w:r>
            <w:r>
              <w:rPr>
                <w:sz w:val="24"/>
                <w:szCs w:val="24"/>
              </w:rPr>
              <w:t xml:space="preserve">– 512 с. </w:t>
            </w:r>
            <w:r w:rsidRPr="00F171B8">
              <w:rPr>
                <w:sz w:val="24"/>
                <w:szCs w:val="24"/>
              </w:rPr>
              <w:t>§ 9</w:t>
            </w:r>
            <w:r>
              <w:rPr>
                <w:sz w:val="24"/>
                <w:szCs w:val="24"/>
              </w:rPr>
              <w:t>.1-9.6</w:t>
            </w:r>
          </w:p>
        </w:tc>
        <w:tc>
          <w:tcPr>
            <w:tcW w:w="993" w:type="dxa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AA05E7" w:rsidRPr="00F171B8" w:rsidRDefault="00AA05E7" w:rsidP="005807F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5807F4">
              <w:rPr>
                <w:b/>
                <w:bCs/>
                <w:sz w:val="24"/>
                <w:szCs w:val="24"/>
              </w:rPr>
              <w:t>3.4</w:t>
            </w:r>
            <w:r w:rsidRPr="00F171B8">
              <w:rPr>
                <w:b/>
                <w:bCs/>
                <w:sz w:val="24"/>
                <w:szCs w:val="24"/>
              </w:rPr>
              <w:t xml:space="preserve">. Прикладные программы обработки числовой информации 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7D5EE9" w:rsidRDefault="00AA05E7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trHeight w:val="280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Табличный процессор </w:t>
            </w:r>
            <w:proofErr w:type="spellStart"/>
            <w:r w:rsidRPr="00F171B8">
              <w:rPr>
                <w:sz w:val="24"/>
                <w:szCs w:val="24"/>
              </w:rPr>
              <w:t>MS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Excel</w:t>
            </w:r>
            <w:proofErr w:type="spellEnd"/>
            <w:r w:rsidRPr="00F171B8">
              <w:rPr>
                <w:sz w:val="24"/>
                <w:szCs w:val="24"/>
              </w:rPr>
              <w:t xml:space="preserve">: назначение, возможности. Книга </w:t>
            </w:r>
            <w:proofErr w:type="spellStart"/>
            <w:r w:rsidRPr="00F171B8">
              <w:rPr>
                <w:sz w:val="24"/>
                <w:szCs w:val="24"/>
              </w:rPr>
              <w:t>Excel</w:t>
            </w:r>
            <w:proofErr w:type="spellEnd"/>
            <w:r w:rsidRPr="00F171B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объекты</w:t>
            </w:r>
            <w:r w:rsidRPr="00F171B8">
              <w:rPr>
                <w:sz w:val="24"/>
                <w:szCs w:val="24"/>
              </w:rPr>
              <w:t xml:space="preserve">. Типы данных: число, текст, формула. Форматирование </w:t>
            </w:r>
            <w:r>
              <w:rPr>
                <w:sz w:val="24"/>
                <w:szCs w:val="24"/>
              </w:rPr>
              <w:t>данных: п</w:t>
            </w:r>
            <w:r w:rsidRPr="00F171B8">
              <w:rPr>
                <w:sz w:val="24"/>
                <w:szCs w:val="24"/>
              </w:rPr>
              <w:t>рямое и условное.</w:t>
            </w:r>
            <w:r>
              <w:rPr>
                <w:sz w:val="24"/>
                <w:szCs w:val="24"/>
              </w:rPr>
              <w:t xml:space="preserve"> Навигация по Рабочему листу, Книге</w:t>
            </w:r>
            <w:r w:rsidRPr="00F171B8">
              <w:rPr>
                <w:sz w:val="24"/>
                <w:szCs w:val="24"/>
              </w:rPr>
              <w:t xml:space="preserve"> Адрес (имя) листа, ячейки. Типы ссылок: </w:t>
            </w:r>
            <w:proofErr w:type="gramStart"/>
            <w:r w:rsidRPr="00F171B8">
              <w:rPr>
                <w:sz w:val="24"/>
                <w:szCs w:val="24"/>
              </w:rPr>
              <w:t>относительная</w:t>
            </w:r>
            <w:proofErr w:type="gramEnd"/>
            <w:r w:rsidRPr="00F171B8">
              <w:rPr>
                <w:sz w:val="24"/>
                <w:szCs w:val="24"/>
              </w:rPr>
              <w:t xml:space="preserve">, абсолютная, смешанная. 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5E7" w:rsidRPr="00F171B8" w:rsidTr="00194D8D">
        <w:trPr>
          <w:gridAfter w:val="1"/>
          <w:wAfter w:w="10" w:type="dxa"/>
          <w:trHeight w:val="447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Вычисления: формулы, функции. </w:t>
            </w:r>
            <w:proofErr w:type="spellStart"/>
            <w:r w:rsidRPr="00F171B8">
              <w:rPr>
                <w:sz w:val="24"/>
                <w:szCs w:val="24"/>
              </w:rPr>
              <w:t>Автосуммирование</w:t>
            </w:r>
            <w:proofErr w:type="spellEnd"/>
            <w:r w:rsidRPr="00F171B8">
              <w:rPr>
                <w:sz w:val="24"/>
                <w:szCs w:val="24"/>
              </w:rPr>
              <w:t xml:space="preserve">. </w:t>
            </w:r>
            <w:proofErr w:type="spellStart"/>
            <w:r w:rsidRPr="00F171B8">
              <w:rPr>
                <w:sz w:val="24"/>
                <w:szCs w:val="24"/>
              </w:rPr>
              <w:t>Автозаполнение</w:t>
            </w:r>
            <w:proofErr w:type="spellEnd"/>
            <w:r w:rsidRPr="00F171B8">
              <w:rPr>
                <w:sz w:val="24"/>
                <w:szCs w:val="24"/>
              </w:rPr>
              <w:t xml:space="preserve"> ячеек. Графическое представление данных: диаграммы, графики. Связь с файлами </w:t>
            </w:r>
            <w:r w:rsidRPr="00F171B8">
              <w:rPr>
                <w:sz w:val="24"/>
                <w:szCs w:val="24"/>
                <w:lang w:val="en-US"/>
              </w:rPr>
              <w:t>MS</w:t>
            </w:r>
            <w:r w:rsidRPr="00F171B8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  <w:lang w:val="en-US"/>
              </w:rPr>
              <w:t>Office</w:t>
            </w:r>
            <w:r w:rsidRPr="00F171B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F171B8" w:rsidRDefault="00AA05E7" w:rsidP="005807F4">
            <w:pPr>
              <w:ind w:firstLine="0"/>
              <w:jc w:val="left"/>
              <w:rPr>
                <w:sz w:val="24"/>
                <w:szCs w:val="24"/>
              </w:rPr>
            </w:pPr>
            <w:r w:rsidRPr="003E12B3">
              <w:rPr>
                <w:b/>
                <w:sz w:val="24"/>
                <w:szCs w:val="24"/>
              </w:rPr>
              <w:t>Практическое занятие № 1</w:t>
            </w:r>
            <w:r w:rsidR="005807F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Организация </w:t>
            </w:r>
            <w:r w:rsidRPr="00F171B8">
              <w:rPr>
                <w:sz w:val="24"/>
                <w:szCs w:val="24"/>
              </w:rPr>
              <w:t>расчетов</w:t>
            </w:r>
            <w:r w:rsidRPr="00384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384393">
              <w:rPr>
                <w:sz w:val="24"/>
                <w:szCs w:val="24"/>
              </w:rPr>
              <w:t>MS</w:t>
            </w:r>
            <w:proofErr w:type="spellEnd"/>
            <w:r w:rsidRPr="00384393">
              <w:rPr>
                <w:sz w:val="24"/>
                <w:szCs w:val="24"/>
              </w:rPr>
              <w:t xml:space="preserve"> </w:t>
            </w:r>
            <w:proofErr w:type="spellStart"/>
            <w:r w:rsidRPr="00384393">
              <w:rPr>
                <w:sz w:val="24"/>
                <w:szCs w:val="24"/>
              </w:rPr>
              <w:t>Excel</w:t>
            </w:r>
            <w:proofErr w:type="spellEnd"/>
            <w:r w:rsidRPr="00384393">
              <w:rPr>
                <w:sz w:val="24"/>
                <w:szCs w:val="24"/>
              </w:rPr>
              <w:t>..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05E7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AA05E7" w:rsidRPr="00F171B8" w:rsidRDefault="00AA05E7" w:rsidP="00580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</w:t>
            </w:r>
            <w:r w:rsidR="005807F4">
              <w:rPr>
                <w:b/>
                <w:sz w:val="24"/>
                <w:szCs w:val="24"/>
              </w:rPr>
              <w:t>3</w:t>
            </w:r>
            <w:r w:rsidRPr="003E12B3">
              <w:rPr>
                <w:b/>
                <w:sz w:val="24"/>
                <w:szCs w:val="24"/>
              </w:rPr>
              <w:t xml:space="preserve">. </w:t>
            </w:r>
            <w:r w:rsidRPr="00F171B8">
              <w:rPr>
                <w:sz w:val="24"/>
                <w:szCs w:val="24"/>
              </w:rPr>
              <w:t>Представление данных в графической форме</w:t>
            </w:r>
          </w:p>
        </w:tc>
        <w:tc>
          <w:tcPr>
            <w:tcW w:w="993" w:type="dxa"/>
            <w:shd w:val="clear" w:color="auto" w:fill="auto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AA05E7" w:rsidRPr="00F171B8" w:rsidRDefault="00AA05E7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7D5EE9" w:rsidRDefault="005807F4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5807F4" w:rsidRPr="00F171B8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807F4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Работа с учебником: </w:t>
            </w:r>
          </w:p>
          <w:p w:rsidR="005807F4" w:rsidRDefault="005807F4" w:rsidP="007D5EE9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 Семакин, Т.Ю. Шеина, Л.В. Шестакова. – М.: БИНОМ. Лаборатория знаний, 2014. – 232 с.: §3.3</w:t>
            </w:r>
          </w:p>
          <w:p w:rsidR="005807F4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>
              <w:rPr>
                <w:sz w:val="24"/>
                <w:szCs w:val="24"/>
              </w:rPr>
              <w:t>Р11.</w:t>
            </w:r>
          </w:p>
          <w:p w:rsidR="005807F4" w:rsidRPr="00F171B8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</w:t>
            </w:r>
            <w:r>
              <w:rPr>
                <w:sz w:val="24"/>
                <w:szCs w:val="24"/>
              </w:rPr>
              <w:t xml:space="preserve"> – 512 с. </w:t>
            </w:r>
            <w:r w:rsidRPr="00F171B8">
              <w:rPr>
                <w:sz w:val="24"/>
                <w:szCs w:val="24"/>
              </w:rPr>
              <w:t xml:space="preserve"> § 10</w:t>
            </w:r>
            <w:r>
              <w:rPr>
                <w:sz w:val="24"/>
                <w:szCs w:val="24"/>
              </w:rPr>
              <w:t>.1-10.6</w:t>
            </w:r>
          </w:p>
        </w:tc>
        <w:tc>
          <w:tcPr>
            <w:tcW w:w="993" w:type="dxa"/>
            <w:shd w:val="clear" w:color="auto" w:fill="auto"/>
          </w:tcPr>
          <w:p w:rsidR="005807F4" w:rsidRPr="00F171B8" w:rsidRDefault="00541604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trHeight w:val="138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5807F4" w:rsidRPr="00F171B8" w:rsidRDefault="005807F4" w:rsidP="005807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3.3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Базы данных. </w:t>
            </w:r>
            <w:r w:rsidRPr="00F171B8">
              <w:rPr>
                <w:b/>
                <w:bCs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7D5EE9" w:rsidRDefault="005807F4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trHeight w:val="138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Понятие и типы информационных систем. Базы данных: табличные, иерархические и сетевые базы данных. Многотабличные БД. Системы управления базами данных (СУБД).</w:t>
            </w:r>
          </w:p>
        </w:tc>
        <w:tc>
          <w:tcPr>
            <w:tcW w:w="993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FFFFFF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trHeight w:val="575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СУБД </w:t>
            </w:r>
            <w:r w:rsidRPr="00F171B8">
              <w:rPr>
                <w:sz w:val="24"/>
                <w:szCs w:val="24"/>
                <w:lang w:val="en-US"/>
              </w:rPr>
              <w:t>MS</w:t>
            </w:r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Access</w:t>
            </w:r>
            <w:proofErr w:type="spellEnd"/>
            <w:r w:rsidRPr="00F171B8">
              <w:rPr>
                <w:sz w:val="24"/>
                <w:szCs w:val="24"/>
              </w:rPr>
              <w:t>. Таблицы, формы, запросы, отчеты. Элементы таблиц: поле, запись, ключевое поле. Типы связей «</w:t>
            </w:r>
            <w:proofErr w:type="spellStart"/>
            <w:r w:rsidRPr="00F171B8">
              <w:rPr>
                <w:sz w:val="24"/>
                <w:szCs w:val="24"/>
              </w:rPr>
              <w:t>один-к-одному</w:t>
            </w:r>
            <w:proofErr w:type="spellEnd"/>
            <w:r w:rsidRPr="00F171B8">
              <w:rPr>
                <w:sz w:val="24"/>
                <w:szCs w:val="24"/>
              </w:rPr>
              <w:t>», «</w:t>
            </w:r>
            <w:proofErr w:type="spellStart"/>
            <w:r w:rsidRPr="00F171B8">
              <w:rPr>
                <w:sz w:val="24"/>
                <w:szCs w:val="24"/>
              </w:rPr>
              <w:t>один-ко-многим</w:t>
            </w:r>
            <w:proofErr w:type="spellEnd"/>
            <w:r w:rsidRPr="00F171B8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F171B8" w:rsidRDefault="005807F4" w:rsidP="005807F4">
            <w:pPr>
              <w:ind w:firstLine="0"/>
              <w:jc w:val="left"/>
              <w:rPr>
                <w:sz w:val="24"/>
                <w:szCs w:val="24"/>
              </w:rPr>
            </w:pPr>
            <w:r w:rsidRPr="003E12B3">
              <w:rPr>
                <w:b/>
                <w:sz w:val="24"/>
                <w:szCs w:val="24"/>
              </w:rPr>
              <w:t>Практическое занятие № 1</w:t>
            </w:r>
            <w:r>
              <w:rPr>
                <w:b/>
                <w:sz w:val="24"/>
                <w:szCs w:val="24"/>
              </w:rPr>
              <w:t>4</w:t>
            </w:r>
            <w:r w:rsidRPr="003E12B3">
              <w:rPr>
                <w:b/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Создание таблиц и форм для хранения данных</w:t>
            </w:r>
            <w:r>
              <w:rPr>
                <w:sz w:val="24"/>
                <w:szCs w:val="24"/>
              </w:rPr>
              <w:t xml:space="preserve"> в СУБД </w:t>
            </w:r>
            <w:proofErr w:type="spellStart"/>
            <w:r w:rsidRPr="00F171B8">
              <w:rPr>
                <w:sz w:val="24"/>
                <w:szCs w:val="24"/>
              </w:rPr>
              <w:t>MS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Access</w:t>
            </w:r>
            <w:proofErr w:type="spellEnd"/>
            <w:r w:rsidRPr="00F171B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trHeight w:val="188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F171B8" w:rsidRDefault="005807F4" w:rsidP="005807F4">
            <w:pPr>
              <w:ind w:firstLine="0"/>
              <w:jc w:val="left"/>
              <w:rPr>
                <w:sz w:val="24"/>
                <w:szCs w:val="24"/>
              </w:rPr>
            </w:pPr>
            <w:r w:rsidRPr="003E12B3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3E12B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Создание запросов и отчетов в СУБД </w:t>
            </w:r>
            <w:proofErr w:type="spellStart"/>
            <w:r w:rsidRPr="00F171B8">
              <w:rPr>
                <w:sz w:val="24"/>
                <w:szCs w:val="24"/>
              </w:rPr>
              <w:t>MS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7D5EE9" w:rsidRDefault="005807F4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5807F4" w:rsidRPr="00F171B8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807F4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Работа с учебником: </w:t>
            </w:r>
          </w:p>
          <w:p w:rsidR="005807F4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E609E1">
              <w:rPr>
                <w:sz w:val="24"/>
                <w:szCs w:val="24"/>
              </w:rPr>
              <w:t xml:space="preserve">Семакин И.Г. Информатика. Углубленный уровень учебник для 11 </w:t>
            </w:r>
            <w:proofErr w:type="spellStart"/>
            <w:r w:rsidRPr="00E609E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609E1">
              <w:rPr>
                <w:sz w:val="24"/>
                <w:szCs w:val="24"/>
              </w:rPr>
              <w:t xml:space="preserve">: в 2 ч. Ч. 1 / И.Г. Семакин, Т.Ю. Шеина, Л.В. Шестакова. – М.: БИНОМ. Лаборатория знаний, 2014. – 176 с.: </w:t>
            </w:r>
            <w:r w:rsidRPr="00F171B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1.1-1.2</w:t>
            </w:r>
          </w:p>
          <w:p w:rsidR="005807F4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E609E1">
              <w:rPr>
                <w:sz w:val="24"/>
                <w:szCs w:val="24"/>
              </w:rPr>
              <w:lastRenderedPageBreak/>
              <w:t xml:space="preserve">Семакин И.Г. Информатика. Углубленный уровень практикум для 10-11 </w:t>
            </w:r>
            <w:proofErr w:type="spellStart"/>
            <w:r w:rsidRPr="00E609E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609E1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2013. – 120 с.</w:t>
            </w:r>
            <w:proofErr w:type="gramStart"/>
            <w:r w:rsidRPr="00E609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.15</w:t>
            </w:r>
            <w:r w:rsidRPr="00E609E1">
              <w:rPr>
                <w:sz w:val="24"/>
                <w:szCs w:val="24"/>
              </w:rPr>
              <w:t>.</w:t>
            </w:r>
          </w:p>
          <w:p w:rsidR="005807F4" w:rsidRPr="00F171B8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 §11</w:t>
            </w:r>
            <w:r>
              <w:rPr>
                <w:sz w:val="24"/>
                <w:szCs w:val="24"/>
              </w:rPr>
              <w:t>.1-11.6</w:t>
            </w:r>
          </w:p>
        </w:tc>
        <w:tc>
          <w:tcPr>
            <w:tcW w:w="993" w:type="dxa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5807F4" w:rsidRPr="00270B4E" w:rsidRDefault="005807F4" w:rsidP="005807F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3.4</w:t>
            </w:r>
            <w:r w:rsidRPr="00270B4E">
              <w:rPr>
                <w:b/>
                <w:bCs/>
                <w:sz w:val="24"/>
                <w:szCs w:val="24"/>
              </w:rPr>
              <w:t xml:space="preserve">. </w:t>
            </w:r>
            <w:r w:rsidRPr="00270B4E">
              <w:rPr>
                <w:b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7D5EE9" w:rsidRDefault="005807F4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trHeight w:val="828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807F4" w:rsidRPr="00F171B8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807F4" w:rsidRPr="0055443E" w:rsidRDefault="005807F4" w:rsidP="0055443E">
            <w:pPr>
              <w:ind w:firstLine="0"/>
              <w:jc w:val="left"/>
              <w:rPr>
                <w:sz w:val="24"/>
              </w:rPr>
            </w:pPr>
            <w:r w:rsidRPr="0055443E">
              <w:rPr>
                <w:sz w:val="24"/>
              </w:rPr>
              <w:t xml:space="preserve">Мультимедиа технология представления информации. Электронные презентации и рекламные ролики.  Электронные каталоги. Обучающие и тестовые программы.  Визитная карточка. Бытовое использование мультимедиа технологий. </w:t>
            </w:r>
          </w:p>
        </w:tc>
        <w:tc>
          <w:tcPr>
            <w:tcW w:w="993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5807F4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trHeight w:val="828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807F4" w:rsidRPr="00F171B8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807F4" w:rsidRPr="0055443E" w:rsidRDefault="005807F4" w:rsidP="0055443E">
            <w:pPr>
              <w:ind w:firstLine="0"/>
              <w:jc w:val="left"/>
              <w:rPr>
                <w:sz w:val="24"/>
              </w:rPr>
            </w:pPr>
            <w:r w:rsidRPr="0055443E">
              <w:rPr>
                <w:sz w:val="24"/>
              </w:rPr>
              <w:t>Классификация презентаций по способу представления. Классификация презентаций по презентационному оборудованию. Классификация презентаций по интерактивности: линейная, интерактивная. Классификация презентаций по содержанию</w:t>
            </w:r>
          </w:p>
        </w:tc>
        <w:tc>
          <w:tcPr>
            <w:tcW w:w="993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5807F4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trHeight w:val="353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807F4" w:rsidRPr="00F171B8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807F4" w:rsidRPr="0055443E" w:rsidRDefault="005807F4" w:rsidP="0055443E">
            <w:pPr>
              <w:ind w:firstLine="0"/>
              <w:jc w:val="left"/>
              <w:rPr>
                <w:sz w:val="24"/>
              </w:rPr>
            </w:pPr>
            <w:r w:rsidRPr="0055443E">
              <w:rPr>
                <w:sz w:val="24"/>
              </w:rPr>
              <w:t xml:space="preserve">Средства создания презентаций. Программное обеспечение для создания презентаций: </w:t>
            </w:r>
            <w:proofErr w:type="spellStart"/>
            <w:r w:rsidRPr="0055443E">
              <w:rPr>
                <w:sz w:val="24"/>
              </w:rPr>
              <w:t>Kingsoft</w:t>
            </w:r>
            <w:proofErr w:type="spellEnd"/>
            <w:r w:rsidRPr="0055443E">
              <w:rPr>
                <w:sz w:val="24"/>
              </w:rPr>
              <w:t xml:space="preserve"> </w:t>
            </w:r>
            <w:proofErr w:type="spellStart"/>
            <w:r w:rsidRPr="0055443E">
              <w:rPr>
                <w:sz w:val="24"/>
              </w:rPr>
              <w:t>Presentation</w:t>
            </w:r>
            <w:proofErr w:type="spellEnd"/>
            <w:r w:rsidRPr="0055443E">
              <w:rPr>
                <w:sz w:val="24"/>
              </w:rPr>
              <w:t xml:space="preserve"> </w:t>
            </w:r>
            <w:proofErr w:type="spellStart"/>
            <w:r w:rsidRPr="0055443E">
              <w:rPr>
                <w:sz w:val="24"/>
              </w:rPr>
              <w:t>Free</w:t>
            </w:r>
            <w:proofErr w:type="spellEnd"/>
            <w:r w:rsidRPr="0055443E">
              <w:rPr>
                <w:sz w:val="24"/>
              </w:rPr>
              <w:t xml:space="preserve">, </w:t>
            </w:r>
            <w:proofErr w:type="spellStart"/>
            <w:r w:rsidRPr="0055443E">
              <w:rPr>
                <w:sz w:val="24"/>
              </w:rPr>
              <w:t>EBook</w:t>
            </w:r>
            <w:proofErr w:type="spellEnd"/>
            <w:r w:rsidRPr="0055443E">
              <w:rPr>
                <w:sz w:val="24"/>
              </w:rPr>
              <w:t xml:space="preserve"> Maestro </w:t>
            </w:r>
            <w:proofErr w:type="spellStart"/>
            <w:r w:rsidRPr="0055443E">
              <w:rPr>
                <w:sz w:val="24"/>
              </w:rPr>
              <w:t>FREE</w:t>
            </w:r>
            <w:proofErr w:type="spellEnd"/>
            <w:r w:rsidRPr="0055443E">
              <w:rPr>
                <w:sz w:val="24"/>
              </w:rPr>
              <w:t xml:space="preserve"> Приложение создания визуальных материалов (графики, схемы, диаграммы) </w:t>
            </w:r>
            <w:proofErr w:type="spellStart"/>
            <w:r w:rsidRPr="0055443E">
              <w:rPr>
                <w:sz w:val="24"/>
              </w:rPr>
              <w:t>SmartDraw</w:t>
            </w:r>
            <w:proofErr w:type="spellEnd"/>
            <w:r w:rsidRPr="0055443E">
              <w:rPr>
                <w:sz w:val="24"/>
              </w:rPr>
              <w:t>:</w:t>
            </w:r>
          </w:p>
        </w:tc>
        <w:tc>
          <w:tcPr>
            <w:tcW w:w="993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7F4" w:rsidRPr="00F171B8" w:rsidTr="00194D8D">
        <w:trPr>
          <w:gridAfter w:val="1"/>
          <w:wAfter w:w="10" w:type="dxa"/>
          <w:trHeight w:val="828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807F4" w:rsidRPr="0055443E" w:rsidRDefault="005807F4" w:rsidP="00194D8D">
            <w:pPr>
              <w:ind w:firstLine="0"/>
              <w:jc w:val="left"/>
              <w:rPr>
                <w:sz w:val="24"/>
              </w:rPr>
            </w:pPr>
            <w:r w:rsidRPr="0055443E">
              <w:rPr>
                <w:sz w:val="24"/>
              </w:rPr>
              <w:t xml:space="preserve">Программа </w:t>
            </w:r>
            <w:proofErr w:type="spellStart"/>
            <w:r w:rsidRPr="0055443E">
              <w:rPr>
                <w:sz w:val="24"/>
              </w:rPr>
              <w:t>MS</w:t>
            </w:r>
            <w:proofErr w:type="spellEnd"/>
            <w:r w:rsidRPr="0055443E">
              <w:rPr>
                <w:sz w:val="24"/>
              </w:rPr>
              <w:t xml:space="preserve"> </w:t>
            </w:r>
            <w:proofErr w:type="spellStart"/>
            <w:r w:rsidRPr="0055443E">
              <w:rPr>
                <w:sz w:val="24"/>
              </w:rPr>
              <w:t>PowerPoint</w:t>
            </w:r>
            <w:proofErr w:type="spellEnd"/>
            <w:r w:rsidRPr="0055443E">
              <w:rPr>
                <w:sz w:val="24"/>
              </w:rPr>
              <w:t>: назначение, интерфейс. Встроенные шаблоны. Вставка графических и звуковых объектов. Эффекты смены слайдов. Анимация объектов слайдов. Гиперссылки.</w:t>
            </w:r>
            <w:r w:rsidR="00194D8D">
              <w:rPr>
                <w:sz w:val="24"/>
              </w:rPr>
              <w:t xml:space="preserve"> </w:t>
            </w:r>
            <w:r w:rsidRPr="0055443E">
              <w:rPr>
                <w:sz w:val="24"/>
              </w:rPr>
              <w:t xml:space="preserve">Режимы демонстрации презентации. </w:t>
            </w:r>
          </w:p>
        </w:tc>
        <w:tc>
          <w:tcPr>
            <w:tcW w:w="993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trHeight w:val="80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F171B8" w:rsidRDefault="005807F4" w:rsidP="000E35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0E35A1">
              <w:rPr>
                <w:b/>
                <w:sz w:val="24"/>
                <w:szCs w:val="24"/>
              </w:rPr>
              <w:t>16</w:t>
            </w:r>
            <w:r w:rsidRPr="003E12B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Создание презентации </w:t>
            </w:r>
            <w:r>
              <w:rPr>
                <w:sz w:val="24"/>
                <w:szCs w:val="24"/>
              </w:rPr>
              <w:t>в</w:t>
            </w:r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MS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PowerPoint</w:t>
            </w:r>
            <w:proofErr w:type="spellEnd"/>
            <w:r w:rsidRPr="00F171B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trHeight w:val="280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7D5EE9" w:rsidRDefault="005807F4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5807F4" w:rsidRPr="00F171B8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807F4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Работа с учебником: </w:t>
            </w:r>
          </w:p>
          <w:p w:rsidR="005807F4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4172CE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4172C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172CE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232 с.:</w:t>
            </w:r>
            <w:r w:rsidRPr="00F171B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3.2.6</w:t>
            </w:r>
          </w:p>
          <w:p w:rsidR="005807F4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Р.16.</w:t>
            </w:r>
          </w:p>
          <w:p w:rsidR="005807F4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</w:t>
            </w:r>
            <w:r>
              <w:rPr>
                <w:sz w:val="24"/>
                <w:szCs w:val="24"/>
              </w:rPr>
              <w:t xml:space="preserve"> – 512 с. </w:t>
            </w:r>
            <w:r w:rsidRPr="00F171B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.1-8.4</w:t>
            </w:r>
          </w:p>
          <w:p w:rsidR="005807F4" w:rsidRPr="00F171B8" w:rsidRDefault="005807F4" w:rsidP="007D5EE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М.:БИНОМ</w:t>
            </w:r>
            <w:proofErr w:type="spellEnd"/>
            <w:r>
              <w:rPr>
                <w:sz w:val="24"/>
                <w:szCs w:val="24"/>
              </w:rPr>
              <w:t xml:space="preserve">. Лаборатория знаний, 2010.  – 394 с. </w:t>
            </w:r>
            <w:r w:rsidRPr="00F171B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4.4</w:t>
            </w:r>
          </w:p>
        </w:tc>
        <w:tc>
          <w:tcPr>
            <w:tcW w:w="993" w:type="dxa"/>
            <w:shd w:val="clear" w:color="auto" w:fill="auto"/>
          </w:tcPr>
          <w:p w:rsidR="005807F4" w:rsidRPr="00F171B8" w:rsidRDefault="00541604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807F4" w:rsidRPr="00F171B8" w:rsidRDefault="005807F4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1604" w:rsidRPr="00F171B8" w:rsidTr="00194D8D">
        <w:trPr>
          <w:gridAfter w:val="1"/>
          <w:wAfter w:w="10" w:type="dxa"/>
          <w:trHeight w:val="203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541604" w:rsidRPr="00F171B8" w:rsidRDefault="00541604" w:rsidP="005807F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3.5</w:t>
            </w:r>
            <w:r w:rsidRPr="00F171B8">
              <w:rPr>
                <w:b/>
                <w:bCs/>
                <w:sz w:val="24"/>
                <w:szCs w:val="24"/>
              </w:rPr>
              <w:t xml:space="preserve">. Технологии </w:t>
            </w:r>
            <w:r>
              <w:rPr>
                <w:b/>
                <w:bCs/>
                <w:sz w:val="24"/>
                <w:szCs w:val="24"/>
              </w:rPr>
              <w:t xml:space="preserve">и программы </w:t>
            </w:r>
            <w:r w:rsidRPr="00F171B8">
              <w:rPr>
                <w:b/>
                <w:bCs/>
                <w:sz w:val="24"/>
                <w:szCs w:val="24"/>
              </w:rPr>
              <w:t xml:space="preserve">создания и обработки </w:t>
            </w:r>
            <w:r>
              <w:rPr>
                <w:b/>
                <w:bCs/>
                <w:sz w:val="24"/>
                <w:szCs w:val="24"/>
              </w:rPr>
              <w:lastRenderedPageBreak/>
              <w:t>изображений и звука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541604" w:rsidRPr="007D5EE9" w:rsidRDefault="00541604" w:rsidP="000C6D4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shd w:val="clear" w:color="auto" w:fill="F2F2F2"/>
          </w:tcPr>
          <w:p w:rsidR="00541604" w:rsidRPr="00F171B8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1604" w:rsidRPr="00F171B8" w:rsidTr="00194D8D">
        <w:trPr>
          <w:gridAfter w:val="1"/>
          <w:wAfter w:w="10" w:type="dxa"/>
          <w:trHeight w:val="273"/>
          <w:jc w:val="center"/>
        </w:trPr>
        <w:tc>
          <w:tcPr>
            <w:tcW w:w="2517" w:type="dxa"/>
            <w:vMerge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41604" w:rsidRPr="004279A9" w:rsidRDefault="00541604" w:rsidP="000C6D42">
            <w:pPr>
              <w:ind w:firstLine="0"/>
              <w:jc w:val="left"/>
            </w:pPr>
            <w:r w:rsidRPr="004279A9">
              <w:rPr>
                <w:sz w:val="24"/>
                <w:szCs w:val="24"/>
              </w:rPr>
              <w:t xml:space="preserve">Компьютерная графика. Виды графики: растровая, векторная и трехмерная графика. Программы трехмерной графики. </w:t>
            </w:r>
            <w:proofErr w:type="spellStart"/>
            <w:r w:rsidRPr="004279A9">
              <w:rPr>
                <w:sz w:val="24"/>
                <w:szCs w:val="24"/>
              </w:rPr>
              <w:t>Фрактральная</w:t>
            </w:r>
            <w:proofErr w:type="spellEnd"/>
            <w:r w:rsidRPr="004279A9">
              <w:rPr>
                <w:sz w:val="24"/>
                <w:szCs w:val="24"/>
              </w:rPr>
              <w:t xml:space="preserve"> графика: создание обычных текстур, </w:t>
            </w:r>
            <w:r w:rsidRPr="004279A9">
              <w:rPr>
                <w:sz w:val="24"/>
                <w:szCs w:val="24"/>
              </w:rPr>
              <w:lastRenderedPageBreak/>
              <w:t xml:space="preserve">фоновых изображений, ландшафты для игр. Методы создания двумерных и трехмерных изображений. </w:t>
            </w:r>
            <w:r>
              <w:rPr>
                <w:sz w:val="24"/>
                <w:szCs w:val="24"/>
              </w:rPr>
              <w:t>Классификация средств к</w:t>
            </w:r>
            <w:r w:rsidRPr="004279A9">
              <w:rPr>
                <w:sz w:val="24"/>
                <w:szCs w:val="24"/>
              </w:rPr>
              <w:t>омпьютерн</w:t>
            </w:r>
            <w:r>
              <w:rPr>
                <w:sz w:val="24"/>
                <w:szCs w:val="24"/>
              </w:rPr>
              <w:t>ой</w:t>
            </w:r>
            <w:r w:rsidRPr="004279A9">
              <w:rPr>
                <w:sz w:val="24"/>
                <w:szCs w:val="24"/>
              </w:rPr>
              <w:t xml:space="preserve"> график</w:t>
            </w:r>
            <w:r>
              <w:rPr>
                <w:sz w:val="24"/>
                <w:szCs w:val="24"/>
              </w:rPr>
              <w:t xml:space="preserve">и. </w:t>
            </w:r>
          </w:p>
        </w:tc>
        <w:tc>
          <w:tcPr>
            <w:tcW w:w="993" w:type="dxa"/>
            <w:vMerge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541604" w:rsidRPr="00F171B8" w:rsidTr="00194D8D">
        <w:trPr>
          <w:gridAfter w:val="1"/>
          <w:wAfter w:w="10" w:type="dxa"/>
          <w:trHeight w:val="273"/>
          <w:jc w:val="center"/>
        </w:trPr>
        <w:tc>
          <w:tcPr>
            <w:tcW w:w="2517" w:type="dxa"/>
            <w:vMerge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41604" w:rsidRPr="005807F4" w:rsidRDefault="00541604" w:rsidP="007D5EE9">
            <w:pPr>
              <w:ind w:firstLine="0"/>
              <w:jc w:val="left"/>
              <w:rPr>
                <w:sz w:val="24"/>
              </w:rPr>
            </w:pPr>
            <w:r w:rsidRPr="005807F4">
              <w:rPr>
                <w:sz w:val="24"/>
              </w:rPr>
              <w:t xml:space="preserve">Средства создания и обработки звука и видеоизображения. Редакторы цифрового аудио. Программы для написания музыки. Программы-анализаторы аудио. </w:t>
            </w:r>
            <w:proofErr w:type="spellStart"/>
            <w:r w:rsidRPr="005807F4">
              <w:rPr>
                <w:sz w:val="24"/>
              </w:rPr>
              <w:t>Трекеры</w:t>
            </w:r>
            <w:proofErr w:type="spellEnd"/>
            <w:r w:rsidRPr="005807F4">
              <w:rPr>
                <w:sz w:val="24"/>
              </w:rPr>
              <w:t>. Программы для копирования и сжатия цифрового звука.</w:t>
            </w:r>
          </w:p>
        </w:tc>
        <w:tc>
          <w:tcPr>
            <w:tcW w:w="993" w:type="dxa"/>
            <w:vMerge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1604" w:rsidRPr="00F171B8" w:rsidTr="00194D8D">
        <w:trPr>
          <w:gridAfter w:val="1"/>
          <w:wAfter w:w="10" w:type="dxa"/>
          <w:trHeight w:val="273"/>
          <w:jc w:val="center"/>
        </w:trPr>
        <w:tc>
          <w:tcPr>
            <w:tcW w:w="2517" w:type="dxa"/>
            <w:vMerge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41604" w:rsidRPr="004353D7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  <w:r w:rsidRPr="004353D7">
              <w:rPr>
                <w:sz w:val="24"/>
                <w:szCs w:val="24"/>
              </w:rPr>
              <w:t xml:space="preserve">Программы создания и обработки графики. </w:t>
            </w:r>
            <w:r>
              <w:rPr>
                <w:bCs/>
                <w:sz w:val="24"/>
                <w:szCs w:val="24"/>
              </w:rPr>
              <w:t>Программы</w:t>
            </w:r>
            <w:r w:rsidRPr="004353D7">
              <w:rPr>
                <w:sz w:val="24"/>
                <w:szCs w:val="24"/>
              </w:rPr>
              <w:t xml:space="preserve"> для </w:t>
            </w:r>
            <w:r w:rsidRPr="004353D7">
              <w:rPr>
                <w:bCs/>
                <w:sz w:val="24"/>
                <w:szCs w:val="24"/>
              </w:rPr>
              <w:t>создания</w:t>
            </w:r>
            <w:r w:rsidRPr="004353D7">
              <w:rPr>
                <w:sz w:val="24"/>
                <w:szCs w:val="24"/>
              </w:rPr>
              <w:t xml:space="preserve"> </w:t>
            </w:r>
            <w:r w:rsidRPr="004353D7">
              <w:rPr>
                <w:bCs/>
                <w:sz w:val="24"/>
                <w:szCs w:val="24"/>
              </w:rPr>
              <w:t>и</w:t>
            </w:r>
            <w:r w:rsidRPr="004353D7">
              <w:rPr>
                <w:sz w:val="24"/>
                <w:szCs w:val="24"/>
              </w:rPr>
              <w:t xml:space="preserve"> </w:t>
            </w:r>
            <w:r w:rsidRPr="004353D7">
              <w:rPr>
                <w:bCs/>
                <w:sz w:val="24"/>
                <w:szCs w:val="24"/>
              </w:rPr>
              <w:t>обработки</w:t>
            </w:r>
            <w:r w:rsidRPr="004353D7">
              <w:rPr>
                <w:sz w:val="24"/>
                <w:szCs w:val="24"/>
              </w:rPr>
              <w:t xml:space="preserve"> растровой </w:t>
            </w:r>
            <w:r w:rsidRPr="004353D7">
              <w:rPr>
                <w:bCs/>
                <w:sz w:val="24"/>
                <w:szCs w:val="24"/>
              </w:rPr>
              <w:t>графики</w:t>
            </w:r>
            <w:r>
              <w:rPr>
                <w:bCs/>
                <w:sz w:val="24"/>
                <w:szCs w:val="24"/>
              </w:rPr>
              <w:t>:</w:t>
            </w:r>
            <w:r w:rsidRPr="004353D7">
              <w:rPr>
                <w:sz w:val="24"/>
                <w:szCs w:val="24"/>
              </w:rPr>
              <w:t xml:space="preserve"> </w:t>
            </w:r>
            <w:proofErr w:type="spellStart"/>
            <w:r w:rsidRPr="004353D7"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Paint</w:t>
            </w:r>
            <w:r w:rsidRPr="004353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Gimp</w:t>
            </w:r>
            <w:r w:rsidRPr="004353D7">
              <w:rPr>
                <w:sz w:val="24"/>
                <w:szCs w:val="24"/>
              </w:rPr>
              <w:t xml:space="preserve">. </w:t>
            </w:r>
            <w:r w:rsidRPr="004353D7">
              <w:rPr>
                <w:bCs/>
                <w:sz w:val="24"/>
                <w:szCs w:val="24"/>
              </w:rPr>
              <w:t>Программ</w:t>
            </w:r>
            <w:r>
              <w:rPr>
                <w:bCs/>
                <w:sz w:val="24"/>
                <w:szCs w:val="24"/>
              </w:rPr>
              <w:t>ы</w:t>
            </w:r>
            <w:r w:rsidRPr="004353D7">
              <w:rPr>
                <w:sz w:val="24"/>
                <w:szCs w:val="24"/>
              </w:rPr>
              <w:t xml:space="preserve"> для работы с векторной </w:t>
            </w:r>
            <w:r w:rsidRPr="004353D7">
              <w:rPr>
                <w:bCs/>
                <w:sz w:val="24"/>
                <w:szCs w:val="24"/>
              </w:rPr>
              <w:t>графикой</w:t>
            </w:r>
            <w:r w:rsidRPr="004353D7">
              <w:rPr>
                <w:sz w:val="24"/>
                <w:szCs w:val="24"/>
              </w:rPr>
              <w:t xml:space="preserve"> </w:t>
            </w:r>
            <w:proofErr w:type="spellStart"/>
            <w:r w:rsidRPr="0098038A">
              <w:rPr>
                <w:sz w:val="24"/>
                <w:szCs w:val="24"/>
              </w:rPr>
              <w:t>Adobe</w:t>
            </w:r>
            <w:proofErr w:type="spellEnd"/>
            <w:r w:rsidRPr="0098038A">
              <w:rPr>
                <w:sz w:val="24"/>
                <w:szCs w:val="24"/>
              </w:rPr>
              <w:t xml:space="preserve"> </w:t>
            </w:r>
            <w:proofErr w:type="spellStart"/>
            <w:r w:rsidRPr="0098038A">
              <w:rPr>
                <w:sz w:val="24"/>
                <w:szCs w:val="24"/>
              </w:rPr>
              <w:t>Illustrator</w:t>
            </w:r>
            <w:proofErr w:type="spellEnd"/>
            <w:r w:rsidRPr="0098038A">
              <w:rPr>
                <w:sz w:val="24"/>
                <w:szCs w:val="24"/>
              </w:rPr>
              <w:t xml:space="preserve">, </w:t>
            </w:r>
            <w:proofErr w:type="spellStart"/>
            <w:r w:rsidRPr="0098038A">
              <w:rPr>
                <w:sz w:val="24"/>
                <w:szCs w:val="24"/>
              </w:rPr>
              <w:t>Macromedia</w:t>
            </w:r>
            <w:proofErr w:type="spellEnd"/>
            <w:r w:rsidRPr="0098038A">
              <w:rPr>
                <w:sz w:val="24"/>
                <w:szCs w:val="24"/>
              </w:rPr>
              <w:t xml:space="preserve"> </w:t>
            </w:r>
            <w:proofErr w:type="spellStart"/>
            <w:r w:rsidRPr="0098038A">
              <w:rPr>
                <w:sz w:val="24"/>
                <w:szCs w:val="24"/>
              </w:rPr>
              <w:t>Freehand</w:t>
            </w:r>
            <w:proofErr w:type="spellEnd"/>
            <w:r w:rsidRPr="0098038A">
              <w:rPr>
                <w:sz w:val="24"/>
                <w:szCs w:val="24"/>
              </w:rPr>
              <w:t xml:space="preserve">, </w:t>
            </w:r>
            <w:proofErr w:type="spellStart"/>
            <w:r w:rsidRPr="0098038A">
              <w:rPr>
                <w:sz w:val="24"/>
                <w:szCs w:val="24"/>
              </w:rPr>
              <w:t>Cor</w:t>
            </w:r>
            <w:r>
              <w:rPr>
                <w:sz w:val="24"/>
                <w:szCs w:val="24"/>
              </w:rPr>
              <w:t>elDraw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8038A">
              <w:rPr>
                <w:sz w:val="24"/>
                <w:szCs w:val="24"/>
              </w:rPr>
              <w:t xml:space="preserve"> </w:t>
            </w:r>
            <w:proofErr w:type="spellStart"/>
            <w:r w:rsidRPr="0098038A">
              <w:rPr>
                <w:sz w:val="24"/>
                <w:szCs w:val="24"/>
              </w:rPr>
              <w:t>Векторизаторы</w:t>
            </w:r>
            <w:proofErr w:type="spellEnd"/>
            <w:r w:rsidRPr="0098038A">
              <w:rPr>
                <w:sz w:val="24"/>
                <w:szCs w:val="24"/>
              </w:rPr>
              <w:t xml:space="preserve"> (</w:t>
            </w:r>
            <w:proofErr w:type="spellStart"/>
            <w:r w:rsidRPr="0098038A">
              <w:rPr>
                <w:sz w:val="24"/>
                <w:szCs w:val="24"/>
              </w:rPr>
              <w:t>трассировщики</w:t>
            </w:r>
            <w:proofErr w:type="spellEnd"/>
            <w:r w:rsidRPr="0098038A"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реобразователи</w:t>
            </w:r>
            <w:r w:rsidRPr="0098038A">
              <w:rPr>
                <w:sz w:val="24"/>
                <w:szCs w:val="24"/>
              </w:rPr>
              <w:t xml:space="preserve"> растровых изображений в векторные</w:t>
            </w:r>
            <w:r>
              <w:rPr>
                <w:sz w:val="24"/>
                <w:szCs w:val="24"/>
              </w:rPr>
              <w:t>:</w:t>
            </w:r>
            <w:r w:rsidRPr="0098038A">
              <w:rPr>
                <w:sz w:val="24"/>
                <w:szCs w:val="24"/>
              </w:rPr>
              <w:t xml:space="preserve"> </w:t>
            </w:r>
            <w:proofErr w:type="spellStart"/>
            <w:r w:rsidRPr="0098038A">
              <w:rPr>
                <w:sz w:val="24"/>
                <w:szCs w:val="24"/>
              </w:rPr>
              <w:t>Adobe</w:t>
            </w:r>
            <w:proofErr w:type="spellEnd"/>
            <w:r w:rsidRPr="0098038A">
              <w:rPr>
                <w:sz w:val="24"/>
                <w:szCs w:val="24"/>
              </w:rPr>
              <w:t xml:space="preserve"> </w:t>
            </w:r>
            <w:proofErr w:type="spellStart"/>
            <w:r w:rsidRPr="0098038A">
              <w:rPr>
                <w:sz w:val="24"/>
                <w:szCs w:val="24"/>
              </w:rPr>
              <w:t>StreamLine</w:t>
            </w:r>
            <w:proofErr w:type="spellEnd"/>
            <w:r w:rsidRPr="0098038A">
              <w:rPr>
                <w:sz w:val="24"/>
                <w:szCs w:val="24"/>
              </w:rPr>
              <w:t xml:space="preserve">, </w:t>
            </w:r>
            <w:proofErr w:type="spellStart"/>
            <w:r w:rsidRPr="0098038A">
              <w:rPr>
                <w:sz w:val="24"/>
                <w:szCs w:val="24"/>
              </w:rPr>
              <w:t>CorelTrace</w:t>
            </w:r>
            <w:proofErr w:type="spellEnd"/>
            <w:r w:rsidRPr="0098038A">
              <w:rPr>
                <w:sz w:val="24"/>
                <w:szCs w:val="24"/>
              </w:rPr>
              <w:t xml:space="preserve">. </w:t>
            </w:r>
            <w:r w:rsidRPr="0098038A">
              <w:rPr>
                <w:bCs/>
                <w:sz w:val="24"/>
                <w:szCs w:val="24"/>
              </w:rPr>
              <w:t>Средства создания и обработки 3D-графики и анимации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98038A">
              <w:rPr>
                <w:bCs/>
                <w:sz w:val="24"/>
                <w:szCs w:val="24"/>
              </w:rPr>
              <w:t xml:space="preserve">3D </w:t>
            </w:r>
            <w:proofErr w:type="spellStart"/>
            <w:r w:rsidRPr="0098038A">
              <w:rPr>
                <w:bCs/>
                <w:sz w:val="24"/>
                <w:szCs w:val="24"/>
              </w:rPr>
              <w:t>Studio</w:t>
            </w:r>
            <w:proofErr w:type="spellEnd"/>
            <w:r w:rsidRPr="009803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038A">
              <w:rPr>
                <w:bCs/>
                <w:sz w:val="24"/>
                <w:szCs w:val="24"/>
              </w:rPr>
              <w:t>MAX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8038A">
              <w:rPr>
                <w:bCs/>
                <w:sz w:val="24"/>
                <w:szCs w:val="24"/>
              </w:rPr>
              <w:t>TrueSpace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8038A">
              <w:rPr>
                <w:bCs/>
                <w:sz w:val="24"/>
                <w:szCs w:val="24"/>
              </w:rPr>
              <w:t>Ray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038A">
              <w:rPr>
                <w:bCs/>
                <w:sz w:val="24"/>
                <w:szCs w:val="24"/>
              </w:rPr>
              <w:t>Dream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038A">
              <w:rPr>
                <w:bCs/>
                <w:sz w:val="24"/>
                <w:szCs w:val="24"/>
              </w:rPr>
              <w:t>Studio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541604" w:rsidRPr="00F171B8" w:rsidRDefault="00541604" w:rsidP="000C6D4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7F4" w:rsidRPr="00F171B8" w:rsidTr="00194D8D">
        <w:trPr>
          <w:gridAfter w:val="1"/>
          <w:wAfter w:w="10" w:type="dxa"/>
          <w:trHeight w:val="241"/>
          <w:jc w:val="center"/>
        </w:trPr>
        <w:tc>
          <w:tcPr>
            <w:tcW w:w="2517" w:type="dxa"/>
            <w:vMerge/>
            <w:shd w:val="clear" w:color="auto" w:fill="auto"/>
          </w:tcPr>
          <w:p w:rsidR="005807F4" w:rsidRPr="00F171B8" w:rsidRDefault="005807F4" w:rsidP="000C6D4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807F4" w:rsidRPr="00F171B8" w:rsidRDefault="005807F4" w:rsidP="000E35A1">
            <w:pPr>
              <w:ind w:firstLine="0"/>
              <w:jc w:val="left"/>
              <w:rPr>
                <w:sz w:val="24"/>
                <w:szCs w:val="24"/>
              </w:rPr>
            </w:pPr>
            <w:r w:rsidRPr="003E12B3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0E35A1">
              <w:rPr>
                <w:b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Создание и обработка изображений </w:t>
            </w:r>
          </w:p>
        </w:tc>
        <w:tc>
          <w:tcPr>
            <w:tcW w:w="993" w:type="dxa"/>
            <w:shd w:val="clear" w:color="auto" w:fill="auto"/>
          </w:tcPr>
          <w:p w:rsidR="005807F4" w:rsidRPr="00F171B8" w:rsidRDefault="005807F4" w:rsidP="000C6D4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5807F4" w:rsidRPr="00F171B8" w:rsidRDefault="005807F4" w:rsidP="000C6D4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0E35A1" w:rsidRPr="00F171B8" w:rsidTr="00194D8D">
        <w:trPr>
          <w:gridAfter w:val="1"/>
          <w:wAfter w:w="10" w:type="dxa"/>
          <w:trHeight w:val="210"/>
          <w:jc w:val="center"/>
        </w:trPr>
        <w:tc>
          <w:tcPr>
            <w:tcW w:w="2517" w:type="dxa"/>
            <w:vMerge/>
            <w:shd w:val="clear" w:color="auto" w:fill="auto"/>
          </w:tcPr>
          <w:p w:rsidR="000E35A1" w:rsidRPr="00F171B8" w:rsidRDefault="000E35A1" w:rsidP="000C6D4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0E35A1" w:rsidRPr="007D5EE9" w:rsidRDefault="000E35A1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0E35A1" w:rsidRDefault="000E35A1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0E35A1" w:rsidRDefault="000E35A1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Работа с учебником: </w:t>
            </w:r>
          </w:p>
          <w:p w:rsidR="000E35A1" w:rsidRDefault="000E35A1" w:rsidP="007D5EE9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 Семакин, Т.Ю. Шеина, Л.В. Шестакова. – М.: БИНОМ. Лаборатория знаний, 2014. – 232 с.: §3.2</w:t>
            </w:r>
          </w:p>
          <w:p w:rsidR="000E35A1" w:rsidRPr="00412521" w:rsidRDefault="000E35A1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412521"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 w:rsidRPr="0041252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12521">
              <w:rPr>
                <w:sz w:val="24"/>
                <w:szCs w:val="24"/>
              </w:rPr>
              <w:t>: в 2 ч. Ч. 1 / И.Г.</w:t>
            </w:r>
            <w:r>
              <w:rPr>
                <w:sz w:val="24"/>
                <w:szCs w:val="24"/>
              </w:rPr>
              <w:t> </w:t>
            </w:r>
            <w:r w:rsidRPr="00412521">
              <w:rPr>
                <w:sz w:val="24"/>
                <w:szCs w:val="24"/>
              </w:rPr>
              <w:t>Семакин, Т.Ю. Шеина, Л.В. Шестакова. – М.: БИНОМ. Лаб</w:t>
            </w:r>
            <w:proofErr w:type="gramStart"/>
            <w:r w:rsidR="0082067C">
              <w:rPr>
                <w:sz w:val="24"/>
                <w:szCs w:val="24"/>
              </w:rPr>
              <w:t>.</w:t>
            </w:r>
            <w:r w:rsidRPr="00412521">
              <w:rPr>
                <w:sz w:val="24"/>
                <w:szCs w:val="24"/>
              </w:rPr>
              <w:t>з</w:t>
            </w:r>
            <w:proofErr w:type="gramEnd"/>
            <w:r w:rsidRPr="00412521">
              <w:rPr>
                <w:sz w:val="24"/>
                <w:szCs w:val="24"/>
              </w:rPr>
              <w:t xml:space="preserve">наний, 2013. – 168 с.: </w:t>
            </w:r>
            <w:r>
              <w:rPr>
                <w:sz w:val="24"/>
                <w:szCs w:val="24"/>
              </w:rPr>
              <w:t>Р.9-10</w:t>
            </w:r>
            <w:r w:rsidRPr="00412521">
              <w:rPr>
                <w:sz w:val="24"/>
                <w:szCs w:val="24"/>
              </w:rPr>
              <w:t>.</w:t>
            </w:r>
          </w:p>
          <w:p w:rsidR="000E35A1" w:rsidRDefault="000E35A1" w:rsidP="007D5EE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БИНОМ. Лаборатория знаний, 2010. – 512 с.  §7.1- 7.2</w:t>
            </w:r>
          </w:p>
        </w:tc>
        <w:tc>
          <w:tcPr>
            <w:tcW w:w="993" w:type="dxa"/>
            <w:shd w:val="clear" w:color="auto" w:fill="auto"/>
          </w:tcPr>
          <w:p w:rsidR="000E35A1" w:rsidRPr="00F171B8" w:rsidRDefault="000E35A1" w:rsidP="000C6D4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0E35A1" w:rsidRPr="00F171B8" w:rsidRDefault="000E35A1" w:rsidP="000C6D4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D44E35" w:rsidRPr="00F171B8" w:rsidTr="00194D8D">
        <w:trPr>
          <w:jc w:val="center"/>
        </w:trPr>
        <w:tc>
          <w:tcPr>
            <w:tcW w:w="12981" w:type="dxa"/>
            <w:gridSpan w:val="5"/>
            <w:shd w:val="clear" w:color="auto" w:fill="auto"/>
            <w:vAlign w:val="center"/>
          </w:tcPr>
          <w:p w:rsidR="00D44E35" w:rsidRPr="00F171B8" w:rsidRDefault="00D44E35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0D682C">
              <w:rPr>
                <w:b/>
                <w:sz w:val="24"/>
                <w:szCs w:val="24"/>
              </w:rPr>
              <w:t>Раздел 4. Основы моделирования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0D682C">
              <w:rPr>
                <w:b/>
                <w:sz w:val="24"/>
                <w:szCs w:val="24"/>
              </w:rPr>
              <w:t xml:space="preserve"> формализации, алгоритмизации и программирования.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D44E35" w:rsidRPr="00355395" w:rsidRDefault="00D44E35" w:rsidP="007D5E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06" w:type="dxa"/>
            <w:gridSpan w:val="2"/>
            <w:vMerge w:val="restart"/>
            <w:shd w:val="pct10" w:color="auto" w:fill="auto"/>
          </w:tcPr>
          <w:p w:rsidR="00D44E35" w:rsidRPr="00F171B8" w:rsidRDefault="00D44E35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24AB" w:rsidRPr="00F171B8" w:rsidTr="00194D8D">
        <w:trPr>
          <w:trHeight w:val="219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5324AB" w:rsidRPr="00F171B8" w:rsidRDefault="005324AB" w:rsidP="000E35A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F171B8">
              <w:rPr>
                <w:b/>
                <w:bCs/>
                <w:sz w:val="24"/>
                <w:szCs w:val="24"/>
              </w:rPr>
              <w:t xml:space="preserve">.1. </w:t>
            </w:r>
            <w:r w:rsidRPr="000E35A1">
              <w:rPr>
                <w:b/>
                <w:sz w:val="24"/>
                <w:szCs w:val="24"/>
              </w:rPr>
              <w:t xml:space="preserve">Моделирование и формализация задач 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7D5EE9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pct10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24AB" w:rsidRPr="00F171B8" w:rsidTr="00194D8D">
        <w:trPr>
          <w:trHeight w:val="1104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Моделирование как метод познания. Понятие о системе. Системный подход в моделировании. Модель и формы ее представления. Классы моделей: предметные (материальные) и знаковые (информационные). Описательные и формальные модели. Материальные модели. Информационные модели: табличные, иерархические, сетевые, статические и динамические. 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5324AB" w:rsidRPr="00F171B8" w:rsidTr="00194D8D">
        <w:trPr>
          <w:trHeight w:val="586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Этапы разработки, составление и исследования моделей на компьютере. Имитационное моделирование. Математические модели. Визуализация формальных моделей. Принципы </w:t>
            </w:r>
            <w:r>
              <w:rPr>
                <w:sz w:val="24"/>
                <w:szCs w:val="24"/>
              </w:rPr>
              <w:t>ф</w:t>
            </w:r>
            <w:r w:rsidRPr="00F171B8">
              <w:rPr>
                <w:sz w:val="24"/>
                <w:szCs w:val="24"/>
              </w:rPr>
              <w:t>ормализаци</w:t>
            </w:r>
            <w:r>
              <w:rPr>
                <w:sz w:val="24"/>
                <w:szCs w:val="24"/>
              </w:rPr>
              <w:t>и</w:t>
            </w:r>
            <w:r w:rsidRPr="00F171B8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Создание компьютерной модели</w:t>
            </w: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24AB" w:rsidRPr="00F171B8" w:rsidTr="00194D8D">
        <w:trPr>
          <w:trHeight w:val="586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7D5EE9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5324AB" w:rsidRPr="00F171B8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1. Работа с конспектом: изучение конспекта </w:t>
            </w:r>
          </w:p>
          <w:p w:rsidR="005324AB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Работа с учебником: </w:t>
            </w:r>
          </w:p>
          <w:p w:rsidR="005324AB" w:rsidRDefault="005324AB" w:rsidP="007D5EE9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 Семакин, Т.Ю. Шеина, Л.В. Шестакова. – М.: БИНОМ. Лаборатория знаний, 2014. – 216 с. §3.1-3.5,</w:t>
            </w:r>
          </w:p>
          <w:p w:rsidR="005324AB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 Семакин, Т.Ю. Шеина, Л.В. Шестакова. – М.: БИНОМ. Лаборатория знаний, 2013. – 120 с.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.14, 17.</w:t>
            </w:r>
          </w:p>
          <w:p w:rsidR="005324AB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</w:t>
            </w:r>
            <w:r>
              <w:rPr>
                <w:sz w:val="24"/>
                <w:szCs w:val="24"/>
              </w:rPr>
              <w:t xml:space="preserve"> – 512 с. §.5.1-5.13</w:t>
            </w:r>
          </w:p>
          <w:p w:rsidR="005324AB" w:rsidRPr="00F171B8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</w:t>
            </w:r>
            <w:proofErr w:type="spellStart"/>
            <w:r w:rsidRPr="00F171B8">
              <w:rPr>
                <w:sz w:val="24"/>
                <w:szCs w:val="24"/>
              </w:rPr>
              <w:t>М.:БИНОМ</w:t>
            </w:r>
            <w:proofErr w:type="spellEnd"/>
            <w:r w:rsidRPr="00F171B8">
              <w:rPr>
                <w:sz w:val="24"/>
                <w:szCs w:val="24"/>
              </w:rPr>
              <w:t>. Лаборатория знаний, 2010.</w:t>
            </w:r>
            <w:r>
              <w:rPr>
                <w:sz w:val="24"/>
                <w:szCs w:val="24"/>
              </w:rPr>
              <w:t xml:space="preserve"> – 394 с. </w:t>
            </w:r>
            <w:r w:rsidRPr="00F171B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6.1-6.8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24AB" w:rsidRPr="00F171B8" w:rsidTr="00194D8D">
        <w:trPr>
          <w:trHeight w:val="70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5324AB" w:rsidRPr="00F171B8" w:rsidRDefault="005324AB" w:rsidP="000E35A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4.2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  <w:r w:rsidRPr="000E35A1">
              <w:rPr>
                <w:b/>
                <w:sz w:val="24"/>
                <w:szCs w:val="24"/>
              </w:rPr>
              <w:t>Понятие, виды и свойства алгоритмов</w:t>
            </w:r>
            <w:r w:rsidRPr="00F171B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7D5EE9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24AB" w:rsidRPr="00F171B8" w:rsidTr="00194D8D">
        <w:trPr>
          <w:trHeight w:val="70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324AB" w:rsidRPr="00F171B8" w:rsidRDefault="005324AB" w:rsidP="00194D8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Алгоритм: понятие, определение. Исполнитель алгоритма</w:t>
            </w:r>
            <w:r w:rsidR="00194D8D">
              <w:rPr>
                <w:sz w:val="24"/>
                <w:szCs w:val="24"/>
              </w:rPr>
              <w:t>:</w:t>
            </w:r>
            <w:r w:rsidRPr="00F171B8">
              <w:rPr>
                <w:sz w:val="24"/>
                <w:szCs w:val="24"/>
              </w:rPr>
              <w:t xml:space="preserve"> </w:t>
            </w:r>
            <w:r w:rsidR="00194D8D">
              <w:rPr>
                <w:sz w:val="24"/>
                <w:szCs w:val="24"/>
              </w:rPr>
              <w:t>х</w:t>
            </w:r>
            <w:r w:rsidRPr="00F171B8">
              <w:rPr>
                <w:sz w:val="24"/>
                <w:szCs w:val="24"/>
              </w:rPr>
              <w:t xml:space="preserve">арактеристики исполнителя: среда; элементарные действия; система команд; отказы. Основные свойства алгоритмов: понятность, дискретность, определенность, результативность, массовость. Основные формы представления алгоритмов: </w:t>
            </w:r>
            <w:hyperlink r:id="rId11" w:history="1">
              <w:r w:rsidRPr="00F171B8">
                <w:rPr>
                  <w:sz w:val="24"/>
                  <w:szCs w:val="24"/>
                </w:rPr>
                <w:t>словесная</w:t>
              </w:r>
            </w:hyperlink>
            <w:r w:rsidRPr="00F171B8">
              <w:rPr>
                <w:sz w:val="24"/>
                <w:szCs w:val="24"/>
              </w:rPr>
              <w:t xml:space="preserve"> (запись на естественном языке); </w:t>
            </w:r>
            <w:hyperlink r:id="rId12" w:history="1">
              <w:r w:rsidRPr="00F171B8">
                <w:rPr>
                  <w:sz w:val="24"/>
                  <w:szCs w:val="24"/>
                </w:rPr>
                <w:t>графическая</w:t>
              </w:r>
            </w:hyperlink>
            <w:r w:rsidRPr="00F171B8">
              <w:rPr>
                <w:sz w:val="24"/>
                <w:szCs w:val="24"/>
              </w:rPr>
              <w:t xml:space="preserve"> (блок-схема); </w:t>
            </w:r>
            <w:hyperlink r:id="rId13" w:history="1">
              <w:r w:rsidRPr="00F171B8">
                <w:rPr>
                  <w:sz w:val="24"/>
                  <w:szCs w:val="24"/>
                </w:rPr>
                <w:t>псевдокоды</w:t>
              </w:r>
            </w:hyperlink>
            <w:r w:rsidRPr="00F171B8">
              <w:rPr>
                <w:sz w:val="24"/>
                <w:szCs w:val="24"/>
              </w:rPr>
              <w:t xml:space="preserve"> (полуформализованные описания алгоритмов на условном алгоритмическом языке, включающие в себя элементы языка программирования и фразы естественного языка, общепринятые математические обозначения и др.); </w:t>
            </w:r>
            <w:hyperlink r:id="rId14" w:history="1">
              <w:r w:rsidRPr="00F171B8">
                <w:rPr>
                  <w:sz w:val="24"/>
                  <w:szCs w:val="24"/>
                </w:rPr>
                <w:t>программная</w:t>
              </w:r>
            </w:hyperlink>
            <w:r w:rsidRPr="00F171B8">
              <w:rPr>
                <w:sz w:val="24"/>
                <w:szCs w:val="24"/>
              </w:rPr>
              <w:t xml:space="preserve"> (тексты на языках программирования).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24AB" w:rsidRPr="00F171B8" w:rsidTr="00194D8D">
        <w:trPr>
          <w:trHeight w:val="70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324AB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Основные типы алгоритмических структур: линейный, ветвление, цикл. Основные алгоритмические конструкции и вспомогательные алгоритмы. Графическое представление алгоритмов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24AB" w:rsidRPr="00F171B8" w:rsidTr="00194D8D">
        <w:trPr>
          <w:trHeight w:val="70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324AB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324AB" w:rsidRPr="00F171B8" w:rsidRDefault="005324AB" w:rsidP="00194D8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Языки программирования низкого и высокого уровня: процедурно-ориентированные, проблемно-ориентированные и объектно-ориентированные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24AB" w:rsidRPr="00F171B8" w:rsidTr="00194D8D">
        <w:trPr>
          <w:trHeight w:val="164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F171B8" w:rsidRDefault="005324AB" w:rsidP="000E35A1">
            <w:pPr>
              <w:ind w:firstLine="0"/>
              <w:jc w:val="left"/>
              <w:rPr>
                <w:sz w:val="24"/>
                <w:szCs w:val="24"/>
              </w:rPr>
            </w:pPr>
            <w:r w:rsidRPr="00E56320">
              <w:rPr>
                <w:b/>
                <w:sz w:val="24"/>
                <w:szCs w:val="24"/>
              </w:rPr>
              <w:t>Практическое занятие № 1</w:t>
            </w:r>
            <w:r>
              <w:rPr>
                <w:b/>
                <w:sz w:val="24"/>
                <w:szCs w:val="24"/>
              </w:rPr>
              <w:t>8</w:t>
            </w:r>
            <w:r w:rsidRPr="00E56320">
              <w:rPr>
                <w:b/>
                <w:sz w:val="24"/>
                <w:szCs w:val="24"/>
              </w:rPr>
              <w:t xml:space="preserve">. </w:t>
            </w:r>
            <w:r w:rsidRPr="000D682C">
              <w:rPr>
                <w:sz w:val="24"/>
                <w:szCs w:val="24"/>
              </w:rPr>
              <w:t>Создание табличной информационной модели. Составление простой программы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pct10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24AB" w:rsidRPr="00F171B8" w:rsidTr="00194D8D">
        <w:trPr>
          <w:trHeight w:val="167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F171B8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7D5EE9" w:rsidRDefault="005324AB" w:rsidP="005324A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5324AB" w:rsidRDefault="005324AB" w:rsidP="005324A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324AB" w:rsidRDefault="005324AB" w:rsidP="005324A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Работа с учебником:  </w:t>
            </w:r>
          </w:p>
          <w:p w:rsidR="005324AB" w:rsidRDefault="005324AB" w:rsidP="005324A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1 / И.Г. Семакин, </w:t>
            </w:r>
            <w:r>
              <w:rPr>
                <w:sz w:val="24"/>
                <w:szCs w:val="24"/>
              </w:rPr>
              <w:lastRenderedPageBreak/>
              <w:t>Т.Ю. Шеина, Л.В. Шестакова. – М.: БИНОМ. Лаборатория знаний, 2014. – 184 с.:§1.7</w:t>
            </w:r>
          </w:p>
          <w:p w:rsidR="005324AB" w:rsidRDefault="005324AB" w:rsidP="005324A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1 / И.Г. Семакин, Т.Ю. Шеина, Л.В. Шестакова. – М.: БИНОМ. Лаборатория знаний, 2014. – 176 с.:. §.2.1-2.4</w:t>
            </w:r>
          </w:p>
          <w:p w:rsidR="005324AB" w:rsidRDefault="005324AB" w:rsidP="005324A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 Семакин, Т.Ю. Шеина, Л.В. Шестакова. – М.: БИНОМ. Лаборатория знаний, 2013. – 120 с.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.14,.17.</w:t>
            </w:r>
          </w:p>
          <w:p w:rsidR="005324AB" w:rsidRDefault="005324AB" w:rsidP="005324A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БИНОМ. Лаборатория знаний, 2010. – 512 с. §.4.1-4.15</w:t>
            </w:r>
          </w:p>
          <w:p w:rsidR="005324AB" w:rsidRDefault="005324AB" w:rsidP="005324A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М.:БИНОМ</w:t>
            </w:r>
            <w:proofErr w:type="spellEnd"/>
            <w:r>
              <w:rPr>
                <w:sz w:val="24"/>
                <w:szCs w:val="24"/>
              </w:rPr>
              <w:t>. Лаборатория знаний, 2010. – 394 с.  §5.1-5.12; §6.1-6.8</w:t>
            </w:r>
          </w:p>
          <w:p w:rsidR="005324AB" w:rsidRPr="00F171B8" w:rsidRDefault="005324AB" w:rsidP="005324A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Н.В. Информатика и ИКТ. Практикум по программированию: Учеб. пос.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Питер, 2008. – 176 с. – С. 3-31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gridSpan w:val="2"/>
            <w:vMerge/>
            <w:shd w:val="pct10" w:color="auto" w:fill="auto"/>
          </w:tcPr>
          <w:p w:rsidR="005324AB" w:rsidRPr="00F171B8" w:rsidRDefault="005324AB" w:rsidP="007D5E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4E35" w:rsidRPr="006D595E" w:rsidTr="00194D8D">
        <w:trPr>
          <w:gridAfter w:val="1"/>
          <w:wAfter w:w="10" w:type="dxa"/>
          <w:trHeight w:val="70"/>
          <w:jc w:val="center"/>
        </w:trPr>
        <w:tc>
          <w:tcPr>
            <w:tcW w:w="1298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44E35" w:rsidRPr="006D595E" w:rsidRDefault="00D44E35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5.</w:t>
            </w:r>
            <w:r w:rsidRPr="006D595E">
              <w:rPr>
                <w:b/>
                <w:bCs/>
                <w:sz w:val="24"/>
                <w:szCs w:val="24"/>
              </w:rPr>
              <w:t xml:space="preserve"> Коммуникационные технологии</w:t>
            </w:r>
          </w:p>
        </w:tc>
        <w:tc>
          <w:tcPr>
            <w:tcW w:w="993" w:type="dxa"/>
            <w:shd w:val="clear" w:color="auto" w:fill="auto"/>
          </w:tcPr>
          <w:p w:rsidR="00D44E35" w:rsidRPr="006D595E" w:rsidRDefault="00D44E35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D44E35" w:rsidRPr="006D595E" w:rsidRDefault="00D44E35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324AB" w:rsidRPr="006D595E" w:rsidTr="00194D8D">
        <w:trPr>
          <w:gridAfter w:val="1"/>
          <w:wAfter w:w="10" w:type="dxa"/>
          <w:trHeight w:val="143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5324AB" w:rsidRPr="006D595E" w:rsidRDefault="005324AB" w:rsidP="005324A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D595E">
              <w:rPr>
                <w:b/>
                <w:bCs/>
                <w:sz w:val="24"/>
                <w:szCs w:val="24"/>
              </w:rPr>
              <w:t>.1. Компьютерные сети. Электронная почта. Поисковые системы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7D5EE9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24AB" w:rsidRPr="006D595E" w:rsidTr="00194D8D">
        <w:trPr>
          <w:gridAfter w:val="1"/>
          <w:wAfter w:w="10" w:type="dxa"/>
          <w:trHeight w:val="690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Виды компьютерных сетей: </w:t>
            </w:r>
            <w:proofErr w:type="gramStart"/>
            <w:r w:rsidRPr="006D595E">
              <w:rPr>
                <w:sz w:val="24"/>
                <w:szCs w:val="24"/>
              </w:rPr>
              <w:t>локальная</w:t>
            </w:r>
            <w:proofErr w:type="gramEnd"/>
            <w:r w:rsidRPr="006D595E">
              <w:rPr>
                <w:sz w:val="24"/>
                <w:szCs w:val="24"/>
              </w:rPr>
              <w:t xml:space="preserve">, региональная, глобальная. Способы передачи информации. Локальные сети: топологии локальных сетей (кольцо, звезда, шина, сеть). Аппаратные и программные средства организации компьютерных сетей. </w:t>
            </w:r>
          </w:p>
        </w:tc>
        <w:tc>
          <w:tcPr>
            <w:tcW w:w="993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</w:tr>
      <w:tr w:rsidR="005324AB" w:rsidRPr="006D595E" w:rsidTr="00194D8D">
        <w:trPr>
          <w:gridAfter w:val="1"/>
          <w:wAfter w:w="10" w:type="dxa"/>
          <w:trHeight w:val="279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Глобальная сеть Интернет: адресация в Интернете. Браузеры: поиск информации в сети Протокол передачи данных </w:t>
            </w:r>
            <w:proofErr w:type="spellStart"/>
            <w:r w:rsidRPr="006D595E">
              <w:rPr>
                <w:sz w:val="24"/>
                <w:szCs w:val="24"/>
              </w:rPr>
              <w:t>ТСР</w:t>
            </w:r>
            <w:proofErr w:type="spellEnd"/>
            <w:r w:rsidRPr="006D595E">
              <w:rPr>
                <w:sz w:val="24"/>
                <w:szCs w:val="24"/>
              </w:rPr>
              <w:t xml:space="preserve">/1Р. 1Р-адрес. </w:t>
            </w:r>
            <w:proofErr w:type="spellStart"/>
            <w:r w:rsidRPr="006D595E">
              <w:rPr>
                <w:sz w:val="24"/>
                <w:szCs w:val="24"/>
              </w:rPr>
              <w:t>WWW</w:t>
            </w:r>
            <w:proofErr w:type="spellEnd"/>
            <w:r w:rsidRPr="006D595E">
              <w:rPr>
                <w:sz w:val="24"/>
                <w:szCs w:val="24"/>
              </w:rPr>
              <w:t>. URL-адрес</w:t>
            </w:r>
          </w:p>
        </w:tc>
        <w:tc>
          <w:tcPr>
            <w:tcW w:w="993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24AB" w:rsidRPr="006D595E" w:rsidTr="00194D8D">
        <w:trPr>
          <w:gridAfter w:val="1"/>
          <w:wAfter w:w="10" w:type="dxa"/>
          <w:trHeight w:val="279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3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Электронная почта, адресация в системе электронной почты. Адрес электронный почты: доменная система имен. Почтовые программы.</w:t>
            </w:r>
          </w:p>
        </w:tc>
        <w:tc>
          <w:tcPr>
            <w:tcW w:w="993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24AB" w:rsidRPr="006D595E" w:rsidTr="00194D8D">
        <w:trPr>
          <w:gridAfter w:val="1"/>
          <w:wAfter w:w="10" w:type="dxa"/>
          <w:trHeight w:val="279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4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Поисковые информационные системы. Организация поиска информации в сети Интернет</w:t>
            </w:r>
          </w:p>
        </w:tc>
        <w:tc>
          <w:tcPr>
            <w:tcW w:w="993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24AB" w:rsidRPr="006D595E" w:rsidTr="00194D8D">
        <w:trPr>
          <w:gridAfter w:val="1"/>
          <w:wAfter w:w="10" w:type="dxa"/>
          <w:trHeight w:val="362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7D5EE9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5324AB" w:rsidRPr="006D595E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324AB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3. </w:t>
            </w:r>
            <w:r w:rsidRPr="006D595E">
              <w:rPr>
                <w:sz w:val="24"/>
                <w:szCs w:val="24"/>
              </w:rPr>
              <w:t xml:space="preserve">Работа с учебником: </w:t>
            </w:r>
          </w:p>
          <w:p w:rsidR="005324AB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81342E"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>
              <w:rPr>
                <w:sz w:val="24"/>
                <w:szCs w:val="24"/>
              </w:rPr>
              <w:t>0</w:t>
            </w:r>
            <w:r w:rsidRPr="0081342E">
              <w:rPr>
                <w:sz w:val="24"/>
                <w:szCs w:val="24"/>
              </w:rPr>
              <w:t xml:space="preserve"> </w:t>
            </w:r>
            <w:proofErr w:type="spellStart"/>
            <w:r w:rsidRPr="0081342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1342E">
              <w:rPr>
                <w:sz w:val="24"/>
                <w:szCs w:val="24"/>
              </w:rPr>
              <w:t xml:space="preserve">: в 2 ч. Ч. </w:t>
            </w:r>
            <w:r>
              <w:rPr>
                <w:sz w:val="24"/>
                <w:szCs w:val="24"/>
              </w:rPr>
              <w:t>2</w:t>
            </w:r>
            <w:r w:rsidRPr="0081342E">
              <w:rPr>
                <w:sz w:val="24"/>
                <w:szCs w:val="24"/>
              </w:rPr>
              <w:t xml:space="preserve"> / И.Г. Семакин, Т.Ю. Шеина, Л.В. Шестакова. – М.: БИНОМ. Лаборатория знаний, 2014. – </w:t>
            </w:r>
            <w:r>
              <w:rPr>
                <w:sz w:val="24"/>
                <w:szCs w:val="24"/>
              </w:rPr>
              <w:t>232</w:t>
            </w:r>
            <w:r w:rsidRPr="0081342E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§4.1-4.3</w:t>
            </w:r>
          </w:p>
          <w:p w:rsidR="005324AB" w:rsidRPr="006D595E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595E">
              <w:rPr>
                <w:sz w:val="24"/>
                <w:szCs w:val="24"/>
              </w:rPr>
              <w:t>Угринович</w:t>
            </w:r>
            <w:proofErr w:type="spellEnd"/>
            <w:r w:rsidRPr="006D595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6D595E">
              <w:rPr>
                <w:sz w:val="24"/>
                <w:szCs w:val="24"/>
              </w:rPr>
              <w:t>кл</w:t>
            </w:r>
            <w:proofErr w:type="spellEnd"/>
            <w:r w:rsidRPr="006D595E">
              <w:rPr>
                <w:sz w:val="24"/>
                <w:szCs w:val="24"/>
              </w:rPr>
              <w:t>. – М.: БИНОМ. Лаборатория знаний, 2010. §12.1-12.</w:t>
            </w:r>
            <w:r>
              <w:rPr>
                <w:sz w:val="24"/>
                <w:szCs w:val="24"/>
              </w:rPr>
              <w:t>14;</w:t>
            </w:r>
            <w:r w:rsidRPr="006D595E">
              <w:rPr>
                <w:sz w:val="24"/>
                <w:szCs w:val="24"/>
              </w:rPr>
              <w:t xml:space="preserve"> §13</w:t>
            </w:r>
            <w:r>
              <w:rPr>
                <w:sz w:val="24"/>
                <w:szCs w:val="24"/>
              </w:rPr>
              <w:t>.1-13.7</w:t>
            </w:r>
          </w:p>
        </w:tc>
        <w:tc>
          <w:tcPr>
            <w:tcW w:w="993" w:type="dxa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pct12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24AB" w:rsidRPr="006D595E" w:rsidTr="00194D8D">
        <w:trPr>
          <w:gridAfter w:val="1"/>
          <w:wAfter w:w="10" w:type="dxa"/>
          <w:trHeight w:val="143"/>
          <w:jc w:val="center"/>
        </w:trPr>
        <w:tc>
          <w:tcPr>
            <w:tcW w:w="2517" w:type="dxa"/>
            <w:vMerge w:val="restart"/>
            <w:shd w:val="clear" w:color="auto" w:fill="auto"/>
          </w:tcPr>
          <w:p w:rsidR="005324AB" w:rsidRPr="006D595E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D595E">
              <w:rPr>
                <w:b/>
                <w:bCs/>
                <w:sz w:val="24"/>
                <w:szCs w:val="24"/>
              </w:rPr>
              <w:t>.2.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C5B12">
              <w:rPr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b/>
                <w:b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6D595E">
              <w:rPr>
                <w:b/>
                <w:bCs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6D595E">
              <w:rPr>
                <w:b/>
                <w:bCs/>
                <w:sz w:val="24"/>
                <w:szCs w:val="24"/>
              </w:rPr>
              <w:t xml:space="preserve"> </w:t>
            </w:r>
            <w:r w:rsidRPr="007C5B12">
              <w:rPr>
                <w:b/>
                <w:bCs/>
                <w:sz w:val="24"/>
                <w:szCs w:val="24"/>
              </w:rPr>
              <w:t xml:space="preserve">создания </w:t>
            </w:r>
            <w:r w:rsidRPr="007C5B12">
              <w:rPr>
                <w:b/>
                <w:bCs/>
                <w:sz w:val="24"/>
                <w:szCs w:val="24"/>
              </w:rPr>
              <w:lastRenderedPageBreak/>
              <w:t>web-</w:t>
            </w:r>
            <w:r>
              <w:rPr>
                <w:b/>
                <w:bCs/>
                <w:sz w:val="24"/>
                <w:szCs w:val="24"/>
              </w:rPr>
              <w:t xml:space="preserve">страниц и </w:t>
            </w:r>
            <w:r w:rsidRPr="007C5B12">
              <w:rPr>
                <w:b/>
                <w:bCs/>
                <w:sz w:val="24"/>
                <w:szCs w:val="24"/>
              </w:rPr>
              <w:t>сайтов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7D5EE9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pct12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24AB" w:rsidRPr="006D595E" w:rsidTr="00194D8D">
        <w:trPr>
          <w:gridAfter w:val="1"/>
          <w:wAfter w:w="10" w:type="dxa"/>
          <w:trHeight w:val="143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324AB" w:rsidRPr="006D595E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324AB" w:rsidRPr="006D595E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Создание </w:t>
            </w:r>
            <w:r w:rsidRPr="006D595E">
              <w:rPr>
                <w:bCs/>
                <w:sz w:val="24"/>
                <w:szCs w:val="24"/>
              </w:rPr>
              <w:t>Web-</w:t>
            </w:r>
            <w:r w:rsidRPr="006D595E">
              <w:rPr>
                <w:sz w:val="24"/>
                <w:szCs w:val="24"/>
              </w:rPr>
              <w:t xml:space="preserve">станиц и сайтов с помощью языка разметки гипертекста </w:t>
            </w:r>
            <w:proofErr w:type="spellStart"/>
            <w:r w:rsidRPr="006D595E">
              <w:rPr>
                <w:sz w:val="24"/>
                <w:szCs w:val="24"/>
              </w:rPr>
              <w:t>НТМ</w:t>
            </w:r>
            <w:proofErr w:type="spellEnd"/>
            <w:proofErr w:type="gramStart"/>
            <w:r w:rsidRPr="006D595E">
              <w:rPr>
                <w:sz w:val="24"/>
                <w:szCs w:val="24"/>
                <w:lang w:val="en-US"/>
              </w:rPr>
              <w:t>L</w:t>
            </w:r>
            <w:proofErr w:type="gramEnd"/>
            <w:r w:rsidRPr="006D595E">
              <w:rPr>
                <w:sz w:val="24"/>
                <w:szCs w:val="24"/>
              </w:rPr>
              <w:t>. Структура HTML-документа: теги, атрибуты. Программы создания Web-страниц и сайтов</w:t>
            </w:r>
            <w:r>
              <w:rPr>
                <w:sz w:val="24"/>
                <w:szCs w:val="24"/>
              </w:rPr>
              <w:t xml:space="preserve"> в текстовом </w:t>
            </w:r>
            <w:r>
              <w:rPr>
                <w:sz w:val="24"/>
                <w:szCs w:val="24"/>
              </w:rPr>
              <w:lastRenderedPageBreak/>
              <w:t>реакторе</w:t>
            </w:r>
            <w:r w:rsidRPr="006D595E">
              <w:rPr>
                <w:sz w:val="24"/>
                <w:szCs w:val="24"/>
              </w:rPr>
              <w:t xml:space="preserve"> Блокнот, </w:t>
            </w:r>
            <w:r>
              <w:rPr>
                <w:sz w:val="24"/>
                <w:szCs w:val="24"/>
              </w:rPr>
              <w:t>С</w:t>
            </w:r>
            <w:r w:rsidRPr="006D595E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е</w:t>
            </w:r>
            <w:r w:rsidRPr="006D595E">
              <w:rPr>
                <w:sz w:val="24"/>
                <w:szCs w:val="24"/>
              </w:rPr>
              <w:t xml:space="preserve"> Web-страниц и сайтов</w:t>
            </w:r>
            <w:r>
              <w:rPr>
                <w:sz w:val="24"/>
                <w:szCs w:val="24"/>
              </w:rPr>
              <w:t xml:space="preserve"> в </w:t>
            </w:r>
            <w:r w:rsidRPr="006D595E">
              <w:rPr>
                <w:sz w:val="24"/>
                <w:szCs w:val="24"/>
              </w:rPr>
              <w:t>приложения</w:t>
            </w:r>
            <w:r>
              <w:rPr>
                <w:sz w:val="24"/>
                <w:szCs w:val="24"/>
              </w:rPr>
              <w:t>х</w:t>
            </w:r>
            <w:r w:rsidRPr="006D595E">
              <w:rPr>
                <w:sz w:val="24"/>
                <w:szCs w:val="24"/>
              </w:rPr>
              <w:t xml:space="preserve"> </w:t>
            </w:r>
            <w:r w:rsidRPr="006D595E">
              <w:rPr>
                <w:sz w:val="24"/>
                <w:szCs w:val="24"/>
                <w:lang w:val="en-US"/>
              </w:rPr>
              <w:t>MS</w:t>
            </w:r>
            <w:r w:rsidRPr="006D595E">
              <w:rPr>
                <w:sz w:val="24"/>
                <w:szCs w:val="24"/>
              </w:rPr>
              <w:t xml:space="preserve"> </w:t>
            </w:r>
            <w:r w:rsidRPr="006D595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MS</w:t>
            </w:r>
            <w:r w:rsidRPr="007C5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,</w:t>
            </w:r>
            <w:r w:rsidRPr="007C5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MS</w:t>
            </w:r>
            <w:r w:rsidRPr="007C5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993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</w:tcPr>
          <w:p w:rsidR="005324AB" w:rsidRPr="006D595E" w:rsidRDefault="005324AB" w:rsidP="005324AB">
            <w:pPr>
              <w:ind w:firstLine="22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</w:tr>
      <w:tr w:rsidR="005324AB" w:rsidRPr="006D595E" w:rsidTr="00194D8D">
        <w:trPr>
          <w:gridAfter w:val="1"/>
          <w:wAfter w:w="10" w:type="dxa"/>
          <w:trHeight w:val="143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8" w:type="dxa"/>
            <w:gridSpan w:val="3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6D595E">
              <w:rPr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6D595E">
              <w:rPr>
                <w:sz w:val="24"/>
                <w:szCs w:val="24"/>
              </w:rPr>
              <w:t>. Статические и динамические сайты: технологии создания</w:t>
            </w:r>
            <w:proofErr w:type="gramStart"/>
            <w:r w:rsidRPr="006D595E">
              <w:rPr>
                <w:sz w:val="24"/>
                <w:szCs w:val="24"/>
              </w:rPr>
              <w:t xml:space="preserve">.. </w:t>
            </w:r>
            <w:proofErr w:type="gramEnd"/>
            <w:r w:rsidRPr="006D595E">
              <w:rPr>
                <w:sz w:val="24"/>
                <w:szCs w:val="24"/>
              </w:rPr>
              <w:t xml:space="preserve">Пассивные и активные или интерактивные сайтов. Разработка </w:t>
            </w:r>
            <w:proofErr w:type="spellStart"/>
            <w:r w:rsidRPr="006D595E">
              <w:rPr>
                <w:sz w:val="24"/>
                <w:szCs w:val="24"/>
              </w:rPr>
              <w:t>веб-приложений</w:t>
            </w:r>
            <w:proofErr w:type="spellEnd"/>
            <w:r w:rsidRPr="006D595E">
              <w:rPr>
                <w:sz w:val="24"/>
                <w:szCs w:val="24"/>
              </w:rPr>
              <w:t xml:space="preserve"> на основе компилируемых модулей и интерпретируемых сценариев. </w:t>
            </w:r>
          </w:p>
        </w:tc>
        <w:tc>
          <w:tcPr>
            <w:tcW w:w="993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24AB" w:rsidRPr="006D595E" w:rsidTr="00194D8D">
        <w:trPr>
          <w:gridAfter w:val="1"/>
          <w:wAfter w:w="10" w:type="dxa"/>
          <w:trHeight w:val="166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6D595E" w:rsidRDefault="005324AB" w:rsidP="005324AB">
            <w:pPr>
              <w:ind w:firstLine="0"/>
              <w:jc w:val="left"/>
              <w:rPr>
                <w:sz w:val="24"/>
                <w:szCs w:val="24"/>
              </w:rPr>
            </w:pPr>
            <w:r w:rsidRPr="001E65B0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19</w:t>
            </w:r>
            <w:r w:rsidRPr="001E65B0">
              <w:rPr>
                <w:b/>
                <w:sz w:val="24"/>
                <w:szCs w:val="24"/>
              </w:rPr>
              <w:t>.</w:t>
            </w:r>
            <w:r w:rsidRPr="006D595E">
              <w:rPr>
                <w:sz w:val="24"/>
                <w:szCs w:val="24"/>
              </w:rPr>
              <w:t xml:space="preserve"> Создание электронного ящика</w:t>
            </w:r>
            <w:r>
              <w:rPr>
                <w:sz w:val="24"/>
                <w:szCs w:val="24"/>
              </w:rPr>
              <w:t xml:space="preserve">. </w:t>
            </w:r>
            <w:r w:rsidRPr="006D595E">
              <w:rPr>
                <w:sz w:val="24"/>
                <w:szCs w:val="24"/>
              </w:rPr>
              <w:t>Работа в поисковых системах. Создание Web-страниц</w:t>
            </w:r>
          </w:p>
        </w:tc>
        <w:tc>
          <w:tcPr>
            <w:tcW w:w="993" w:type="dxa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 w:val="restart"/>
            <w:shd w:val="clear" w:color="auto" w:fill="F2F2F2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24AB" w:rsidRPr="006D595E" w:rsidTr="00194D8D">
        <w:trPr>
          <w:gridAfter w:val="1"/>
          <w:wAfter w:w="10" w:type="dxa"/>
          <w:trHeight w:val="131"/>
          <w:jc w:val="center"/>
        </w:trPr>
        <w:tc>
          <w:tcPr>
            <w:tcW w:w="2517" w:type="dxa"/>
            <w:vMerge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7D5EE9" w:rsidRDefault="005324AB" w:rsidP="007D5E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5EE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5E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D5EE9">
              <w:rPr>
                <w:b/>
                <w:sz w:val="24"/>
                <w:szCs w:val="24"/>
              </w:rPr>
              <w:t xml:space="preserve">: </w:t>
            </w:r>
          </w:p>
          <w:p w:rsidR="005324AB" w:rsidRPr="006D595E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324AB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 </w:t>
            </w:r>
            <w:r w:rsidRPr="006D595E">
              <w:rPr>
                <w:sz w:val="24"/>
                <w:szCs w:val="24"/>
              </w:rPr>
              <w:t xml:space="preserve">Работа с учебником: </w:t>
            </w:r>
          </w:p>
          <w:p w:rsidR="005324AB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81342E"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>
              <w:rPr>
                <w:sz w:val="24"/>
                <w:szCs w:val="24"/>
              </w:rPr>
              <w:t>0</w:t>
            </w:r>
            <w:r w:rsidRPr="0081342E">
              <w:rPr>
                <w:sz w:val="24"/>
                <w:szCs w:val="24"/>
              </w:rPr>
              <w:t xml:space="preserve"> </w:t>
            </w:r>
            <w:proofErr w:type="spellStart"/>
            <w:r w:rsidRPr="0081342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1342E">
              <w:rPr>
                <w:sz w:val="24"/>
                <w:szCs w:val="24"/>
              </w:rPr>
              <w:t xml:space="preserve">: в 2 ч. Ч. </w:t>
            </w:r>
            <w:r>
              <w:rPr>
                <w:sz w:val="24"/>
                <w:szCs w:val="24"/>
              </w:rPr>
              <w:t>2</w:t>
            </w:r>
            <w:r w:rsidRPr="0081342E">
              <w:rPr>
                <w:sz w:val="24"/>
                <w:szCs w:val="24"/>
              </w:rPr>
              <w:t xml:space="preserve"> / И.Г. Семакин, Т.Ю. Шеина, Л.В. Шестакова. – М.: БИНОМ. Лаборатория знаний, 2014. – </w:t>
            </w:r>
            <w:r>
              <w:rPr>
                <w:sz w:val="24"/>
                <w:szCs w:val="24"/>
              </w:rPr>
              <w:t>232</w:t>
            </w:r>
            <w:r w:rsidRPr="0081342E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§4.1-4.3</w:t>
            </w:r>
          </w:p>
          <w:p w:rsidR="005324AB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81342E"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 w:rsidRPr="0081342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1342E">
              <w:rPr>
                <w:sz w:val="24"/>
                <w:szCs w:val="24"/>
              </w:rPr>
              <w:t>: в 2 ч. Ч. 1 / И.Г. Семакин, Т.Ю. Шеина, Л.В. Шестакова. – М.: БИНОМ. Лаборатория знаний, 2013. – 168 с.</w:t>
            </w:r>
            <w:r>
              <w:rPr>
                <w:sz w:val="24"/>
                <w:szCs w:val="24"/>
              </w:rPr>
              <w:t>Р.12-13</w:t>
            </w:r>
          </w:p>
          <w:p w:rsidR="005324AB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595E">
              <w:rPr>
                <w:sz w:val="24"/>
                <w:szCs w:val="24"/>
              </w:rPr>
              <w:t>Угринович</w:t>
            </w:r>
            <w:proofErr w:type="spellEnd"/>
            <w:r w:rsidRPr="006D595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6D595E">
              <w:rPr>
                <w:sz w:val="24"/>
                <w:szCs w:val="24"/>
              </w:rPr>
              <w:t>кл</w:t>
            </w:r>
            <w:proofErr w:type="spellEnd"/>
            <w:r w:rsidRPr="006D595E">
              <w:rPr>
                <w:sz w:val="24"/>
                <w:szCs w:val="24"/>
              </w:rPr>
              <w:t>. – М.: БИНОМ. Лаборатория знаний, 2010. §12.1-12.</w:t>
            </w:r>
            <w:r>
              <w:rPr>
                <w:sz w:val="24"/>
                <w:szCs w:val="24"/>
              </w:rPr>
              <w:t>14;</w:t>
            </w:r>
            <w:r w:rsidRPr="006D595E">
              <w:rPr>
                <w:sz w:val="24"/>
                <w:szCs w:val="24"/>
              </w:rPr>
              <w:t xml:space="preserve"> §13</w:t>
            </w:r>
            <w:r>
              <w:rPr>
                <w:sz w:val="24"/>
                <w:szCs w:val="24"/>
              </w:rPr>
              <w:t>.1-13.7</w:t>
            </w:r>
          </w:p>
          <w:p w:rsidR="005324AB" w:rsidRPr="006D595E" w:rsidRDefault="005324AB" w:rsidP="007D5EE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М.:БИНОМ</w:t>
            </w:r>
            <w:proofErr w:type="spellEnd"/>
            <w:r>
              <w:rPr>
                <w:sz w:val="24"/>
                <w:szCs w:val="24"/>
              </w:rPr>
              <w:t>. Лаборатория знаний, 2010. – 394 с.  §7.1-7.8; 8.1-8.3</w:t>
            </w:r>
          </w:p>
        </w:tc>
        <w:tc>
          <w:tcPr>
            <w:tcW w:w="993" w:type="dxa"/>
            <w:shd w:val="clear" w:color="auto" w:fill="auto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324AB" w:rsidRPr="006D595E" w:rsidRDefault="005324AB" w:rsidP="0055443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24AB" w:rsidRPr="00682993" w:rsidTr="00194D8D">
        <w:trPr>
          <w:gridAfter w:val="1"/>
          <w:wAfter w:w="10" w:type="dxa"/>
          <w:trHeight w:val="131"/>
          <w:jc w:val="center"/>
        </w:trPr>
        <w:tc>
          <w:tcPr>
            <w:tcW w:w="2517" w:type="dxa"/>
            <w:shd w:val="clear" w:color="auto" w:fill="auto"/>
          </w:tcPr>
          <w:p w:rsidR="005324AB" w:rsidRPr="00682993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82993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682993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shd w:val="clear" w:color="auto" w:fill="auto"/>
          </w:tcPr>
          <w:p w:rsidR="005324AB" w:rsidRPr="00682993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829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F2F2F2"/>
          </w:tcPr>
          <w:p w:rsidR="005324AB" w:rsidRPr="00682993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324AB" w:rsidRPr="00C9202F" w:rsidTr="00194D8D">
        <w:trPr>
          <w:gridAfter w:val="1"/>
          <w:wAfter w:w="10" w:type="dxa"/>
          <w:jc w:val="center"/>
        </w:trPr>
        <w:tc>
          <w:tcPr>
            <w:tcW w:w="2517" w:type="dxa"/>
            <w:shd w:val="clear" w:color="auto" w:fill="auto"/>
          </w:tcPr>
          <w:p w:rsidR="005324AB" w:rsidRPr="00C9202F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9202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464" w:type="dxa"/>
            <w:gridSpan w:val="4"/>
            <w:shd w:val="clear" w:color="auto" w:fill="auto"/>
          </w:tcPr>
          <w:p w:rsidR="005324AB" w:rsidRPr="00C9202F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24AB" w:rsidRPr="00C9202F" w:rsidRDefault="005324AB" w:rsidP="0054160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9202F">
              <w:rPr>
                <w:b/>
                <w:sz w:val="24"/>
                <w:szCs w:val="24"/>
              </w:rPr>
              <w:t>1</w:t>
            </w:r>
            <w:r w:rsidR="005416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541604">
              <w:rPr>
                <w:b/>
                <w:sz w:val="24"/>
                <w:szCs w:val="24"/>
              </w:rPr>
              <w:t xml:space="preserve"> (78+39)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5324AB" w:rsidRPr="00C9202F" w:rsidRDefault="005324AB" w:rsidP="0055443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CD4496" w:rsidRPr="008C4F7A" w:rsidRDefault="00CD4496" w:rsidP="00270B4E">
      <w:pPr>
        <w:sectPr w:rsidR="00CD4496" w:rsidRPr="008C4F7A" w:rsidSect="00580F94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CD4496" w:rsidRPr="00E24C9F" w:rsidRDefault="00CD4496" w:rsidP="00C36B50">
      <w:pPr>
        <w:pStyle w:val="1"/>
      </w:pPr>
      <w:bookmarkStart w:id="18" w:name="_Toc495580883"/>
      <w:r w:rsidRPr="00E24C9F">
        <w:lastRenderedPageBreak/>
        <w:t xml:space="preserve">3. </w:t>
      </w:r>
      <w:r w:rsidR="006234E6" w:rsidRPr="00E24C9F">
        <w:t xml:space="preserve">УСЛОВИЯ </w:t>
      </w:r>
      <w:r w:rsidR="006234E6" w:rsidRPr="00C36B50">
        <w:t>РЕАЛИЗАЦИИ</w:t>
      </w:r>
      <w:r w:rsidR="006234E6" w:rsidRPr="00E24C9F">
        <w:t xml:space="preserve"> УЧЕБНОЙ ДИСЦИПЛИНЫ</w:t>
      </w:r>
      <w:bookmarkEnd w:id="18"/>
      <w:r w:rsidR="002060C0" w:rsidRPr="002060C0">
        <w:t xml:space="preserve"> </w:t>
      </w:r>
    </w:p>
    <w:p w:rsidR="00CD4496" w:rsidRPr="00E24C9F" w:rsidRDefault="00CD4496" w:rsidP="0091541D">
      <w:pPr>
        <w:pStyle w:val="2"/>
      </w:pPr>
      <w:r w:rsidRPr="00E24C9F">
        <w:t xml:space="preserve">3.1. </w:t>
      </w:r>
      <w:r w:rsidR="001C466B">
        <w:t>М</w:t>
      </w:r>
      <w:r w:rsidRPr="00E24C9F">
        <w:t>атериально-техническо</w:t>
      </w:r>
      <w:r w:rsidR="001C466B">
        <w:t>е</w:t>
      </w:r>
      <w:r w:rsidRPr="00E24C9F">
        <w:t xml:space="preserve"> обеспечени</w:t>
      </w:r>
      <w:r w:rsidR="001C466B">
        <w:t>е</w:t>
      </w:r>
    </w:p>
    <w:p w:rsidR="008026F3" w:rsidRPr="004435F5" w:rsidRDefault="008026F3" w:rsidP="0080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02A9F">
        <w:rPr>
          <w:szCs w:val="28"/>
        </w:rPr>
        <w:t>Для реализации учебной дисциплины име</w:t>
      </w:r>
      <w:r>
        <w:rPr>
          <w:szCs w:val="28"/>
        </w:rPr>
        <w:t>ю</w:t>
      </w:r>
      <w:r w:rsidRPr="00502A9F">
        <w:rPr>
          <w:szCs w:val="28"/>
        </w:rPr>
        <w:t>тся компьютерн</w:t>
      </w:r>
      <w:r>
        <w:rPr>
          <w:szCs w:val="28"/>
        </w:rPr>
        <w:t>ые</w:t>
      </w:r>
      <w:r w:rsidRPr="00502A9F">
        <w:rPr>
          <w:szCs w:val="28"/>
        </w:rPr>
        <w:t xml:space="preserve"> лаборатори</w:t>
      </w:r>
      <w:r>
        <w:rPr>
          <w:szCs w:val="28"/>
        </w:rPr>
        <w:t>и</w:t>
      </w:r>
      <w:r w:rsidRPr="00502A9F">
        <w:rPr>
          <w:szCs w:val="28"/>
        </w:rPr>
        <w:t xml:space="preserve"> «Информационных технологий в профессиональной деятельности»</w:t>
      </w:r>
      <w:r>
        <w:rPr>
          <w:szCs w:val="28"/>
        </w:rPr>
        <w:t xml:space="preserve">, </w:t>
      </w:r>
      <w:r w:rsidR="00F26080" w:rsidRPr="008B2643">
        <w:t xml:space="preserve">лаборатория </w:t>
      </w:r>
      <w:r w:rsidR="00F26080">
        <w:t>«</w:t>
      </w:r>
      <w:r w:rsidR="00F26080" w:rsidRPr="008B2643">
        <w:t>Разработки, внедрения и адаптации программного обеспечения отраслевой направленности</w:t>
      </w:r>
      <w:r w:rsidR="00F26080">
        <w:t xml:space="preserve">», </w:t>
      </w:r>
      <w:r w:rsidR="00F26080" w:rsidRPr="008B2643">
        <w:t xml:space="preserve">кабинет </w:t>
      </w:r>
      <w:r w:rsidR="00F26080">
        <w:t>«</w:t>
      </w:r>
      <w:r w:rsidR="00F26080" w:rsidRPr="008B2643">
        <w:t>Архитектуры электронно-вычислительных машин и вычислительных систем</w:t>
      </w:r>
      <w:r w:rsidR="00F26080">
        <w:t>»</w:t>
      </w:r>
      <w:r w:rsidRPr="004435F5">
        <w:t>.</w:t>
      </w:r>
    </w:p>
    <w:p w:rsidR="008026F3" w:rsidRPr="004435F5" w:rsidRDefault="008026F3" w:rsidP="008026F3">
      <w:r w:rsidRPr="004435F5">
        <w:t xml:space="preserve">Оборудование компьютерной лаборатории: </w:t>
      </w:r>
    </w:p>
    <w:p w:rsidR="008026F3" w:rsidRPr="00E00532" w:rsidRDefault="008026F3" w:rsidP="008026F3">
      <w:pPr>
        <w:numPr>
          <w:ilvl w:val="0"/>
          <w:numId w:val="4"/>
        </w:numPr>
        <w:ind w:left="0" w:firstLine="709"/>
      </w:pPr>
      <w:r w:rsidRPr="004435F5">
        <w:t xml:space="preserve">рабочее место преподавателя; </w:t>
      </w:r>
    </w:p>
    <w:p w:rsidR="008026F3" w:rsidRPr="00E00532" w:rsidRDefault="008026F3" w:rsidP="008026F3">
      <w:pPr>
        <w:numPr>
          <w:ilvl w:val="0"/>
          <w:numId w:val="4"/>
        </w:numPr>
        <w:ind w:left="0" w:firstLine="709"/>
      </w:pPr>
      <w:r w:rsidRPr="004435F5">
        <w:t xml:space="preserve">компьютерные столы по числу рабочих мест обучающихся; </w:t>
      </w:r>
    </w:p>
    <w:p w:rsidR="008026F3" w:rsidRPr="00E00532" w:rsidRDefault="008026F3" w:rsidP="008026F3">
      <w:pPr>
        <w:numPr>
          <w:ilvl w:val="0"/>
          <w:numId w:val="4"/>
        </w:numPr>
        <w:ind w:left="0" w:firstLine="709"/>
      </w:pPr>
      <w:r w:rsidRPr="004435F5">
        <w:t xml:space="preserve">посадочные места по количеству </w:t>
      </w:r>
      <w:proofErr w:type="gramStart"/>
      <w:r w:rsidRPr="004435F5">
        <w:t>обучающихся</w:t>
      </w:r>
      <w:proofErr w:type="gramEnd"/>
      <w:r w:rsidRPr="004435F5">
        <w:t xml:space="preserve">; </w:t>
      </w:r>
    </w:p>
    <w:p w:rsidR="008026F3" w:rsidRPr="00E00532" w:rsidRDefault="008026F3" w:rsidP="008026F3">
      <w:pPr>
        <w:numPr>
          <w:ilvl w:val="0"/>
          <w:numId w:val="4"/>
        </w:numPr>
        <w:ind w:left="0" w:firstLine="709"/>
      </w:pPr>
      <w:r w:rsidRPr="004435F5">
        <w:t xml:space="preserve">комплект сетевого оборудования, обеспечивающий соединение компьютеров, в единую сеть, с выходом в Интернет; </w:t>
      </w:r>
    </w:p>
    <w:p w:rsidR="008026F3" w:rsidRPr="00E00532" w:rsidRDefault="008026F3" w:rsidP="008026F3">
      <w:pPr>
        <w:numPr>
          <w:ilvl w:val="0"/>
          <w:numId w:val="4"/>
        </w:numPr>
        <w:ind w:left="0" w:firstLine="709"/>
      </w:pPr>
      <w:r>
        <w:t>магнитно-маркерная доска</w:t>
      </w:r>
      <w:r w:rsidRPr="004435F5">
        <w:t>;</w:t>
      </w:r>
    </w:p>
    <w:p w:rsidR="008026F3" w:rsidRPr="004435F5" w:rsidRDefault="008026F3" w:rsidP="008026F3">
      <w:r w:rsidRPr="004435F5">
        <w:t xml:space="preserve">Технические средства обучения: </w:t>
      </w:r>
    </w:p>
    <w:p w:rsidR="008026F3" w:rsidRPr="00E00532" w:rsidRDefault="008026F3" w:rsidP="008026F3">
      <w:pPr>
        <w:numPr>
          <w:ilvl w:val="0"/>
          <w:numId w:val="4"/>
        </w:numPr>
        <w:ind w:left="0" w:firstLine="709"/>
      </w:pPr>
      <w:r w:rsidRPr="004435F5">
        <w:t>персональные компьютеры с лицензионным программным обеспечением;</w:t>
      </w:r>
    </w:p>
    <w:p w:rsidR="008026F3" w:rsidRPr="00E00532" w:rsidRDefault="008026F3" w:rsidP="008026F3">
      <w:pPr>
        <w:numPr>
          <w:ilvl w:val="0"/>
          <w:numId w:val="4"/>
        </w:numPr>
        <w:ind w:left="0" w:firstLine="709"/>
      </w:pPr>
      <w:r w:rsidRPr="004435F5">
        <w:t xml:space="preserve">лазерный принтер; </w:t>
      </w:r>
    </w:p>
    <w:p w:rsidR="008026F3" w:rsidRPr="00E00532" w:rsidRDefault="008026F3" w:rsidP="008026F3">
      <w:pPr>
        <w:numPr>
          <w:ilvl w:val="0"/>
          <w:numId w:val="4"/>
        </w:numPr>
        <w:ind w:left="0" w:firstLine="709"/>
      </w:pPr>
      <w:r w:rsidRPr="004435F5">
        <w:t>сканер;</w:t>
      </w:r>
    </w:p>
    <w:p w:rsidR="008026F3" w:rsidRPr="00E00532" w:rsidRDefault="008026F3" w:rsidP="008026F3">
      <w:pPr>
        <w:numPr>
          <w:ilvl w:val="0"/>
          <w:numId w:val="4"/>
        </w:numPr>
        <w:ind w:left="0" w:firstLine="709"/>
      </w:pPr>
      <w:r>
        <w:t>звуковые колонки.</w:t>
      </w:r>
      <w:r w:rsidRPr="004435F5">
        <w:t xml:space="preserve"> </w:t>
      </w:r>
    </w:p>
    <w:p w:rsidR="008026F3" w:rsidRPr="00E302EF" w:rsidRDefault="008026F3" w:rsidP="008026F3">
      <w:r w:rsidRPr="00E302EF">
        <w:t>Программное обеспечение дисциплины:</w:t>
      </w:r>
    </w:p>
    <w:p w:rsidR="008026F3" w:rsidRPr="00E302EF" w:rsidRDefault="008026F3" w:rsidP="008026F3">
      <w:pPr>
        <w:numPr>
          <w:ilvl w:val="0"/>
          <w:numId w:val="4"/>
        </w:numPr>
        <w:ind w:left="0" w:firstLine="709"/>
      </w:pPr>
      <w:r w:rsidRPr="00E302EF">
        <w:t xml:space="preserve">операционная система Windows, </w:t>
      </w:r>
    </w:p>
    <w:p w:rsidR="008026F3" w:rsidRPr="00E302EF" w:rsidRDefault="008026F3" w:rsidP="008026F3">
      <w:pPr>
        <w:numPr>
          <w:ilvl w:val="0"/>
          <w:numId w:val="4"/>
        </w:numPr>
        <w:ind w:left="0" w:firstLine="709"/>
      </w:pPr>
      <w:r w:rsidRPr="00E302EF">
        <w:t xml:space="preserve">стандартные приложения ОС Windows </w:t>
      </w:r>
    </w:p>
    <w:p w:rsidR="008026F3" w:rsidRPr="00E302EF" w:rsidRDefault="008026F3" w:rsidP="008026F3">
      <w:pPr>
        <w:numPr>
          <w:ilvl w:val="0"/>
          <w:numId w:val="4"/>
        </w:numPr>
        <w:ind w:left="0" w:firstLine="709"/>
      </w:pPr>
      <w:r w:rsidRPr="00E302EF">
        <w:t xml:space="preserve">офисные программы </w:t>
      </w:r>
      <w:proofErr w:type="spellStart"/>
      <w:r w:rsidRPr="00E302EF">
        <w:t>Microsoft</w:t>
      </w:r>
      <w:proofErr w:type="spellEnd"/>
      <w:r w:rsidRPr="00E302EF">
        <w:t xml:space="preserve"> </w:t>
      </w:r>
      <w:proofErr w:type="spellStart"/>
      <w:r w:rsidRPr="00E302EF">
        <w:t>Office</w:t>
      </w:r>
      <w:proofErr w:type="spellEnd"/>
    </w:p>
    <w:p w:rsidR="008026F3" w:rsidRPr="00E302EF" w:rsidRDefault="008026F3" w:rsidP="008026F3">
      <w:pPr>
        <w:numPr>
          <w:ilvl w:val="0"/>
          <w:numId w:val="4"/>
        </w:numPr>
        <w:ind w:left="0" w:firstLine="709"/>
      </w:pPr>
      <w:r w:rsidRPr="00E302EF">
        <w:t xml:space="preserve">браузеры для работы в Интернете </w:t>
      </w:r>
      <w:proofErr w:type="spellStart"/>
      <w:r w:rsidRPr="00E302EF">
        <w:t>InternetExplorer</w:t>
      </w:r>
      <w:proofErr w:type="spellEnd"/>
      <w:r w:rsidRPr="00E302EF">
        <w:t xml:space="preserve">, </w:t>
      </w:r>
      <w:proofErr w:type="spellStart"/>
      <w:r w:rsidRPr="00E302EF">
        <w:t>GoogleChroom</w:t>
      </w:r>
      <w:proofErr w:type="spellEnd"/>
      <w:r w:rsidRPr="00E302EF">
        <w:t xml:space="preserve">, </w:t>
      </w:r>
      <w:proofErr w:type="spellStart"/>
      <w:r w:rsidRPr="00E302EF">
        <w:rPr>
          <w:lang w:val="en-US"/>
        </w:rPr>
        <w:t>Yandex</w:t>
      </w:r>
      <w:proofErr w:type="spellEnd"/>
      <w:r w:rsidRPr="00E302EF">
        <w:t>;</w:t>
      </w:r>
    </w:p>
    <w:p w:rsidR="008026F3" w:rsidRPr="00E302EF" w:rsidRDefault="008026F3" w:rsidP="008026F3">
      <w:pPr>
        <w:numPr>
          <w:ilvl w:val="0"/>
          <w:numId w:val="4"/>
        </w:numPr>
        <w:ind w:left="0" w:firstLine="709"/>
      </w:pPr>
      <w:r w:rsidRPr="00E302EF">
        <w:t>архиватор</w:t>
      </w:r>
      <w:proofErr w:type="spellStart"/>
      <w:proofErr w:type="gramStart"/>
      <w:r w:rsidRPr="00E302EF">
        <w:rPr>
          <w:lang w:val="en-US"/>
        </w:rPr>
        <w:t>RAR</w:t>
      </w:r>
      <w:proofErr w:type="spellEnd"/>
      <w:proofErr w:type="gramEnd"/>
      <w:r w:rsidRPr="00E302EF">
        <w:t>;</w:t>
      </w:r>
    </w:p>
    <w:p w:rsidR="008026F3" w:rsidRPr="00E302EF" w:rsidRDefault="008026F3" w:rsidP="008026F3">
      <w:pPr>
        <w:numPr>
          <w:ilvl w:val="0"/>
          <w:numId w:val="4"/>
        </w:numPr>
        <w:ind w:left="0" w:firstLine="709"/>
      </w:pPr>
      <w:r w:rsidRPr="00E302EF">
        <w:t xml:space="preserve">язык программирования </w:t>
      </w:r>
      <w:proofErr w:type="spellStart"/>
      <w:r w:rsidRPr="00E302EF">
        <w:rPr>
          <w:bCs/>
        </w:rPr>
        <w:t>Pascal</w:t>
      </w:r>
      <w:proofErr w:type="spellEnd"/>
      <w:r w:rsidRPr="00E302EF">
        <w:t xml:space="preserve"> </w:t>
      </w:r>
      <w:proofErr w:type="spellStart"/>
      <w:r w:rsidRPr="00E302EF">
        <w:rPr>
          <w:bCs/>
        </w:rPr>
        <w:t>ABC</w:t>
      </w:r>
      <w:proofErr w:type="spellEnd"/>
      <w:r w:rsidR="00AD4174">
        <w:rPr>
          <w:bCs/>
        </w:rPr>
        <w:t>;</w:t>
      </w:r>
    </w:p>
    <w:p w:rsidR="008026F3" w:rsidRPr="00E302EF" w:rsidRDefault="008026F3" w:rsidP="008026F3">
      <w:pPr>
        <w:numPr>
          <w:ilvl w:val="0"/>
          <w:numId w:val="4"/>
        </w:numPr>
        <w:ind w:left="0" w:firstLine="709"/>
      </w:pPr>
      <w:r w:rsidRPr="00E302EF">
        <w:t xml:space="preserve">файловый менеджер </w:t>
      </w:r>
      <w:proofErr w:type="spellStart"/>
      <w:r w:rsidRPr="00E302EF">
        <w:t>Total</w:t>
      </w:r>
      <w:proofErr w:type="spellEnd"/>
      <w:r w:rsidRPr="00E302EF">
        <w:t xml:space="preserve"> </w:t>
      </w:r>
      <w:proofErr w:type="spellStart"/>
      <w:r w:rsidRPr="00E302EF">
        <w:t>Commander</w:t>
      </w:r>
      <w:proofErr w:type="spellEnd"/>
      <w:r w:rsidRPr="00E302EF">
        <w:t xml:space="preserve"> (или др.);</w:t>
      </w:r>
    </w:p>
    <w:p w:rsidR="008026F3" w:rsidRPr="00E302EF" w:rsidRDefault="008026F3" w:rsidP="008026F3">
      <w:pPr>
        <w:numPr>
          <w:ilvl w:val="0"/>
          <w:numId w:val="4"/>
        </w:numPr>
        <w:ind w:left="0" w:firstLine="709"/>
      </w:pPr>
      <w:r w:rsidRPr="00E302EF">
        <w:t>антивирусная программа лаборатории Касперского.</w:t>
      </w:r>
    </w:p>
    <w:p w:rsidR="00CD4496" w:rsidRPr="00E24C9F" w:rsidRDefault="00CD4496" w:rsidP="0091541D">
      <w:pPr>
        <w:pStyle w:val="2"/>
      </w:pPr>
      <w:r w:rsidRPr="00E24C9F">
        <w:t>3.2. Информационное обеспечение обучения</w:t>
      </w:r>
    </w:p>
    <w:p w:rsidR="00F44A03" w:rsidRDefault="00F44A03" w:rsidP="00270B4E">
      <w:pPr>
        <w:rPr>
          <w:b/>
        </w:rPr>
      </w:pPr>
      <w:r w:rsidRPr="00502A9F">
        <w:rPr>
          <w:b/>
        </w:rPr>
        <w:t>Основные источники</w:t>
      </w:r>
    </w:p>
    <w:p w:rsidR="00264E5C" w:rsidRPr="00CB1AFF" w:rsidRDefault="00264E5C" w:rsidP="00C31A59">
      <w:pPr>
        <w:numPr>
          <w:ilvl w:val="0"/>
          <w:numId w:val="1"/>
        </w:numPr>
      </w:pPr>
      <w:proofErr w:type="spellStart"/>
      <w:r w:rsidRPr="00CB1AFF">
        <w:t>Угринович</w:t>
      </w:r>
      <w:proofErr w:type="spellEnd"/>
      <w:r w:rsidRPr="00CB1AFF">
        <w:t xml:space="preserve"> Н.Д. Информатика и информационные технологии. Учебник 10-11 </w:t>
      </w:r>
      <w:proofErr w:type="spellStart"/>
      <w:r w:rsidRPr="00CB1AFF">
        <w:t>кл</w:t>
      </w:r>
      <w:proofErr w:type="spellEnd"/>
      <w:r w:rsidRPr="00CB1AFF">
        <w:t>. – М.: БИНОМ. Лаборатория знаний, 2010.</w:t>
      </w:r>
      <w:r w:rsidR="00C2119F">
        <w:t xml:space="preserve"> – 512</w:t>
      </w:r>
      <w:r w:rsidR="0055443E">
        <w:t xml:space="preserve"> </w:t>
      </w:r>
      <w:proofErr w:type="gramStart"/>
      <w:r w:rsidR="00C2119F">
        <w:t>с</w:t>
      </w:r>
      <w:proofErr w:type="gramEnd"/>
      <w:r w:rsidR="00C2119F">
        <w:t>.</w:t>
      </w:r>
    </w:p>
    <w:p w:rsidR="004960B3" w:rsidRPr="00CB1AFF" w:rsidRDefault="004960B3" w:rsidP="00C31A59">
      <w:pPr>
        <w:numPr>
          <w:ilvl w:val="0"/>
          <w:numId w:val="1"/>
        </w:numPr>
      </w:pPr>
      <w:proofErr w:type="spellStart"/>
      <w:r w:rsidRPr="00CB1AFF">
        <w:t>Угринович</w:t>
      </w:r>
      <w:proofErr w:type="spellEnd"/>
      <w:r w:rsidRPr="00CB1AFF">
        <w:t xml:space="preserve"> Н.Д. и др. Практикум по информатике и информационным технологиям 10-11 </w:t>
      </w:r>
      <w:proofErr w:type="spellStart"/>
      <w:r w:rsidRPr="00CB1AFF">
        <w:t>кл</w:t>
      </w:r>
      <w:proofErr w:type="spellEnd"/>
      <w:r w:rsidRPr="00CB1AFF">
        <w:t xml:space="preserve">. – </w:t>
      </w:r>
      <w:proofErr w:type="spellStart"/>
      <w:r w:rsidRPr="00CB1AFF">
        <w:t>М.:БИНОМ</w:t>
      </w:r>
      <w:proofErr w:type="spellEnd"/>
      <w:r w:rsidRPr="00CB1AFF">
        <w:t>. Лаборатория знаний, 2010.</w:t>
      </w:r>
      <w:r w:rsidR="00C2119F">
        <w:t xml:space="preserve"> – </w:t>
      </w:r>
      <w:r w:rsidR="007967D5">
        <w:t>394</w:t>
      </w:r>
      <w:r w:rsidR="0055443E">
        <w:t xml:space="preserve"> </w:t>
      </w:r>
      <w:proofErr w:type="gramStart"/>
      <w:r w:rsidR="007967D5">
        <w:t>с</w:t>
      </w:r>
      <w:proofErr w:type="gramEnd"/>
      <w:r w:rsidR="007967D5">
        <w:t>.</w:t>
      </w:r>
    </w:p>
    <w:p w:rsidR="00C2119F" w:rsidRDefault="00264E5C" w:rsidP="00C31A59">
      <w:pPr>
        <w:numPr>
          <w:ilvl w:val="0"/>
          <w:numId w:val="1"/>
        </w:numPr>
      </w:pPr>
      <w:r w:rsidRPr="00CB1AFF">
        <w:t>Макарова Н.В. Информатика и ИКТ. Практикум по программированию: Учеб. пос. – СПб.: Питер, 2008.</w:t>
      </w:r>
      <w:r w:rsidR="00C2119F">
        <w:t xml:space="preserve"> – 176 </w:t>
      </w:r>
      <w:proofErr w:type="gramStart"/>
      <w:r w:rsidR="00C2119F">
        <w:t>с</w:t>
      </w:r>
      <w:proofErr w:type="gramEnd"/>
      <w:r w:rsidR="00C2119F">
        <w:t>.</w:t>
      </w:r>
    </w:p>
    <w:p w:rsidR="001C466B" w:rsidRPr="00550759" w:rsidRDefault="001C466B" w:rsidP="00550759"/>
    <w:p w:rsidR="00C436B7" w:rsidRDefault="00161F9E" w:rsidP="00270B4E">
      <w:pPr>
        <w:rPr>
          <w:b/>
        </w:rPr>
      </w:pPr>
      <w:r>
        <w:rPr>
          <w:b/>
        </w:rPr>
        <w:br w:type="page"/>
      </w:r>
      <w:r w:rsidR="00C436B7" w:rsidRPr="00502A9F">
        <w:rPr>
          <w:b/>
        </w:rPr>
        <w:lastRenderedPageBreak/>
        <w:t xml:space="preserve">Дополнительные источники </w:t>
      </w:r>
    </w:p>
    <w:p w:rsidR="00741D4A" w:rsidRPr="00550759" w:rsidRDefault="00550759" w:rsidP="00741D4A">
      <w:pPr>
        <w:numPr>
          <w:ilvl w:val="0"/>
          <w:numId w:val="13"/>
        </w:numPr>
      </w:pPr>
      <w:r w:rsidRPr="00CB1AFF">
        <w:t xml:space="preserve">Астафьева Н.Е., Гаврилова С.А., Цветкова М.С. «Информатика и ИКТ». </w:t>
      </w:r>
      <w:r w:rsidR="00741D4A" w:rsidRPr="00CB1AFF">
        <w:t>Астафьева Н.Е., Гаврилова С.А., Цветкова М.С. «Информатика и ИКТ». Практикум для профессий и специальностей технического и социально-экономического профилей: учеб</w:t>
      </w:r>
      <w:proofErr w:type="gramStart"/>
      <w:r w:rsidR="00741D4A" w:rsidRPr="00CB1AFF">
        <w:t>.</w:t>
      </w:r>
      <w:proofErr w:type="gramEnd"/>
      <w:r w:rsidR="00741D4A" w:rsidRPr="00CB1AFF">
        <w:t xml:space="preserve"> </w:t>
      </w:r>
      <w:proofErr w:type="gramStart"/>
      <w:r w:rsidR="00741D4A">
        <w:t>п</w:t>
      </w:r>
      <w:proofErr w:type="gramEnd"/>
      <w:r w:rsidR="00741D4A" w:rsidRPr="00CB1AFF">
        <w:t>ос</w:t>
      </w:r>
      <w:r w:rsidR="00741D4A">
        <w:t>.</w:t>
      </w:r>
      <w:r w:rsidR="00741D4A" w:rsidRPr="00CB1AFF">
        <w:t xml:space="preserve"> для </w:t>
      </w:r>
      <w:proofErr w:type="spellStart"/>
      <w:r w:rsidR="00741D4A" w:rsidRPr="00CB1AFF">
        <w:t>нач</w:t>
      </w:r>
      <w:proofErr w:type="spellEnd"/>
      <w:r w:rsidR="00741D4A" w:rsidRPr="00CB1AFF">
        <w:t>. и сред. проф. образования</w:t>
      </w:r>
      <w:r w:rsidR="00741D4A">
        <w:t xml:space="preserve"> </w:t>
      </w:r>
      <w:r w:rsidR="00741D4A" w:rsidRPr="00CB1AFF">
        <w:t>– 2-е издание, стер. – М.: Издательский центр «Академия», 201</w:t>
      </w:r>
      <w:r w:rsidR="00741D4A">
        <w:t>4</w:t>
      </w:r>
      <w:r w:rsidR="00741D4A" w:rsidRPr="00CB1AFF">
        <w:t xml:space="preserve">. – 272 </w:t>
      </w:r>
      <w:proofErr w:type="gramStart"/>
      <w:r w:rsidR="00741D4A" w:rsidRPr="00CB1AFF">
        <w:t>с</w:t>
      </w:r>
      <w:proofErr w:type="gramEnd"/>
      <w:r w:rsidR="00741D4A" w:rsidRPr="00CB1AFF">
        <w:t>.</w:t>
      </w:r>
    </w:p>
    <w:p w:rsidR="00741D4A" w:rsidRPr="00550759" w:rsidRDefault="00741D4A" w:rsidP="00741D4A">
      <w:pPr>
        <w:numPr>
          <w:ilvl w:val="0"/>
          <w:numId w:val="13"/>
        </w:numPr>
      </w:pPr>
      <w:proofErr w:type="spellStart"/>
      <w:r>
        <w:t>Залогова</w:t>
      </w:r>
      <w:proofErr w:type="spellEnd"/>
      <w:r>
        <w:t xml:space="preserve"> Л.А. Компьютерная графика. Элективный курс: практикум / Л. А. </w:t>
      </w:r>
      <w:proofErr w:type="spellStart"/>
      <w:r>
        <w:t>Залогова</w:t>
      </w:r>
      <w:proofErr w:type="spellEnd"/>
      <w:r>
        <w:t xml:space="preserve"> – М., 2011.</w:t>
      </w:r>
    </w:p>
    <w:p w:rsidR="00741D4A" w:rsidRPr="00550759" w:rsidRDefault="00741D4A" w:rsidP="00741D4A">
      <w:pPr>
        <w:numPr>
          <w:ilvl w:val="0"/>
          <w:numId w:val="13"/>
        </w:numPr>
      </w:pPr>
      <w:proofErr w:type="spellStart"/>
      <w:r>
        <w:t>Малясова</w:t>
      </w:r>
      <w:proofErr w:type="spellEnd"/>
      <w:r>
        <w:t xml:space="preserve"> С.В., </w:t>
      </w:r>
      <w:proofErr w:type="spellStart"/>
      <w:r>
        <w:t>Демьяненко</w:t>
      </w:r>
      <w:proofErr w:type="spellEnd"/>
      <w:r>
        <w:t xml:space="preserve"> С.В. Информатика и ИКТ: пособие для подготовки к ЕГЭ /под ред. М. С. Цветковой. – М., 2013.</w:t>
      </w:r>
    </w:p>
    <w:p w:rsidR="00741D4A" w:rsidRPr="00550759" w:rsidRDefault="00741D4A" w:rsidP="00741D4A">
      <w:pPr>
        <w:numPr>
          <w:ilvl w:val="0"/>
          <w:numId w:val="13"/>
        </w:numPr>
      </w:pPr>
      <w:r>
        <w:t>Мельников В.П., Клейменов С.А., Петраков А.В. Информационная безопасность: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под ред. С. А. Клейменова. – М., 2013.</w:t>
      </w:r>
    </w:p>
    <w:p w:rsidR="00741D4A" w:rsidRPr="00550759" w:rsidRDefault="00741D4A" w:rsidP="00741D4A">
      <w:pPr>
        <w:numPr>
          <w:ilvl w:val="0"/>
          <w:numId w:val="13"/>
        </w:numPr>
      </w:pPr>
      <w:r>
        <w:t>Новожилов Е. О., Новожилов О. П. Компьютерные сети: учебник. – М., 2013.</w:t>
      </w:r>
    </w:p>
    <w:p w:rsidR="00741D4A" w:rsidRPr="00550759" w:rsidRDefault="00741D4A" w:rsidP="00741D4A">
      <w:pPr>
        <w:numPr>
          <w:ilvl w:val="0"/>
          <w:numId w:val="13"/>
        </w:numPr>
      </w:pPr>
      <w:proofErr w:type="spellStart"/>
      <w:r>
        <w:t>Парфилова</w:t>
      </w:r>
      <w:proofErr w:type="spellEnd"/>
      <w:r>
        <w:t xml:space="preserve"> Н.И., </w:t>
      </w:r>
      <w:proofErr w:type="spellStart"/>
      <w:r>
        <w:t>Пылькин</w:t>
      </w:r>
      <w:proofErr w:type="spellEnd"/>
      <w:r>
        <w:t xml:space="preserve"> А.Н., Трусов Б.Г. Программирование: Основы алгоритмизации и программирования: учебник / под ред. Б. Г. Трусова. – М., 2014.</w:t>
      </w:r>
    </w:p>
    <w:p w:rsidR="00741D4A" w:rsidRPr="00550759" w:rsidRDefault="00741D4A" w:rsidP="00741D4A">
      <w:pPr>
        <w:numPr>
          <w:ilvl w:val="0"/>
          <w:numId w:val="13"/>
        </w:numPr>
      </w:pPr>
      <w:r>
        <w:t>Сулейманов Р.Р. Компьютерное моделирование математических задач. Элективный курс: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 М.: 2012</w:t>
      </w:r>
    </w:p>
    <w:p w:rsidR="00741D4A" w:rsidRPr="00550759" w:rsidRDefault="00741D4A" w:rsidP="00741D4A">
      <w:pPr>
        <w:numPr>
          <w:ilvl w:val="0"/>
          <w:numId w:val="13"/>
        </w:numPr>
      </w:pPr>
      <w:r w:rsidRPr="00CB1AFF">
        <w:t>Трофимова И.А., Яровая О.В. Информатика в схемах и таблицах. Наглядное пособие. – М., 2010. – 160 с.</w:t>
      </w:r>
    </w:p>
    <w:p w:rsidR="00741D4A" w:rsidRPr="00550759" w:rsidRDefault="00741D4A" w:rsidP="00741D4A">
      <w:pPr>
        <w:numPr>
          <w:ilvl w:val="0"/>
          <w:numId w:val="13"/>
        </w:numPr>
      </w:pPr>
      <w:r w:rsidRPr="00CB1AFF">
        <w:rPr>
          <w:rFonts w:eastAsia="TimesNewRoman"/>
        </w:rPr>
        <w:t xml:space="preserve">Фатеева Н.М. Арифметические и логические основы компьютера: учебно-методические указания / Н.М. Фатеева, О.А. </w:t>
      </w:r>
      <w:proofErr w:type="spellStart"/>
      <w:r w:rsidRPr="00CB1AFF">
        <w:rPr>
          <w:rFonts w:eastAsia="TimesNewRoman"/>
        </w:rPr>
        <w:t>Возилкина</w:t>
      </w:r>
      <w:proofErr w:type="spellEnd"/>
      <w:r w:rsidRPr="00CB1AFF">
        <w:rPr>
          <w:rFonts w:eastAsia="TimesNewRoman"/>
        </w:rPr>
        <w:t xml:space="preserve">, Н.В. </w:t>
      </w:r>
      <w:proofErr w:type="spellStart"/>
      <w:r w:rsidRPr="00CB1AFF">
        <w:rPr>
          <w:rFonts w:eastAsia="TimesNewRoman"/>
        </w:rPr>
        <w:t>Тумбаева</w:t>
      </w:r>
      <w:proofErr w:type="spellEnd"/>
      <w:r w:rsidRPr="00CB1AFF">
        <w:rPr>
          <w:rFonts w:eastAsia="TimesNewRoman"/>
        </w:rPr>
        <w:t xml:space="preserve">. – Барнаул: Изд-во </w:t>
      </w:r>
      <w:proofErr w:type="spellStart"/>
      <w:r w:rsidRPr="00CB1AFF">
        <w:rPr>
          <w:rFonts w:eastAsia="TimesNewRoman"/>
        </w:rPr>
        <w:t>АГАУ</w:t>
      </w:r>
      <w:proofErr w:type="spellEnd"/>
      <w:r w:rsidRPr="00CB1AFF">
        <w:rPr>
          <w:rFonts w:eastAsia="TimesNewRoman"/>
        </w:rPr>
        <w:t xml:space="preserve">, 2008. </w:t>
      </w:r>
      <w:r>
        <w:rPr>
          <w:rFonts w:eastAsia="TimesNewRoman"/>
        </w:rPr>
        <w:t xml:space="preserve"> – 457 </w:t>
      </w:r>
      <w:proofErr w:type="gramStart"/>
      <w:r>
        <w:rPr>
          <w:rFonts w:eastAsia="TimesNewRoman"/>
        </w:rPr>
        <w:t>с</w:t>
      </w:r>
      <w:proofErr w:type="gramEnd"/>
      <w:r>
        <w:rPr>
          <w:rFonts w:eastAsia="TimesNewRoman"/>
        </w:rPr>
        <w:t>.</w:t>
      </w:r>
    </w:p>
    <w:p w:rsidR="00741D4A" w:rsidRDefault="00741D4A" w:rsidP="00741D4A">
      <w:pPr>
        <w:numPr>
          <w:ilvl w:val="0"/>
          <w:numId w:val="13"/>
        </w:numPr>
      </w:pPr>
      <w:proofErr w:type="spellStart"/>
      <w:r w:rsidRPr="00CB1AFF">
        <w:t>Фуфаев</w:t>
      </w:r>
      <w:proofErr w:type="spellEnd"/>
      <w:r w:rsidRPr="00CB1AFF">
        <w:t xml:space="preserve"> Э.В., </w:t>
      </w:r>
      <w:proofErr w:type="spellStart"/>
      <w:r w:rsidRPr="00CB1AFF">
        <w:t>Фуфаева</w:t>
      </w:r>
      <w:proofErr w:type="spellEnd"/>
      <w:r w:rsidRPr="00CB1AFF">
        <w:t xml:space="preserve"> Л.И. Пакеты прикладных программ. Учебное пособие для студ. учреждений сред</w:t>
      </w:r>
      <w:proofErr w:type="gramStart"/>
      <w:r w:rsidRPr="00CB1AFF">
        <w:t>.</w:t>
      </w:r>
      <w:proofErr w:type="gramEnd"/>
      <w:r w:rsidRPr="00CB1AFF">
        <w:t xml:space="preserve"> </w:t>
      </w:r>
      <w:proofErr w:type="gramStart"/>
      <w:r w:rsidRPr="00CB1AFF">
        <w:t>п</w:t>
      </w:r>
      <w:proofErr w:type="gramEnd"/>
      <w:r w:rsidRPr="00CB1AFF">
        <w:t>роф. образования 6-е издание. –</w:t>
      </w:r>
      <w:r>
        <w:t xml:space="preserve"> </w:t>
      </w:r>
      <w:r w:rsidRPr="00CB1AFF">
        <w:t>М., 2012. – 352 с.</w:t>
      </w:r>
    </w:p>
    <w:p w:rsidR="00741D4A" w:rsidRPr="00550759" w:rsidRDefault="00741D4A" w:rsidP="00741D4A">
      <w:pPr>
        <w:numPr>
          <w:ilvl w:val="0"/>
          <w:numId w:val="13"/>
        </w:numPr>
      </w:pPr>
      <w:r>
        <w:t>Цветкова М.С., Великович Л. С. Информатика и ИКТ: учебник. – М., 2014.</w:t>
      </w:r>
      <w:r w:rsidRPr="00550759">
        <w:t xml:space="preserve"> </w:t>
      </w:r>
      <w:r w:rsidRPr="00CB1AFF">
        <w:t>– 352 с.</w:t>
      </w:r>
    </w:p>
    <w:p w:rsidR="00741D4A" w:rsidRDefault="00741D4A" w:rsidP="00741D4A">
      <w:pPr>
        <w:numPr>
          <w:ilvl w:val="0"/>
          <w:numId w:val="13"/>
        </w:numPr>
      </w:pPr>
      <w:r>
        <w:t xml:space="preserve">Цветкова М.С., </w:t>
      </w:r>
      <w:proofErr w:type="spellStart"/>
      <w:r>
        <w:t>Хлобыстова</w:t>
      </w:r>
      <w:proofErr w:type="spellEnd"/>
      <w:r>
        <w:t xml:space="preserve"> И.Ю. Информатика и ИКТ: Практикум для профессий и специальностей </w:t>
      </w:r>
      <w:proofErr w:type="spellStart"/>
      <w:r>
        <w:t>естественно-научного</w:t>
      </w:r>
      <w:proofErr w:type="spellEnd"/>
      <w:r>
        <w:t xml:space="preserve"> и </w:t>
      </w:r>
      <w:proofErr w:type="gramStart"/>
      <w:r>
        <w:t>гуманитарного</w:t>
      </w:r>
      <w:proofErr w:type="gramEnd"/>
      <w:r>
        <w:t xml:space="preserve"> профилей. – М., 2014.</w:t>
      </w:r>
    </w:p>
    <w:p w:rsidR="008026F3" w:rsidRPr="00502A9F" w:rsidRDefault="008026F3" w:rsidP="00741D4A">
      <w:pPr>
        <w:numPr>
          <w:ilvl w:val="0"/>
          <w:numId w:val="3"/>
        </w:numPr>
        <w:rPr>
          <w:b/>
        </w:rPr>
      </w:pPr>
      <w:r w:rsidRPr="00502A9F">
        <w:rPr>
          <w:b/>
        </w:rPr>
        <w:t>Интернет-ресурсы:</w:t>
      </w:r>
    </w:p>
    <w:p w:rsidR="00C436B7" w:rsidRPr="00550759" w:rsidRDefault="00C436B7" w:rsidP="00C31A59">
      <w:pPr>
        <w:numPr>
          <w:ilvl w:val="0"/>
          <w:numId w:val="3"/>
        </w:numPr>
      </w:pPr>
      <w:r w:rsidRPr="00CB1AFF">
        <w:t xml:space="preserve">Единая коллекция </w:t>
      </w:r>
      <w:proofErr w:type="spellStart"/>
      <w:r w:rsidRPr="00CB1AFF">
        <w:t>ЦОР</w:t>
      </w:r>
      <w:proofErr w:type="spellEnd"/>
      <w:r w:rsidRPr="00CB1AFF">
        <w:t xml:space="preserve"> </w:t>
      </w:r>
      <w:hyperlink r:id="rId15" w:history="1">
        <w:r w:rsidRPr="00CB1AFF">
          <w:rPr>
            <w:rStyle w:val="af3"/>
          </w:rPr>
          <w:t>http://school-collection.edu.ru</w:t>
        </w:r>
      </w:hyperlink>
    </w:p>
    <w:p w:rsidR="00C436B7" w:rsidRPr="00550759" w:rsidRDefault="00C436B7" w:rsidP="00C31A59">
      <w:pPr>
        <w:numPr>
          <w:ilvl w:val="0"/>
          <w:numId w:val="3"/>
        </w:numPr>
      </w:pPr>
      <w:r w:rsidRPr="00CB1AFF">
        <w:t xml:space="preserve">Федеральный центр информационно-образовательных ресурсов </w:t>
      </w:r>
      <w:hyperlink r:id="rId16" w:history="1">
        <w:r w:rsidRPr="00CB1AFF">
          <w:rPr>
            <w:rStyle w:val="af3"/>
          </w:rPr>
          <w:t>http://fcior.edu.ru/</w:t>
        </w:r>
      </w:hyperlink>
    </w:p>
    <w:p w:rsidR="00C436B7" w:rsidRPr="00550759" w:rsidRDefault="00C436B7" w:rsidP="00C31A59">
      <w:pPr>
        <w:numPr>
          <w:ilvl w:val="0"/>
          <w:numId w:val="3"/>
        </w:numPr>
      </w:pPr>
      <w:r w:rsidRPr="00CB1AFF">
        <w:t xml:space="preserve">Энциклопедия по информатике </w:t>
      </w:r>
      <w:hyperlink r:id="rId17" w:history="1">
        <w:r w:rsidRPr="00CB1AFF">
          <w:rPr>
            <w:rStyle w:val="af3"/>
          </w:rPr>
          <w:t>http://einf.gym5cheb.ru</w:t>
        </w:r>
      </w:hyperlink>
    </w:p>
    <w:p w:rsidR="00C436B7" w:rsidRPr="00550759" w:rsidRDefault="00845640" w:rsidP="00C31A59">
      <w:pPr>
        <w:numPr>
          <w:ilvl w:val="0"/>
          <w:numId w:val="3"/>
        </w:numPr>
      </w:pPr>
      <w:hyperlink r:id="rId18" w:history="1">
        <w:r w:rsidR="00C436B7" w:rsidRPr="00CB1AFF">
          <w:rPr>
            <w:rStyle w:val="af3"/>
          </w:rPr>
          <w:t>http://www.informika.ru</w:t>
        </w:r>
      </w:hyperlink>
    </w:p>
    <w:p w:rsidR="00F44A03" w:rsidRPr="00550759" w:rsidRDefault="00F44A03" w:rsidP="00C31A59">
      <w:pPr>
        <w:numPr>
          <w:ilvl w:val="0"/>
          <w:numId w:val="3"/>
        </w:numPr>
      </w:pPr>
      <w:r w:rsidRPr="00CB1AFF">
        <w:t xml:space="preserve">Информатика: теория и практика: интернет-версия пособия. – </w:t>
      </w:r>
      <w:hyperlink r:id="rId19" w:history="1">
        <w:r w:rsidRPr="00CB1AFF">
          <w:rPr>
            <w:rStyle w:val="af3"/>
          </w:rPr>
          <w:t>http://www.tomsk.ru/Books/informatica/theory/index.html</w:t>
        </w:r>
      </w:hyperlink>
    </w:p>
    <w:p w:rsidR="007967D5" w:rsidRPr="00550759" w:rsidRDefault="007967D5" w:rsidP="00C31A59">
      <w:pPr>
        <w:numPr>
          <w:ilvl w:val="0"/>
          <w:numId w:val="3"/>
        </w:numPr>
        <w:jc w:val="left"/>
        <w:rPr>
          <w:szCs w:val="28"/>
        </w:rPr>
      </w:pPr>
      <w:r w:rsidRPr="007967D5">
        <w:rPr>
          <w:szCs w:val="28"/>
        </w:rPr>
        <w:t>Ресурсы Единой коллекции цифровых образовательных ресурсов (</w:t>
      </w:r>
      <w:hyperlink r:id="rId20" w:history="1">
        <w:r w:rsidRPr="007967D5">
          <w:rPr>
            <w:rStyle w:val="af3"/>
            <w:szCs w:val="28"/>
          </w:rPr>
          <w:t>http://school-collection.edu.ru/</w:t>
        </w:r>
      </w:hyperlink>
      <w:r w:rsidRPr="007967D5">
        <w:rPr>
          <w:szCs w:val="28"/>
        </w:rPr>
        <w:t>)</w:t>
      </w:r>
    </w:p>
    <w:p w:rsidR="00550759" w:rsidRPr="00550759" w:rsidRDefault="00845640" w:rsidP="00C31A59">
      <w:pPr>
        <w:numPr>
          <w:ilvl w:val="0"/>
          <w:numId w:val="3"/>
        </w:numPr>
      </w:pPr>
      <w:hyperlink r:id="rId21" w:history="1">
        <w:r w:rsidR="00550759" w:rsidRPr="003D1074">
          <w:rPr>
            <w:rStyle w:val="af3"/>
          </w:rPr>
          <w:t>www.fcior.edu.ru</w:t>
        </w:r>
      </w:hyperlink>
      <w:r w:rsidR="00550759">
        <w:t xml:space="preserve"> </w:t>
      </w:r>
      <w:r w:rsidR="00550759" w:rsidRPr="00550759">
        <w:t xml:space="preserve">(Федеральный центр информационно-образовательных ресурсов — </w:t>
      </w:r>
      <w:proofErr w:type="spellStart"/>
      <w:r w:rsidR="00550759" w:rsidRPr="00550759">
        <w:t>ФЦИОР</w:t>
      </w:r>
      <w:proofErr w:type="spellEnd"/>
      <w:r w:rsidR="00550759" w:rsidRPr="00550759">
        <w:t>).</w:t>
      </w:r>
    </w:p>
    <w:p w:rsidR="00A677CA" w:rsidRPr="00A677CA" w:rsidRDefault="00E452F6" w:rsidP="00A677CA">
      <w:pPr>
        <w:pStyle w:val="1"/>
        <w:numPr>
          <w:ilvl w:val="0"/>
          <w:numId w:val="1"/>
        </w:numPr>
      </w:pPr>
      <w:r>
        <w:br w:type="page"/>
      </w:r>
      <w:bookmarkStart w:id="19" w:name="_Toc495580884"/>
      <w:r w:rsidR="006C6474" w:rsidRPr="00C36B50">
        <w:lastRenderedPageBreak/>
        <w:t>КОНТРОЛЬ И ОЦЕНКА РЕЗУЛЬТАТОВ ОСВОЕНИЯ УЧЕБНОЙ ДИСЦИПЛИНЫ</w:t>
      </w:r>
      <w:bookmarkEnd w:id="19"/>
      <w:r w:rsidR="002060C0">
        <w:t xml:space="preserve"> 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4223"/>
        <w:gridCol w:w="3159"/>
      </w:tblGrid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CA" w:rsidRPr="00A677CA" w:rsidRDefault="00A677C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CA" w:rsidRPr="00A677CA" w:rsidRDefault="00A677C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Результаты обучения (освоенные виды учебной деятельности студентов (на уровне учебных действий))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CA" w:rsidRPr="00A677CA" w:rsidRDefault="00A677C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Раздел 1. Информация и информационные процессы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A" w:rsidRPr="00A677CA" w:rsidRDefault="00A677C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A" w:rsidRPr="00A677CA" w:rsidRDefault="00A677C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Тема 1.1. Информационная деятельность человека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Выделение основных информационных процессов в реальных системах 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Владение системой базовых знаний, отражающих вклад информатики в формирование современной научной картины мира. 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Использование ссылок и цитирования источников информации. </w:t>
            </w:r>
          </w:p>
          <w:p w:rsidR="00A677CA" w:rsidRPr="00A677CA" w:rsidRDefault="00A677CA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Владение нормами информационной этики и права. Представление о роли информации и связанных с ней процессов в окружающем мире.</w:t>
            </w:r>
            <w:r w:rsidRPr="00A677CA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A677CA" w:rsidRPr="00A677CA" w:rsidRDefault="00A677CA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>устный опрос</w:t>
            </w:r>
          </w:p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>тестирование</w:t>
            </w:r>
          </w:p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 xml:space="preserve">оценка результатов подготовки сообщений, </w:t>
            </w:r>
          </w:p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>контрольн</w:t>
            </w:r>
            <w:r w:rsidR="007D5EE9">
              <w:rPr>
                <w:bCs/>
                <w:sz w:val="24"/>
                <w:szCs w:val="24"/>
              </w:rPr>
              <w:t>ая работа</w:t>
            </w:r>
            <w:r w:rsidRPr="00A677CA">
              <w:rPr>
                <w:bCs/>
                <w:sz w:val="24"/>
                <w:szCs w:val="24"/>
              </w:rPr>
              <w:t xml:space="preserve"> 1</w:t>
            </w:r>
          </w:p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Тема 1.2. Подходы к определению количества информации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 тестирование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устный опрос</w:t>
            </w:r>
          </w:p>
          <w:p w:rsidR="00A677CA" w:rsidRPr="00A677CA" w:rsidRDefault="007D5EE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</w:t>
            </w:r>
            <w:r w:rsidR="00A677CA" w:rsidRPr="00A677CA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>а</w:t>
            </w:r>
            <w:r w:rsidR="00A677C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</w:p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практическом </w:t>
            </w:r>
            <w:r w:rsidRPr="00A677CA">
              <w:rPr>
                <w:sz w:val="24"/>
                <w:szCs w:val="24"/>
              </w:rPr>
              <w:lastRenderedPageBreak/>
              <w:t>занятии</w:t>
            </w:r>
            <w:r w:rsidRPr="00A677CA">
              <w:rPr>
                <w:bCs/>
                <w:sz w:val="24"/>
                <w:szCs w:val="24"/>
              </w:rPr>
              <w:t xml:space="preserve"> № 1</w:t>
            </w:r>
          </w:p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lastRenderedPageBreak/>
              <w:t>Тема 1.3. Кодирование информации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Знание способов кодирования и декодирования информации.</w:t>
            </w:r>
            <w:r w:rsidRPr="00A677CA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  <w:r w:rsidRPr="00A677CA">
              <w:rPr>
                <w:sz w:val="24"/>
                <w:szCs w:val="24"/>
              </w:rPr>
              <w:t>Знание о дискретной форме представления информации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 тестирование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устный опрос</w:t>
            </w:r>
          </w:p>
          <w:p w:rsidR="007D5EE9" w:rsidRPr="00A677CA" w:rsidRDefault="007D5EE9" w:rsidP="007D5EE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</w:t>
            </w:r>
            <w:r w:rsidRPr="00A677CA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>а 1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 2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Тема 1.4. Представление числовой информации с помощью систем счисления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 тестирование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устный опрос</w:t>
            </w:r>
          </w:p>
          <w:p w:rsidR="007D5EE9" w:rsidRPr="00A677CA" w:rsidRDefault="007D5EE9" w:rsidP="007D5EE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</w:t>
            </w:r>
            <w:r w:rsidRPr="00A677CA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>а 1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оценка результатов выполнения практических заданий на практических занятиях №№ 3-5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Раздел 2. </w:t>
            </w:r>
          </w:p>
          <w:p w:rsidR="00A677CA" w:rsidRPr="00A677CA" w:rsidRDefault="00A677C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Состав и работа компьютерной системы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Тема 2.1. Архитектура и состав компьютера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 тестирование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устный опрос</w:t>
            </w:r>
          </w:p>
          <w:p w:rsidR="007D5EE9" w:rsidRPr="00A677CA" w:rsidRDefault="007D5EE9" w:rsidP="007D5EE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</w:t>
            </w:r>
            <w:r w:rsidRPr="00A677CA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>а 1</w:t>
            </w:r>
          </w:p>
          <w:p w:rsidR="00A677CA" w:rsidRPr="00A677CA" w:rsidRDefault="00A677CA" w:rsidP="007D5EE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оценка результатов </w:t>
            </w: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Тема 2.2. Логические основы устройства компьютера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 тестирование</w:t>
            </w:r>
          </w:p>
          <w:p w:rsid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устный опрос </w:t>
            </w:r>
          </w:p>
          <w:p w:rsidR="007D5EE9" w:rsidRPr="00A677CA" w:rsidRDefault="007D5EE9" w:rsidP="007D5EE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</w:t>
            </w:r>
            <w:r w:rsidRPr="00A677CA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>а 1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оценка результатов выполнения практических задан</w:t>
            </w:r>
            <w:r>
              <w:rPr>
                <w:sz w:val="24"/>
                <w:szCs w:val="24"/>
              </w:rPr>
              <w:t xml:space="preserve">ий на практических занятиях №№ </w:t>
            </w:r>
            <w:r w:rsidR="007D5EE9">
              <w:rPr>
                <w:sz w:val="24"/>
                <w:szCs w:val="24"/>
              </w:rPr>
              <w:t>6, 7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Тема 2.3. Программное обеспечение </w:t>
            </w:r>
            <w:r w:rsidRPr="00A677CA">
              <w:rPr>
                <w:b/>
                <w:bCs/>
                <w:sz w:val="24"/>
                <w:szCs w:val="24"/>
              </w:rPr>
              <w:lastRenderedPageBreak/>
              <w:t>компьютера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lastRenderedPageBreak/>
              <w:t xml:space="preserve">Соблюдение принципов обеспечения информационной безопасности, способов и средств обеспечения </w:t>
            </w:r>
            <w:r w:rsidRPr="00A677CA">
              <w:rPr>
                <w:sz w:val="24"/>
                <w:szCs w:val="24"/>
              </w:rPr>
              <w:lastRenderedPageBreak/>
              <w:t xml:space="preserve">надежного функционирования средств ИКТ </w:t>
            </w:r>
          </w:p>
          <w:p w:rsidR="00A677CA" w:rsidRPr="00A677CA" w:rsidRDefault="00A677CA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  <w:r w:rsidRPr="00A677CA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Выделение и определение назначения элементов окна программы.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Реализация антивирусной защиты компьютера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 тестирование</w:t>
            </w:r>
          </w:p>
          <w:p w:rsid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устный опрос</w:t>
            </w:r>
            <w:r w:rsidRPr="00A677CA">
              <w:rPr>
                <w:bCs/>
                <w:sz w:val="24"/>
                <w:szCs w:val="24"/>
              </w:rPr>
              <w:t xml:space="preserve"> </w:t>
            </w:r>
          </w:p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lastRenderedPageBreak/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A677CA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="009737CD">
              <w:rPr>
                <w:bCs/>
                <w:sz w:val="24"/>
                <w:szCs w:val="24"/>
              </w:rPr>
              <w:t>1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оценка результатов выполнения практических заданий на </w:t>
            </w:r>
            <w:proofErr w:type="gramStart"/>
            <w:r w:rsidRPr="00A677CA">
              <w:rPr>
                <w:sz w:val="24"/>
                <w:szCs w:val="24"/>
              </w:rPr>
              <w:t>практическ</w:t>
            </w:r>
            <w:r w:rsidR="00830AD9">
              <w:rPr>
                <w:sz w:val="24"/>
                <w:szCs w:val="24"/>
              </w:rPr>
              <w:t>ом</w:t>
            </w:r>
            <w:proofErr w:type="gramEnd"/>
            <w:r w:rsidRPr="00A677CA">
              <w:rPr>
                <w:sz w:val="24"/>
                <w:szCs w:val="24"/>
              </w:rPr>
              <w:t xml:space="preserve"> </w:t>
            </w:r>
            <w:proofErr w:type="spellStart"/>
            <w:r w:rsidRPr="00A677CA">
              <w:rPr>
                <w:sz w:val="24"/>
                <w:szCs w:val="24"/>
              </w:rPr>
              <w:t>заняти</w:t>
            </w:r>
            <w:r>
              <w:rPr>
                <w:sz w:val="24"/>
                <w:szCs w:val="24"/>
              </w:rPr>
              <w:t>я</w:t>
            </w:r>
            <w:r w:rsidR="00830AD9">
              <w:rPr>
                <w:sz w:val="24"/>
                <w:szCs w:val="24"/>
              </w:rPr>
              <w:t>и</w:t>
            </w:r>
            <w:proofErr w:type="spellEnd"/>
            <w:r w:rsidRPr="00A677CA">
              <w:rPr>
                <w:sz w:val="24"/>
                <w:szCs w:val="24"/>
              </w:rPr>
              <w:t xml:space="preserve"> № </w:t>
            </w:r>
            <w:r w:rsidR="007D5EE9">
              <w:rPr>
                <w:sz w:val="24"/>
                <w:szCs w:val="24"/>
              </w:rPr>
              <w:t>8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 3</w:t>
            </w:r>
            <w:r w:rsidR="00A677CA" w:rsidRPr="00A677CA">
              <w:rPr>
                <w:b/>
                <w:bCs/>
                <w:sz w:val="24"/>
                <w:szCs w:val="24"/>
              </w:rPr>
              <w:t xml:space="preserve">. 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Программные средства создания и преобразования информации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A677CA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="00F634D5">
              <w:rPr>
                <w:b/>
                <w:bCs/>
                <w:sz w:val="24"/>
                <w:szCs w:val="24"/>
              </w:rPr>
              <w:t>.1</w:t>
            </w:r>
            <w:r w:rsidR="00A677CA" w:rsidRPr="00A677CA">
              <w:rPr>
                <w:b/>
                <w:bCs/>
                <w:sz w:val="24"/>
                <w:szCs w:val="24"/>
              </w:rPr>
              <w:t>. Прикладные программы обработки текстовой информации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 xml:space="preserve">Осуществление обработки статистической информации с помощью компьютера. </w:t>
            </w:r>
          </w:p>
          <w:p w:rsidR="00A677CA" w:rsidRPr="00A677CA" w:rsidRDefault="00A677C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CA" w:rsidRPr="00A677CA" w:rsidRDefault="00A677C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 тестирование</w:t>
            </w:r>
          </w:p>
          <w:p w:rsidR="00C74F08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устный опрос 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контрольная работа </w:t>
            </w:r>
            <w:r w:rsidR="00830AD9">
              <w:rPr>
                <w:sz w:val="24"/>
                <w:szCs w:val="24"/>
              </w:rPr>
              <w:t>2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оценка результатов выполнения практических заданий н</w:t>
            </w:r>
            <w:r w:rsidR="00C74F08">
              <w:rPr>
                <w:sz w:val="24"/>
                <w:szCs w:val="24"/>
              </w:rPr>
              <w:t xml:space="preserve">а практических занятиях №№ </w:t>
            </w:r>
            <w:r w:rsidR="00830AD9">
              <w:rPr>
                <w:sz w:val="24"/>
                <w:szCs w:val="24"/>
              </w:rPr>
              <w:t>9-11</w:t>
            </w:r>
          </w:p>
          <w:p w:rsidR="00A677CA" w:rsidRPr="00A677CA" w:rsidRDefault="00A677CA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30AD9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Pr="00A677C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30AD9">
              <w:rPr>
                <w:b/>
                <w:bCs/>
                <w:sz w:val="24"/>
                <w:szCs w:val="24"/>
              </w:rPr>
              <w:t>.</w:t>
            </w:r>
            <w:r w:rsidRPr="00830AD9">
              <w:rPr>
                <w:b/>
                <w:sz w:val="24"/>
                <w:szCs w:val="24"/>
              </w:rPr>
              <w:t xml:space="preserve"> Текстовый процессор </w:t>
            </w:r>
            <w:r w:rsidRPr="00830AD9">
              <w:rPr>
                <w:b/>
                <w:sz w:val="24"/>
                <w:szCs w:val="24"/>
                <w:lang w:val="en-US"/>
              </w:rPr>
              <w:t>MS</w:t>
            </w:r>
            <w:r w:rsidRPr="00830AD9">
              <w:rPr>
                <w:b/>
                <w:sz w:val="24"/>
                <w:szCs w:val="24"/>
              </w:rPr>
              <w:t xml:space="preserve"> </w:t>
            </w:r>
            <w:r w:rsidRPr="00830AD9">
              <w:rPr>
                <w:b/>
                <w:color w:val="000000"/>
                <w:sz w:val="24"/>
                <w:szCs w:val="24"/>
                <w:lang w:val="en-US"/>
              </w:rPr>
              <w:t>Word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830AD9" w:rsidRPr="00A677CA" w:rsidRDefault="00830AD9" w:rsidP="00D44E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 xml:space="preserve">Осуществление обработки статистической информации с помощью компьютера. </w:t>
            </w:r>
          </w:p>
          <w:p w:rsidR="00830AD9" w:rsidRPr="00A677CA" w:rsidRDefault="00830AD9" w:rsidP="00D44E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 w:rsidP="00D44E3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830AD9" w:rsidRPr="00A677CA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 тестирование</w:t>
            </w:r>
          </w:p>
          <w:p w:rsidR="00830AD9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устный опрос </w:t>
            </w:r>
          </w:p>
          <w:p w:rsidR="00830AD9" w:rsidRPr="00A677CA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2</w:t>
            </w:r>
          </w:p>
          <w:p w:rsidR="00830AD9" w:rsidRPr="00A677CA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оценка результатов выполнения практических заданий н</w:t>
            </w:r>
            <w:r>
              <w:rPr>
                <w:sz w:val="24"/>
                <w:szCs w:val="24"/>
              </w:rPr>
              <w:t>а практических занятиях №№ 9-11</w:t>
            </w:r>
          </w:p>
          <w:p w:rsidR="00830AD9" w:rsidRPr="00A677CA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30AD9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Pr="00A677C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677CA">
              <w:rPr>
                <w:b/>
                <w:bCs/>
                <w:sz w:val="24"/>
                <w:szCs w:val="24"/>
              </w:rPr>
              <w:t>. Прикладные программы обработки числовой информации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>Опыт использования компьютерных сре</w:t>
            </w:r>
            <w:proofErr w:type="gramStart"/>
            <w:r w:rsidRPr="00A677CA">
              <w:rPr>
                <w:bCs/>
                <w:sz w:val="24"/>
                <w:szCs w:val="24"/>
              </w:rPr>
              <w:t>дств пр</w:t>
            </w:r>
            <w:proofErr w:type="gramEnd"/>
            <w:r w:rsidRPr="00A677CA">
              <w:rPr>
                <w:bCs/>
                <w:sz w:val="24"/>
                <w:szCs w:val="24"/>
              </w:rPr>
              <w:t>едставления и анализа данных</w:t>
            </w:r>
            <w:r w:rsidRPr="00A677CA">
              <w:rPr>
                <w:sz w:val="24"/>
                <w:szCs w:val="24"/>
              </w:rPr>
              <w:t xml:space="preserve"> </w:t>
            </w:r>
          </w:p>
          <w:p w:rsidR="00830AD9" w:rsidRPr="00A677CA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>Умение работать с библиотеками программ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тестирование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устный опрос</w:t>
            </w:r>
          </w:p>
          <w:p w:rsidR="00830AD9" w:rsidRDefault="00830AD9" w:rsidP="00C74F08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2</w:t>
            </w:r>
          </w:p>
          <w:p w:rsidR="00830AD9" w:rsidRPr="00A677CA" w:rsidRDefault="00830AD9" w:rsidP="00C74F08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>
              <w:rPr>
                <w:sz w:val="24"/>
                <w:szCs w:val="24"/>
              </w:rPr>
              <w:t>12,13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830AD9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677C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A677CA">
              <w:rPr>
                <w:b/>
                <w:bCs/>
                <w:sz w:val="24"/>
                <w:szCs w:val="24"/>
              </w:rPr>
              <w:t>. Базы данных. Системы управления базами данных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Владение основными сведениями о базах данных и средствах доступа к ним; умение работать с ними. Пользование базами данных и справочными системами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тестирование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2 </w:t>
            </w:r>
            <w:r w:rsidRPr="00A677CA">
              <w:rPr>
                <w:sz w:val="24"/>
                <w:szCs w:val="24"/>
              </w:rPr>
              <w:t>устный опрос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оценка результатов выполнения практических заданий </w:t>
            </w:r>
            <w:r>
              <w:rPr>
                <w:sz w:val="24"/>
                <w:szCs w:val="24"/>
              </w:rPr>
              <w:t xml:space="preserve">на практических занятиях № 14, 15 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30AD9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3.5</w:t>
            </w:r>
            <w:r w:rsidRPr="00A677CA">
              <w:rPr>
                <w:b/>
                <w:bCs/>
                <w:sz w:val="24"/>
                <w:szCs w:val="24"/>
              </w:rPr>
              <w:t xml:space="preserve">. </w:t>
            </w:r>
            <w:r w:rsidRPr="00A677CA">
              <w:rPr>
                <w:b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>Опыт использования компьютерных сре</w:t>
            </w:r>
            <w:proofErr w:type="gramStart"/>
            <w:r w:rsidRPr="00A677CA">
              <w:rPr>
                <w:bCs/>
                <w:sz w:val="24"/>
                <w:szCs w:val="24"/>
              </w:rPr>
              <w:t>дств пр</w:t>
            </w:r>
            <w:proofErr w:type="gramEnd"/>
            <w:r w:rsidRPr="00A677CA">
              <w:rPr>
                <w:bCs/>
                <w:sz w:val="24"/>
                <w:szCs w:val="24"/>
              </w:rPr>
              <w:t>едставления и анализа данных</w:t>
            </w:r>
            <w:r w:rsidRPr="00A677CA">
              <w:rPr>
                <w:sz w:val="24"/>
                <w:szCs w:val="24"/>
              </w:rPr>
              <w:t xml:space="preserve"> </w:t>
            </w:r>
          </w:p>
          <w:p w:rsidR="00830AD9" w:rsidRPr="00A677CA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>Умение работать с библиотеками программ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тестирование</w:t>
            </w:r>
          </w:p>
          <w:p w:rsidR="00830AD9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устный опрос 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2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оценка результатов выполнения практических заданий на практическ</w:t>
            </w:r>
            <w:r>
              <w:rPr>
                <w:sz w:val="24"/>
                <w:szCs w:val="24"/>
              </w:rPr>
              <w:t>ом занятии</w:t>
            </w:r>
            <w:r w:rsidRPr="00A677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16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30AD9" w:rsidRPr="00A677CA" w:rsidTr="00A94B97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 w:rsidP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3</w:t>
            </w:r>
            <w:r w:rsidRPr="00A677C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677CA">
              <w:rPr>
                <w:b/>
                <w:bCs/>
                <w:sz w:val="24"/>
                <w:szCs w:val="24"/>
              </w:rPr>
              <w:t xml:space="preserve">. Технологии </w:t>
            </w:r>
            <w:r w:rsidR="00125971">
              <w:rPr>
                <w:b/>
                <w:bCs/>
                <w:sz w:val="24"/>
                <w:szCs w:val="24"/>
              </w:rPr>
              <w:t xml:space="preserve">и программы </w:t>
            </w:r>
            <w:r w:rsidRPr="00A677CA">
              <w:rPr>
                <w:b/>
                <w:bCs/>
                <w:sz w:val="24"/>
                <w:szCs w:val="24"/>
              </w:rPr>
              <w:t>создания и обработки графической информации</w:t>
            </w:r>
            <w:r w:rsidR="00125971">
              <w:rPr>
                <w:b/>
                <w:bCs/>
                <w:sz w:val="24"/>
                <w:szCs w:val="24"/>
              </w:rPr>
              <w:t xml:space="preserve"> и звука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 w:rsidP="00A94B97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830AD9" w:rsidRPr="00A677CA" w:rsidRDefault="00830AD9" w:rsidP="00A94B9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830AD9" w:rsidRPr="00A677CA" w:rsidRDefault="00830AD9" w:rsidP="00A94B9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77CA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 w:rsidP="00A94B9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830AD9" w:rsidRPr="00A677CA" w:rsidRDefault="00830AD9" w:rsidP="00A94B97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тестирование</w:t>
            </w:r>
          </w:p>
          <w:p w:rsidR="00830AD9" w:rsidRDefault="00830AD9" w:rsidP="00A94B97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устный опрос </w:t>
            </w:r>
          </w:p>
          <w:p w:rsidR="00830AD9" w:rsidRDefault="00830AD9" w:rsidP="00A94B97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2</w:t>
            </w:r>
          </w:p>
          <w:p w:rsidR="00830AD9" w:rsidRPr="00A677CA" w:rsidRDefault="00830AD9" w:rsidP="00A94B97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оценка результатов выполнения практических заданий на практическ</w:t>
            </w:r>
            <w:r>
              <w:rPr>
                <w:sz w:val="24"/>
                <w:szCs w:val="24"/>
              </w:rPr>
              <w:t>ом</w:t>
            </w:r>
            <w:r w:rsidRPr="00A677CA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и</w:t>
            </w:r>
            <w:r w:rsidRPr="00A677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17</w:t>
            </w:r>
          </w:p>
          <w:p w:rsidR="00830AD9" w:rsidRPr="00A677CA" w:rsidRDefault="00830AD9" w:rsidP="00A94B97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30AD9" w:rsidTr="00830AD9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4. </w:t>
            </w:r>
          </w:p>
          <w:p w:rsidR="00830AD9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 w:rsidRPr="000D682C">
              <w:rPr>
                <w:b/>
                <w:sz w:val="24"/>
                <w:szCs w:val="24"/>
              </w:rPr>
              <w:t>Основы моделирования формализации, алгоритмизации и программирования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9" w:rsidRDefault="00830AD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9" w:rsidRDefault="00830AD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0AD9" w:rsidTr="00830AD9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Default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4.1. </w:t>
            </w:r>
            <w:r w:rsidRPr="00830AD9">
              <w:rPr>
                <w:b/>
                <w:bCs/>
                <w:sz w:val="24"/>
                <w:szCs w:val="24"/>
              </w:rPr>
              <w:t>Моделирование и формализация задач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компьютерных моделях.</w:t>
            </w:r>
          </w:p>
          <w:p w:rsidR="00830AD9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830AD9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с помощью информационных моделей структуры и поведения объекта в соответствии с поставленной задачей. </w:t>
            </w:r>
          </w:p>
          <w:p w:rsidR="00830AD9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исследуемой ситуации объекта, субъекта, модели. </w:t>
            </w:r>
          </w:p>
          <w:p w:rsidR="00830AD9" w:rsidRDefault="00830AD9" w:rsidP="00830AD9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среди свойств данного </w:t>
            </w:r>
            <w:r>
              <w:rPr>
                <w:sz w:val="24"/>
                <w:szCs w:val="24"/>
              </w:rPr>
              <w:lastRenderedPageBreak/>
              <w:t>объекта существенных свойств с точки зрения целей моделирования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830AD9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анализировать и сопоставлять различные источники информации </w:t>
            </w:r>
          </w:p>
          <w:p w:rsidR="00830AD9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и организация информации, в том числе получаемой из средств массовой информации, свидетельств очевидцев, интервью. </w:t>
            </w:r>
          </w:p>
          <w:p w:rsidR="00830AD9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разбивать процесс решения задачи на этапы.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Default="00830AD9" w:rsidP="00D44E3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830AD9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830AD9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830AD9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 18</w:t>
            </w:r>
          </w:p>
          <w:p w:rsidR="00830AD9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30AD9" w:rsidTr="00830AD9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4.2. </w:t>
            </w:r>
            <w:r w:rsidRPr="00830AD9">
              <w:rPr>
                <w:b/>
                <w:bCs/>
                <w:sz w:val="24"/>
                <w:szCs w:val="24"/>
              </w:rPr>
              <w:t>Понятие, виды и свойства алгоритмов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</w:t>
            </w:r>
          </w:p>
          <w:p w:rsidR="00830AD9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анализировать алгоритмы с использованием таблиц. Умение понимать программы, написанные на выбранном для изучения универсальном алгоритмическом языке высокого уровня. </w:t>
            </w:r>
          </w:p>
          <w:p w:rsidR="00830AD9" w:rsidRDefault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технологии решения конкретной задачи с помощью конкретного программного средства выбирать метод ее решения.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830AD9" w:rsidRDefault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830AD9" w:rsidRDefault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830AD9" w:rsidRDefault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 18</w:t>
            </w:r>
          </w:p>
          <w:p w:rsidR="00830AD9" w:rsidRDefault="00830A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30AD9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5</w:t>
            </w:r>
            <w:r w:rsidRPr="00A677CA">
              <w:rPr>
                <w:b/>
                <w:sz w:val="24"/>
                <w:szCs w:val="24"/>
              </w:rPr>
              <w:t>. Коммуникационные технологии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0AD9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 w:rsidP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A677CA">
              <w:rPr>
                <w:b/>
                <w:bCs/>
                <w:sz w:val="24"/>
                <w:szCs w:val="24"/>
              </w:rPr>
              <w:t>.1. Компьютерные сети. Электронная почта. Поисковые системы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Представление о компьютерных сетях и их роли в современном мире. 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830AD9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 xml:space="preserve">Умение анализировать условия и возможности применения программного средства для решения типовых задач 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Определение ключевых слов, фраз для поиска информации.</w:t>
            </w:r>
            <w:r w:rsidRPr="00A677CA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  <w:r w:rsidRPr="00A677CA">
              <w:rPr>
                <w:sz w:val="24"/>
                <w:szCs w:val="24"/>
              </w:rPr>
              <w:t>Умение использовать почтовые сервисы для передачи информации.</w:t>
            </w:r>
            <w:r w:rsidRPr="00A677CA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  <w:r w:rsidRPr="00A677CA">
              <w:rPr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тестирование</w:t>
            </w:r>
          </w:p>
          <w:p w:rsidR="00830AD9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устный опрос</w:t>
            </w:r>
          </w:p>
          <w:p w:rsidR="00830AD9" w:rsidRPr="00A677CA" w:rsidRDefault="00830AD9" w:rsidP="00C74F08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оценка результатов выполнения практических заданий на практическ</w:t>
            </w:r>
            <w:r>
              <w:rPr>
                <w:sz w:val="24"/>
                <w:szCs w:val="24"/>
              </w:rPr>
              <w:t>ом занятии № 19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30AD9" w:rsidRPr="00A677CA" w:rsidTr="002A366A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 w:rsidP="00F634D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Pr="00A677C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677CA">
              <w:rPr>
                <w:b/>
                <w:bCs/>
                <w:sz w:val="24"/>
                <w:szCs w:val="24"/>
              </w:rPr>
              <w:t>.</w:t>
            </w:r>
            <w:r w:rsidRPr="00A677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677CA">
              <w:rPr>
                <w:b/>
                <w:bCs/>
                <w:sz w:val="24"/>
                <w:szCs w:val="24"/>
              </w:rPr>
              <w:t xml:space="preserve">Программы создания </w:t>
            </w:r>
            <w:r>
              <w:rPr>
                <w:b/>
                <w:b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A677CA">
              <w:rPr>
                <w:b/>
                <w:bCs/>
                <w:sz w:val="24"/>
                <w:szCs w:val="24"/>
              </w:rPr>
              <w:lastRenderedPageBreak/>
              <w:t>Интернет-технологии</w:t>
            </w:r>
            <w:proofErr w:type="spellEnd"/>
            <w:proofErr w:type="gramEnd"/>
            <w:r w:rsidRPr="00A677CA">
              <w:rPr>
                <w:b/>
                <w:bCs/>
                <w:sz w:val="24"/>
                <w:szCs w:val="24"/>
              </w:rPr>
              <w:t xml:space="preserve"> Web-страниц и сайтов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lastRenderedPageBreak/>
              <w:t xml:space="preserve">Определение общих принципов разработки и функционирования </w:t>
            </w:r>
            <w:proofErr w:type="spellStart"/>
            <w:proofErr w:type="gramStart"/>
            <w:r w:rsidRPr="00A677CA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A677CA">
              <w:rPr>
                <w:sz w:val="24"/>
                <w:szCs w:val="24"/>
              </w:rPr>
              <w:t>.</w:t>
            </w:r>
            <w:r w:rsidRPr="00A677CA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  <w:r w:rsidRPr="00A677CA">
              <w:rPr>
                <w:sz w:val="24"/>
                <w:szCs w:val="24"/>
              </w:rPr>
              <w:t xml:space="preserve">Представление </w:t>
            </w:r>
            <w:r w:rsidRPr="00A677CA">
              <w:rPr>
                <w:sz w:val="24"/>
                <w:szCs w:val="24"/>
              </w:rPr>
              <w:lastRenderedPageBreak/>
              <w:t>о способах создания и сопровождения сайта.</w:t>
            </w:r>
            <w:r w:rsidRPr="00A677CA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830AD9" w:rsidRPr="00A677CA" w:rsidRDefault="00830AD9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D9" w:rsidRPr="00A677CA" w:rsidRDefault="00830AD9" w:rsidP="00D44E3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830AD9" w:rsidRPr="00A677CA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тестирование</w:t>
            </w:r>
          </w:p>
          <w:p w:rsidR="00830AD9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t>устный опрос</w:t>
            </w:r>
          </w:p>
          <w:p w:rsidR="00830AD9" w:rsidRPr="00A677CA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sz w:val="24"/>
                <w:szCs w:val="24"/>
              </w:rPr>
              <w:lastRenderedPageBreak/>
              <w:t>оценка результатов выполнения практических заданий на практическ</w:t>
            </w:r>
            <w:r>
              <w:rPr>
                <w:sz w:val="24"/>
                <w:szCs w:val="24"/>
              </w:rPr>
              <w:t>ом занятии № 19</w:t>
            </w:r>
          </w:p>
          <w:p w:rsidR="00830AD9" w:rsidRPr="00A677CA" w:rsidRDefault="00830AD9" w:rsidP="00D44E35">
            <w:pPr>
              <w:ind w:firstLine="0"/>
              <w:jc w:val="left"/>
              <w:rPr>
                <w:sz w:val="24"/>
                <w:szCs w:val="24"/>
              </w:rPr>
            </w:pPr>
            <w:r w:rsidRPr="00A677CA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A677CA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CD4496" w:rsidRPr="008C4F7A" w:rsidRDefault="00CD4496" w:rsidP="00270B4E"/>
    <w:p w:rsidR="001F63D1" w:rsidRDefault="001F63D1" w:rsidP="00270B4E"/>
    <w:p w:rsidR="007652CF" w:rsidRPr="00DE1065" w:rsidRDefault="007652CF" w:rsidP="00270B4E">
      <w:pPr>
        <w:ind w:firstLine="0"/>
        <w:jc w:val="left"/>
        <w:rPr>
          <w:color w:val="FFFFFF" w:themeColor="background1"/>
          <w:szCs w:val="28"/>
        </w:rPr>
      </w:pPr>
      <w:r w:rsidRPr="00DE1065">
        <w:rPr>
          <w:color w:val="FFFFFF" w:themeColor="background1"/>
          <w:szCs w:val="28"/>
        </w:rPr>
        <w:t>Разработчик</w:t>
      </w:r>
      <w:r w:rsidR="00C74F08" w:rsidRPr="00DE1065">
        <w:rPr>
          <w:color w:val="FFFFFF" w:themeColor="background1"/>
          <w:szCs w:val="28"/>
        </w:rPr>
        <w:t>и</w:t>
      </w:r>
      <w:r w:rsidRPr="00DE1065">
        <w:rPr>
          <w:color w:val="FFFFFF" w:themeColor="background1"/>
          <w:szCs w:val="28"/>
        </w:rPr>
        <w:t xml:space="preserve">: </w:t>
      </w:r>
    </w:p>
    <w:p w:rsidR="00C74F08" w:rsidRPr="00DE1065" w:rsidRDefault="00C74F08" w:rsidP="00270B4E">
      <w:pPr>
        <w:ind w:firstLine="0"/>
        <w:jc w:val="left"/>
        <w:rPr>
          <w:color w:val="FFFFFF" w:themeColor="background1"/>
          <w:szCs w:val="28"/>
        </w:rPr>
      </w:pPr>
    </w:p>
    <w:p w:rsidR="007652CF" w:rsidRPr="00DE1065" w:rsidRDefault="007652CF" w:rsidP="00270B4E">
      <w:pPr>
        <w:ind w:firstLine="0"/>
        <w:jc w:val="left"/>
        <w:rPr>
          <w:color w:val="FFFFFF" w:themeColor="background1"/>
          <w:szCs w:val="28"/>
        </w:rPr>
      </w:pPr>
      <w:r w:rsidRPr="00DE1065">
        <w:rPr>
          <w:color w:val="FFFFFF" w:themeColor="background1"/>
          <w:szCs w:val="28"/>
        </w:rPr>
        <w:t xml:space="preserve">преподаватель </w:t>
      </w:r>
      <w:proofErr w:type="spellStart"/>
      <w:r w:rsidRPr="00DE1065">
        <w:rPr>
          <w:color w:val="FFFFFF" w:themeColor="background1"/>
          <w:szCs w:val="28"/>
        </w:rPr>
        <w:t>ГБ</w:t>
      </w:r>
      <w:r w:rsidR="00C36B50" w:rsidRPr="00DE1065">
        <w:rPr>
          <w:color w:val="FFFFFF" w:themeColor="background1"/>
          <w:szCs w:val="28"/>
        </w:rPr>
        <w:t>П</w:t>
      </w:r>
      <w:r w:rsidRPr="00DE1065">
        <w:rPr>
          <w:color w:val="FFFFFF" w:themeColor="background1"/>
          <w:szCs w:val="28"/>
        </w:rPr>
        <w:t>ОУ</w:t>
      </w:r>
      <w:proofErr w:type="spellEnd"/>
      <w:r w:rsidRPr="00DE1065">
        <w:rPr>
          <w:color w:val="FFFFFF" w:themeColor="background1"/>
          <w:szCs w:val="28"/>
        </w:rPr>
        <w:t xml:space="preserve"> </w:t>
      </w:r>
      <w:proofErr w:type="spellStart"/>
      <w:r w:rsidRPr="00DE1065">
        <w:rPr>
          <w:color w:val="FFFFFF" w:themeColor="background1"/>
          <w:szCs w:val="28"/>
        </w:rPr>
        <w:t>РО</w:t>
      </w:r>
      <w:proofErr w:type="spellEnd"/>
      <w:r w:rsidRPr="00DE1065">
        <w:rPr>
          <w:color w:val="FFFFFF" w:themeColor="background1"/>
          <w:szCs w:val="28"/>
        </w:rPr>
        <w:t xml:space="preserve"> «Б</w:t>
      </w:r>
      <w:r w:rsidR="00C36B50" w:rsidRPr="00DE1065">
        <w:rPr>
          <w:color w:val="FFFFFF" w:themeColor="background1"/>
          <w:szCs w:val="28"/>
        </w:rPr>
        <w:t>ГИ</w:t>
      </w:r>
      <w:r w:rsidRPr="00DE1065">
        <w:rPr>
          <w:color w:val="FFFFFF" w:themeColor="background1"/>
          <w:szCs w:val="28"/>
        </w:rPr>
        <w:t xml:space="preserve">Т»_____________ Т.В. Пелипенко </w:t>
      </w:r>
    </w:p>
    <w:p w:rsidR="0091541D" w:rsidRPr="00DE1065" w:rsidRDefault="0091541D" w:rsidP="0091541D">
      <w:pPr>
        <w:ind w:left="4248" w:firstLine="708"/>
        <w:rPr>
          <w:color w:val="FFFFFF" w:themeColor="background1"/>
          <w:szCs w:val="28"/>
          <w:vertAlign w:val="superscript"/>
        </w:rPr>
      </w:pPr>
      <w:r w:rsidRPr="00DE1065">
        <w:rPr>
          <w:color w:val="FFFFFF" w:themeColor="background1"/>
          <w:szCs w:val="28"/>
          <w:vertAlign w:val="superscript"/>
        </w:rPr>
        <w:t>(подпись)</w:t>
      </w:r>
    </w:p>
    <w:p w:rsidR="00C36B50" w:rsidRPr="00DE1065" w:rsidRDefault="00C36B50" w:rsidP="00270B4E">
      <w:pPr>
        <w:ind w:firstLine="0"/>
        <w:jc w:val="left"/>
        <w:rPr>
          <w:color w:val="FFFFFF" w:themeColor="background1"/>
          <w:szCs w:val="28"/>
        </w:rPr>
      </w:pPr>
    </w:p>
    <w:p w:rsidR="00126806" w:rsidRPr="00DE1065" w:rsidRDefault="00126806" w:rsidP="00126806">
      <w:pPr>
        <w:ind w:firstLine="0"/>
        <w:jc w:val="left"/>
        <w:rPr>
          <w:color w:val="FFFFFF" w:themeColor="background1"/>
          <w:szCs w:val="28"/>
        </w:rPr>
      </w:pPr>
      <w:r w:rsidRPr="00DE1065">
        <w:rPr>
          <w:color w:val="FFFFFF" w:themeColor="background1"/>
          <w:szCs w:val="28"/>
        </w:rPr>
        <w:t xml:space="preserve">Преподаватель </w:t>
      </w:r>
      <w:proofErr w:type="spellStart"/>
      <w:r w:rsidRPr="00DE1065">
        <w:rPr>
          <w:color w:val="FFFFFF" w:themeColor="background1"/>
        </w:rPr>
        <w:t>ГБПОУ</w:t>
      </w:r>
      <w:proofErr w:type="spellEnd"/>
      <w:r w:rsidRPr="00DE1065">
        <w:rPr>
          <w:color w:val="FFFFFF" w:themeColor="background1"/>
        </w:rPr>
        <w:t xml:space="preserve"> </w:t>
      </w:r>
      <w:proofErr w:type="spellStart"/>
      <w:r w:rsidRPr="00DE1065">
        <w:rPr>
          <w:color w:val="FFFFFF" w:themeColor="background1"/>
        </w:rPr>
        <w:t>РО</w:t>
      </w:r>
      <w:proofErr w:type="spellEnd"/>
      <w:r w:rsidRPr="00DE1065">
        <w:rPr>
          <w:color w:val="FFFFFF" w:themeColor="background1"/>
        </w:rPr>
        <w:t xml:space="preserve"> «БГИТ</w:t>
      </w:r>
      <w:r w:rsidRPr="00DE1065">
        <w:rPr>
          <w:color w:val="FFFFFF" w:themeColor="background1"/>
          <w:szCs w:val="28"/>
        </w:rPr>
        <w:t xml:space="preserve">»  _____________ С.Н. Головнева </w:t>
      </w:r>
    </w:p>
    <w:p w:rsidR="00126806" w:rsidRPr="00DE1065" w:rsidRDefault="00126806" w:rsidP="00126806">
      <w:pPr>
        <w:ind w:left="4248" w:firstLine="708"/>
        <w:rPr>
          <w:color w:val="FFFFFF" w:themeColor="background1"/>
          <w:szCs w:val="28"/>
          <w:vertAlign w:val="superscript"/>
        </w:rPr>
      </w:pPr>
      <w:r w:rsidRPr="00DE1065">
        <w:rPr>
          <w:color w:val="FFFFFF" w:themeColor="background1"/>
          <w:szCs w:val="28"/>
          <w:vertAlign w:val="superscript"/>
        </w:rPr>
        <w:t>(подпись)</w:t>
      </w:r>
    </w:p>
    <w:p w:rsidR="00C36B50" w:rsidRPr="00DE1065" w:rsidRDefault="00C36B50" w:rsidP="00270B4E">
      <w:pPr>
        <w:ind w:firstLine="0"/>
        <w:jc w:val="left"/>
        <w:rPr>
          <w:color w:val="FFFFFF" w:themeColor="background1"/>
          <w:szCs w:val="28"/>
        </w:rPr>
      </w:pPr>
    </w:p>
    <w:p w:rsidR="007652CF" w:rsidRPr="00DE1065" w:rsidRDefault="0091541D" w:rsidP="00270B4E">
      <w:pPr>
        <w:ind w:firstLine="0"/>
        <w:jc w:val="left"/>
        <w:rPr>
          <w:color w:val="FFFFFF" w:themeColor="background1"/>
        </w:rPr>
      </w:pPr>
      <w:r w:rsidRPr="00DE1065">
        <w:rPr>
          <w:color w:val="FFFFFF" w:themeColor="background1"/>
        </w:rPr>
        <w:t xml:space="preserve"> </w:t>
      </w:r>
      <w:r w:rsidR="007652CF" w:rsidRPr="00DE1065">
        <w:rPr>
          <w:color w:val="FFFFFF" w:themeColor="background1"/>
        </w:rPr>
        <w:t>«___»___________201</w:t>
      </w:r>
      <w:r w:rsidR="00DE1065" w:rsidRPr="00DE1065">
        <w:rPr>
          <w:color w:val="FFFFFF" w:themeColor="background1"/>
        </w:rPr>
        <w:t>8</w:t>
      </w:r>
      <w:r w:rsidR="00E53309" w:rsidRPr="00DE1065">
        <w:rPr>
          <w:color w:val="FFFFFF" w:themeColor="background1"/>
        </w:rPr>
        <w:t xml:space="preserve"> </w:t>
      </w:r>
      <w:r w:rsidR="007652CF" w:rsidRPr="00DE1065">
        <w:rPr>
          <w:color w:val="FFFFFF" w:themeColor="background1"/>
        </w:rPr>
        <w:t xml:space="preserve">г. </w:t>
      </w:r>
    </w:p>
    <w:p w:rsidR="007652CF" w:rsidRPr="008C4F7A" w:rsidRDefault="007652CF" w:rsidP="00270B4E"/>
    <w:p w:rsidR="00DE1065" w:rsidRPr="008C4F7A" w:rsidRDefault="00DE1065"/>
    <w:sectPr w:rsidR="00DE1065" w:rsidRPr="008C4F7A" w:rsidSect="00E45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2F" w:rsidRDefault="00500E2F">
      <w:r>
        <w:separator/>
      </w:r>
    </w:p>
  </w:endnote>
  <w:endnote w:type="continuationSeparator" w:id="0">
    <w:p w:rsidR="00500E2F" w:rsidRDefault="0050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94" w:rsidRDefault="00845640" w:rsidP="005E54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3C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3C94">
      <w:rPr>
        <w:rStyle w:val="a7"/>
        <w:noProof/>
      </w:rPr>
      <w:t>9</w:t>
    </w:r>
    <w:r>
      <w:rPr>
        <w:rStyle w:val="a7"/>
      </w:rPr>
      <w:fldChar w:fldCharType="end"/>
    </w:r>
  </w:p>
  <w:p w:rsidR="00E03C94" w:rsidRDefault="00E03C94" w:rsidP="005E54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94" w:rsidRDefault="00845640" w:rsidP="001D53CF">
    <w:pPr>
      <w:pStyle w:val="a5"/>
      <w:jc w:val="right"/>
    </w:pPr>
    <w:fldSimple w:instr=" PAGE   \* MERGEFORMAT ">
      <w:r w:rsidR="001D0972"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2F" w:rsidRDefault="00500E2F">
      <w:r>
        <w:separator/>
      </w:r>
    </w:p>
  </w:footnote>
  <w:footnote w:type="continuationSeparator" w:id="0">
    <w:p w:rsidR="00500E2F" w:rsidRDefault="0050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94" w:rsidRDefault="00845640" w:rsidP="005E54E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3C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C94" w:rsidRDefault="00E03C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485"/>
    <w:multiLevelType w:val="hybridMultilevel"/>
    <w:tmpl w:val="38906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82420"/>
    <w:multiLevelType w:val="hybridMultilevel"/>
    <w:tmpl w:val="36A0E7DC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3B0980"/>
    <w:multiLevelType w:val="hybridMultilevel"/>
    <w:tmpl w:val="5C0210E2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5D0818"/>
    <w:multiLevelType w:val="hybridMultilevel"/>
    <w:tmpl w:val="BECAF51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D574D"/>
    <w:multiLevelType w:val="hybridMultilevel"/>
    <w:tmpl w:val="F392CFD6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4E6A5A"/>
    <w:multiLevelType w:val="hybridMultilevel"/>
    <w:tmpl w:val="96A6F7D6"/>
    <w:lvl w:ilvl="0" w:tplc="E48202CA">
      <w:start w:val="1"/>
      <w:numFmt w:val="bullet"/>
      <w:lvlText w:val="-"/>
      <w:lvlJc w:val="left"/>
      <w:pPr>
        <w:tabs>
          <w:tab w:val="num" w:pos="964"/>
        </w:tabs>
        <w:ind w:left="0"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C2E7E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3284E"/>
    <w:multiLevelType w:val="multilevel"/>
    <w:tmpl w:val="E0F6EA8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A52CF6"/>
    <w:multiLevelType w:val="hybridMultilevel"/>
    <w:tmpl w:val="1CFE8842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435F2D"/>
    <w:multiLevelType w:val="hybridMultilevel"/>
    <w:tmpl w:val="14A0B6A0"/>
    <w:lvl w:ilvl="0" w:tplc="9D8C73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8B1216"/>
    <w:multiLevelType w:val="hybridMultilevel"/>
    <w:tmpl w:val="13C61918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9085D"/>
    <w:multiLevelType w:val="hybridMultilevel"/>
    <w:tmpl w:val="36C20C90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954BAB"/>
    <w:multiLevelType w:val="hybridMultilevel"/>
    <w:tmpl w:val="3F483FA4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4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D1"/>
    <w:rsid w:val="00001683"/>
    <w:rsid w:val="00002461"/>
    <w:rsid w:val="00010132"/>
    <w:rsid w:val="00020ED8"/>
    <w:rsid w:val="00030398"/>
    <w:rsid w:val="000307FF"/>
    <w:rsid w:val="000338FF"/>
    <w:rsid w:val="0003493B"/>
    <w:rsid w:val="00034A49"/>
    <w:rsid w:val="0003523C"/>
    <w:rsid w:val="000355FF"/>
    <w:rsid w:val="00040FCD"/>
    <w:rsid w:val="000415D0"/>
    <w:rsid w:val="000475B9"/>
    <w:rsid w:val="0005656D"/>
    <w:rsid w:val="0005693C"/>
    <w:rsid w:val="00061C8B"/>
    <w:rsid w:val="000678F3"/>
    <w:rsid w:val="000704D8"/>
    <w:rsid w:val="00070FA5"/>
    <w:rsid w:val="000720CF"/>
    <w:rsid w:val="00085CB8"/>
    <w:rsid w:val="00091F10"/>
    <w:rsid w:val="000A10F4"/>
    <w:rsid w:val="000A3EA8"/>
    <w:rsid w:val="000B24BE"/>
    <w:rsid w:val="000B282E"/>
    <w:rsid w:val="000B6825"/>
    <w:rsid w:val="000C6D42"/>
    <w:rsid w:val="000D0FF0"/>
    <w:rsid w:val="000E35A1"/>
    <w:rsid w:val="000F034F"/>
    <w:rsid w:val="00105777"/>
    <w:rsid w:val="001147FE"/>
    <w:rsid w:val="00120432"/>
    <w:rsid w:val="0012176D"/>
    <w:rsid w:val="00125971"/>
    <w:rsid w:val="0012655F"/>
    <w:rsid w:val="00126806"/>
    <w:rsid w:val="0012720B"/>
    <w:rsid w:val="0014231E"/>
    <w:rsid w:val="0014783B"/>
    <w:rsid w:val="0015105C"/>
    <w:rsid w:val="0016097E"/>
    <w:rsid w:val="00161F9E"/>
    <w:rsid w:val="0016204C"/>
    <w:rsid w:val="00172EED"/>
    <w:rsid w:val="00180345"/>
    <w:rsid w:val="0018357D"/>
    <w:rsid w:val="00183CFC"/>
    <w:rsid w:val="00186986"/>
    <w:rsid w:val="00190269"/>
    <w:rsid w:val="001944B3"/>
    <w:rsid w:val="00194D8D"/>
    <w:rsid w:val="001A6428"/>
    <w:rsid w:val="001B42AC"/>
    <w:rsid w:val="001B4C66"/>
    <w:rsid w:val="001B6C35"/>
    <w:rsid w:val="001C068F"/>
    <w:rsid w:val="001C0B7E"/>
    <w:rsid w:val="001C466B"/>
    <w:rsid w:val="001C55CE"/>
    <w:rsid w:val="001D012F"/>
    <w:rsid w:val="001D0972"/>
    <w:rsid w:val="001D47F2"/>
    <w:rsid w:val="001D53CF"/>
    <w:rsid w:val="001D7853"/>
    <w:rsid w:val="001E65B0"/>
    <w:rsid w:val="001F415A"/>
    <w:rsid w:val="001F511C"/>
    <w:rsid w:val="001F63D1"/>
    <w:rsid w:val="002002C2"/>
    <w:rsid w:val="0020038A"/>
    <w:rsid w:val="00202679"/>
    <w:rsid w:val="00203AD6"/>
    <w:rsid w:val="002050C3"/>
    <w:rsid w:val="002060C0"/>
    <w:rsid w:val="0021148D"/>
    <w:rsid w:val="00235F1A"/>
    <w:rsid w:val="0023653D"/>
    <w:rsid w:val="00237756"/>
    <w:rsid w:val="00244A44"/>
    <w:rsid w:val="0025167D"/>
    <w:rsid w:val="00260A07"/>
    <w:rsid w:val="00262CB0"/>
    <w:rsid w:val="00263E7C"/>
    <w:rsid w:val="00264E5C"/>
    <w:rsid w:val="002666DD"/>
    <w:rsid w:val="00267A53"/>
    <w:rsid w:val="00267D34"/>
    <w:rsid w:val="00270B4E"/>
    <w:rsid w:val="00273034"/>
    <w:rsid w:val="0028391A"/>
    <w:rsid w:val="00287F19"/>
    <w:rsid w:val="00292225"/>
    <w:rsid w:val="00292621"/>
    <w:rsid w:val="00292E9C"/>
    <w:rsid w:val="0029468A"/>
    <w:rsid w:val="00294EB6"/>
    <w:rsid w:val="0029744B"/>
    <w:rsid w:val="002A060F"/>
    <w:rsid w:val="002A366A"/>
    <w:rsid w:val="002A5321"/>
    <w:rsid w:val="002A5DF2"/>
    <w:rsid w:val="002B117F"/>
    <w:rsid w:val="002B6F66"/>
    <w:rsid w:val="002C1496"/>
    <w:rsid w:val="002C42B1"/>
    <w:rsid w:val="002C636C"/>
    <w:rsid w:val="002D0941"/>
    <w:rsid w:val="002D0CF1"/>
    <w:rsid w:val="002D5632"/>
    <w:rsid w:val="002D671D"/>
    <w:rsid w:val="002E50E3"/>
    <w:rsid w:val="002F3B35"/>
    <w:rsid w:val="002F50C3"/>
    <w:rsid w:val="002F5237"/>
    <w:rsid w:val="002F5DE1"/>
    <w:rsid w:val="003103E8"/>
    <w:rsid w:val="0032266C"/>
    <w:rsid w:val="0032692D"/>
    <w:rsid w:val="0034377E"/>
    <w:rsid w:val="003447F6"/>
    <w:rsid w:val="00346825"/>
    <w:rsid w:val="00346C22"/>
    <w:rsid w:val="00351DE3"/>
    <w:rsid w:val="00355395"/>
    <w:rsid w:val="00362A94"/>
    <w:rsid w:val="00362ED6"/>
    <w:rsid w:val="00380C8B"/>
    <w:rsid w:val="00384393"/>
    <w:rsid w:val="00390C88"/>
    <w:rsid w:val="003922B5"/>
    <w:rsid w:val="003931EF"/>
    <w:rsid w:val="003B1D6A"/>
    <w:rsid w:val="003B3A66"/>
    <w:rsid w:val="003B5816"/>
    <w:rsid w:val="003B6371"/>
    <w:rsid w:val="003C0AA3"/>
    <w:rsid w:val="003D013D"/>
    <w:rsid w:val="003D500F"/>
    <w:rsid w:val="003D7E9B"/>
    <w:rsid w:val="003E12B3"/>
    <w:rsid w:val="003E2909"/>
    <w:rsid w:val="00402356"/>
    <w:rsid w:val="00407A91"/>
    <w:rsid w:val="0041249A"/>
    <w:rsid w:val="00414878"/>
    <w:rsid w:val="00420237"/>
    <w:rsid w:val="004247D8"/>
    <w:rsid w:val="00426C5A"/>
    <w:rsid w:val="004279A9"/>
    <w:rsid w:val="00435941"/>
    <w:rsid w:val="004526A9"/>
    <w:rsid w:val="00466C0F"/>
    <w:rsid w:val="00472618"/>
    <w:rsid w:val="004751D8"/>
    <w:rsid w:val="0047766A"/>
    <w:rsid w:val="00483012"/>
    <w:rsid w:val="00485702"/>
    <w:rsid w:val="00486D08"/>
    <w:rsid w:val="00491369"/>
    <w:rsid w:val="00493C86"/>
    <w:rsid w:val="00495323"/>
    <w:rsid w:val="004960B3"/>
    <w:rsid w:val="00497B67"/>
    <w:rsid w:val="004A22BB"/>
    <w:rsid w:val="004A44B4"/>
    <w:rsid w:val="004C1109"/>
    <w:rsid w:val="004C31F4"/>
    <w:rsid w:val="004C3BCC"/>
    <w:rsid w:val="004C5860"/>
    <w:rsid w:val="004C6F3C"/>
    <w:rsid w:val="004F26D5"/>
    <w:rsid w:val="004F4B1C"/>
    <w:rsid w:val="004F589C"/>
    <w:rsid w:val="00500E2F"/>
    <w:rsid w:val="00502A9F"/>
    <w:rsid w:val="005178A0"/>
    <w:rsid w:val="0052010D"/>
    <w:rsid w:val="00522FFC"/>
    <w:rsid w:val="0052310F"/>
    <w:rsid w:val="005250E1"/>
    <w:rsid w:val="005324AB"/>
    <w:rsid w:val="00534D6B"/>
    <w:rsid w:val="005352AE"/>
    <w:rsid w:val="00536DEE"/>
    <w:rsid w:val="00541604"/>
    <w:rsid w:val="00550759"/>
    <w:rsid w:val="0055443E"/>
    <w:rsid w:val="00560642"/>
    <w:rsid w:val="0057407E"/>
    <w:rsid w:val="00574FAD"/>
    <w:rsid w:val="005807F4"/>
    <w:rsid w:val="00580F94"/>
    <w:rsid w:val="00581D1B"/>
    <w:rsid w:val="00587160"/>
    <w:rsid w:val="00590670"/>
    <w:rsid w:val="00597C19"/>
    <w:rsid w:val="005A0B4D"/>
    <w:rsid w:val="005A5053"/>
    <w:rsid w:val="005A699D"/>
    <w:rsid w:val="005B369C"/>
    <w:rsid w:val="005B3B79"/>
    <w:rsid w:val="005B6FBF"/>
    <w:rsid w:val="005C3ABC"/>
    <w:rsid w:val="005D236F"/>
    <w:rsid w:val="005D50F1"/>
    <w:rsid w:val="005E54E7"/>
    <w:rsid w:val="005E5BD2"/>
    <w:rsid w:val="005F1969"/>
    <w:rsid w:val="006170A4"/>
    <w:rsid w:val="00621784"/>
    <w:rsid w:val="006234E6"/>
    <w:rsid w:val="00633976"/>
    <w:rsid w:val="00640039"/>
    <w:rsid w:val="00660AA4"/>
    <w:rsid w:val="0066151E"/>
    <w:rsid w:val="00663BE7"/>
    <w:rsid w:val="006652BA"/>
    <w:rsid w:val="00665E13"/>
    <w:rsid w:val="0067105F"/>
    <w:rsid w:val="00680BC4"/>
    <w:rsid w:val="00682993"/>
    <w:rsid w:val="00697B9C"/>
    <w:rsid w:val="006A01D0"/>
    <w:rsid w:val="006A23ED"/>
    <w:rsid w:val="006B5A1F"/>
    <w:rsid w:val="006C4EB2"/>
    <w:rsid w:val="006C6474"/>
    <w:rsid w:val="006C7665"/>
    <w:rsid w:val="006D595E"/>
    <w:rsid w:val="006E2C8F"/>
    <w:rsid w:val="006F3697"/>
    <w:rsid w:val="006F3906"/>
    <w:rsid w:val="00701335"/>
    <w:rsid w:val="007032C3"/>
    <w:rsid w:val="00706AEA"/>
    <w:rsid w:val="00707A0A"/>
    <w:rsid w:val="00714E87"/>
    <w:rsid w:val="0071563C"/>
    <w:rsid w:val="00722D25"/>
    <w:rsid w:val="00723992"/>
    <w:rsid w:val="007274C1"/>
    <w:rsid w:val="00730544"/>
    <w:rsid w:val="0073068C"/>
    <w:rsid w:val="00741D4A"/>
    <w:rsid w:val="007442AB"/>
    <w:rsid w:val="00746CE9"/>
    <w:rsid w:val="00752920"/>
    <w:rsid w:val="007539C3"/>
    <w:rsid w:val="007561DA"/>
    <w:rsid w:val="00761AC6"/>
    <w:rsid w:val="007647F7"/>
    <w:rsid w:val="007652CF"/>
    <w:rsid w:val="00767152"/>
    <w:rsid w:val="00767413"/>
    <w:rsid w:val="00777A31"/>
    <w:rsid w:val="00782329"/>
    <w:rsid w:val="00782610"/>
    <w:rsid w:val="00785957"/>
    <w:rsid w:val="00786CC0"/>
    <w:rsid w:val="00791588"/>
    <w:rsid w:val="007967D5"/>
    <w:rsid w:val="007A1E64"/>
    <w:rsid w:val="007A3771"/>
    <w:rsid w:val="007A48AE"/>
    <w:rsid w:val="007A6D16"/>
    <w:rsid w:val="007B0B1B"/>
    <w:rsid w:val="007B4FC6"/>
    <w:rsid w:val="007B5FBA"/>
    <w:rsid w:val="007C5B12"/>
    <w:rsid w:val="007D5EE9"/>
    <w:rsid w:val="007E2E54"/>
    <w:rsid w:val="007E3339"/>
    <w:rsid w:val="007F3A22"/>
    <w:rsid w:val="007F3EF7"/>
    <w:rsid w:val="007F4B7C"/>
    <w:rsid w:val="00800DA1"/>
    <w:rsid w:val="008026F3"/>
    <w:rsid w:val="0080370E"/>
    <w:rsid w:val="0080396F"/>
    <w:rsid w:val="0082067C"/>
    <w:rsid w:val="00822C76"/>
    <w:rsid w:val="00830AD9"/>
    <w:rsid w:val="00837DCC"/>
    <w:rsid w:val="008436E9"/>
    <w:rsid w:val="00845640"/>
    <w:rsid w:val="008707EC"/>
    <w:rsid w:val="00871CAB"/>
    <w:rsid w:val="00880843"/>
    <w:rsid w:val="0089073D"/>
    <w:rsid w:val="00890AB2"/>
    <w:rsid w:val="0089107F"/>
    <w:rsid w:val="008A1669"/>
    <w:rsid w:val="008A22EF"/>
    <w:rsid w:val="008A23E9"/>
    <w:rsid w:val="008A2B69"/>
    <w:rsid w:val="008A2C1B"/>
    <w:rsid w:val="008B3BFA"/>
    <w:rsid w:val="008C2778"/>
    <w:rsid w:val="008C4F7A"/>
    <w:rsid w:val="008C5806"/>
    <w:rsid w:val="008D0C36"/>
    <w:rsid w:val="008D0DF6"/>
    <w:rsid w:val="008D3794"/>
    <w:rsid w:val="008D4874"/>
    <w:rsid w:val="008F0192"/>
    <w:rsid w:val="008F3837"/>
    <w:rsid w:val="008F3B2A"/>
    <w:rsid w:val="008F5565"/>
    <w:rsid w:val="008F5CDA"/>
    <w:rsid w:val="008F6055"/>
    <w:rsid w:val="008F60C1"/>
    <w:rsid w:val="00905576"/>
    <w:rsid w:val="00905FBE"/>
    <w:rsid w:val="0091068A"/>
    <w:rsid w:val="009124E1"/>
    <w:rsid w:val="009148CE"/>
    <w:rsid w:val="0091541D"/>
    <w:rsid w:val="009157E7"/>
    <w:rsid w:val="00920A51"/>
    <w:rsid w:val="009222B7"/>
    <w:rsid w:val="009353DA"/>
    <w:rsid w:val="009421B1"/>
    <w:rsid w:val="00942A09"/>
    <w:rsid w:val="00943F50"/>
    <w:rsid w:val="009470A5"/>
    <w:rsid w:val="00961ACA"/>
    <w:rsid w:val="00963445"/>
    <w:rsid w:val="00963900"/>
    <w:rsid w:val="00970F1F"/>
    <w:rsid w:val="00972820"/>
    <w:rsid w:val="009737CD"/>
    <w:rsid w:val="0098041D"/>
    <w:rsid w:val="00983B76"/>
    <w:rsid w:val="0099014C"/>
    <w:rsid w:val="0099263E"/>
    <w:rsid w:val="00994D4F"/>
    <w:rsid w:val="009A756D"/>
    <w:rsid w:val="009C018B"/>
    <w:rsid w:val="009C483B"/>
    <w:rsid w:val="009D2FAB"/>
    <w:rsid w:val="009D43B4"/>
    <w:rsid w:val="009D48CD"/>
    <w:rsid w:val="009D658C"/>
    <w:rsid w:val="009D6A99"/>
    <w:rsid w:val="009E40ED"/>
    <w:rsid w:val="009E4CF5"/>
    <w:rsid w:val="009F2632"/>
    <w:rsid w:val="009F3E7D"/>
    <w:rsid w:val="00A06689"/>
    <w:rsid w:val="00A105C1"/>
    <w:rsid w:val="00A21EB7"/>
    <w:rsid w:val="00A362AD"/>
    <w:rsid w:val="00A5160C"/>
    <w:rsid w:val="00A525E3"/>
    <w:rsid w:val="00A52934"/>
    <w:rsid w:val="00A655D8"/>
    <w:rsid w:val="00A677CA"/>
    <w:rsid w:val="00A7480C"/>
    <w:rsid w:val="00A82D79"/>
    <w:rsid w:val="00A905B4"/>
    <w:rsid w:val="00A9215D"/>
    <w:rsid w:val="00A94B97"/>
    <w:rsid w:val="00A9690E"/>
    <w:rsid w:val="00A96C9E"/>
    <w:rsid w:val="00A97795"/>
    <w:rsid w:val="00AA05E7"/>
    <w:rsid w:val="00AA2E74"/>
    <w:rsid w:val="00AA524F"/>
    <w:rsid w:val="00AA54D6"/>
    <w:rsid w:val="00AA62F6"/>
    <w:rsid w:val="00AA654B"/>
    <w:rsid w:val="00AB0F48"/>
    <w:rsid w:val="00AB182A"/>
    <w:rsid w:val="00AB1B4D"/>
    <w:rsid w:val="00AC12D6"/>
    <w:rsid w:val="00AC196D"/>
    <w:rsid w:val="00AC4099"/>
    <w:rsid w:val="00AD4174"/>
    <w:rsid w:val="00AD45E9"/>
    <w:rsid w:val="00AE1273"/>
    <w:rsid w:val="00AE2CA4"/>
    <w:rsid w:val="00AE5B25"/>
    <w:rsid w:val="00AF0F95"/>
    <w:rsid w:val="00AF51FE"/>
    <w:rsid w:val="00AF5598"/>
    <w:rsid w:val="00B017D9"/>
    <w:rsid w:val="00B02916"/>
    <w:rsid w:val="00B02A12"/>
    <w:rsid w:val="00B118DE"/>
    <w:rsid w:val="00B131FD"/>
    <w:rsid w:val="00B13EFB"/>
    <w:rsid w:val="00B33F51"/>
    <w:rsid w:val="00B36E6C"/>
    <w:rsid w:val="00B40060"/>
    <w:rsid w:val="00B41E3D"/>
    <w:rsid w:val="00B447CD"/>
    <w:rsid w:val="00B44AD2"/>
    <w:rsid w:val="00B45236"/>
    <w:rsid w:val="00B60F45"/>
    <w:rsid w:val="00B62278"/>
    <w:rsid w:val="00B63C24"/>
    <w:rsid w:val="00B6512B"/>
    <w:rsid w:val="00B74276"/>
    <w:rsid w:val="00B744A3"/>
    <w:rsid w:val="00B82C79"/>
    <w:rsid w:val="00B9209F"/>
    <w:rsid w:val="00B94B4E"/>
    <w:rsid w:val="00BA223B"/>
    <w:rsid w:val="00BB1085"/>
    <w:rsid w:val="00BB7EA0"/>
    <w:rsid w:val="00BC055E"/>
    <w:rsid w:val="00BC48B2"/>
    <w:rsid w:val="00BC68C7"/>
    <w:rsid w:val="00BD2348"/>
    <w:rsid w:val="00BE253E"/>
    <w:rsid w:val="00BE29EB"/>
    <w:rsid w:val="00BE5741"/>
    <w:rsid w:val="00BE76DF"/>
    <w:rsid w:val="00BF15A9"/>
    <w:rsid w:val="00BF3029"/>
    <w:rsid w:val="00BF498A"/>
    <w:rsid w:val="00BF6637"/>
    <w:rsid w:val="00C04103"/>
    <w:rsid w:val="00C055E2"/>
    <w:rsid w:val="00C071BC"/>
    <w:rsid w:val="00C07A3D"/>
    <w:rsid w:val="00C2119F"/>
    <w:rsid w:val="00C23F65"/>
    <w:rsid w:val="00C31A59"/>
    <w:rsid w:val="00C36B50"/>
    <w:rsid w:val="00C4039D"/>
    <w:rsid w:val="00C436B7"/>
    <w:rsid w:val="00C711F8"/>
    <w:rsid w:val="00C736C1"/>
    <w:rsid w:val="00C74D81"/>
    <w:rsid w:val="00C74F08"/>
    <w:rsid w:val="00C82C1C"/>
    <w:rsid w:val="00C90D18"/>
    <w:rsid w:val="00C9202F"/>
    <w:rsid w:val="00C953BE"/>
    <w:rsid w:val="00C96917"/>
    <w:rsid w:val="00CA3F58"/>
    <w:rsid w:val="00CB1AFF"/>
    <w:rsid w:val="00CB2E8B"/>
    <w:rsid w:val="00CB7054"/>
    <w:rsid w:val="00CC149D"/>
    <w:rsid w:val="00CC38F0"/>
    <w:rsid w:val="00CC743A"/>
    <w:rsid w:val="00CD4496"/>
    <w:rsid w:val="00CD6EA9"/>
    <w:rsid w:val="00CE3C23"/>
    <w:rsid w:val="00CE717A"/>
    <w:rsid w:val="00CF6AB1"/>
    <w:rsid w:val="00CF7F8D"/>
    <w:rsid w:val="00D02968"/>
    <w:rsid w:val="00D10341"/>
    <w:rsid w:val="00D1419D"/>
    <w:rsid w:val="00D20B86"/>
    <w:rsid w:val="00D27C4F"/>
    <w:rsid w:val="00D420C3"/>
    <w:rsid w:val="00D4377C"/>
    <w:rsid w:val="00D44E35"/>
    <w:rsid w:val="00D45A1C"/>
    <w:rsid w:val="00D560A7"/>
    <w:rsid w:val="00D633D2"/>
    <w:rsid w:val="00D65C65"/>
    <w:rsid w:val="00D74AA0"/>
    <w:rsid w:val="00D81768"/>
    <w:rsid w:val="00D8579D"/>
    <w:rsid w:val="00D91D6B"/>
    <w:rsid w:val="00D9233E"/>
    <w:rsid w:val="00D9471D"/>
    <w:rsid w:val="00D951FC"/>
    <w:rsid w:val="00D972DB"/>
    <w:rsid w:val="00DA1971"/>
    <w:rsid w:val="00DA5D7C"/>
    <w:rsid w:val="00DB4406"/>
    <w:rsid w:val="00DC191D"/>
    <w:rsid w:val="00DC4C59"/>
    <w:rsid w:val="00DD437E"/>
    <w:rsid w:val="00DE1065"/>
    <w:rsid w:val="00DE398F"/>
    <w:rsid w:val="00DE7D2F"/>
    <w:rsid w:val="00DF1332"/>
    <w:rsid w:val="00DF1B21"/>
    <w:rsid w:val="00DF2F0F"/>
    <w:rsid w:val="00E03B25"/>
    <w:rsid w:val="00E03C94"/>
    <w:rsid w:val="00E0751D"/>
    <w:rsid w:val="00E10CF4"/>
    <w:rsid w:val="00E125BB"/>
    <w:rsid w:val="00E1305A"/>
    <w:rsid w:val="00E13535"/>
    <w:rsid w:val="00E154F7"/>
    <w:rsid w:val="00E221D1"/>
    <w:rsid w:val="00E2310A"/>
    <w:rsid w:val="00E24C9F"/>
    <w:rsid w:val="00E2644D"/>
    <w:rsid w:val="00E27FAC"/>
    <w:rsid w:val="00E313F9"/>
    <w:rsid w:val="00E31C9A"/>
    <w:rsid w:val="00E32758"/>
    <w:rsid w:val="00E33687"/>
    <w:rsid w:val="00E369A9"/>
    <w:rsid w:val="00E40686"/>
    <w:rsid w:val="00E44B0C"/>
    <w:rsid w:val="00E452F6"/>
    <w:rsid w:val="00E51B2B"/>
    <w:rsid w:val="00E53309"/>
    <w:rsid w:val="00E61D61"/>
    <w:rsid w:val="00E61FF5"/>
    <w:rsid w:val="00E77919"/>
    <w:rsid w:val="00E83B68"/>
    <w:rsid w:val="00EA77BF"/>
    <w:rsid w:val="00EB2A18"/>
    <w:rsid w:val="00EB7C64"/>
    <w:rsid w:val="00EC2DA6"/>
    <w:rsid w:val="00ED1922"/>
    <w:rsid w:val="00ED261B"/>
    <w:rsid w:val="00ED3CCC"/>
    <w:rsid w:val="00ED6F4E"/>
    <w:rsid w:val="00EE11CC"/>
    <w:rsid w:val="00EE3277"/>
    <w:rsid w:val="00EF1F40"/>
    <w:rsid w:val="00EF274D"/>
    <w:rsid w:val="00F02B9C"/>
    <w:rsid w:val="00F02C39"/>
    <w:rsid w:val="00F03EC5"/>
    <w:rsid w:val="00F11B74"/>
    <w:rsid w:val="00F13CFD"/>
    <w:rsid w:val="00F143B8"/>
    <w:rsid w:val="00F14904"/>
    <w:rsid w:val="00F171B8"/>
    <w:rsid w:val="00F26080"/>
    <w:rsid w:val="00F3370E"/>
    <w:rsid w:val="00F44A03"/>
    <w:rsid w:val="00F45B26"/>
    <w:rsid w:val="00F50686"/>
    <w:rsid w:val="00F5131A"/>
    <w:rsid w:val="00F60222"/>
    <w:rsid w:val="00F634D5"/>
    <w:rsid w:val="00F73ABC"/>
    <w:rsid w:val="00F74792"/>
    <w:rsid w:val="00F77043"/>
    <w:rsid w:val="00F77ECF"/>
    <w:rsid w:val="00F831A1"/>
    <w:rsid w:val="00F908E7"/>
    <w:rsid w:val="00F95643"/>
    <w:rsid w:val="00F95949"/>
    <w:rsid w:val="00F968E4"/>
    <w:rsid w:val="00FA1E91"/>
    <w:rsid w:val="00FA7D64"/>
    <w:rsid w:val="00FB285F"/>
    <w:rsid w:val="00FD6C74"/>
    <w:rsid w:val="00FE249F"/>
    <w:rsid w:val="00FE3345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413"/>
    <w:pPr>
      <w:ind w:firstLine="709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A677CA"/>
    <w:pPr>
      <w:keepNext/>
      <w:autoSpaceDE w:val="0"/>
      <w:autoSpaceDN w:val="0"/>
      <w:spacing w:after="120" w:line="360" w:lineRule="auto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qFormat/>
    <w:rsid w:val="00E2644D"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7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77CA"/>
    <w:rPr>
      <w:b/>
      <w:sz w:val="28"/>
      <w:szCs w:val="24"/>
    </w:rPr>
  </w:style>
  <w:style w:type="character" w:customStyle="1" w:styleId="30">
    <w:name w:val="Заголовок 3 Знак"/>
    <w:link w:val="3"/>
    <w:semiHidden/>
    <w:rsid w:val="004279A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F63D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link w:val="a3"/>
    <w:locked/>
    <w:rsid w:val="001F63D1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1F63D1"/>
    <w:pPr>
      <w:ind w:left="720"/>
      <w:contextualSpacing/>
    </w:pPr>
  </w:style>
  <w:style w:type="paragraph" w:styleId="a5">
    <w:name w:val="footer"/>
    <w:basedOn w:val="a"/>
    <w:link w:val="a6"/>
    <w:uiPriority w:val="99"/>
    <w:rsid w:val="001F63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1F63D1"/>
    <w:rPr>
      <w:sz w:val="24"/>
      <w:szCs w:val="24"/>
      <w:lang w:val="ru-RU" w:eastAsia="ru-RU" w:bidi="ar-SA"/>
    </w:rPr>
  </w:style>
  <w:style w:type="character" w:styleId="a7">
    <w:name w:val="page number"/>
    <w:rsid w:val="001F63D1"/>
    <w:rPr>
      <w:rFonts w:cs="Times New Roman"/>
    </w:rPr>
  </w:style>
  <w:style w:type="paragraph" w:styleId="a8">
    <w:name w:val="header"/>
    <w:basedOn w:val="a"/>
    <w:link w:val="a9"/>
    <w:rsid w:val="001F63D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link w:val="a8"/>
    <w:semiHidden/>
    <w:locked/>
    <w:rsid w:val="001F63D1"/>
    <w:rPr>
      <w:rFonts w:ascii="Calibri" w:hAnsi="Calibri"/>
      <w:sz w:val="22"/>
      <w:szCs w:val="22"/>
      <w:lang w:val="ru-RU" w:eastAsia="ru-RU" w:bidi="ar-SA"/>
    </w:rPr>
  </w:style>
  <w:style w:type="paragraph" w:styleId="20">
    <w:name w:val="Body Text Indent 2"/>
    <w:basedOn w:val="a"/>
    <w:rsid w:val="008A22EF"/>
    <w:pPr>
      <w:spacing w:after="120" w:line="480" w:lineRule="auto"/>
      <w:ind w:left="283"/>
    </w:pPr>
  </w:style>
  <w:style w:type="paragraph" w:styleId="21">
    <w:name w:val="Body Text 2"/>
    <w:basedOn w:val="a"/>
    <w:rsid w:val="00E31C9A"/>
    <w:pPr>
      <w:spacing w:after="120" w:line="480" w:lineRule="auto"/>
    </w:pPr>
  </w:style>
  <w:style w:type="character" w:styleId="aa">
    <w:name w:val="Strong"/>
    <w:qFormat/>
    <w:rsid w:val="00CD4496"/>
    <w:rPr>
      <w:b/>
      <w:bCs/>
    </w:rPr>
  </w:style>
  <w:style w:type="paragraph" w:styleId="ab">
    <w:name w:val="footnote text"/>
    <w:basedOn w:val="a"/>
    <w:semiHidden/>
    <w:rsid w:val="00CD4496"/>
    <w:rPr>
      <w:sz w:val="20"/>
      <w:szCs w:val="20"/>
    </w:rPr>
  </w:style>
  <w:style w:type="character" w:styleId="ac">
    <w:name w:val="footnote reference"/>
    <w:semiHidden/>
    <w:rsid w:val="00CD4496"/>
    <w:rPr>
      <w:vertAlign w:val="superscript"/>
    </w:rPr>
  </w:style>
  <w:style w:type="character" w:customStyle="1" w:styleId="12">
    <w:name w:val="Знак Знак1"/>
    <w:rsid w:val="00CD4496"/>
    <w:rPr>
      <w:sz w:val="24"/>
      <w:szCs w:val="24"/>
    </w:rPr>
  </w:style>
  <w:style w:type="paragraph" w:styleId="ad">
    <w:name w:val="Body Text Indent"/>
    <w:basedOn w:val="a"/>
    <w:link w:val="ae"/>
    <w:rsid w:val="005D50F1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5D50F1"/>
    <w:rPr>
      <w:sz w:val="24"/>
      <w:szCs w:val="24"/>
    </w:rPr>
  </w:style>
  <w:style w:type="paragraph" w:styleId="af">
    <w:name w:val="Title"/>
    <w:basedOn w:val="a"/>
    <w:link w:val="af0"/>
    <w:qFormat/>
    <w:rsid w:val="001D012F"/>
    <w:pPr>
      <w:ind w:firstLine="0"/>
      <w:jc w:val="center"/>
    </w:pPr>
    <w:rPr>
      <w:sz w:val="32"/>
      <w:szCs w:val="24"/>
    </w:rPr>
  </w:style>
  <w:style w:type="character" w:customStyle="1" w:styleId="af0">
    <w:name w:val="Название Знак"/>
    <w:link w:val="af"/>
    <w:rsid w:val="001D012F"/>
    <w:rPr>
      <w:sz w:val="32"/>
      <w:szCs w:val="24"/>
    </w:rPr>
  </w:style>
  <w:style w:type="table" w:styleId="af1">
    <w:name w:val="Table Grid"/>
    <w:basedOn w:val="a1"/>
    <w:rsid w:val="001D0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1D012F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E24C9F"/>
    <w:pPr>
      <w:ind w:left="720" w:firstLine="0"/>
      <w:contextualSpacing/>
      <w:jc w:val="left"/>
    </w:pPr>
    <w:rPr>
      <w:sz w:val="24"/>
      <w:szCs w:val="24"/>
    </w:rPr>
  </w:style>
  <w:style w:type="character" w:styleId="af3">
    <w:name w:val="Hyperlink"/>
    <w:uiPriority w:val="99"/>
    <w:rsid w:val="00C436B7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8D0DF6"/>
    <w:pPr>
      <w:spacing w:before="100" w:beforeAutospacing="1" w:after="100" w:afterAutospacing="1"/>
      <w:ind w:firstLine="480"/>
    </w:pPr>
    <w:rPr>
      <w:sz w:val="24"/>
      <w:szCs w:val="24"/>
    </w:rPr>
  </w:style>
  <w:style w:type="paragraph" w:styleId="af5">
    <w:name w:val="Balloon Text"/>
    <w:basedOn w:val="a"/>
    <w:link w:val="af6"/>
    <w:rsid w:val="00267A5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267A53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BE5741"/>
    <w:pPr>
      <w:spacing w:line="360" w:lineRule="auto"/>
      <w:jc w:val="center"/>
    </w:pPr>
    <w:rPr>
      <w:b/>
      <w:szCs w:val="20"/>
      <w:lang w:eastAsia="ar-SA"/>
    </w:rPr>
  </w:style>
  <w:style w:type="paragraph" w:styleId="13">
    <w:name w:val="toc 1"/>
    <w:basedOn w:val="a"/>
    <w:next w:val="a"/>
    <w:autoRedefine/>
    <w:uiPriority w:val="39"/>
    <w:rsid w:val="0091068A"/>
    <w:pPr>
      <w:tabs>
        <w:tab w:val="right" w:leader="dot" w:pos="9627"/>
      </w:tabs>
      <w:spacing w:line="480" w:lineRule="auto"/>
      <w:ind w:firstLine="0"/>
      <w:jc w:val="left"/>
    </w:pPr>
    <w:rPr>
      <w:b/>
    </w:rPr>
  </w:style>
  <w:style w:type="character" w:customStyle="1" w:styleId="af7">
    <w:name w:val="Символ сноски"/>
    <w:rsid w:val="007274C1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F95949"/>
    <w:pPr>
      <w:ind w:left="280"/>
    </w:pPr>
  </w:style>
  <w:style w:type="paragraph" w:styleId="af8">
    <w:name w:val="Document Map"/>
    <w:basedOn w:val="a"/>
    <w:semiHidden/>
    <w:rsid w:val="00767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554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ook.kbsu.ru/theory/chapter7/1_7_7.html" TargetMode="External"/><Relationship Id="rId18" Type="http://schemas.openxmlformats.org/officeDocument/2006/relationships/hyperlink" Target="http://www.informi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cior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ok.kbsu.ru/theory/chapter7/1_7_6.html" TargetMode="External"/><Relationship Id="rId17" Type="http://schemas.openxmlformats.org/officeDocument/2006/relationships/hyperlink" Target="http://einf.gym5che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.kbsu.ru/theory/chapter7/1_7_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tomsk.ru/Books/informatica/theory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ook.kbsu.ru/theory/chapter7/1_7_1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59A6-EE16-407B-9A04-4443FF51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28</Pages>
  <Words>7517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дом</Company>
  <LinksUpToDate>false</LinksUpToDate>
  <CharactersWithSpaces>50270</CharactersWithSpaces>
  <SharedDoc>false</SharedDoc>
  <HLinks>
    <vt:vector size="90" baseType="variant">
      <vt:variant>
        <vt:i4>1769549</vt:i4>
      </vt:variant>
      <vt:variant>
        <vt:i4>57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5767177</vt:i4>
      </vt:variant>
      <vt:variant>
        <vt:i4>54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7667808</vt:i4>
      </vt:variant>
      <vt:variant>
        <vt:i4>51</vt:i4>
      </vt:variant>
      <vt:variant>
        <vt:i4>0</vt:i4>
      </vt:variant>
      <vt:variant>
        <vt:i4>5</vt:i4>
      </vt:variant>
      <vt:variant>
        <vt:lpwstr>http://www.tomsk.ru/Books/informatica/theory/index.html</vt:lpwstr>
      </vt:variant>
      <vt:variant>
        <vt:lpwstr/>
      </vt:variant>
      <vt:variant>
        <vt:i4>196620</vt:i4>
      </vt:variant>
      <vt:variant>
        <vt:i4>48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1376337</vt:i4>
      </vt:variant>
      <vt:variant>
        <vt:i4>45</vt:i4>
      </vt:variant>
      <vt:variant>
        <vt:i4>0</vt:i4>
      </vt:variant>
      <vt:variant>
        <vt:i4>5</vt:i4>
      </vt:variant>
      <vt:variant>
        <vt:lpwstr>http://einf.gym5cheb.ru/</vt:lpwstr>
      </vt:variant>
      <vt:variant>
        <vt:lpwstr/>
      </vt:variant>
      <vt:variant>
        <vt:i4>1769492</vt:i4>
      </vt:variant>
      <vt:variant>
        <vt:i4>42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2097189</vt:i4>
      </vt:variant>
      <vt:variant>
        <vt:i4>36</vt:i4>
      </vt:variant>
      <vt:variant>
        <vt:i4>0</vt:i4>
      </vt:variant>
      <vt:variant>
        <vt:i4>5</vt:i4>
      </vt:variant>
      <vt:variant>
        <vt:lpwstr>http://book.kbsu.ru/theory/chapter7/1_7_12.html</vt:lpwstr>
      </vt:variant>
      <vt:variant>
        <vt:lpwstr/>
      </vt:variant>
      <vt:variant>
        <vt:i4>2162812</vt:i4>
      </vt:variant>
      <vt:variant>
        <vt:i4>33</vt:i4>
      </vt:variant>
      <vt:variant>
        <vt:i4>0</vt:i4>
      </vt:variant>
      <vt:variant>
        <vt:i4>5</vt:i4>
      </vt:variant>
      <vt:variant>
        <vt:lpwstr>http://book.kbsu.ru/theory/chapter7/1_7_7.html</vt:lpwstr>
      </vt:variant>
      <vt:variant>
        <vt:lpwstr/>
      </vt:variant>
      <vt:variant>
        <vt:i4>2162813</vt:i4>
      </vt:variant>
      <vt:variant>
        <vt:i4>30</vt:i4>
      </vt:variant>
      <vt:variant>
        <vt:i4>0</vt:i4>
      </vt:variant>
      <vt:variant>
        <vt:i4>5</vt:i4>
      </vt:variant>
      <vt:variant>
        <vt:lpwstr>http://book.kbsu.ru/theory/chapter7/1_7_6.html</vt:lpwstr>
      </vt:variant>
      <vt:variant>
        <vt:lpwstr/>
      </vt:variant>
      <vt:variant>
        <vt:i4>2162814</vt:i4>
      </vt:variant>
      <vt:variant>
        <vt:i4>27</vt:i4>
      </vt:variant>
      <vt:variant>
        <vt:i4>0</vt:i4>
      </vt:variant>
      <vt:variant>
        <vt:i4>5</vt:i4>
      </vt:variant>
      <vt:variant>
        <vt:lpwstr>http://book.kbsu.ru/theory/chapter7/1_7_5.html</vt:lpwstr>
      </vt:variant>
      <vt:variant>
        <vt:lpwstr/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_Toc435111834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_Toc435111833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_Toc435111832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_Toc435111831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Борисова</dc:creator>
  <cp:lastModifiedBy>user8</cp:lastModifiedBy>
  <cp:revision>7</cp:revision>
  <cp:lastPrinted>2019-12-10T05:36:00Z</cp:lastPrinted>
  <dcterms:created xsi:type="dcterms:W3CDTF">2017-10-07T08:02:00Z</dcterms:created>
  <dcterms:modified xsi:type="dcterms:W3CDTF">2020-02-28T09:35:00Z</dcterms:modified>
</cp:coreProperties>
</file>