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9" w:rsidRPr="00B775D2" w:rsidRDefault="00E16439" w:rsidP="00E1643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Ростовской области государственное профессиональное бюджетное образовательное учреждение </w:t>
      </w:r>
    </w:p>
    <w:p w:rsidR="00E16439" w:rsidRPr="00B775D2" w:rsidRDefault="00E16439" w:rsidP="00E16439">
      <w:pPr>
        <w:spacing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</w:p>
    <w:p w:rsidR="00E16439" w:rsidRPr="00B775D2" w:rsidRDefault="00E16439" w:rsidP="00E16439">
      <w:pPr>
        <w:spacing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>«Белокалитвинский гуманитарно-индустриальный техникум»</w:t>
      </w:r>
    </w:p>
    <w:p w:rsidR="00E16439" w:rsidRPr="00B775D2" w:rsidRDefault="00E16439" w:rsidP="00E1643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39" w:rsidRPr="00B775D2" w:rsidRDefault="00E16439" w:rsidP="00E1643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D638EF" w:rsidRDefault="00E16439" w:rsidP="00E16439">
      <w:pPr>
        <w:spacing w:line="288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38EF">
        <w:rPr>
          <w:rFonts w:ascii="Times New Roman" w:hAnsi="Times New Roman" w:cs="Times New Roman"/>
          <w:b/>
          <w:caps/>
          <w:sz w:val="24"/>
          <w:szCs w:val="24"/>
        </w:rPr>
        <w:t>КОНТРОЛЬНО-ИЗМЕРИТЕЛЬНЫЕ МАТЕРИАЛЫ</w:t>
      </w: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B775D2">
        <w:rPr>
          <w:rFonts w:ascii="Times New Roman" w:hAnsi="Times New Roman" w:cs="Times New Roman"/>
          <w:b/>
          <w:caps/>
          <w:sz w:val="24"/>
          <w:szCs w:val="24"/>
        </w:rPr>
        <w:t>ДЛЯ проведения итогового КОНТРОЛЯ</w:t>
      </w: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6439" w:rsidRPr="00B775D2" w:rsidRDefault="00E16439" w:rsidP="00E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5D2"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p w:rsidR="00E16439" w:rsidRPr="00B775D2" w:rsidRDefault="00E16439" w:rsidP="00E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439" w:rsidRPr="00B775D2" w:rsidRDefault="00D638EF" w:rsidP="00E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15</w:t>
      </w:r>
      <w:r w:rsidR="00E16439" w:rsidRPr="00B775D2">
        <w:rPr>
          <w:rFonts w:ascii="Times New Roman" w:hAnsi="Times New Roman" w:cs="Times New Roman"/>
          <w:b/>
          <w:sz w:val="24"/>
          <w:szCs w:val="24"/>
        </w:rPr>
        <w:t xml:space="preserve"> ПРАВО</w:t>
      </w:r>
    </w:p>
    <w:p w:rsidR="00E16439" w:rsidRPr="00B775D2" w:rsidRDefault="00E16439" w:rsidP="00E16439">
      <w:pPr>
        <w:widowControl w:val="0"/>
        <w:tabs>
          <w:tab w:val="left" w:pos="916"/>
          <w:tab w:val="left" w:pos="1707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b/>
          <w:sz w:val="24"/>
          <w:szCs w:val="24"/>
        </w:rPr>
        <w:tab/>
      </w:r>
      <w:r w:rsidRPr="00B775D2">
        <w:rPr>
          <w:rFonts w:ascii="Times New Roman" w:hAnsi="Times New Roman" w:cs="Times New Roman"/>
          <w:b/>
          <w:sz w:val="24"/>
          <w:szCs w:val="24"/>
        </w:rPr>
        <w:tab/>
      </w:r>
      <w:r w:rsidRPr="00B775D2">
        <w:rPr>
          <w:rFonts w:ascii="Times New Roman" w:hAnsi="Times New Roman" w:cs="Times New Roman"/>
          <w:sz w:val="24"/>
          <w:szCs w:val="24"/>
        </w:rPr>
        <w:tab/>
      </w:r>
      <w:r w:rsidRPr="00B775D2">
        <w:rPr>
          <w:rFonts w:ascii="Times New Roman" w:hAnsi="Times New Roman" w:cs="Times New Roman"/>
          <w:sz w:val="24"/>
          <w:szCs w:val="24"/>
        </w:rPr>
        <w:tab/>
      </w:r>
      <w:r w:rsidRPr="00B775D2">
        <w:rPr>
          <w:rFonts w:ascii="Times New Roman" w:hAnsi="Times New Roman" w:cs="Times New Roman"/>
          <w:sz w:val="24"/>
          <w:szCs w:val="24"/>
        </w:rPr>
        <w:tab/>
        <w:t>для студентов 1 курса</w:t>
      </w:r>
    </w:p>
    <w:p w:rsidR="00D638EF" w:rsidRPr="00D638EF" w:rsidRDefault="00D638EF" w:rsidP="00D638EF">
      <w:pPr>
        <w:spacing w:after="0" w:line="360" w:lineRule="auto"/>
        <w:ind w:left="284"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D638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специальности 39.02.01 Социальная  работа </w:t>
      </w:r>
    </w:p>
    <w:p w:rsidR="00D638EF" w:rsidRPr="00D638EF" w:rsidRDefault="00D638EF" w:rsidP="00D638EF">
      <w:pPr>
        <w:spacing w:after="0" w:line="360" w:lineRule="auto"/>
        <w:ind w:left="284"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bookmarkEnd w:id="0"/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5D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288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D638EF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16439" w:rsidRPr="00B775D2">
        <w:rPr>
          <w:rFonts w:ascii="Times New Roman" w:hAnsi="Times New Roman" w:cs="Times New Roman"/>
          <w:sz w:val="24"/>
          <w:szCs w:val="24"/>
        </w:rPr>
        <w:t>г.</w:t>
      </w: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1260"/>
        <w:gridCol w:w="3960"/>
      </w:tblGrid>
      <w:tr w:rsidR="00E16439" w:rsidRPr="00B775D2" w:rsidTr="00E16439">
        <w:tc>
          <w:tcPr>
            <w:tcW w:w="4248" w:type="dxa"/>
            <w:hideMark/>
          </w:tcPr>
          <w:p w:rsidR="00E16439" w:rsidRPr="00B775D2" w:rsidRDefault="00E16439" w:rsidP="00E1643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16439" w:rsidRPr="00B775D2" w:rsidRDefault="00E16439" w:rsidP="00E1643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комиссией</w:t>
            </w:r>
          </w:p>
          <w:p w:rsidR="00E16439" w:rsidRPr="00B775D2" w:rsidRDefault="00D638EF" w:rsidP="00D638EF">
            <w:pPr>
              <w:spacing w:after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39.02.01 Социальная  работа </w:t>
            </w:r>
          </w:p>
        </w:tc>
        <w:tc>
          <w:tcPr>
            <w:tcW w:w="1260" w:type="dxa"/>
          </w:tcPr>
          <w:p w:rsidR="00E16439" w:rsidRPr="00B775D2" w:rsidRDefault="00E16439" w:rsidP="00E164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E16439" w:rsidRPr="00B775D2" w:rsidRDefault="00E16439" w:rsidP="00E164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6439" w:rsidRPr="00B775D2" w:rsidRDefault="00E16439" w:rsidP="00E164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16439" w:rsidRPr="00B775D2" w:rsidRDefault="00E16439" w:rsidP="00E164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39" w:rsidRPr="00B775D2" w:rsidTr="00E16439">
        <w:tc>
          <w:tcPr>
            <w:tcW w:w="4248" w:type="dxa"/>
            <w:hideMark/>
          </w:tcPr>
          <w:p w:rsidR="00E16439" w:rsidRPr="00B775D2" w:rsidRDefault="00D638EF" w:rsidP="00E1643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     »  </w:t>
            </w:r>
            <w:r w:rsidRPr="00D63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16439" w:rsidRPr="00B775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E16439" w:rsidRPr="00B775D2" w:rsidRDefault="00E16439" w:rsidP="00E164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E16439" w:rsidRPr="00B775D2" w:rsidRDefault="00E16439" w:rsidP="00E1643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________________Зубкова О.Н.                    </w:t>
            </w:r>
          </w:p>
        </w:tc>
      </w:tr>
      <w:tr w:rsidR="00E16439" w:rsidRPr="00B775D2" w:rsidTr="00E16439">
        <w:tc>
          <w:tcPr>
            <w:tcW w:w="4248" w:type="dxa"/>
            <w:hideMark/>
          </w:tcPr>
          <w:p w:rsidR="00E16439" w:rsidRPr="00B775D2" w:rsidRDefault="00E16439" w:rsidP="00E1643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ЦК            </w:t>
            </w:r>
          </w:p>
        </w:tc>
        <w:tc>
          <w:tcPr>
            <w:tcW w:w="1260" w:type="dxa"/>
          </w:tcPr>
          <w:p w:rsidR="00E16439" w:rsidRPr="00B775D2" w:rsidRDefault="00E16439" w:rsidP="00E164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E16439" w:rsidRPr="00B775D2" w:rsidRDefault="00E16439" w:rsidP="00E1643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39" w:rsidRPr="00B775D2" w:rsidTr="00E16439">
        <w:tc>
          <w:tcPr>
            <w:tcW w:w="4248" w:type="dxa"/>
            <w:hideMark/>
          </w:tcPr>
          <w:p w:rsidR="00E16439" w:rsidRPr="00B775D2" w:rsidRDefault="00E16439" w:rsidP="00E1643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Убийко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60" w:type="dxa"/>
          </w:tcPr>
          <w:p w:rsidR="00E16439" w:rsidRPr="00B775D2" w:rsidRDefault="00E16439" w:rsidP="00E1643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E16439" w:rsidRPr="00B775D2" w:rsidRDefault="00D638EF" w:rsidP="00E1643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  </w:t>
            </w:r>
            <w:r w:rsidRPr="00D63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  <w:r w:rsidR="00E16439"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16" w:type="dxa"/>
        <w:tblLook w:val="01E0" w:firstRow="1" w:lastRow="1" w:firstColumn="1" w:lastColumn="1" w:noHBand="0" w:noVBand="0"/>
      </w:tblPr>
      <w:tblGrid>
        <w:gridCol w:w="9096"/>
      </w:tblGrid>
      <w:tr w:rsidR="00E16439" w:rsidRPr="00B775D2" w:rsidTr="00E16439">
        <w:tc>
          <w:tcPr>
            <w:tcW w:w="2016" w:type="dxa"/>
            <w:hideMark/>
          </w:tcPr>
          <w:p w:rsidR="00E16439" w:rsidRPr="00B775D2" w:rsidRDefault="00E16439" w:rsidP="00E164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Преподаватель юридических дисциплин </w:t>
            </w:r>
            <w:proofErr w:type="spellStart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  Оксана Геннадьев</w:t>
            </w:r>
            <w:r w:rsidR="008A3B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а __________________________________________________________________________</w:t>
            </w:r>
          </w:p>
        </w:tc>
      </w:tr>
    </w:tbl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E16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39" w:rsidRPr="00B775D2" w:rsidRDefault="00E16439" w:rsidP="00A07F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D2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775D2">
        <w:rPr>
          <w:rFonts w:ascii="Times New Roman" w:hAnsi="Times New Roman" w:cs="Times New Roman"/>
          <w:b/>
          <w:sz w:val="24"/>
          <w:szCs w:val="24"/>
        </w:rPr>
        <w:lastRenderedPageBreak/>
        <w:t>ПАСПОРТ КОНТРОЛЬНЫХ ИЗМЕРИТЕЛЬНЫХ МАТЕРИАЛОВ (КИМ)</w:t>
      </w:r>
    </w:p>
    <w:p w:rsidR="00E16439" w:rsidRPr="00B775D2" w:rsidRDefault="00E16439" w:rsidP="00A07F5D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5D2">
        <w:rPr>
          <w:rFonts w:ascii="Times New Roman" w:hAnsi="Times New Roman" w:cs="Times New Roman"/>
          <w:b/>
          <w:sz w:val="24"/>
          <w:szCs w:val="24"/>
        </w:rPr>
        <w:t>1. Область применения комплекта КИМ:</w:t>
      </w:r>
    </w:p>
    <w:p w:rsidR="00E16439" w:rsidRPr="00B775D2" w:rsidRDefault="00E16439" w:rsidP="00D63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 xml:space="preserve">КИМ предназначен для контроля и оценки результатов освоения учебной дисциплины </w:t>
      </w:r>
      <w:r w:rsidR="00D638EF" w:rsidRPr="00B775D2">
        <w:rPr>
          <w:rFonts w:ascii="Times New Roman" w:hAnsi="Times New Roman" w:cs="Times New Roman"/>
          <w:sz w:val="24"/>
          <w:szCs w:val="24"/>
        </w:rPr>
        <w:t xml:space="preserve">студентами 1 курса </w:t>
      </w:r>
      <w:r w:rsidRPr="00B775D2">
        <w:rPr>
          <w:rFonts w:ascii="Times New Roman" w:hAnsi="Times New Roman" w:cs="Times New Roman"/>
          <w:sz w:val="24"/>
          <w:szCs w:val="24"/>
        </w:rPr>
        <w:t>«ОУД 1</w:t>
      </w:r>
      <w:r w:rsidR="00D638EF">
        <w:rPr>
          <w:rFonts w:ascii="Times New Roman" w:hAnsi="Times New Roman" w:cs="Times New Roman"/>
          <w:sz w:val="24"/>
          <w:szCs w:val="24"/>
        </w:rPr>
        <w:t>5</w:t>
      </w:r>
      <w:r w:rsidRPr="00B775D2">
        <w:rPr>
          <w:rFonts w:ascii="Times New Roman" w:hAnsi="Times New Roman" w:cs="Times New Roman"/>
          <w:sz w:val="24"/>
          <w:szCs w:val="24"/>
        </w:rPr>
        <w:t xml:space="preserve"> ПРАВО » по </w:t>
      </w:r>
      <w:r w:rsidR="00D638EF" w:rsidRPr="00D638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специальности 39.02.01 Социальная  работа</w:t>
      </w:r>
      <w:proofErr w:type="gramStart"/>
      <w:r w:rsidR="00D638EF" w:rsidRPr="00D638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775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6439" w:rsidRPr="00B775D2" w:rsidRDefault="00E16439" w:rsidP="00A07F5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b/>
          <w:sz w:val="24"/>
          <w:szCs w:val="24"/>
        </w:rPr>
        <w:t xml:space="preserve">2. Форма контроля: </w:t>
      </w:r>
      <w:r w:rsidRPr="00B775D2">
        <w:rPr>
          <w:rFonts w:ascii="Times New Roman" w:hAnsi="Times New Roman" w:cs="Times New Roman"/>
          <w:sz w:val="24"/>
          <w:szCs w:val="24"/>
        </w:rPr>
        <w:t>экзамен</w:t>
      </w:r>
    </w:p>
    <w:p w:rsidR="00E16439" w:rsidRPr="00B775D2" w:rsidRDefault="00E16439" w:rsidP="00A07F5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b/>
          <w:sz w:val="24"/>
          <w:szCs w:val="24"/>
        </w:rPr>
        <w:t xml:space="preserve">3. Метод контроля: </w:t>
      </w:r>
    </w:p>
    <w:p w:rsidR="00E16439" w:rsidRPr="00B775D2" w:rsidRDefault="00E16439" w:rsidP="00A07F5D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5D2">
        <w:rPr>
          <w:rFonts w:ascii="Times New Roman" w:hAnsi="Times New Roman" w:cs="Times New Roman"/>
          <w:b/>
          <w:sz w:val="24"/>
          <w:szCs w:val="24"/>
        </w:rPr>
        <w:t>4. Структура работы:</w:t>
      </w:r>
    </w:p>
    <w:p w:rsidR="00E16439" w:rsidRPr="00B775D2" w:rsidRDefault="00E16439" w:rsidP="00A0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>Каждый билет состоит из 2 частей и содержит  3 задания.</w:t>
      </w:r>
    </w:p>
    <w:p w:rsidR="00E16439" w:rsidRPr="00B775D2" w:rsidRDefault="00E16439" w:rsidP="00A0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>По форме представления и уровню сложности задания сгруппированы следующим образом.</w:t>
      </w:r>
    </w:p>
    <w:p w:rsidR="00E16439" w:rsidRPr="00B775D2" w:rsidRDefault="00E16439" w:rsidP="00A0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775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75D2">
        <w:rPr>
          <w:rFonts w:ascii="Times New Roman" w:hAnsi="Times New Roman" w:cs="Times New Roman"/>
          <w:sz w:val="24"/>
          <w:szCs w:val="24"/>
        </w:rPr>
        <w:t xml:space="preserve"> содержит  2 </w:t>
      </w:r>
      <w:proofErr w:type="gramStart"/>
      <w:r w:rsidRPr="00B775D2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B775D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775D2" w:rsidRPr="00B775D2">
        <w:rPr>
          <w:rFonts w:ascii="Times New Roman" w:hAnsi="Times New Roman" w:cs="Times New Roman"/>
          <w:sz w:val="24"/>
          <w:szCs w:val="24"/>
        </w:rPr>
        <w:t>.</w:t>
      </w:r>
      <w:r w:rsidRPr="00B775D2">
        <w:rPr>
          <w:rFonts w:ascii="Times New Roman" w:hAnsi="Times New Roman" w:cs="Times New Roman"/>
          <w:sz w:val="24"/>
          <w:szCs w:val="24"/>
        </w:rPr>
        <w:t xml:space="preserve"> Их обозначение в работе:  А.</w:t>
      </w:r>
    </w:p>
    <w:p w:rsidR="00E16439" w:rsidRPr="00B775D2" w:rsidRDefault="00E16439" w:rsidP="00A0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775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75D2">
        <w:rPr>
          <w:rFonts w:ascii="Times New Roman" w:hAnsi="Times New Roman" w:cs="Times New Roman"/>
          <w:sz w:val="24"/>
          <w:szCs w:val="24"/>
        </w:rPr>
        <w:t xml:space="preserve"> содержит  практическое задание открытого типа с предполагаемым развернутым ответом. Обозначение в работе:  В.</w:t>
      </w:r>
    </w:p>
    <w:p w:rsidR="00E16439" w:rsidRPr="00B775D2" w:rsidRDefault="00E16439" w:rsidP="00A0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D2">
        <w:rPr>
          <w:rFonts w:ascii="Times New Roman" w:hAnsi="Times New Roman" w:cs="Times New Roman"/>
          <w:sz w:val="24"/>
          <w:szCs w:val="24"/>
        </w:rPr>
        <w:t>Общее представление о количестве заданий в каждой из частей представлено в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83"/>
        <w:gridCol w:w="4253"/>
      </w:tblGrid>
      <w:tr w:rsidR="00E16439" w:rsidRPr="00B775D2" w:rsidTr="00B775D2">
        <w:tc>
          <w:tcPr>
            <w:tcW w:w="1188" w:type="dxa"/>
            <w:shd w:val="clear" w:color="auto" w:fill="auto"/>
          </w:tcPr>
          <w:p w:rsidR="00E16439" w:rsidRPr="00A07F5D" w:rsidRDefault="00E16439" w:rsidP="00E1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1440" w:type="dxa"/>
            <w:shd w:val="clear" w:color="auto" w:fill="auto"/>
          </w:tcPr>
          <w:p w:rsidR="00E16439" w:rsidRPr="00A07F5D" w:rsidRDefault="00E16439" w:rsidP="00E1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E16439" w:rsidRPr="00A07F5D" w:rsidRDefault="00E16439" w:rsidP="00E1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39" w:rsidRPr="00A07F5D" w:rsidRDefault="00E16439" w:rsidP="00E1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39" w:rsidRPr="00A07F5D" w:rsidRDefault="00E16439" w:rsidP="00E1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39" w:rsidRPr="00A07F5D" w:rsidRDefault="00E16439" w:rsidP="00E1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39" w:rsidRPr="00A07F5D" w:rsidRDefault="00E16439" w:rsidP="00E16439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83" w:type="dxa"/>
            <w:shd w:val="clear" w:color="auto" w:fill="auto"/>
          </w:tcPr>
          <w:p w:rsidR="00E16439" w:rsidRPr="00A07F5D" w:rsidRDefault="00E16439" w:rsidP="00E1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253" w:type="dxa"/>
            <w:shd w:val="clear" w:color="auto" w:fill="auto"/>
          </w:tcPr>
          <w:p w:rsidR="00E16439" w:rsidRPr="00A07F5D" w:rsidRDefault="00E16439" w:rsidP="00E1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</w:tr>
      <w:tr w:rsidR="00E16439" w:rsidRPr="00B775D2" w:rsidTr="00B775D2">
        <w:tc>
          <w:tcPr>
            <w:tcW w:w="1188" w:type="dxa"/>
            <w:shd w:val="clear" w:color="auto" w:fill="auto"/>
          </w:tcPr>
          <w:p w:rsidR="00E16439" w:rsidRPr="00B775D2" w:rsidRDefault="00E16439" w:rsidP="00E16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7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E16439" w:rsidRPr="00B775D2" w:rsidRDefault="00E16439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E16439" w:rsidRPr="00B775D2" w:rsidRDefault="00E16439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2 балла за правильный ответ</w:t>
            </w:r>
          </w:p>
        </w:tc>
        <w:tc>
          <w:tcPr>
            <w:tcW w:w="4253" w:type="dxa"/>
            <w:shd w:val="clear" w:color="auto" w:fill="auto"/>
          </w:tcPr>
          <w:p w:rsidR="00E16439" w:rsidRPr="00A07F5D" w:rsidRDefault="00E16439" w:rsidP="00E164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по ранее изученному материалу.</w:t>
            </w:r>
          </w:p>
        </w:tc>
      </w:tr>
      <w:tr w:rsidR="00E16439" w:rsidRPr="00B775D2" w:rsidTr="00B775D2">
        <w:tc>
          <w:tcPr>
            <w:tcW w:w="1188" w:type="dxa"/>
            <w:shd w:val="clear" w:color="auto" w:fill="auto"/>
          </w:tcPr>
          <w:p w:rsidR="00E16439" w:rsidRPr="00B775D2" w:rsidRDefault="00E16439" w:rsidP="00E16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7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E16439" w:rsidRPr="00B775D2" w:rsidRDefault="00E16439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E16439" w:rsidRPr="00B775D2" w:rsidRDefault="00E16439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4253" w:type="dxa"/>
            <w:shd w:val="clear" w:color="auto" w:fill="auto"/>
          </w:tcPr>
          <w:p w:rsidR="00B775D2" w:rsidRPr="00A07F5D" w:rsidRDefault="00E16439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  <w:p w:rsidR="00E16439" w:rsidRPr="00A07F5D" w:rsidRDefault="00E16439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5D">
              <w:rPr>
                <w:rFonts w:ascii="Times New Roman" w:hAnsi="Times New Roman" w:cs="Times New Roman"/>
                <w:sz w:val="24"/>
                <w:szCs w:val="24"/>
              </w:rPr>
              <w:t>( решение ситуативной задачи)</w:t>
            </w:r>
          </w:p>
        </w:tc>
      </w:tr>
      <w:tr w:rsidR="00E16439" w:rsidRPr="00B775D2" w:rsidTr="00B775D2">
        <w:tc>
          <w:tcPr>
            <w:tcW w:w="1188" w:type="dxa"/>
            <w:shd w:val="clear" w:color="auto" w:fill="auto"/>
          </w:tcPr>
          <w:p w:rsidR="00E16439" w:rsidRPr="00B775D2" w:rsidRDefault="00E16439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E16439" w:rsidRPr="00B775D2" w:rsidRDefault="00E16439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E16439" w:rsidRPr="00B775D2" w:rsidRDefault="00E16439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16439" w:rsidRPr="00B775D2" w:rsidRDefault="00E16439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5D" w:rsidRDefault="00A07F5D" w:rsidP="00E1643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5D2" w:rsidRPr="00A07F5D" w:rsidRDefault="00E16439" w:rsidP="00E1643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07F5D">
        <w:rPr>
          <w:rFonts w:ascii="Times New Roman" w:hAnsi="Times New Roman" w:cs="Times New Roman"/>
          <w:b/>
          <w:sz w:val="24"/>
          <w:szCs w:val="24"/>
        </w:rPr>
        <w:t>5. Распределение заданий по объектам контроля и оценки:</w:t>
      </w:r>
      <w:r w:rsidRPr="00A0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39" w:rsidRPr="006A724B" w:rsidRDefault="00E16439" w:rsidP="00E1643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724B">
        <w:rPr>
          <w:rFonts w:ascii="Times New Roman" w:hAnsi="Times New Roman" w:cs="Times New Roman"/>
          <w:sz w:val="24"/>
          <w:szCs w:val="24"/>
        </w:rPr>
        <w:lastRenderedPageBreak/>
        <w:t>Задания № 1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2581"/>
        <w:gridCol w:w="2632"/>
        <w:gridCol w:w="2724"/>
        <w:gridCol w:w="1099"/>
      </w:tblGrid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99" w:type="dxa"/>
          </w:tcPr>
          <w:p w:rsidR="00B775D2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>
              <w:t>Х</w:t>
            </w:r>
            <w:r w:rsidRPr="006A724B">
              <w:t xml:space="preserve">арактеризовать систему юридических наук.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систему юридических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определение системе юридических наук, перечисляет  основные теории ее понимания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Давать определения праву и характеризовать основные теории его понимания,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праву и охарактеризуйте основные теории его понимания. 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 определение праву.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a3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Давать определение системе права и понимать взаимосвязь его структурных компонентов;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Дайте определение системе права и перечислите и охарактеризуйте  основные структурные компоненты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определение системе права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перечисляет и характеризуйте  основные структурные компоненты.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rPr>
          <w:trHeight w:val="828"/>
        </w:trPr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Владеть знаниями особенностей законодательного процесса в России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Перечислите и раскройте особенности законодательного процесса Российской Федерации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Перечислят  особенности законодательного процесса Российской Федерации.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>
              <w:t>С</w:t>
            </w:r>
            <w:r w:rsidRPr="006A724B">
              <w:t xml:space="preserve">ущность действия норм права во времени, в пространстве и по кругу лиц.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действие норм права во времени, в пространстве и по кругу лиц. 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действие норм права во времени, в пространстве и по кругу лиц.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>
              <w:t>О</w:t>
            </w:r>
            <w:r w:rsidRPr="006A724B">
              <w:t xml:space="preserve">сновные принципы юридической ответственности.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Перечислите и охарактеризуйте основные принципы юридической ответственности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 и характеризует основные принципы юридической ответственности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>
              <w:t>О</w:t>
            </w:r>
            <w:r w:rsidRPr="006A724B">
              <w:t xml:space="preserve">бстоятельства, исключающие преступность деяния.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Перечислите и охарактеризуйте обстоятельства, исключающие преступность деяния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и характеризует обстоятельства, исключающие преступность деяния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Владеть информацией о главе государства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порядка  назначения на должность главы государства РФ.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порядка  назначения на должность главы государства РФ.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>Уметь характеризовать сущность государства, определять его функции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сущность государства, определите его функции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сущность государства, определите его функции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 xml:space="preserve">Уметь характеризовать </w:t>
            </w:r>
            <w:r w:rsidRPr="006A724B">
              <w:rPr>
                <w:color w:val="auto"/>
              </w:rPr>
              <w:lastRenderedPageBreak/>
              <w:t>форму государства и ее элементы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Охарактеризуйте  форму государства и ее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Характеризует форму государства и ее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местного самоуправления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Перечислите и раскройте принципы организации деятельности органов местного самоуправления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принципы организации деятельности органов местного самоуправления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Знать правила участия в референдуме, выборах Президента Российской Федерации.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порядок участия граждан РФ в референдуме Российской Федерации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порядок участия граждан РФ в референдуме Российской Федерации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>Знать порядок приобретения и прекращения российского гражданства, правовой статус человека в демократическом правовом государстве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порядок приобретения и прекращения российского гражданства, правовой статус человека в демократическом правовом государстве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порядок приобретения и прекращения российского гражданства, правовой статус человека в демократическом правовом государстве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Уметь защищать</w:t>
            </w:r>
            <w:r>
              <w:t xml:space="preserve"> личные права.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права.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свои личные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Уметь защищать </w:t>
            </w:r>
            <w:r>
              <w:t>политические права и свободы.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права и свободы.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права и свободы.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Уметь защищать социальные, экономические и культурные права.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социальные, экономические и культурные права.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права и свободы.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Уметь характеризовать законодательную, власть.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законодательной  власти как одну из ветвей власти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законодательной  власти как одну из ветвей власти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уметь характеризовать исполнительную власть.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исполнительной  власти как одну из ветвей власти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исполнительной власти как одну из ветвей власти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уметь характеризовать судебную власть.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судебной  власти как одну из ветвей власти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судебной  власти как одну из ветвей власти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Знать особенности функционирования судов Российской Федерации;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судебную систему  Российской Федерации 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системе судебной власти РФ.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особенности функционирования судов Российской Федерации;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 охарактеризуйте виды судопроизводства РФ в соответствии с конституцией РФ 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и характеризует виды судопроизводства в РФ.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>Знать источники гражданского права.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Назовите источники гражданского права.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источники гражданского права.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 xml:space="preserve">Уметь характеризовать физическое лицо как субъект права; </w:t>
            </w:r>
          </w:p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</w:p>
        </w:tc>
        <w:tc>
          <w:tcPr>
            <w:tcW w:w="2632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>Охарактеризуйте физическое лицо как субъект права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физическому лицу как субъекту права.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>Знать понятие и признаки юридического лица.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 xml:space="preserve">Назовите понятия и признаки юридических  лиц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Называет понятия и признаки юридического лица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>Знать виды юридических лиц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 w:rsidRPr="006A724B">
              <w:rPr>
                <w:color w:val="auto"/>
              </w:rPr>
              <w:t>Перечислите виды юридических лиц</w:t>
            </w:r>
            <w:r>
              <w:rPr>
                <w:color w:val="auto"/>
              </w:rPr>
              <w:t xml:space="preserve"> </w:t>
            </w:r>
            <w:r w:rsidRPr="006A724B">
              <w:rPr>
                <w:color w:val="auto"/>
              </w:rPr>
              <w:t xml:space="preserve"> </w:t>
            </w:r>
          </w:p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виды юридических лиц.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Формулировать права и обязанности потребителей.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правовой статус потребителя в соответствии с законом о защите прав потребителей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 определение понятию «потребитель», формулирует основные права и обязанности потребителей.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Разбираться в видовом разнообразии образовательных организаций, уровнях получения образования в высшей школе.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 охарактеризуйте основные  виды образовательных организаций в зависимости от уровня образования в РФ. 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и характеризует основные  виды образовательных организаций в зависимости от уровня образования в РФ.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Разбираться в уровнях получения образования в высшей школе.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уровни получения образования в высшей школе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уровни получения образования в высшей школе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Знать и соблюдать права и обязанности участников образовательного процесса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права и обязанности, обучающихся в соответствии с законом об образовании РФ.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  права и обязанности, обучающихся в соответствии с законом об образовании РФ.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и соблюдать права и обязанности участников образовательного процесса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права и обязанности образовательной организации в соответствии с законом об образовании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  права и обязанности образовательной организации в соответствии с законом об образовании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порядок заключения и расторжение брака в</w:t>
            </w:r>
            <w:r>
              <w:t xml:space="preserve"> </w:t>
            </w:r>
            <w:r w:rsidRPr="006A724B">
              <w:t>соответствии с требованиями СК РФ.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понятие и признаки брака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понятия и признаки брака.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Знать порядок заключения и расторжение брака в </w:t>
            </w:r>
            <w:r w:rsidRPr="006A724B">
              <w:lastRenderedPageBreak/>
              <w:t>соответствии с требованиями СК РФ.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Назовите условия заключения брака и препятствия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брака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Перечисляет условия для заключения брака и 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препятствующие заключению брака.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порядок расторжение брака в соответствии с требованиями СК РФ.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порядок заключения и брака в соответствии с требованиями СК РФ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порядок заключения и брака в соответствии с требованиями СК РФ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расторжение брака в соответствии с требованиями СК РФ в органах </w:t>
            </w:r>
            <w:proofErr w:type="spell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775D2" w:rsidRPr="006A724B" w:rsidRDefault="00B775D2" w:rsidP="00E16439">
            <w:pPr>
              <w:pStyle w:val="Default"/>
            </w:pP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порядок расторжения брака в органах </w:t>
            </w:r>
            <w:proofErr w:type="spell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порядок расторжения брака в соответствии с требованиями СК РФ в органах </w:t>
            </w:r>
            <w:proofErr w:type="spell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Знать порядок расторжение брака в соответствии с требованиями СК РФ в судебном порядке.</w:t>
            </w:r>
          </w:p>
          <w:p w:rsidR="00B775D2" w:rsidRPr="006A724B" w:rsidRDefault="00B775D2" w:rsidP="00E16439">
            <w:pPr>
              <w:pStyle w:val="Default"/>
            </w:pP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порядок расторжения брака в судебном порядке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порядок расторжения брака в соответствии с требованиями СК РФ в судебном порядке.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Знать сущность административной ответственности.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Раскройте сущность понятия административная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ветственность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сущность понятия административная ответственность.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меры административного наказания.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меры административного наказания в соответствии с КоАП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Называет и перечисляет меры административного наказания в соответствии с КоАП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Знать принципы уголовного права и действие уголовного закона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понятие, предмет, метод уголовного права.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Дает определение понятию предмета, метода уголовного права.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принципы уголовного права и действие уголовного закона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перечислите и охарактеризуйте основные принципы уголовного права.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и характеризует основные принципы уголовного права.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принципы уголовного процесса по делам несовершеннолетних.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Охарактеризуйте особенности уголовного процесса по делам несовершеннолетних.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Характеризует особенности уголовного процесса по делам несовершеннолетних.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принципы и особенности</w:t>
            </w:r>
            <w:r w:rsidR="005D7704">
              <w:t xml:space="preserve"> международного публичного права</w:t>
            </w:r>
            <w:r w:rsidRPr="006A724B">
              <w:t xml:space="preserve">. 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понятие, предмет, метод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международного публичного права.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понятие, предмет, метод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международного публичного права.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Знать принципы и </w:t>
            </w:r>
            <w:r w:rsidRPr="006A724B">
              <w:lastRenderedPageBreak/>
              <w:t>особенности</w:t>
            </w:r>
            <w:r w:rsidR="005D7704">
              <w:t xml:space="preserve"> международного частного права</w:t>
            </w:r>
            <w:r w:rsidRPr="006A724B">
              <w:t>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Охарактеризуйте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понятие, предмет, метод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международного частного права.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Характеризует понятие,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предмет, метод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международного частного права.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B775D2" w:rsidRPr="006A724B" w:rsidTr="00B775D2">
        <w:tc>
          <w:tcPr>
            <w:tcW w:w="994" w:type="dxa"/>
          </w:tcPr>
          <w:p w:rsidR="00B775D2" w:rsidRPr="006A724B" w:rsidRDefault="00B775D2" w:rsidP="00E16439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581" w:type="dxa"/>
          </w:tcPr>
          <w:p w:rsidR="00B775D2" w:rsidRPr="006A724B" w:rsidRDefault="00B775D2" w:rsidP="00E16439">
            <w:pPr>
              <w:pStyle w:val="Default"/>
            </w:pPr>
            <w:r w:rsidRPr="006A724B">
              <w:t>Знать принципы и особенности международной защиты прав детей.</w:t>
            </w:r>
          </w:p>
        </w:tc>
        <w:tc>
          <w:tcPr>
            <w:tcW w:w="2632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Перечислите и охарактеризуйте особенности международной защиты прав детей в соответствии с Конвенцией о правах ребенка. Принятой Генеральной Ассамблеей ООН 20 ноября 1989г.</w:t>
            </w:r>
          </w:p>
        </w:tc>
        <w:tc>
          <w:tcPr>
            <w:tcW w:w="272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Перечисляет и характеризует особенности международной защиты прав детей в соответствии с Конвенцией о правах ребенка. Принятой Генеральной Ассамблеей ООН 20 ноября 1989г.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16439" w:rsidRPr="006A724B" w:rsidRDefault="00E16439" w:rsidP="00E16439">
      <w:pPr>
        <w:rPr>
          <w:rFonts w:ascii="Times New Roman" w:hAnsi="Times New Roman" w:cs="Times New Roman"/>
          <w:sz w:val="24"/>
          <w:szCs w:val="24"/>
        </w:rPr>
      </w:pPr>
    </w:p>
    <w:p w:rsidR="00E16439" w:rsidRPr="006A724B" w:rsidRDefault="00E16439" w:rsidP="00E1643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724B">
        <w:rPr>
          <w:rFonts w:ascii="Times New Roman" w:hAnsi="Times New Roman" w:cs="Times New Roman"/>
          <w:sz w:val="24"/>
          <w:szCs w:val="24"/>
        </w:rPr>
        <w:t xml:space="preserve">Задания №2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84"/>
        <w:gridCol w:w="2819"/>
        <w:gridCol w:w="2694"/>
        <w:gridCol w:w="1099"/>
      </w:tblGrid>
      <w:tr w:rsidR="00B775D2" w:rsidRPr="006A724B" w:rsidTr="00B775D2">
        <w:tc>
          <w:tcPr>
            <w:tcW w:w="113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94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В</w:t>
            </w:r>
            <w:r w:rsidRPr="006A724B">
              <w:t>ычленять структуру нормы права</w:t>
            </w:r>
            <w:r w:rsidRPr="006A724B">
              <w:rPr>
                <w:b/>
                <w:bCs/>
              </w:rPr>
              <w:t xml:space="preserve">, </w:t>
            </w:r>
            <w:r w:rsidRPr="006A724B">
              <w:t xml:space="preserve">понимать механизм правового регулирования.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A724B">
              <w:rPr>
                <w:color w:val="000000"/>
              </w:rPr>
              <w:t>Определите, что в данной правовой норме является гипотезой и диспозицией:</w:t>
            </w:r>
          </w:p>
          <w:p w:rsidR="00B775D2" w:rsidRPr="006A724B" w:rsidRDefault="00B775D2" w:rsidP="00E16439">
            <w:pPr>
              <w:pStyle w:val="a6"/>
              <w:spacing w:before="0" w:beforeAutospacing="0" w:after="0" w:afterAutospacing="0"/>
            </w:pPr>
            <w:r w:rsidRPr="006A724B">
              <w:rPr>
                <w:color w:val="000000"/>
              </w:rPr>
              <w:t>На время прохождения медосмотра за работником сохраняется средний заработок по месту работы.</w:t>
            </w:r>
          </w:p>
        </w:tc>
        <w:tc>
          <w:tcPr>
            <w:tcW w:w="2694" w:type="dxa"/>
          </w:tcPr>
          <w:p w:rsidR="00B775D2" w:rsidRPr="006A724B" w:rsidRDefault="00F01BB9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Выделяет из задания диспозицию и гипотезу.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А</w:t>
            </w:r>
            <w:r w:rsidRPr="006A724B">
              <w:t>нализировать правовые нормы с позиции их классификации, уметь различать</w:t>
            </w:r>
            <w:r>
              <w:t xml:space="preserve"> </w:t>
            </w:r>
            <w:r w:rsidRPr="006A724B">
              <w:t>отрасли права</w:t>
            </w:r>
            <w:r>
              <w:t>.</w:t>
            </w:r>
          </w:p>
        </w:tc>
        <w:tc>
          <w:tcPr>
            <w:tcW w:w="2819" w:type="dxa"/>
          </w:tcPr>
          <w:p w:rsidR="00B775D2" w:rsidRPr="005F7035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какие из указанных ниже элементов являются отраслями права.</w:t>
            </w:r>
          </w:p>
          <w:p w:rsidR="00B775D2" w:rsidRPr="005F7035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5">
              <w:rPr>
                <w:rFonts w:ascii="Times New Roman" w:hAnsi="Times New Roman" w:cs="Times New Roman"/>
                <w:sz w:val="24"/>
                <w:szCs w:val="24"/>
              </w:rPr>
              <w:t>Варианты: семейное право, наследственное право, уголовное право,</w:t>
            </w:r>
          </w:p>
          <w:p w:rsidR="00B775D2" w:rsidRPr="005F7035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собственность, оплата труда, налоговое право, муниципальное право, </w:t>
            </w:r>
            <w:proofErr w:type="spellStart"/>
            <w:r w:rsidRPr="005F70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5F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5D2" w:rsidRPr="006A724B" w:rsidRDefault="00B775D2" w:rsidP="00E16439">
            <w:pPr>
              <w:rPr>
                <w:color w:val="000000"/>
              </w:rPr>
            </w:pPr>
            <w:proofErr w:type="spellStart"/>
            <w:r w:rsidRPr="005F7035">
              <w:rPr>
                <w:rFonts w:ascii="Times New Roman" w:hAnsi="Times New Roman" w:cs="Times New Roman"/>
                <w:sz w:val="24"/>
                <w:szCs w:val="24"/>
              </w:rPr>
              <w:t>жданство</w:t>
            </w:r>
            <w:proofErr w:type="spellEnd"/>
            <w:r w:rsidRPr="005F7035">
              <w:rPr>
                <w:rFonts w:ascii="Times New Roman" w:hAnsi="Times New Roman" w:cs="Times New Roman"/>
                <w:sz w:val="24"/>
                <w:szCs w:val="24"/>
              </w:rPr>
              <w:t>, трудовой договор, преступления против личности.</w:t>
            </w:r>
          </w:p>
        </w:tc>
        <w:tc>
          <w:tcPr>
            <w:tcW w:w="2694" w:type="dxa"/>
          </w:tcPr>
          <w:p w:rsidR="00B775D2" w:rsidRPr="006A724B" w:rsidRDefault="00F01BB9" w:rsidP="00E16439">
            <w:pPr>
              <w:pStyle w:val="a6"/>
              <w:spacing w:before="0" w:beforeAutospacing="0" w:after="0" w:afterAutospacing="0"/>
              <w:ind w:firstLine="288"/>
              <w:rPr>
                <w:color w:val="000000"/>
              </w:rPr>
            </w:pPr>
            <w:r>
              <w:rPr>
                <w:color w:val="000000"/>
              </w:rPr>
              <w:t>Определяет  и перечисляет отрасли права.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pStyle w:val="a6"/>
              <w:spacing w:before="0" w:beforeAutospacing="0" w:after="0" w:afterAutospacing="0"/>
              <w:ind w:firstLine="288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Уметь различать институты права.</w:t>
            </w:r>
            <w:r w:rsidRPr="006A724B">
              <w:t xml:space="preserve"> </w:t>
            </w:r>
          </w:p>
        </w:tc>
        <w:tc>
          <w:tcPr>
            <w:tcW w:w="2819" w:type="dxa"/>
          </w:tcPr>
          <w:p w:rsidR="00B775D2" w:rsidRPr="005F7035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какие из указанных ниже элементов являются правовыми институтами.</w:t>
            </w:r>
          </w:p>
          <w:p w:rsidR="00B775D2" w:rsidRPr="005F7035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03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Варианты: финансовое право, избирательное </w:t>
            </w:r>
            <w:r w:rsidRPr="005F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право, оплата труда, уголовно-процессуальное право, собственность, экологическое право, жилищное</w:t>
            </w:r>
            <w:proofErr w:type="gramEnd"/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35">
              <w:rPr>
                <w:rFonts w:ascii="Times New Roman" w:hAnsi="Times New Roman" w:cs="Times New Roman"/>
                <w:sz w:val="24"/>
                <w:szCs w:val="24"/>
              </w:rPr>
              <w:t>право, гражданство, договор, преступления против государственной власти.</w:t>
            </w:r>
          </w:p>
        </w:tc>
        <w:tc>
          <w:tcPr>
            <w:tcW w:w="2694" w:type="dxa"/>
          </w:tcPr>
          <w:p w:rsidR="00B775D2" w:rsidRPr="00F01BB9" w:rsidRDefault="00F01BB9" w:rsidP="00F0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Определяет  и перечисляет институты права.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О</w:t>
            </w:r>
            <w:r w:rsidRPr="006A724B">
              <w:t xml:space="preserve">пределять методы правового регулирования конкретных отношений. </w:t>
            </w:r>
          </w:p>
        </w:tc>
        <w:tc>
          <w:tcPr>
            <w:tcW w:w="2819" w:type="dxa"/>
          </w:tcPr>
          <w:p w:rsidR="00B775D2" w:rsidRPr="00973CA4" w:rsidRDefault="00B775D2" w:rsidP="00E16439">
            <w:pPr>
              <w:pStyle w:val="a6"/>
              <w:spacing w:before="0" w:beforeAutospacing="0" w:after="0" w:afterAutospacing="0"/>
              <w:ind w:firstLine="288"/>
              <w:rPr>
                <w:color w:val="000000" w:themeColor="text1"/>
              </w:rPr>
            </w:pPr>
            <w:r w:rsidRPr="00973CA4">
              <w:rPr>
                <w:color w:val="000000" w:themeColor="text1"/>
              </w:rPr>
              <w:t xml:space="preserve"> Задача:</w:t>
            </w:r>
          </w:p>
          <w:p w:rsidR="00B775D2" w:rsidRPr="00973CA4" w:rsidRDefault="00B775D2" w:rsidP="00E1643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973CA4">
              <w:rPr>
                <w:color w:val="000000" w:themeColor="text1"/>
              </w:rPr>
              <w:t>Красин родился в 1920 г. и умер в 1998 г. с 8 лет пошел в школу, в 18 лет – в армию. Остальное время – трудился.</w:t>
            </w:r>
            <w:r w:rsidRPr="00973CA4">
              <w:rPr>
                <w:rStyle w:val="apple-converted-space"/>
                <w:color w:val="000000" w:themeColor="text1"/>
              </w:rPr>
              <w:t> </w:t>
            </w:r>
          </w:p>
          <w:p w:rsidR="00B775D2" w:rsidRPr="00973CA4" w:rsidRDefault="00B775D2" w:rsidP="00E1643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973CA4">
              <w:rPr>
                <w:color w:val="000000" w:themeColor="text1"/>
              </w:rPr>
              <w:t>В какой период жизни Красин обладал правоспособностью?</w:t>
            </w:r>
            <w:r w:rsidRPr="00973CA4">
              <w:rPr>
                <w:rStyle w:val="apple-converted-space"/>
                <w:color w:val="000000" w:themeColor="text1"/>
              </w:rPr>
              <w:t> </w:t>
            </w:r>
          </w:p>
          <w:p w:rsidR="00B775D2" w:rsidRPr="00973CA4" w:rsidRDefault="00B775D2" w:rsidP="00E16439">
            <w:pPr>
              <w:pStyle w:val="a6"/>
              <w:spacing w:before="0" w:beforeAutospacing="0" w:after="0" w:afterAutospacing="0"/>
              <w:ind w:firstLine="288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B775D2" w:rsidRPr="00973CA4" w:rsidRDefault="00F01BB9" w:rsidP="00E164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 и дает характеристику правоспособности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дееспособности.</w:t>
            </w:r>
          </w:p>
        </w:tc>
        <w:tc>
          <w:tcPr>
            <w:tcW w:w="1099" w:type="dxa"/>
          </w:tcPr>
          <w:p w:rsidR="00B775D2" w:rsidRPr="00973CA4" w:rsidRDefault="00B775D2" w:rsidP="00E16439">
            <w:pPr>
              <w:pStyle w:val="a6"/>
              <w:spacing w:before="0" w:beforeAutospacing="0" w:after="0" w:afterAutospacing="0"/>
              <w:ind w:firstLine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О</w:t>
            </w:r>
            <w:r w:rsidRPr="006A724B">
              <w:t xml:space="preserve">пределять структуру правоотношения, характеризовать его элементы. </w:t>
            </w:r>
          </w:p>
        </w:tc>
        <w:tc>
          <w:tcPr>
            <w:tcW w:w="2819" w:type="dxa"/>
          </w:tcPr>
          <w:p w:rsidR="00B775D2" w:rsidRPr="00973CA4" w:rsidRDefault="00B775D2" w:rsidP="00E16439">
            <w:pPr>
              <w:pStyle w:val="a6"/>
              <w:spacing w:before="0" w:beforeAutospacing="0" w:after="0" w:afterAutospacing="0"/>
            </w:pPr>
            <w:r>
              <w:t>Задача:</w:t>
            </w:r>
          </w:p>
          <w:p w:rsidR="00B775D2" w:rsidRPr="00553DCD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53DCD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Учащийся колледжа, пятнадцатилетний Иванов, с отличием окончил сессию и получил повышенную стипендию в размере 1 200 р. Молодой человек потратил все деньги, купив себе плейер. Тетка Иванова, которая являлась его опекуном, потребовала отнести плейер назад в магазин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53DCD">
              <w:rPr>
                <w:rFonts w:ascii="Times New Roman" w:eastAsia="TimesNewRoman" w:hAnsi="Times New Roman" w:cs="Times New Roman"/>
                <w:sz w:val="24"/>
                <w:szCs w:val="24"/>
              </w:rPr>
              <w:t>отдать ей деньги, мотивируя это тем, что Иванов несовершеннолетний и</w:t>
            </w:r>
          </w:p>
          <w:p w:rsidR="00B775D2" w:rsidRPr="00553DCD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53DCD">
              <w:rPr>
                <w:rFonts w:ascii="Times New Roman" w:eastAsia="TimesNewRoman" w:hAnsi="Times New Roman" w:cs="Times New Roman"/>
                <w:sz w:val="24"/>
                <w:szCs w:val="24"/>
              </w:rPr>
              <w:t>не имеет права без ее разрешения самостоятельно распоряжаться полученными средствами.</w:t>
            </w:r>
          </w:p>
          <w:p w:rsidR="00B775D2" w:rsidRPr="00F01BB9" w:rsidRDefault="00B775D2" w:rsidP="00E16439">
            <w:pPr>
              <w:autoSpaceDE w:val="0"/>
              <w:autoSpaceDN w:val="0"/>
              <w:adjustRightInd w:val="0"/>
            </w:pPr>
            <w:r w:rsidRPr="00F01BB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Дайте правовую оценку этой ситуации. С какого момента наступает полная дееспособность? Что такое ограниченная дееспособность?</w:t>
            </w:r>
          </w:p>
        </w:tc>
        <w:tc>
          <w:tcPr>
            <w:tcW w:w="2694" w:type="dxa"/>
          </w:tcPr>
          <w:p w:rsidR="00F01BB9" w:rsidRPr="00973CA4" w:rsidRDefault="00F01BB9" w:rsidP="005F6348">
            <w:pPr>
              <w:pStyle w:val="a6"/>
              <w:spacing w:before="0" w:beforeAutospacing="0" w:after="0" w:afterAutospacing="0"/>
              <w:ind w:firstLine="288"/>
            </w:pPr>
            <w:r>
              <w:t xml:space="preserve">Определяет </w:t>
            </w:r>
            <w:r w:rsidR="005F6348">
              <w:t>с</w:t>
            </w:r>
            <w:r>
              <w:t>труктуру правоотношения. Характеризует  его элементы.</w:t>
            </w:r>
            <w:r w:rsidR="005F6348">
              <w:t xml:space="preserve"> </w:t>
            </w:r>
            <w:r>
              <w:t>Дает определение ограниченной дееспособности.</w:t>
            </w:r>
          </w:p>
        </w:tc>
        <w:tc>
          <w:tcPr>
            <w:tcW w:w="1099" w:type="dxa"/>
          </w:tcPr>
          <w:p w:rsidR="00B775D2" w:rsidRPr="00973CA4" w:rsidRDefault="00B775D2" w:rsidP="00E16439">
            <w:pPr>
              <w:pStyle w:val="a6"/>
              <w:spacing w:before="0" w:beforeAutospacing="0" w:after="0" w:afterAutospacing="0"/>
              <w:ind w:firstLine="288"/>
            </w:pPr>
            <w: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Default="00B775D2" w:rsidP="00E16439">
            <w:pPr>
              <w:pStyle w:val="Default"/>
            </w:pPr>
          </w:p>
        </w:tc>
        <w:tc>
          <w:tcPr>
            <w:tcW w:w="2819" w:type="dxa"/>
          </w:tcPr>
          <w:p w:rsidR="00B775D2" w:rsidRPr="00F01BB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01BB9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F01BB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B775D2" w:rsidRPr="002B01C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Зернов и Овсов </w:t>
            </w: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заключили сделку купли-продажи. Зернов продал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Овсову</w:t>
            </w:r>
            <w:proofErr w:type="spellEnd"/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B775D2" w:rsidRPr="00F01BB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F01BB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Определите состав правоотношений. Кто в данном случае будет</w:t>
            </w:r>
          </w:p>
          <w:p w:rsidR="00B775D2" w:rsidRPr="00F01BB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F01BB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выступать субъектом правоотношения, что будет являться объектом и</w:t>
            </w:r>
          </w:p>
          <w:p w:rsidR="00B775D2" w:rsidRPr="00F01BB9" w:rsidRDefault="00B775D2" w:rsidP="00E16439">
            <w:pPr>
              <w:pStyle w:val="a6"/>
              <w:spacing w:before="0" w:beforeAutospacing="0" w:after="0" w:afterAutospacing="0"/>
            </w:pPr>
            <w:r w:rsidRPr="00F01BB9">
              <w:rPr>
                <w:rFonts w:eastAsia="TimesNewRoman"/>
                <w:iCs/>
              </w:rPr>
              <w:t>в чем выражается содержание этого правоотношения?</w:t>
            </w:r>
          </w:p>
          <w:p w:rsidR="00B775D2" w:rsidRDefault="00B775D2" w:rsidP="00E16439">
            <w:pPr>
              <w:pStyle w:val="a6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B775D2" w:rsidRDefault="005F6348" w:rsidP="00E16439">
            <w:pPr>
              <w:pStyle w:val="a6"/>
              <w:spacing w:before="0" w:beforeAutospacing="0" w:after="0" w:afterAutospacing="0"/>
              <w:ind w:firstLine="288"/>
            </w:pPr>
            <w:r>
              <w:lastRenderedPageBreak/>
              <w:t>Определяет состав правоотношения.</w:t>
            </w:r>
          </w:p>
          <w:p w:rsidR="005F6348" w:rsidRDefault="005F6348" w:rsidP="00E16439">
            <w:pPr>
              <w:pStyle w:val="a6"/>
              <w:spacing w:before="0" w:beforeAutospacing="0" w:after="0" w:afterAutospacing="0"/>
              <w:ind w:firstLine="288"/>
            </w:pPr>
            <w:r>
              <w:lastRenderedPageBreak/>
              <w:t>Определяет субъект и объект  данных правоотношений.</w:t>
            </w:r>
          </w:p>
          <w:p w:rsidR="005F6348" w:rsidRPr="00973CA4" w:rsidRDefault="005F6348" w:rsidP="00E16439">
            <w:pPr>
              <w:pStyle w:val="a6"/>
              <w:spacing w:before="0" w:beforeAutospacing="0" w:after="0" w:afterAutospacing="0"/>
              <w:ind w:firstLine="288"/>
            </w:pPr>
            <w:r>
              <w:t>Дает характеристику субъекту и объекту данных правоотношений.</w:t>
            </w:r>
          </w:p>
        </w:tc>
        <w:tc>
          <w:tcPr>
            <w:tcW w:w="1099" w:type="dxa"/>
          </w:tcPr>
          <w:p w:rsidR="00B775D2" w:rsidRPr="00973CA4" w:rsidRDefault="00B775D2" w:rsidP="00E16439">
            <w:pPr>
              <w:pStyle w:val="a6"/>
              <w:spacing w:before="0" w:beforeAutospacing="0" w:after="0" w:afterAutospacing="0"/>
              <w:ind w:firstLine="288"/>
            </w:pPr>
            <w:r>
              <w:lastRenderedPageBreak/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Default="00B775D2" w:rsidP="00E16439">
            <w:pPr>
              <w:pStyle w:val="Default"/>
            </w:pPr>
          </w:p>
        </w:tc>
        <w:tc>
          <w:tcPr>
            <w:tcW w:w="2819" w:type="dxa"/>
          </w:tcPr>
          <w:p w:rsidR="00B775D2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Задача:</w:t>
            </w:r>
          </w:p>
          <w:p w:rsidR="00B775D2" w:rsidRPr="002B01C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Четырнадцатилетний Иван </w:t>
            </w:r>
            <w:proofErr w:type="spellStart"/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Гулякин</w:t>
            </w:r>
            <w:proofErr w:type="spellEnd"/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поступил на работу курьером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в общество с ограниченной ответственностью «Рублик». Через несколько</w:t>
            </w:r>
          </w:p>
          <w:p w:rsidR="00B775D2" w:rsidRPr="002B01C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месяцев к директору общества обратилась мать </w:t>
            </w:r>
            <w:proofErr w:type="spellStart"/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рассказала,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что Иван неразумно расходует свой заработок: купил дорогой телефон,</w:t>
            </w:r>
          </w:p>
          <w:p w:rsidR="00B775D2" w:rsidRPr="002B01C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посещает рестораны, ночные клубы и т.п. При этом семья испытывает материальные затруднения, поскольку сама мать является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етрудоспособной</w:t>
            </w:r>
          </w:p>
          <w:p w:rsidR="00B775D2" w:rsidRPr="002B01C9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по состоянию здоровья, а в семье помимо Ивана есть еще трое малолетних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детей. Директор с пониманием отнесся к данной ситуации и распорядился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B01C9">
              <w:rPr>
                <w:rFonts w:ascii="Times New Roman" w:eastAsia="TimesNewRoman" w:hAnsi="Times New Roman" w:cs="Times New Roman"/>
                <w:sz w:val="24"/>
                <w:szCs w:val="24"/>
              </w:rPr>
              <w:t>выдавать зарплату матери.</w:t>
            </w:r>
          </w:p>
          <w:p w:rsidR="00B775D2" w:rsidRPr="005F6348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5F6348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Дайте правовую оценку этой ситуации. Правомерны ли действия</w:t>
            </w:r>
          </w:p>
          <w:p w:rsidR="00B775D2" w:rsidRPr="005F6348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5F6348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директора?</w:t>
            </w:r>
          </w:p>
          <w:p w:rsidR="00B775D2" w:rsidRDefault="00B775D2" w:rsidP="00E16439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B775D2" w:rsidRPr="00973CA4" w:rsidRDefault="005F6348" w:rsidP="00F80543">
            <w:pPr>
              <w:pStyle w:val="a6"/>
              <w:spacing w:before="0" w:beforeAutospacing="0" w:after="0" w:afterAutospacing="0"/>
              <w:ind w:firstLine="288"/>
            </w:pPr>
            <w:r>
              <w:t>Определяет состав правоотношения.</w:t>
            </w:r>
            <w:r w:rsidR="00F80543">
              <w:t xml:space="preserve"> </w:t>
            </w:r>
            <w:r>
              <w:t>Характеризует  его элементы.</w:t>
            </w:r>
            <w:r w:rsidR="00F80543">
              <w:t xml:space="preserve"> </w:t>
            </w:r>
            <w:r>
              <w:t xml:space="preserve">Дает определение дееспособности </w:t>
            </w:r>
            <w:proofErr w:type="gramStart"/>
            <w:r>
              <w:t>малолетних</w:t>
            </w:r>
            <w:proofErr w:type="gramEnd"/>
            <w:r>
              <w:t>.</w:t>
            </w:r>
          </w:p>
        </w:tc>
        <w:tc>
          <w:tcPr>
            <w:tcW w:w="1099" w:type="dxa"/>
          </w:tcPr>
          <w:p w:rsidR="00B775D2" w:rsidRPr="00973CA4" w:rsidRDefault="00B775D2" w:rsidP="00E16439">
            <w:pPr>
              <w:pStyle w:val="a6"/>
              <w:spacing w:before="0" w:beforeAutospacing="0" w:after="0" w:afterAutospacing="0"/>
              <w:ind w:firstLine="288"/>
            </w:pPr>
            <w: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Уметь различать </w:t>
            </w:r>
            <w:r w:rsidRPr="006A724B">
              <w:lastRenderedPageBreak/>
              <w:t xml:space="preserve">монархию как форму правления и.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Задание: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Династия Романовых управляла Российской империей почти три века. Определите форму правления</w:t>
            </w:r>
          </w:p>
        </w:tc>
        <w:tc>
          <w:tcPr>
            <w:tcW w:w="2694" w:type="dxa"/>
          </w:tcPr>
          <w:p w:rsidR="005F6348" w:rsidRPr="005F6348" w:rsidRDefault="005F6348" w:rsidP="005F634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F6348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Определяет форму </w:t>
            </w:r>
            <w:r w:rsidRPr="005F6348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правления.</w:t>
            </w:r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Охарактеризует монархическую форму правления. </w:t>
            </w:r>
          </w:p>
        </w:tc>
        <w:tc>
          <w:tcPr>
            <w:tcW w:w="1099" w:type="dxa"/>
          </w:tcPr>
          <w:p w:rsidR="00B775D2" w:rsidRPr="0081479C" w:rsidRDefault="00B775D2" w:rsidP="00E16439">
            <w:pP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81479C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</w:p>
        </w:tc>
        <w:tc>
          <w:tcPr>
            <w:tcW w:w="2819" w:type="dxa"/>
          </w:tcPr>
          <w:p w:rsidR="00B775D2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Задача:</w:t>
            </w:r>
          </w:p>
          <w:p w:rsidR="00B775D2" w:rsidRPr="00185B00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 </w:t>
            </w: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какому типу государственного устройства относятся следующие</w:t>
            </w:r>
            <w:proofErr w:type="gramEnd"/>
          </w:p>
          <w:p w:rsidR="00B775D2" w:rsidRPr="00185B00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современные государства: Россия, США, Англия, Китай, Япония, </w:t>
            </w:r>
            <w:proofErr w:type="spellStart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Фран</w:t>
            </w:r>
            <w:proofErr w:type="spellEnd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B775D2" w:rsidRPr="00185B00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ция</w:t>
            </w:r>
            <w:proofErr w:type="spellEnd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, Испания?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6348" w:rsidRPr="00185B00" w:rsidRDefault="005F6348" w:rsidP="005F63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F6348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Перечисляет</w:t>
            </w:r>
            <w:proofErr w:type="gramEnd"/>
            <w:r w:rsidRPr="005F6348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какому типу государственного устройства относятся следующие</w:t>
            </w:r>
          </w:p>
          <w:p w:rsidR="006C078E" w:rsidRPr="00185B00" w:rsidRDefault="005F6348" w:rsidP="006C078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современные</w:t>
            </w:r>
            <w:r w:rsidR="006C078E"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государства: Россия, США, Англия, Китай, Япония, </w:t>
            </w:r>
            <w:proofErr w:type="spellStart"/>
            <w:r w:rsidR="006C078E"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Фран</w:t>
            </w:r>
            <w:proofErr w:type="spellEnd"/>
            <w:r w:rsidR="006C078E"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6C078E" w:rsidRPr="00185B00" w:rsidRDefault="006C078E" w:rsidP="006C078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ция</w:t>
            </w:r>
            <w:proofErr w:type="spellEnd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, Испания?</w:t>
            </w:r>
          </w:p>
          <w:p w:rsidR="00B775D2" w:rsidRPr="006A724B" w:rsidRDefault="00B775D2" w:rsidP="005F6348">
            <w:pP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B775D2" w:rsidRPr="0081479C" w:rsidRDefault="00B775D2" w:rsidP="00E16439">
            <w:pP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81479C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</w:p>
        </w:tc>
        <w:tc>
          <w:tcPr>
            <w:tcW w:w="2819" w:type="dxa"/>
          </w:tcPr>
          <w:p w:rsidR="00B775D2" w:rsidRDefault="00B775D2" w:rsidP="00E1643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Задача: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Охарактеризуйте такие формы правления, как монархия и республика.</w:t>
            </w:r>
          </w:p>
        </w:tc>
        <w:tc>
          <w:tcPr>
            <w:tcW w:w="2694" w:type="dxa"/>
          </w:tcPr>
          <w:p w:rsidR="00B775D2" w:rsidRPr="006C078E" w:rsidRDefault="006C078E" w:rsidP="00E16439">
            <w:pP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6C078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Характеризует формы правления монархии и республики.</w:t>
            </w:r>
          </w:p>
        </w:tc>
        <w:tc>
          <w:tcPr>
            <w:tcW w:w="1099" w:type="dxa"/>
          </w:tcPr>
          <w:p w:rsidR="00B775D2" w:rsidRPr="0081479C" w:rsidRDefault="00B775D2" w:rsidP="00E16439">
            <w:pP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81479C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</w:p>
        </w:tc>
        <w:tc>
          <w:tcPr>
            <w:tcW w:w="2819" w:type="dxa"/>
          </w:tcPr>
          <w:p w:rsidR="00B775D2" w:rsidRPr="00185B00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Задача:</w:t>
            </w:r>
          </w:p>
          <w:p w:rsidR="00B775D2" w:rsidRPr="00185B00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Приведите примеры современных госуда</w:t>
            </w:r>
            <w:proofErr w:type="gramStart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азличными видами политического режима.</w:t>
            </w:r>
          </w:p>
          <w:p w:rsidR="00B775D2" w:rsidRPr="00185B00" w:rsidRDefault="00B775D2" w:rsidP="00E16439">
            <w:pPr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5D2" w:rsidRPr="006C078E" w:rsidRDefault="006C078E" w:rsidP="00E16439">
            <w:pP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6C078E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Определяет и перечисляет современные государства с различными видами политического режима.</w:t>
            </w:r>
          </w:p>
        </w:tc>
        <w:tc>
          <w:tcPr>
            <w:tcW w:w="1099" w:type="dxa"/>
          </w:tcPr>
          <w:p w:rsidR="00B775D2" w:rsidRPr="0081479C" w:rsidRDefault="00B775D2" w:rsidP="00E16439">
            <w:pPr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81479C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У</w:t>
            </w:r>
            <w:r w:rsidRPr="006A724B">
              <w:t>меть защитить права потребителей.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Пигаре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Н. купил телевизор в магазине бытовой технике «Эксперт». Телевизор оказался в не исправном состоянии и имел брак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Экран имел повреждения.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Каким образом были нарушены права потребителя. Как исправить данное положение.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5D2" w:rsidRDefault="006C078E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права потребителя.</w:t>
            </w:r>
          </w:p>
          <w:p w:rsidR="006C078E" w:rsidRDefault="006C078E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нарушения прав потребителя.</w:t>
            </w:r>
          </w:p>
          <w:p w:rsidR="006C078E" w:rsidRPr="006A724B" w:rsidRDefault="006C078E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35A">
              <w:rPr>
                <w:rFonts w:ascii="Times New Roman" w:hAnsi="Times New Roman" w:cs="Times New Roman"/>
                <w:sz w:val="24"/>
                <w:szCs w:val="24"/>
              </w:rPr>
              <w:t>пределяет основания обращения в суд.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У</w:t>
            </w:r>
            <w:r w:rsidRPr="006A724B">
              <w:t xml:space="preserve">меть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</w:t>
            </w:r>
            <w:r w:rsidRPr="006A724B">
              <w:lastRenderedPageBreak/>
              <w:t>оказывать элементарную консультационную поддержку лицам, нуждающимся в правовой защите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Задача:</w:t>
            </w:r>
          </w:p>
          <w:p w:rsidR="00B775D2" w:rsidRPr="00185B00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Л. обратился к начальнику почтового отделения с жалобой на то,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что получил заказное письмо </w:t>
            </w:r>
            <w:proofErr w:type="gramStart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открытым</w:t>
            </w:r>
            <w:proofErr w:type="gramEnd"/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>, и попросил разобраться в случившемся. Начальник почтового отделения заявил, что такими мелочами,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как </w:t>
            </w:r>
            <w:r w:rsidRPr="00185B0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разбирательство по поводу вскрытого письма, он заниматься не станет. Тогда Л. подает на него жалобу в Федеральный суд.</w:t>
            </w:r>
          </w:p>
          <w:p w:rsidR="00B775D2" w:rsidRPr="006C078E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6C078E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Имеются ли основания для обращения в суд? Что говорят об этом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положения Конституции РФ и иных нормативных актов?</w:t>
            </w:r>
          </w:p>
        </w:tc>
        <w:tc>
          <w:tcPr>
            <w:tcW w:w="2694" w:type="dxa"/>
          </w:tcPr>
          <w:p w:rsidR="00B775D2" w:rsidRPr="006A724B" w:rsidRDefault="006C078E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и перечисляет нарушенные права в соответствии с Конституцией РФ.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У</w:t>
            </w:r>
            <w:r w:rsidRPr="006A724B">
              <w:t xml:space="preserve">меть защищать свои личные права, политические права и свободы, социальные, экономические и культурные права. Уметь исполнять обязанности граждан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6A724B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Fd93917-Identity-H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Первому из обратившихся с жалобой, гражданину Ирака Абу Али </w:t>
            </w:r>
            <w:proofErr w:type="spellStart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>Муххам</w:t>
            </w:r>
            <w:proofErr w:type="spellEnd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 xml:space="preserve"> аду, было разъяснено, что, поскольку он не является гражданином Российской Федерации, то и права на участие в референдуме не имеет, </w:t>
            </w:r>
            <w:proofErr w:type="spellStart"/>
            <w:proofErr w:type="gramStart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>следовател</w:t>
            </w:r>
            <w:proofErr w:type="spellEnd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>ьно</w:t>
            </w:r>
            <w:proofErr w:type="spellEnd"/>
            <w:proofErr w:type="gramEnd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 xml:space="preserve">, его не включили в список избирателей. Второму, гражданину Российской Федерации </w:t>
            </w:r>
            <w:proofErr w:type="spellStart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>Приколотину</w:t>
            </w:r>
            <w:proofErr w:type="spellEnd"/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 xml:space="preserve"> В. М., причиной отказа назвали то, что он является приезжим в Воронеж, проживает в общежитии. </w:t>
            </w:r>
          </w:p>
          <w:p w:rsidR="00B775D2" w:rsidRPr="006A724B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Fd93917-Identity-H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eastAsia="Fd93917-Identity-H" w:hAnsi="Times New Roman" w:cs="Times New Roman"/>
                <w:sz w:val="24"/>
                <w:szCs w:val="24"/>
              </w:rPr>
              <w:t>Правильное ли дано разъяснение?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5D2" w:rsidRPr="006A724B" w:rsidRDefault="00F80543" w:rsidP="0050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035A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арактеризует и перечисляет </w:t>
            </w:r>
            <w:r w:rsidR="0050035A" w:rsidRPr="0050035A">
              <w:rPr>
                <w:rFonts w:ascii="Times New Roman" w:hAnsi="Times New Roman" w:cs="Times New Roman"/>
                <w:sz w:val="24"/>
                <w:szCs w:val="24"/>
              </w:rPr>
              <w:t>личные права, политические права и свободы.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 w:rsidRPr="006A724B">
              <w:t>Уметь отличить гражданские правоотношения от иных отношений.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E60E93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>Двенадцатилетний Юра Волков часто помогал соседу по даче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>гражданину Антонову ухаживать за садом. Антонов в благодарность за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помощь приобрел для Юры велосипед и вручил его в тот момент, когда</w:t>
            </w:r>
          </w:p>
          <w:p w:rsidR="00B775D2" w:rsidRPr="00E60E93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>родители Юры уехали в город. Узнав об этом, жена Антонова потребовала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вернуть велосипед; родители Юры, выяснив обстоятельства дела, предложили Антонову </w:t>
            </w:r>
            <w:proofErr w:type="gramStart"/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>оплатить стоимость велосипеда</w:t>
            </w:r>
            <w:proofErr w:type="gramEnd"/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чтобы не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</w:t>
            </w: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>равмировать</w:t>
            </w:r>
          </w:p>
          <w:p w:rsidR="00B775D2" w:rsidRPr="00E60E93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>ребенка. Антонов обратился к знакомому юристу за разъяснением, может</w:t>
            </w:r>
          </w:p>
          <w:p w:rsidR="00B775D2" w:rsidRPr="00E60E93" w:rsidRDefault="00B775D2" w:rsidP="00E164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0E93">
              <w:rPr>
                <w:rFonts w:ascii="Times New Roman" w:eastAsia="TimesNewRoman" w:hAnsi="Times New Roman" w:cs="Times New Roman"/>
                <w:sz w:val="24"/>
                <w:szCs w:val="24"/>
              </w:rPr>
              <w:t>ли он взять деньги у родителей и вернуть их, чтобы Юра получил велосипед в подарок.</w:t>
            </w:r>
          </w:p>
          <w:p w:rsidR="00B775D2" w:rsidRPr="0050035A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A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Какое разъяснение надлежит дать?</w:t>
            </w:r>
          </w:p>
        </w:tc>
        <w:tc>
          <w:tcPr>
            <w:tcW w:w="2694" w:type="dxa"/>
          </w:tcPr>
          <w:p w:rsidR="00B775D2" w:rsidRPr="006A724B" w:rsidRDefault="0050035A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и характеризует гражданские правоотношения.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Уметь использовать в реальной жизни право собственности.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6A724B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Татьяна проживала в одной квартире со своим братом Иваном. После смерти матери остался дом, который принадлежал матери на праве собственности. Однако никаких  завещаний она не оставляла. Ирина и Иван стали ссориться из-за того, кто станет собственником дома.</w:t>
            </w:r>
          </w:p>
          <w:p w:rsidR="00B775D2" w:rsidRPr="006A724B" w:rsidRDefault="00B775D2" w:rsidP="00E16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Разрешите спор и объясните возможные модели поведения сторон.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5D2" w:rsidRPr="006A724B" w:rsidRDefault="0050035A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B775D2">
              <w:rPr>
                <w:rFonts w:ascii="Times New Roman" w:hAnsi="Times New Roman" w:cs="Times New Roman"/>
                <w:sz w:val="24"/>
                <w:szCs w:val="24"/>
              </w:rPr>
              <w:t>форму со</w:t>
            </w:r>
            <w:r w:rsidR="00B775D2" w:rsidRPr="006A724B">
              <w:rPr>
                <w:rFonts w:ascii="Times New Roman" w:hAnsi="Times New Roman" w:cs="Times New Roman"/>
                <w:sz w:val="24"/>
                <w:szCs w:val="24"/>
              </w:rPr>
              <w:t>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наследников по закону.</w:t>
            </w:r>
          </w:p>
        </w:tc>
        <w:tc>
          <w:tcPr>
            <w:tcW w:w="1099" w:type="dxa"/>
          </w:tcPr>
          <w:p w:rsidR="00B775D2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Уметь защитить интеллектуальную собственность и авторское право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Телестудия заказала </w:t>
            </w:r>
            <w:proofErr w:type="spell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Веремчуку</w:t>
            </w:r>
            <w:proofErr w:type="spell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трех серийного видеофильма. В авторском договоре был указан 6- ти месячный срок предоставления сценария и размер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вознаграждения. Через два месяца </w:t>
            </w:r>
            <w:proofErr w:type="spell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 сценарий на первую серию видеофильма и потребовал оплаты одной трети вознаграждения. 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br/>
              <w:t>Телестудия от приема и оплаты сценария первой серии видеофильма отказалась, поскольку такая сдача работы не позволяет получить правильное представление обо всем сценарии. 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br/>
              <w:t>Правомерен ли отказ телестудии от принятия сценария по частям? </w:t>
            </w:r>
          </w:p>
        </w:tc>
        <w:tc>
          <w:tcPr>
            <w:tcW w:w="2694" w:type="dxa"/>
          </w:tcPr>
          <w:p w:rsidR="00B775D2" w:rsidRDefault="00F8054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определение интеллектуальной собственности и авторскому праву.</w:t>
            </w:r>
          </w:p>
          <w:p w:rsidR="00F80543" w:rsidRPr="006A724B" w:rsidRDefault="00F8054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вид интеллектуальной собственности</w:t>
            </w:r>
            <w:r w:rsidR="00A07F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 w:rsidRPr="006A724B">
              <w:t xml:space="preserve">Уметь защитить имущественные и личные неимущественные права супругов.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брака муж купил машину, она была зарегистрирована на его имя, и он ездил на ней сам. Жена не имела никакого отношения к автомобилю. Не спрашивая ее мнения, муж решил продать машину. А деньги, вырученные по сделке, отдать брату. Между супругами </w:t>
            </w:r>
            <w:r w:rsidRPr="006A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разгорелся скандал.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 правовые возможности каждого участника правовой ситуации.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5D2" w:rsidRPr="006A724B" w:rsidRDefault="00F8054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имущественные и личные не имущественные права супругов.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F80543" w:rsidRDefault="0017283D" w:rsidP="0017283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84" w:type="dxa"/>
          </w:tcPr>
          <w:p w:rsidR="00B775D2" w:rsidRPr="00F80543" w:rsidRDefault="00B775D2" w:rsidP="00F805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54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порядок взаимоотношений работников и работодателей. </w:t>
            </w:r>
          </w:p>
        </w:tc>
        <w:tc>
          <w:tcPr>
            <w:tcW w:w="2819" w:type="dxa"/>
          </w:tcPr>
          <w:p w:rsidR="00B775D2" w:rsidRPr="00F80543" w:rsidRDefault="00B775D2" w:rsidP="00F805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543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F80543" w:rsidRDefault="00B775D2" w:rsidP="00F8054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543">
              <w:rPr>
                <w:rFonts w:ascii="Times New Roman" w:eastAsia="Calibri" w:hAnsi="Times New Roman" w:cs="Times New Roman"/>
                <w:sz w:val="24"/>
                <w:szCs w:val="24"/>
              </w:rPr>
              <w:t>Семен устроился на работу, ему 17 лет. Работодатель установил для него восьмичасовой рабочий день.</w:t>
            </w:r>
          </w:p>
          <w:p w:rsidR="00B775D2" w:rsidRPr="00F80543" w:rsidRDefault="00B775D2" w:rsidP="00F80543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0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Правомерно ли это? </w:t>
            </w:r>
            <w:proofErr w:type="gramStart"/>
            <w:r w:rsidRPr="00F80543">
              <w:rPr>
                <w:rFonts w:ascii="Times New Roman" w:eastAsia="Calibri" w:hAnsi="Times New Roman" w:cs="Times New Roman"/>
                <w:sz w:val="24"/>
                <w:szCs w:val="24"/>
              </w:rPr>
              <w:t>Нормами</w:t>
            </w:r>
            <w:proofErr w:type="gramEnd"/>
            <w:r w:rsidRPr="00F80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законодательства необходимо воспользоваться при решении данной </w:t>
            </w:r>
            <w:r w:rsidRPr="00F805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</w:t>
            </w:r>
            <w:r w:rsidRPr="00F805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775D2" w:rsidRPr="00F80543" w:rsidRDefault="00B775D2" w:rsidP="00F805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0543" w:rsidRDefault="00F8054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определение работнику и работодателю.</w:t>
            </w:r>
          </w:p>
          <w:p w:rsidR="00B775D2" w:rsidRDefault="00F8054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F80543">
              <w:rPr>
                <w:rFonts w:ascii="Times New Roman" w:hAnsi="Times New Roman" w:cs="Times New Roman"/>
                <w:sz w:val="24"/>
                <w:szCs w:val="24"/>
              </w:rPr>
              <w:t>порядок взаимоотношений работников и работодателей.</w:t>
            </w:r>
          </w:p>
          <w:p w:rsidR="00F80543" w:rsidRDefault="000958A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нарушения, определяет нормы законодательства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 данной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543" w:rsidRPr="006A724B" w:rsidRDefault="00F8054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О</w:t>
            </w:r>
            <w:r w:rsidRPr="006A724B">
              <w:t xml:space="preserve">тличить административное правонарушение отношения от иных правоотношений </w:t>
            </w:r>
          </w:p>
        </w:tc>
        <w:tc>
          <w:tcPr>
            <w:tcW w:w="2819" w:type="dxa"/>
          </w:tcPr>
          <w:p w:rsidR="000958A3" w:rsidRPr="000958A3" w:rsidRDefault="00B775D2" w:rsidP="00095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8A3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0958A3" w:rsidRDefault="00B775D2" w:rsidP="00095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8A3">
              <w:rPr>
                <w:rFonts w:ascii="Times New Roman" w:hAnsi="Times New Roman" w:cs="Times New Roman"/>
                <w:sz w:val="24"/>
                <w:szCs w:val="24"/>
              </w:rPr>
              <w:t>Гуляя в центре Москвы, Смирнов нарушал общественный порядок: бросал мусор, хулиганил. К нему подошли сотрудники полиции и объяснили, что так себя вести в общественном месте не положено.</w:t>
            </w:r>
          </w:p>
          <w:p w:rsidR="00B775D2" w:rsidRPr="000958A3" w:rsidRDefault="00B775D2" w:rsidP="00095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58A3">
              <w:rPr>
                <w:rFonts w:ascii="Times New Roman" w:hAnsi="Times New Roman" w:cs="Times New Roman"/>
                <w:sz w:val="24"/>
                <w:szCs w:val="24"/>
              </w:rPr>
              <w:t>Какие административные меры могут быть применены к Смирнову?</w:t>
            </w:r>
          </w:p>
          <w:p w:rsidR="00B775D2" w:rsidRPr="000958A3" w:rsidRDefault="00B775D2" w:rsidP="000958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5D2" w:rsidRDefault="000958A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вид административного правонарушения.</w:t>
            </w:r>
          </w:p>
          <w:p w:rsidR="000958A3" w:rsidRPr="006A724B" w:rsidRDefault="000958A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Охарактеризует административное правонарушение.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К</w:t>
            </w:r>
            <w:r w:rsidRPr="006A724B">
              <w:t xml:space="preserve">валифицировать преступления, знать меры уголовной ответственности и наказания.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Волков задумал обокрасть соседа по дому Зайцева. Он выждал момент, когда в доме Зайцевых никого не было, проник туда с помощью лома и украл деньги и драгоценности.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Квалифицируйте  данное преступление. Какие меры уголовной ответственности и наказание грозят Волкову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2694" w:type="dxa"/>
          </w:tcPr>
          <w:p w:rsidR="00B775D2" w:rsidRDefault="000958A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уголовное преступление.</w:t>
            </w:r>
          </w:p>
          <w:p w:rsidR="000958A3" w:rsidRPr="006A724B" w:rsidRDefault="000958A3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меры уголовной ответственности.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rPr>
          <w:trHeight w:val="1370"/>
        </w:trPr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</w:t>
            </w:r>
            <w:r w:rsidRPr="006A724B">
              <w:rPr>
                <w:color w:val="auto"/>
              </w:rPr>
              <w:t xml:space="preserve">арактеризовать особенности уголовного процесса по делам несовершеннолетних.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По подозрению в совершении преступления задержан 16-летний Игорь 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подросток отстает в психическом развитии, к 11 часам вечера были вызваны его родители. Прибывший для участия в допросе адвокат выяснил, что до его прибытия Игоря пытались допросить и угрожали арестом. Адвокат заявил о недопустимости следственных действий и перечислил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допущенные нарушения прав несовершеннолетнего.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Какие права Игоря В. Были нарушены?</w:t>
            </w:r>
          </w:p>
        </w:tc>
        <w:tc>
          <w:tcPr>
            <w:tcW w:w="2694" w:type="dxa"/>
          </w:tcPr>
          <w:p w:rsidR="000958A3" w:rsidRDefault="000958A3" w:rsidP="000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уголовное преступление.</w:t>
            </w:r>
            <w:r w:rsidR="0080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5B8A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proofErr w:type="gramEnd"/>
            <w:r w:rsidR="00805B8A">
              <w:rPr>
                <w:rFonts w:ascii="Times New Roman" w:hAnsi="Times New Roman" w:cs="Times New Roman"/>
                <w:sz w:val="24"/>
                <w:szCs w:val="24"/>
              </w:rPr>
              <w:t xml:space="preserve"> есть ли нарушение прав несовершеннолетних.</w:t>
            </w:r>
          </w:p>
          <w:p w:rsidR="00B775D2" w:rsidRPr="006A724B" w:rsidRDefault="000958A3" w:rsidP="0009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меры уголовной ответственности</w:t>
            </w:r>
            <w:r w:rsidR="00805B8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Х</w:t>
            </w:r>
            <w:r w:rsidRPr="006A724B">
              <w:t xml:space="preserve">арактеризовать международную защиту прав человека в условиях мирного и военного времени </w:t>
            </w:r>
          </w:p>
        </w:tc>
        <w:tc>
          <w:tcPr>
            <w:tcW w:w="281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Ответьте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рос: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В последние годы обострилась проблема беженцев, которая нашла свое отражение в ряде международных соглашений.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Поясните, с 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принципов международного права можно ее решить? Как Вы считаете, каким образом можно урегулировать такие проблемы? 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5D2" w:rsidRDefault="00805B8A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международную защиту прав человека.</w:t>
            </w:r>
          </w:p>
          <w:p w:rsidR="00805B8A" w:rsidRPr="006A724B" w:rsidRDefault="00805B8A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принципы  международного права.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5D2" w:rsidRPr="006A724B" w:rsidTr="00B775D2">
        <w:tc>
          <w:tcPr>
            <w:tcW w:w="1134" w:type="dxa"/>
          </w:tcPr>
          <w:p w:rsidR="00B775D2" w:rsidRPr="006A724B" w:rsidRDefault="00B775D2" w:rsidP="00B775D2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2284" w:type="dxa"/>
          </w:tcPr>
          <w:p w:rsidR="00B775D2" w:rsidRPr="006A724B" w:rsidRDefault="00B775D2" w:rsidP="00E16439">
            <w:pPr>
              <w:pStyle w:val="Default"/>
            </w:pPr>
            <w:r>
              <w:t>Р</w:t>
            </w:r>
            <w:r w:rsidRPr="006A724B">
              <w:t xml:space="preserve">азбираться в деятельности правозащитных организаций. Уметь обратиться в Европейский суд по правам человека. </w:t>
            </w:r>
          </w:p>
        </w:tc>
        <w:tc>
          <w:tcPr>
            <w:tcW w:w="2819" w:type="dxa"/>
          </w:tcPr>
          <w:p w:rsidR="00B775D2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Лавочкин, будучи гражданином России, совершил преступление в Германии. Германские власти отказались выдать Лавочкина России для совершения правосудия. Правомерен ли этот отказ?</w:t>
            </w:r>
          </w:p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законам</w:t>
            </w:r>
            <w:proofErr w:type="gram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должны судить Лавочкина?</w:t>
            </w:r>
          </w:p>
        </w:tc>
        <w:tc>
          <w:tcPr>
            <w:tcW w:w="2694" w:type="dxa"/>
          </w:tcPr>
          <w:p w:rsidR="00805B8A" w:rsidRDefault="00805B8A" w:rsidP="0080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международную защиту прав человека.</w:t>
            </w:r>
          </w:p>
          <w:p w:rsidR="00B775D2" w:rsidRDefault="00805B8A" w:rsidP="0080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принципы  международного права.</w:t>
            </w:r>
          </w:p>
          <w:p w:rsidR="00805B8A" w:rsidRPr="006A724B" w:rsidRDefault="00805B8A" w:rsidP="0080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будет наказание за совершенное преступление.</w:t>
            </w:r>
          </w:p>
        </w:tc>
        <w:tc>
          <w:tcPr>
            <w:tcW w:w="1099" w:type="dxa"/>
          </w:tcPr>
          <w:p w:rsidR="00B775D2" w:rsidRPr="006A724B" w:rsidRDefault="00B775D2" w:rsidP="00E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16439" w:rsidRPr="00945B83" w:rsidRDefault="00E16439" w:rsidP="00E16439">
      <w:pPr>
        <w:spacing w:line="360" w:lineRule="auto"/>
        <w:jc w:val="both"/>
        <w:outlineLvl w:val="0"/>
        <w:rPr>
          <w:b/>
        </w:rPr>
      </w:pPr>
    </w:p>
    <w:p w:rsidR="00805B8A" w:rsidRDefault="00E16439" w:rsidP="00805B8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B8A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 целом:</w:t>
      </w:r>
    </w:p>
    <w:p w:rsidR="00E16439" w:rsidRPr="00805B8A" w:rsidRDefault="00E16439" w:rsidP="00805B8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>За верное выполнение каждого задани</w:t>
      </w:r>
      <w:r w:rsidR="00B775D2" w:rsidRPr="00805B8A">
        <w:rPr>
          <w:rFonts w:ascii="Times New Roman" w:hAnsi="Times New Roman" w:cs="Times New Roman"/>
          <w:sz w:val="24"/>
          <w:szCs w:val="24"/>
        </w:rPr>
        <w:t>я 1 части обучающийся получает 2</w:t>
      </w:r>
      <w:r w:rsidRPr="00805B8A">
        <w:rPr>
          <w:rFonts w:ascii="Times New Roman" w:hAnsi="Times New Roman" w:cs="Times New Roman"/>
          <w:sz w:val="24"/>
          <w:szCs w:val="24"/>
        </w:rPr>
        <w:t xml:space="preserve"> балл</w:t>
      </w:r>
      <w:r w:rsidR="00636F51" w:rsidRPr="00805B8A">
        <w:rPr>
          <w:rFonts w:ascii="Times New Roman" w:hAnsi="Times New Roman" w:cs="Times New Roman"/>
          <w:sz w:val="24"/>
          <w:szCs w:val="24"/>
        </w:rPr>
        <w:t>а</w:t>
      </w:r>
      <w:r w:rsidRPr="00805B8A">
        <w:rPr>
          <w:rFonts w:ascii="Times New Roman" w:hAnsi="Times New Roman" w:cs="Times New Roman"/>
          <w:sz w:val="24"/>
          <w:szCs w:val="24"/>
        </w:rPr>
        <w:t>. За неверный ответ или его отсутствие выставляется 0 баллов.</w:t>
      </w:r>
      <w:r w:rsidR="00AD795A">
        <w:rPr>
          <w:rFonts w:ascii="Times New Roman" w:hAnsi="Times New Roman" w:cs="Times New Roman"/>
          <w:sz w:val="24"/>
          <w:szCs w:val="24"/>
        </w:rPr>
        <w:t xml:space="preserve"> </w:t>
      </w:r>
      <w:r w:rsidRPr="00805B8A">
        <w:rPr>
          <w:rFonts w:ascii="Times New Roman" w:hAnsi="Times New Roman" w:cs="Times New Roman"/>
          <w:sz w:val="24"/>
          <w:szCs w:val="24"/>
        </w:rPr>
        <w:t xml:space="preserve">В  части 2   </w:t>
      </w:r>
      <w:r w:rsidR="00636F51" w:rsidRPr="00805B8A">
        <w:rPr>
          <w:rFonts w:ascii="Times New Roman" w:hAnsi="Times New Roman" w:cs="Times New Roman"/>
          <w:sz w:val="24"/>
          <w:szCs w:val="24"/>
        </w:rPr>
        <w:t>максимальная оценка за верно выполненное задание</w:t>
      </w:r>
      <w:proofErr w:type="gramStart"/>
      <w:r w:rsidR="00636F51" w:rsidRPr="00805B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6F51" w:rsidRPr="00805B8A">
        <w:rPr>
          <w:rFonts w:ascii="Times New Roman" w:hAnsi="Times New Roman" w:cs="Times New Roman"/>
          <w:sz w:val="24"/>
          <w:szCs w:val="24"/>
        </w:rPr>
        <w:t xml:space="preserve"> составляет 1 балл. </w:t>
      </w:r>
      <w:r w:rsidRPr="00805B8A">
        <w:rPr>
          <w:rFonts w:ascii="Times New Roman" w:hAnsi="Times New Roman" w:cs="Times New Roman"/>
          <w:sz w:val="24"/>
          <w:szCs w:val="24"/>
        </w:rPr>
        <w:t>При  оценивании  каждого  из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 2</w:t>
      </w:r>
      <w:r w:rsidRPr="00805B8A">
        <w:rPr>
          <w:rFonts w:ascii="Times New Roman" w:hAnsi="Times New Roman" w:cs="Times New Roman"/>
          <w:sz w:val="24"/>
          <w:szCs w:val="24"/>
        </w:rPr>
        <w:t>-х  заданий  на  основе сравнения ответа обучающегося с образцом ответа, приведенным в критериях оценивания,  выявляются  в ответе  аттестующегося элементы,  к</w:t>
      </w:r>
      <w:r w:rsidR="00636F51" w:rsidRPr="00805B8A">
        <w:rPr>
          <w:rFonts w:ascii="Times New Roman" w:hAnsi="Times New Roman" w:cs="Times New Roman"/>
          <w:sz w:val="24"/>
          <w:szCs w:val="24"/>
        </w:rPr>
        <w:t>аждый  из  которых оценивается 2 балла</w:t>
      </w:r>
      <w:r w:rsidRPr="00805B8A">
        <w:rPr>
          <w:rFonts w:ascii="Times New Roman" w:hAnsi="Times New Roman" w:cs="Times New Roman"/>
          <w:sz w:val="24"/>
          <w:szCs w:val="24"/>
        </w:rPr>
        <w:t>м</w:t>
      </w:r>
      <w:r w:rsidR="00636F51" w:rsidRPr="00805B8A">
        <w:rPr>
          <w:rFonts w:ascii="Times New Roman" w:hAnsi="Times New Roman" w:cs="Times New Roman"/>
          <w:sz w:val="24"/>
          <w:szCs w:val="24"/>
        </w:rPr>
        <w:t>и</w:t>
      </w:r>
      <w:r w:rsidRPr="00805B8A">
        <w:rPr>
          <w:rFonts w:ascii="Times New Roman" w:hAnsi="Times New Roman" w:cs="Times New Roman"/>
          <w:sz w:val="24"/>
          <w:szCs w:val="24"/>
        </w:rPr>
        <w:t>. Максимальная оценка за верно выпо</w:t>
      </w:r>
      <w:r w:rsidR="00636F51" w:rsidRPr="00805B8A">
        <w:rPr>
          <w:rFonts w:ascii="Times New Roman" w:hAnsi="Times New Roman" w:cs="Times New Roman"/>
          <w:sz w:val="24"/>
          <w:szCs w:val="24"/>
        </w:rPr>
        <w:t>лненное задание</w:t>
      </w:r>
      <w:proofErr w:type="gramStart"/>
      <w:r w:rsidR="00636F51" w:rsidRPr="00805B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5B8A">
        <w:rPr>
          <w:rFonts w:ascii="Times New Roman" w:hAnsi="Times New Roman" w:cs="Times New Roman"/>
          <w:sz w:val="24"/>
          <w:szCs w:val="24"/>
        </w:rPr>
        <w:t xml:space="preserve"> сос</w:t>
      </w:r>
      <w:r w:rsidR="00636F51" w:rsidRPr="00805B8A">
        <w:rPr>
          <w:rFonts w:ascii="Times New Roman" w:hAnsi="Times New Roman" w:cs="Times New Roman"/>
          <w:sz w:val="24"/>
          <w:szCs w:val="24"/>
        </w:rPr>
        <w:t>тавляет 1</w:t>
      </w:r>
      <w:r w:rsidRPr="00805B8A">
        <w:rPr>
          <w:rFonts w:ascii="Times New Roman" w:hAnsi="Times New Roman" w:cs="Times New Roman"/>
          <w:sz w:val="24"/>
          <w:szCs w:val="24"/>
        </w:rPr>
        <w:t xml:space="preserve"> </w:t>
      </w:r>
      <w:r w:rsidR="00636F51" w:rsidRPr="00805B8A">
        <w:rPr>
          <w:rFonts w:ascii="Times New Roman" w:hAnsi="Times New Roman" w:cs="Times New Roman"/>
          <w:sz w:val="24"/>
          <w:szCs w:val="24"/>
        </w:rPr>
        <w:t>балл</w:t>
      </w:r>
      <w:r w:rsidRPr="00805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439" w:rsidRP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 xml:space="preserve">Полученные  учащимися  баллы  за  выполнение  всех  заданий суммируются. </w:t>
      </w:r>
    </w:p>
    <w:p w:rsidR="00E16439" w:rsidRPr="00805B8A" w:rsidRDefault="00E16439" w:rsidP="00805B8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5B8A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оценивания отдельных заданий и работы в целом</w:t>
      </w:r>
    </w:p>
    <w:p w:rsidR="00E16439" w:rsidRPr="00805B8A" w:rsidRDefault="00E16439" w:rsidP="00805B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268"/>
      </w:tblGrid>
      <w:tr w:rsidR="00E16439" w:rsidRPr="00805B8A" w:rsidTr="00E164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E16439" w:rsidP="00805B8A">
            <w:pPr>
              <w:pStyle w:val="Default"/>
              <w:jc w:val="both"/>
              <w:rPr>
                <w:color w:val="auto"/>
              </w:rPr>
            </w:pPr>
            <w:r w:rsidRPr="00805B8A">
              <w:rPr>
                <w:color w:val="auto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17283D" w:rsidP="00805B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Общее количест</w:t>
            </w:r>
            <w:r w:rsidR="00E16439" w:rsidRPr="00805B8A">
              <w:rPr>
                <w:color w:val="auto"/>
              </w:rPr>
              <w:t>во баллов</w:t>
            </w:r>
          </w:p>
        </w:tc>
      </w:tr>
      <w:tr w:rsidR="00E16439" w:rsidRPr="00805B8A" w:rsidTr="00E164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E16439" w:rsidP="0080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A">
              <w:rPr>
                <w:rFonts w:ascii="Times New Roman" w:hAnsi="Times New Roman" w:cs="Times New Roman"/>
                <w:sz w:val="24"/>
                <w:szCs w:val="24"/>
              </w:rPr>
              <w:t xml:space="preserve">Задание. А </w:t>
            </w:r>
            <w:r w:rsidR="00636F51" w:rsidRPr="0080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636F51" w:rsidP="00805B8A">
            <w:pPr>
              <w:pStyle w:val="Default"/>
              <w:jc w:val="both"/>
              <w:rPr>
                <w:color w:val="auto"/>
              </w:rPr>
            </w:pPr>
            <w:r w:rsidRPr="00805B8A">
              <w:rPr>
                <w:color w:val="auto"/>
              </w:rPr>
              <w:t>2</w:t>
            </w:r>
          </w:p>
        </w:tc>
      </w:tr>
      <w:tr w:rsidR="00E16439" w:rsidRPr="00805B8A" w:rsidTr="00E164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E16439" w:rsidP="0080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A">
              <w:rPr>
                <w:rFonts w:ascii="Times New Roman" w:hAnsi="Times New Roman" w:cs="Times New Roman"/>
                <w:sz w:val="24"/>
                <w:szCs w:val="24"/>
              </w:rPr>
              <w:t>Задание. 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636F51" w:rsidP="00805B8A">
            <w:pPr>
              <w:pStyle w:val="Default"/>
              <w:jc w:val="both"/>
              <w:rPr>
                <w:color w:val="auto"/>
              </w:rPr>
            </w:pPr>
            <w:r w:rsidRPr="00805B8A">
              <w:rPr>
                <w:color w:val="auto"/>
              </w:rPr>
              <w:t>2</w:t>
            </w:r>
          </w:p>
        </w:tc>
      </w:tr>
      <w:tr w:rsidR="00E16439" w:rsidRPr="00805B8A" w:rsidTr="00E164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E16439" w:rsidP="0080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A">
              <w:rPr>
                <w:rFonts w:ascii="Times New Roman" w:hAnsi="Times New Roman" w:cs="Times New Roman"/>
                <w:sz w:val="24"/>
                <w:szCs w:val="24"/>
              </w:rPr>
              <w:t xml:space="preserve">Задание. 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9" w:rsidRPr="00805B8A" w:rsidRDefault="00636F51" w:rsidP="00805B8A">
            <w:pPr>
              <w:pStyle w:val="Default"/>
              <w:jc w:val="both"/>
              <w:rPr>
                <w:color w:val="auto"/>
              </w:rPr>
            </w:pPr>
            <w:r w:rsidRPr="00805B8A">
              <w:rPr>
                <w:color w:val="auto"/>
              </w:rPr>
              <w:t>1</w:t>
            </w:r>
          </w:p>
        </w:tc>
      </w:tr>
      <w:tr w:rsidR="00E16439" w:rsidRPr="00805B8A" w:rsidTr="00E164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9" w:rsidRPr="00805B8A" w:rsidRDefault="00E16439" w:rsidP="0080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9" w:rsidRPr="00805B8A" w:rsidRDefault="00636F51" w:rsidP="00805B8A">
            <w:pPr>
              <w:pStyle w:val="Default"/>
              <w:jc w:val="both"/>
              <w:rPr>
                <w:color w:val="auto"/>
              </w:rPr>
            </w:pPr>
            <w:r w:rsidRPr="00805B8A">
              <w:rPr>
                <w:color w:val="auto"/>
              </w:rPr>
              <w:t>5</w:t>
            </w:r>
          </w:p>
        </w:tc>
      </w:tr>
    </w:tbl>
    <w:p w:rsidR="00E16439" w:rsidRPr="00805B8A" w:rsidRDefault="00E16439" w:rsidP="00805B8A">
      <w:pPr>
        <w:pStyle w:val="Default"/>
        <w:jc w:val="both"/>
        <w:rPr>
          <w:color w:val="auto"/>
        </w:rPr>
      </w:pPr>
      <w:r w:rsidRPr="00805B8A">
        <w:rPr>
          <w:color w:val="auto"/>
        </w:rPr>
        <w:t xml:space="preserve"> </w:t>
      </w:r>
    </w:p>
    <w:p w:rsidR="00E16439" w:rsidRPr="00805B8A" w:rsidRDefault="00636F51" w:rsidP="00805B8A">
      <w:pPr>
        <w:jc w:val="both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 xml:space="preserve">Отлично:  100% (5 </w:t>
      </w:r>
      <w:r w:rsidR="00E16439" w:rsidRPr="00805B8A">
        <w:rPr>
          <w:rFonts w:ascii="Times New Roman" w:hAnsi="Times New Roman" w:cs="Times New Roman"/>
          <w:sz w:val="24"/>
          <w:szCs w:val="24"/>
        </w:rPr>
        <w:t>баллов)</w:t>
      </w:r>
    </w:p>
    <w:p w:rsidR="00E16439" w:rsidRPr="00805B8A" w:rsidRDefault="00636F51" w:rsidP="00805B8A">
      <w:pPr>
        <w:jc w:val="both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 xml:space="preserve">Хорошо: 90%  </w:t>
      </w:r>
      <w:proofErr w:type="gramStart"/>
      <w:r w:rsidRPr="00805B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5B8A">
        <w:rPr>
          <w:rFonts w:ascii="Times New Roman" w:hAnsi="Times New Roman" w:cs="Times New Roman"/>
          <w:sz w:val="24"/>
          <w:szCs w:val="24"/>
        </w:rPr>
        <w:t>4 балла</w:t>
      </w:r>
      <w:r w:rsidR="00E16439" w:rsidRPr="00805B8A">
        <w:rPr>
          <w:rFonts w:ascii="Times New Roman" w:hAnsi="Times New Roman" w:cs="Times New Roman"/>
          <w:sz w:val="24"/>
          <w:szCs w:val="24"/>
        </w:rPr>
        <w:t>)</w:t>
      </w:r>
    </w:p>
    <w:p w:rsidR="00E16439" w:rsidRPr="00805B8A" w:rsidRDefault="00E16439" w:rsidP="00805B8A">
      <w:pPr>
        <w:jc w:val="both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 xml:space="preserve">Удовлетворительно: 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80 </w:t>
      </w:r>
      <w:r w:rsidRPr="00805B8A">
        <w:rPr>
          <w:rFonts w:ascii="Times New Roman" w:hAnsi="Times New Roman" w:cs="Times New Roman"/>
          <w:sz w:val="24"/>
          <w:szCs w:val="24"/>
        </w:rPr>
        <w:t>%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 (</w:t>
      </w:r>
      <w:r w:rsidRPr="00805B8A">
        <w:rPr>
          <w:rFonts w:ascii="Times New Roman" w:hAnsi="Times New Roman" w:cs="Times New Roman"/>
          <w:sz w:val="24"/>
          <w:szCs w:val="24"/>
        </w:rPr>
        <w:t>3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805B8A">
        <w:rPr>
          <w:rFonts w:ascii="Times New Roman" w:hAnsi="Times New Roman" w:cs="Times New Roman"/>
          <w:sz w:val="24"/>
          <w:szCs w:val="24"/>
        </w:rPr>
        <w:t>)</w:t>
      </w:r>
    </w:p>
    <w:p w:rsidR="00E16439" w:rsidRPr="00805B8A" w:rsidRDefault="00E16439" w:rsidP="00805B8A">
      <w:pPr>
        <w:jc w:val="both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>Не</w:t>
      </w:r>
      <w:r w:rsidR="00636F51" w:rsidRPr="00805B8A">
        <w:rPr>
          <w:rFonts w:ascii="Times New Roman" w:hAnsi="Times New Roman" w:cs="Times New Roman"/>
          <w:sz w:val="24"/>
          <w:szCs w:val="24"/>
        </w:rPr>
        <w:t>удовлетворительно: менее 79% (</w:t>
      </w:r>
      <w:r w:rsidRPr="00805B8A">
        <w:rPr>
          <w:rFonts w:ascii="Times New Roman" w:hAnsi="Times New Roman" w:cs="Times New Roman"/>
          <w:sz w:val="24"/>
          <w:szCs w:val="24"/>
        </w:rPr>
        <w:t>менее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 3-х</w:t>
      </w:r>
      <w:r w:rsidRPr="00805B8A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E16439" w:rsidRP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8A">
        <w:rPr>
          <w:rFonts w:ascii="Times New Roman" w:hAnsi="Times New Roman" w:cs="Times New Roman"/>
          <w:b/>
          <w:sz w:val="24"/>
          <w:szCs w:val="24"/>
        </w:rPr>
        <w:t>Итоговая  оценка  определяется по 5-балльной шкале.</w:t>
      </w:r>
    </w:p>
    <w:p w:rsidR="00805B8A" w:rsidRDefault="00E16439" w:rsidP="00805B8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B8A">
        <w:rPr>
          <w:rFonts w:ascii="Times New Roman" w:hAnsi="Times New Roman" w:cs="Times New Roman"/>
          <w:b/>
          <w:sz w:val="24"/>
          <w:szCs w:val="24"/>
        </w:rPr>
        <w:t>7. Ресурсы, необходимые для проведения контроля и оценки:</w:t>
      </w:r>
    </w:p>
    <w:p w:rsidR="00E16439" w:rsidRPr="00805B8A" w:rsidRDefault="00E16439" w:rsidP="00805B8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805B8A">
        <w:rPr>
          <w:rFonts w:ascii="Times New Roman" w:hAnsi="Times New Roman" w:cs="Times New Roman"/>
          <w:sz w:val="24"/>
          <w:szCs w:val="24"/>
        </w:rPr>
        <w:t>у каждого обучающегося должны быть следующие материалы и оборудование:</w:t>
      </w:r>
    </w:p>
    <w:p w:rsidR="00E16439" w:rsidRP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>-Лист бумаги А</w:t>
      </w:r>
      <w:proofErr w:type="gramStart"/>
      <w:r w:rsidRPr="00805B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05B8A">
        <w:rPr>
          <w:rFonts w:ascii="Times New Roman" w:hAnsi="Times New Roman" w:cs="Times New Roman"/>
          <w:sz w:val="24"/>
          <w:szCs w:val="24"/>
        </w:rPr>
        <w:t>; - Шариковая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 ручка;   </w:t>
      </w:r>
    </w:p>
    <w:p w:rsidR="00E16439" w:rsidRPr="00805B8A" w:rsidRDefault="00E16439" w:rsidP="00805B8A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b/>
          <w:sz w:val="24"/>
          <w:szCs w:val="24"/>
        </w:rPr>
        <w:t xml:space="preserve">8. Норма времени: </w:t>
      </w:r>
    </w:p>
    <w:p w:rsid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 45 минут. </w:t>
      </w:r>
    </w:p>
    <w:p w:rsidR="00E16439" w:rsidRP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8A">
        <w:rPr>
          <w:rFonts w:ascii="Times New Roman" w:hAnsi="Times New Roman" w:cs="Times New Roman"/>
          <w:b/>
          <w:sz w:val="24"/>
          <w:szCs w:val="24"/>
        </w:rPr>
        <w:t>СОДЕРЖАНИЕ КИМ.</w:t>
      </w:r>
    </w:p>
    <w:p w:rsid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5B8A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  <w:r w:rsidRPr="00805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B8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</w:p>
    <w:p w:rsid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5B8A">
        <w:rPr>
          <w:rFonts w:ascii="Times New Roman" w:hAnsi="Times New Roman" w:cs="Times New Roman"/>
          <w:sz w:val="24"/>
          <w:szCs w:val="24"/>
        </w:rPr>
        <w:t>На выполнение работы отводится (45 минут). Работа состо</w:t>
      </w:r>
      <w:r w:rsidR="00636F51" w:rsidRPr="00805B8A">
        <w:rPr>
          <w:rFonts w:ascii="Times New Roman" w:hAnsi="Times New Roman" w:cs="Times New Roman"/>
          <w:sz w:val="24"/>
          <w:szCs w:val="24"/>
        </w:rPr>
        <w:t>ит из 2 частей, содержащих 3 задания</w:t>
      </w:r>
      <w:r w:rsidRPr="00805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5B8A">
        <w:rPr>
          <w:rFonts w:ascii="Times New Roman" w:hAnsi="Times New Roman" w:cs="Times New Roman"/>
          <w:sz w:val="24"/>
          <w:szCs w:val="24"/>
        </w:rPr>
        <w:t>Часть 1 содержит  2</w:t>
      </w:r>
      <w:r w:rsidR="00636F51" w:rsidRPr="00805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F51" w:rsidRPr="00805B8A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636F51" w:rsidRPr="00805B8A">
        <w:rPr>
          <w:rFonts w:ascii="Times New Roman" w:hAnsi="Times New Roman" w:cs="Times New Roman"/>
          <w:sz w:val="24"/>
          <w:szCs w:val="24"/>
        </w:rPr>
        <w:t xml:space="preserve"> </w:t>
      </w:r>
      <w:r w:rsidRPr="00805B8A">
        <w:rPr>
          <w:rFonts w:ascii="Times New Roman" w:hAnsi="Times New Roman" w:cs="Times New Roman"/>
          <w:sz w:val="24"/>
          <w:szCs w:val="24"/>
        </w:rPr>
        <w:t xml:space="preserve"> задания (А).  </w:t>
      </w:r>
      <w:r w:rsidR="0020245D" w:rsidRPr="00805B8A">
        <w:rPr>
          <w:rFonts w:ascii="Times New Roman" w:hAnsi="Times New Roman" w:cs="Times New Roman"/>
          <w:sz w:val="24"/>
          <w:szCs w:val="24"/>
        </w:rPr>
        <w:t xml:space="preserve">Часть 2 включает 1 задание </w:t>
      </w:r>
      <w:proofErr w:type="gramStart"/>
      <w:r w:rsidR="0020245D" w:rsidRPr="00805B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245D" w:rsidRPr="00805B8A">
        <w:rPr>
          <w:rFonts w:ascii="Times New Roman" w:hAnsi="Times New Roman" w:cs="Times New Roman"/>
          <w:sz w:val="24"/>
          <w:szCs w:val="24"/>
        </w:rPr>
        <w:t>В</w:t>
      </w:r>
      <w:r w:rsidRPr="00805B8A">
        <w:rPr>
          <w:rFonts w:ascii="Times New Roman" w:hAnsi="Times New Roman" w:cs="Times New Roman"/>
          <w:sz w:val="24"/>
          <w:szCs w:val="24"/>
        </w:rPr>
        <w:t xml:space="preserve">.),  выполнение  которого  предполагает  написание  полного,  развёрнутого  ответа,  включающего необходимые   </w:t>
      </w:r>
      <w:r w:rsidR="0020245D" w:rsidRPr="00805B8A">
        <w:rPr>
          <w:rFonts w:ascii="Times New Roman" w:hAnsi="Times New Roman" w:cs="Times New Roman"/>
          <w:sz w:val="24"/>
          <w:szCs w:val="24"/>
        </w:rPr>
        <w:t>статьи нормативно-правовых документов</w:t>
      </w:r>
      <w:r w:rsidRPr="00805B8A">
        <w:rPr>
          <w:rFonts w:ascii="Times New Roman" w:hAnsi="Times New Roman" w:cs="Times New Roman"/>
          <w:sz w:val="24"/>
          <w:szCs w:val="24"/>
        </w:rPr>
        <w:t>. При  выполнении  работы  Вы  можете  пользоваться</w:t>
      </w:r>
      <w:r w:rsidR="0020245D" w:rsidRPr="00805B8A">
        <w:rPr>
          <w:rFonts w:ascii="Times New Roman" w:hAnsi="Times New Roman" w:cs="Times New Roman"/>
          <w:sz w:val="24"/>
          <w:szCs w:val="24"/>
        </w:rPr>
        <w:t xml:space="preserve"> системой «Консультант Плюс»</w:t>
      </w:r>
      <w:r w:rsidRPr="00805B8A">
        <w:rPr>
          <w:rFonts w:ascii="Times New Roman" w:hAnsi="Times New Roman" w:cs="Times New Roman"/>
          <w:sz w:val="24"/>
          <w:szCs w:val="24"/>
        </w:rPr>
        <w:t>.</w:t>
      </w:r>
    </w:p>
    <w:p w:rsidR="00E16439" w:rsidRPr="00805B8A" w:rsidRDefault="00E16439" w:rsidP="00805B8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5B8A">
        <w:rPr>
          <w:rFonts w:ascii="Times New Roman" w:hAnsi="Times New Roman" w:cs="Times New Roman"/>
          <w:sz w:val="24"/>
          <w:szCs w:val="24"/>
        </w:rPr>
        <w:t xml:space="preserve">При  выполнении  заданий  Вы  можете  пользоваться  черновиком. Обращаем Ваше внимание, что записи в черновике не будут учитываться при оценке работы. Баллы,  </w:t>
      </w:r>
      <w:r w:rsidRPr="00805B8A">
        <w:rPr>
          <w:rFonts w:ascii="Times New Roman" w:hAnsi="Times New Roman" w:cs="Times New Roman"/>
          <w:sz w:val="24"/>
          <w:szCs w:val="24"/>
        </w:rPr>
        <w:lastRenderedPageBreak/>
        <w:t>полученные  Вами  за  выполненные  задания,  суммируются. Постарайтесь выполнить как можно больше заданий и набрать наибольшее количество баллов.</w:t>
      </w:r>
    </w:p>
    <w:p w:rsidR="005D7704" w:rsidRPr="00A02DC7" w:rsidRDefault="005D7704" w:rsidP="005D770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теоретические задания.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1. Охарактеризуйте систему юридических наук.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 xml:space="preserve">2. Дайте определение праву и охарактеризуйте основные теории его понимания.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3. Дайте определение системе права и перечислите и охарактеризуйте  основные структурные компоненты.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4. Перечислите и раскройте особенности законодательного процесса Российской Федерации.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 xml:space="preserve">5. Охарактеризуйте действие норм права во времени, в пространстве и по кругу лиц.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6. Перечислите и охарактеризуйте основные принципы юридической ответственности.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7. Перечислите и охарактеризуйте обстоятельства, исключающие преступность деяния.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8. Дайте характеристику порядка  назначения на должность главы государства РФ.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8. Охарактеризуйте сущность государства, определите его функции.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9. Охарактеризуйте  форму государства и ее элементы.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10. Перечислите и раскройте принципы организации деятельности органов местного самоуправления.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11. Охарактеризуйте порядок участия граждан РФ в референдуме Российской Федерации.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 xml:space="preserve"> 12. Перечислите порядок приобретения и прекращения российского гражданства, правовой статус человека в демократическом правовом государстве.</w:t>
      </w:r>
    </w:p>
    <w:p w:rsid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 xml:space="preserve"> 13. Оха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970C5">
        <w:rPr>
          <w:rFonts w:ascii="Times New Roman" w:hAnsi="Times New Roman" w:cs="Times New Roman"/>
          <w:sz w:val="24"/>
          <w:szCs w:val="24"/>
        </w:rPr>
        <w:t>актеризуйте свои личные права в соответствии с Конституцией РФ.</w:t>
      </w:r>
    </w:p>
    <w:p w:rsid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D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704">
        <w:rPr>
          <w:rFonts w:ascii="Times New Roman" w:hAnsi="Times New Roman" w:cs="Times New Roman"/>
          <w:sz w:val="24"/>
          <w:szCs w:val="24"/>
        </w:rPr>
        <w:t>Оха</w:t>
      </w:r>
      <w:r>
        <w:rPr>
          <w:rFonts w:ascii="Times New Roman" w:hAnsi="Times New Roman" w:cs="Times New Roman"/>
          <w:sz w:val="24"/>
          <w:szCs w:val="24"/>
        </w:rPr>
        <w:t>рактеризуйте</w:t>
      </w:r>
      <w:r w:rsidRPr="005D7704">
        <w:rPr>
          <w:rFonts w:ascii="Times New Roman" w:hAnsi="Times New Roman" w:cs="Times New Roman"/>
          <w:sz w:val="24"/>
          <w:szCs w:val="24"/>
        </w:rPr>
        <w:t xml:space="preserve"> </w:t>
      </w:r>
      <w:r w:rsidR="002970C5">
        <w:rPr>
          <w:rFonts w:ascii="Times New Roman" w:hAnsi="Times New Roman" w:cs="Times New Roman"/>
          <w:sz w:val="24"/>
          <w:szCs w:val="24"/>
        </w:rPr>
        <w:t>политические права и свободы</w:t>
      </w:r>
      <w:r w:rsidR="002970C5" w:rsidRPr="002970C5">
        <w:rPr>
          <w:rFonts w:ascii="Times New Roman" w:hAnsi="Times New Roman"/>
          <w:sz w:val="24"/>
          <w:szCs w:val="24"/>
        </w:rPr>
        <w:t xml:space="preserve"> </w:t>
      </w:r>
      <w:r w:rsidR="002970C5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РФ.</w:t>
      </w:r>
    </w:p>
    <w:p w:rsidR="002970C5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D7704">
        <w:rPr>
          <w:rFonts w:ascii="Times New Roman" w:hAnsi="Times New Roman" w:cs="Times New Roman"/>
          <w:sz w:val="24"/>
          <w:szCs w:val="24"/>
        </w:rPr>
        <w:t xml:space="preserve"> Оха</w:t>
      </w:r>
      <w:r>
        <w:rPr>
          <w:rFonts w:ascii="Times New Roman" w:hAnsi="Times New Roman" w:cs="Times New Roman"/>
          <w:sz w:val="24"/>
          <w:szCs w:val="24"/>
        </w:rPr>
        <w:t>рактеризуйте</w:t>
      </w:r>
      <w:r w:rsidRPr="005D7704">
        <w:rPr>
          <w:rFonts w:ascii="Times New Roman" w:hAnsi="Times New Roman" w:cs="Times New Roman"/>
          <w:sz w:val="24"/>
          <w:szCs w:val="24"/>
        </w:rPr>
        <w:t xml:space="preserve"> социальные, э</w:t>
      </w:r>
      <w:r w:rsidR="002970C5">
        <w:rPr>
          <w:rFonts w:ascii="Times New Roman" w:hAnsi="Times New Roman" w:cs="Times New Roman"/>
          <w:sz w:val="24"/>
          <w:szCs w:val="24"/>
        </w:rPr>
        <w:t>кономические и культурные права  в соответствии с Конституцией РФ.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D7704">
        <w:rPr>
          <w:rFonts w:ascii="Times New Roman" w:hAnsi="Times New Roman" w:cs="Times New Roman"/>
          <w:sz w:val="24"/>
          <w:szCs w:val="24"/>
        </w:rPr>
        <w:t>. Дайте характеристику исполнительной  власти как одну из ветвей власти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D7704">
        <w:rPr>
          <w:rFonts w:ascii="Times New Roman" w:hAnsi="Times New Roman" w:cs="Times New Roman"/>
          <w:sz w:val="24"/>
          <w:szCs w:val="24"/>
        </w:rPr>
        <w:t>. Дайте характеристику судебной  власти как одну из ветвей власти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Охарактеризуйте судебную систему  Российской Федерации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Назовите и охарактеризуйте виды судопроизводства РФ в соответствии с конституцией РФ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D7704">
        <w:rPr>
          <w:rFonts w:ascii="Times New Roman" w:hAnsi="Times New Roman" w:cs="Times New Roman"/>
          <w:sz w:val="24"/>
          <w:szCs w:val="24"/>
        </w:rPr>
        <w:t>. Назовите источники гражданского права.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физическое лицо как субъект права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Назовите понятия и признаки юридических  лиц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Перечислите виды юридических лиц 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правовой статус потребителя в соответствии с законом о защите прав потребителей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Перечислите и охарактеризуйте основные  виды образовательных организаций в зависимости от уровня образования в РФ.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уровни получения образования в высшей школе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D7704">
        <w:rPr>
          <w:rFonts w:ascii="Times New Roman" w:hAnsi="Times New Roman" w:cs="Times New Roman"/>
          <w:color w:val="000000"/>
          <w:sz w:val="24"/>
          <w:szCs w:val="24"/>
        </w:rPr>
        <w:t>. Перечислите права и обязанности, обучающихся в соответствии с законом об образовании РФ.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5D7704">
        <w:rPr>
          <w:rFonts w:ascii="Times New Roman" w:hAnsi="Times New Roman" w:cs="Times New Roman"/>
          <w:color w:val="000000"/>
          <w:sz w:val="24"/>
          <w:szCs w:val="24"/>
        </w:rPr>
        <w:t>. Перечислите права и обязанности образовательной организации в соответствии с законом об образовании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понятие и признаки брака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D7704">
        <w:rPr>
          <w:rFonts w:ascii="Times New Roman" w:hAnsi="Times New Roman" w:cs="Times New Roman"/>
          <w:sz w:val="24"/>
          <w:szCs w:val="24"/>
        </w:rPr>
        <w:t>. Назовите условия заключения брака и препятствия заключения брака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порядок заключения и брака в соответствии с требованиями СК РФ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Охарактеризуйте порядок расторжения брака в органах </w:t>
      </w:r>
      <w:proofErr w:type="spellStart"/>
      <w:r w:rsidRPr="005D7704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5D7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порядок расторжения брака в судебном порядке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5D7704">
        <w:rPr>
          <w:rFonts w:ascii="Times New Roman" w:hAnsi="Times New Roman" w:cs="Times New Roman"/>
          <w:sz w:val="24"/>
          <w:szCs w:val="24"/>
        </w:rPr>
        <w:t>. Раскройте сущность понятия адм</w:t>
      </w:r>
      <w:r w:rsidR="00AD795A">
        <w:rPr>
          <w:rFonts w:ascii="Times New Roman" w:hAnsi="Times New Roman" w:cs="Times New Roman"/>
          <w:sz w:val="24"/>
          <w:szCs w:val="24"/>
        </w:rPr>
        <w:t xml:space="preserve">инистративная ответственность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5D7704">
        <w:rPr>
          <w:rFonts w:ascii="Times New Roman" w:hAnsi="Times New Roman" w:cs="Times New Roman"/>
          <w:sz w:val="24"/>
          <w:szCs w:val="24"/>
        </w:rPr>
        <w:t>. Назовите и охарактеризуйте меры административного наказания в соответствии с КоАП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понятие, предмет, метод уголовного права.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5D7704">
        <w:rPr>
          <w:rFonts w:ascii="Times New Roman" w:hAnsi="Times New Roman" w:cs="Times New Roman"/>
          <w:sz w:val="24"/>
          <w:szCs w:val="24"/>
        </w:rPr>
        <w:t>. Перечислите и охарактеризуйте основные принципы уголовного права.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5D7704">
        <w:rPr>
          <w:rFonts w:ascii="Times New Roman" w:hAnsi="Times New Roman" w:cs="Times New Roman"/>
          <w:sz w:val="24"/>
          <w:szCs w:val="24"/>
        </w:rPr>
        <w:t>. Охарактеризуйте особенности уголовного процесса по делам несовершеннолетних.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Охарактеризуйте понятие, предмет, метод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 xml:space="preserve">международного публичного права.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5D7704">
        <w:rPr>
          <w:rFonts w:ascii="Times New Roman" w:hAnsi="Times New Roman" w:cs="Times New Roman"/>
          <w:sz w:val="24"/>
          <w:szCs w:val="24"/>
        </w:rPr>
        <w:t xml:space="preserve">. Охарактеризуйте понятие, предмет, метод </w:t>
      </w:r>
    </w:p>
    <w:p w:rsidR="005D7704" w:rsidRP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7704">
        <w:rPr>
          <w:rFonts w:ascii="Times New Roman" w:hAnsi="Times New Roman" w:cs="Times New Roman"/>
          <w:sz w:val="24"/>
          <w:szCs w:val="24"/>
        </w:rPr>
        <w:t>международного частного права.</w:t>
      </w:r>
    </w:p>
    <w:p w:rsidR="00E16439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5D7704">
        <w:rPr>
          <w:rFonts w:ascii="Times New Roman" w:hAnsi="Times New Roman" w:cs="Times New Roman"/>
          <w:sz w:val="24"/>
          <w:szCs w:val="24"/>
        </w:rPr>
        <w:t>. Перечислите и охарактеризуйте особенности международной защиты прав детей в соответствии с Конвенцией о правах ребенка. Принятой Генеральной Ассамблеей ООН 20 ноября 1989г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704" w:rsidRDefault="005D7704" w:rsidP="005D77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7704" w:rsidRDefault="005D7704" w:rsidP="005D77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D7704"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1.</w:t>
      </w:r>
      <w:r w:rsidR="00E7511D">
        <w:rPr>
          <w:rFonts w:ascii="Times New Roman" w:hAnsi="Times New Roman" w:cs="Times New Roman"/>
          <w:sz w:val="24"/>
          <w:szCs w:val="24"/>
        </w:rPr>
        <w:t>Задание: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Определите, что в данной правовой норме является гипотезой и диспозицией: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На время прохождения медосмотра за работником сохраняется средний заработок по месту работы.</w:t>
      </w:r>
    </w:p>
    <w:p w:rsid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2.  </w:t>
      </w:r>
      <w:r w:rsidR="00E7511D">
        <w:rPr>
          <w:rFonts w:ascii="Times New Roman" w:hAnsi="Times New Roman" w:cs="Times New Roman"/>
          <w:sz w:val="24"/>
          <w:szCs w:val="24"/>
        </w:rPr>
        <w:t>Задание: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Определите, какие из указанных ниже элементов являются отраслями права.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Варианты: семейное право, наследственное право, уголовное право,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3.  </w:t>
      </w:r>
      <w:r w:rsidR="00E7511D">
        <w:rPr>
          <w:rFonts w:ascii="Times New Roman" w:hAnsi="Times New Roman" w:cs="Times New Roman"/>
          <w:sz w:val="24"/>
          <w:szCs w:val="24"/>
        </w:rPr>
        <w:t>Задание: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Определите, какие из указанных ниже элементов являются правовыми институтами.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1D">
        <w:rPr>
          <w:rFonts w:ascii="Times New Roman" w:hAnsi="Times New Roman" w:cs="Times New Roman"/>
          <w:sz w:val="24"/>
          <w:szCs w:val="24"/>
        </w:rPr>
        <w:t>Варианты: финансовое право, избирательное право, оплата труда, уголовно-процессуальное право, собственность, экологическое право, жилищное</w:t>
      </w:r>
      <w:proofErr w:type="gramEnd"/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право, гражданство, договор, преступления против государственной власти.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11D">
        <w:rPr>
          <w:rFonts w:ascii="Times New Roman" w:hAnsi="Times New Roman" w:cs="Times New Roman"/>
          <w:color w:val="000000" w:themeColor="text1"/>
          <w:sz w:val="24"/>
          <w:szCs w:val="24"/>
        </w:rPr>
        <w:t>4.  Задача: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11D">
        <w:rPr>
          <w:rFonts w:ascii="Times New Roman" w:hAnsi="Times New Roman" w:cs="Times New Roman"/>
          <w:color w:val="000000" w:themeColor="text1"/>
          <w:sz w:val="24"/>
          <w:szCs w:val="24"/>
        </w:rPr>
        <w:t>Красин родился в 1920 г. и умер в 1998 г. с 8 лет пошел в школу, в 18 лет – в армию. Остальное время – трудился.</w:t>
      </w:r>
      <w:r w:rsidRPr="00E7511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11D">
        <w:rPr>
          <w:rFonts w:ascii="Times New Roman" w:hAnsi="Times New Roman" w:cs="Times New Roman"/>
          <w:color w:val="000000" w:themeColor="text1"/>
          <w:sz w:val="24"/>
          <w:szCs w:val="24"/>
        </w:rPr>
        <w:t>В какой период жизни Красин обладал правоспособностью?</w:t>
      </w:r>
      <w:r w:rsidRPr="00E7511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5. Задача: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Учащийся колледжа, пятнадцатилетний Иванов, с отличием окончил сессию и получил повышенную стипендию в размере 1 200 р. Молодой человек потратил все деньги, купив себе плейер. Тетка Иванова, которая являлась его опекуном, потребовала отнести плейер назад в магазин и отдать ей деньги, мотивируя это тем, что Иванов несовершеннолетний и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не имеет права без ее разрешения самостоятельно распоряжаться полученными средствами.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Дайте правовую оценку этой ситуации. С какого момента наступает полная дееспособность? Что такое ограниченная дееспособность?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6.</w:t>
      </w:r>
      <w:r w:rsidRPr="00E7511D">
        <w:rPr>
          <w:rFonts w:ascii="Times New Roman" w:hAnsi="Times New Roman" w:cs="Times New Roman"/>
          <w:sz w:val="24"/>
          <w:szCs w:val="24"/>
        </w:rPr>
        <w:t xml:space="preserve"> Задача: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Зернов и Овсов заключили сделку купли-продажи. Зернов продал дом </w:t>
      </w:r>
      <w:proofErr w:type="spellStart"/>
      <w:r w:rsidRPr="00E7511D">
        <w:rPr>
          <w:rFonts w:ascii="Times New Roman" w:eastAsia="TimesNewRoman" w:hAnsi="Times New Roman" w:cs="Times New Roman"/>
          <w:sz w:val="24"/>
          <w:szCs w:val="24"/>
        </w:rPr>
        <w:t>Овсову</w:t>
      </w:r>
      <w:proofErr w:type="spellEnd"/>
      <w:r w:rsidRPr="00E7511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Определите состав правоотношений. Кто в данном случае будет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выступать субъектом правоотношения, что будет являться объектом и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в чем выражается содержание этого правоотношения?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b/>
          <w:sz w:val="24"/>
          <w:szCs w:val="24"/>
        </w:rPr>
        <w:t>7.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Задача: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Четырнадцатилетний Иван </w:t>
      </w:r>
      <w:proofErr w:type="spellStart"/>
      <w:r w:rsidRPr="00E7511D">
        <w:rPr>
          <w:rFonts w:ascii="Times New Roman" w:eastAsia="TimesNewRoman" w:hAnsi="Times New Roman" w:cs="Times New Roman"/>
          <w:sz w:val="24"/>
          <w:szCs w:val="24"/>
        </w:rPr>
        <w:t>Гулякин</w:t>
      </w:r>
      <w:proofErr w:type="spellEnd"/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поступил на работу курьером в общество с ограниченной ответственностью «Рублик». Через несколько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месяцев к директору общества обратилась мать </w:t>
      </w:r>
      <w:proofErr w:type="spellStart"/>
      <w:r w:rsidRPr="00E7511D">
        <w:rPr>
          <w:rFonts w:ascii="Times New Roman" w:eastAsia="TimesNewRoman" w:hAnsi="Times New Roman" w:cs="Times New Roman"/>
          <w:sz w:val="24"/>
          <w:szCs w:val="24"/>
        </w:rPr>
        <w:t>Гулякина</w:t>
      </w:r>
      <w:proofErr w:type="spellEnd"/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и рассказала, что Иван неразумно расходует свой заработок: купил дорогой телефон,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посещает рестораны, ночные клубы и т.п. При этом семья испытывает материальные затруднения, поскольку сама мать является нетрудоспособной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lastRenderedPageBreak/>
        <w:t>по состоянию здоровья, а в семье помимо Ивана есть еще трое малолетних детей. Директор с пониманием отнесся к данной ситуации и распорядился выдавать зарплату матери.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Дайте правовую оценку этой ситуации. Правомерны ли действия</w:t>
      </w:r>
      <w:r w:rsidR="00E7511D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директора?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8.  Задание: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Династия Романовых управляла Российской империей почти три века. Определите форму правления</w:t>
      </w:r>
      <w:r w:rsidR="00E7511D">
        <w:rPr>
          <w:rFonts w:ascii="Times New Roman" w:hAnsi="Times New Roman" w:cs="Times New Roman"/>
          <w:sz w:val="24"/>
          <w:szCs w:val="24"/>
        </w:rPr>
        <w:t>.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9. Задание: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К какому типу государственного устройства относятся следующие</w:t>
      </w:r>
      <w:r w:rsidR="00E7511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современные государства: Россия, США, Англия, Китай, Япония, Франция, Испания?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10.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Задание: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Охарактеризуйте такие формы правления, как монархия и республика.</w:t>
      </w:r>
      <w:r w:rsidR="00E7511D">
        <w:rPr>
          <w:rFonts w:ascii="Times New Roman" w:eastAsia="TimesNewRoman" w:hAnsi="Times New Roman" w:cs="Times New Roman"/>
          <w:sz w:val="24"/>
          <w:szCs w:val="24"/>
        </w:rPr>
        <w:t xml:space="preserve"> Приведите пример.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11. Задание: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Приведите примеры современных госуда</w:t>
      </w:r>
      <w:proofErr w:type="gramStart"/>
      <w:r w:rsidRPr="00E7511D">
        <w:rPr>
          <w:rFonts w:ascii="Times New Roman" w:eastAsia="TimesNewRoman" w:hAnsi="Times New Roman" w:cs="Times New Roman"/>
          <w:sz w:val="24"/>
          <w:szCs w:val="24"/>
        </w:rPr>
        <w:t>рств с р</w:t>
      </w:r>
      <w:proofErr w:type="gramEnd"/>
      <w:r w:rsidRPr="00E7511D">
        <w:rPr>
          <w:rFonts w:ascii="Times New Roman" w:eastAsia="TimesNewRoman" w:hAnsi="Times New Roman" w:cs="Times New Roman"/>
          <w:sz w:val="24"/>
          <w:szCs w:val="24"/>
        </w:rPr>
        <w:t>азличными видами политического режима.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12. Задача</w:t>
      </w:r>
      <w:proofErr w:type="gramStart"/>
      <w:r w:rsidRPr="00E751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11D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Н. купил телевизор в магазине бытовой технике «Эксперт». Телевизор оказался в не исправном состоянии и имел брак</w:t>
      </w:r>
      <w:proofErr w:type="gramStart"/>
      <w:r w:rsidRPr="00E751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511D">
        <w:rPr>
          <w:rFonts w:ascii="Times New Roman" w:hAnsi="Times New Roman" w:cs="Times New Roman"/>
          <w:sz w:val="24"/>
          <w:szCs w:val="24"/>
        </w:rPr>
        <w:t xml:space="preserve"> Экран имел повреждения.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Каким образом были нарушены права потребителя. Как исправить данное положение.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13.  Задача: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Л. обратился к начальнику почтового отделения с жалобой на то, что получил заказное письмо </w:t>
      </w:r>
      <w:proofErr w:type="gramStart"/>
      <w:r w:rsidRPr="00E7511D">
        <w:rPr>
          <w:rFonts w:ascii="Times New Roman" w:eastAsia="TimesNewRoman" w:hAnsi="Times New Roman" w:cs="Times New Roman"/>
          <w:sz w:val="24"/>
          <w:szCs w:val="24"/>
        </w:rPr>
        <w:t>открытым</w:t>
      </w:r>
      <w:proofErr w:type="gramEnd"/>
      <w:r w:rsidRPr="00E7511D">
        <w:rPr>
          <w:rFonts w:ascii="Times New Roman" w:eastAsia="TimesNewRoman" w:hAnsi="Times New Roman" w:cs="Times New Roman"/>
          <w:sz w:val="24"/>
          <w:szCs w:val="24"/>
        </w:rPr>
        <w:t>, и попросил разобраться в случившемся. Начальник почтового отделения заявил, что такими мелочами, как разбирательство по поводу вскрытого письма, он заниматься не станет. Тогда Л. подает на него жалобу в Федеральный суд.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Имеются ли основания для обращения в суд? Что говорят об этом</w:t>
      </w:r>
      <w:r w:rsidR="00E7511D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положения Конституции РФ и иных нормативных актов?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14. Задача:</w:t>
      </w:r>
    </w:p>
    <w:p w:rsidR="005D7704" w:rsidRPr="00E7511D" w:rsidRDefault="005D7704" w:rsidP="00E7511D">
      <w:pPr>
        <w:pStyle w:val="a5"/>
        <w:jc w:val="both"/>
        <w:rPr>
          <w:rFonts w:ascii="Times New Roman" w:eastAsia="Fd93917-Identity-H" w:hAnsi="Times New Roman" w:cs="Times New Roman"/>
          <w:sz w:val="24"/>
          <w:szCs w:val="24"/>
        </w:rPr>
      </w:pPr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Первому из обратившихся с жалобой, гражданину Ирака Абу Али </w:t>
      </w:r>
      <w:proofErr w:type="spellStart"/>
      <w:r w:rsidRPr="00E7511D">
        <w:rPr>
          <w:rFonts w:ascii="Times New Roman" w:eastAsia="Fd93917-Identity-H" w:hAnsi="Times New Roman" w:cs="Times New Roman"/>
          <w:sz w:val="24"/>
          <w:szCs w:val="24"/>
        </w:rPr>
        <w:t>Муххам</w:t>
      </w:r>
      <w:proofErr w:type="spell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 аду, было разъяснено, что, поскольку он не является гражданином Российской Федерации, то и права на участие в референдуме не имеет, </w:t>
      </w:r>
      <w:proofErr w:type="spellStart"/>
      <w:proofErr w:type="gramStart"/>
      <w:r w:rsidRPr="00E7511D">
        <w:rPr>
          <w:rFonts w:ascii="Times New Roman" w:eastAsia="Fd93917-Identity-H" w:hAnsi="Times New Roman" w:cs="Times New Roman"/>
          <w:sz w:val="24"/>
          <w:szCs w:val="24"/>
        </w:rPr>
        <w:t>следовател</w:t>
      </w:r>
      <w:proofErr w:type="spell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 </w:t>
      </w:r>
      <w:proofErr w:type="spellStart"/>
      <w:r w:rsidRPr="00E7511D">
        <w:rPr>
          <w:rFonts w:ascii="Times New Roman" w:eastAsia="Fd93917-Identity-H" w:hAnsi="Times New Roman" w:cs="Times New Roman"/>
          <w:sz w:val="24"/>
          <w:szCs w:val="24"/>
        </w:rPr>
        <w:t>ьно</w:t>
      </w:r>
      <w:proofErr w:type="spellEnd"/>
      <w:proofErr w:type="gram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, его не включили в список избирателей. Второму, гражданину Российской Федерации </w:t>
      </w:r>
      <w:proofErr w:type="spellStart"/>
      <w:r w:rsidRPr="00E7511D">
        <w:rPr>
          <w:rFonts w:ascii="Times New Roman" w:eastAsia="Fd93917-Identity-H" w:hAnsi="Times New Roman" w:cs="Times New Roman"/>
          <w:sz w:val="24"/>
          <w:szCs w:val="24"/>
        </w:rPr>
        <w:t>Приколотину</w:t>
      </w:r>
      <w:proofErr w:type="spell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 В. М., причиной отказа назвали то, что он является приезжим в Воронеж, проживает в общежитии. </w:t>
      </w:r>
    </w:p>
    <w:p w:rsidR="005D7704" w:rsidRPr="00E7511D" w:rsidRDefault="005D7704" w:rsidP="00E7511D">
      <w:pPr>
        <w:pStyle w:val="a5"/>
        <w:jc w:val="both"/>
        <w:rPr>
          <w:rFonts w:ascii="Times New Roman" w:eastAsia="Fd93917-Identity-H" w:hAnsi="Times New Roman" w:cs="Times New Roman"/>
          <w:sz w:val="24"/>
          <w:szCs w:val="24"/>
        </w:rPr>
      </w:pPr>
      <w:r w:rsidRPr="00E7511D">
        <w:rPr>
          <w:rFonts w:ascii="Times New Roman" w:eastAsia="Fd93917-Identity-H" w:hAnsi="Times New Roman" w:cs="Times New Roman"/>
          <w:sz w:val="24"/>
          <w:szCs w:val="24"/>
        </w:rPr>
        <w:t>Правильное ли дано разъяснение?</w:t>
      </w:r>
    </w:p>
    <w:p w:rsidR="005D7704" w:rsidRPr="00E7511D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15. Задача: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Двенадцатилетний Юра Волков часто помогал соседу по даче гражданину Антонову ухаживать за садом. Антонов в благодарность за помощь приобрел для Юры велосипед и вручил его в тот момент, когда</w:t>
      </w:r>
      <w:r w:rsidR="00E7511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родители Юры уехали в город. Узнав об этом, жена Антонова потребовала вернуть велосипед; родители Юры, выяснив обстоятельства дела, предложили Антонову </w:t>
      </w:r>
      <w:proofErr w:type="gramStart"/>
      <w:r w:rsidRPr="00E7511D">
        <w:rPr>
          <w:rFonts w:ascii="Times New Roman" w:eastAsia="TimesNewRoman" w:hAnsi="Times New Roman" w:cs="Times New Roman"/>
          <w:sz w:val="24"/>
          <w:szCs w:val="24"/>
        </w:rPr>
        <w:t>оплатить стоимость велосипеда</w:t>
      </w:r>
      <w:proofErr w:type="gramEnd"/>
      <w:r w:rsidRPr="00E7511D">
        <w:rPr>
          <w:rFonts w:ascii="Times New Roman" w:eastAsia="TimesNewRoman" w:hAnsi="Times New Roman" w:cs="Times New Roman"/>
          <w:sz w:val="24"/>
          <w:szCs w:val="24"/>
        </w:rPr>
        <w:t>, чтобы не травмировать</w:t>
      </w:r>
      <w:r w:rsidR="00E7511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ребенка. Антонов обратился к знакомому юристу за разъяснением, может</w:t>
      </w:r>
      <w:r w:rsidR="00E7511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ли он взять деньги у родителей и вернуть их, чтобы Юра получил велосипед в подарок.</w:t>
      </w:r>
    </w:p>
    <w:p w:rsidR="005D7704" w:rsidRPr="00E7511D" w:rsidRDefault="005D7704" w:rsidP="00E7511D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Какое разъяснение надлежит дать?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 xml:space="preserve">16. </w:t>
      </w:r>
      <w:r w:rsidRPr="00E7511D">
        <w:rPr>
          <w:rFonts w:ascii="Times New Roman" w:hAnsi="Times New Roman" w:cs="Times New Roman"/>
          <w:sz w:val="24"/>
          <w:szCs w:val="24"/>
        </w:rPr>
        <w:t>Задача: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Татьяна проживала в одной квартире со своим братом Иваном. После смерти матери остался дом, который принадлежал матери на праве собственности. Однако никаких  завещаний она не оставляла. Ирина и Иван стали ссориться из-за того, кто станет собственником дома. Разрешите спор и объясните возможные модели поведения сторон.</w:t>
      </w:r>
    </w:p>
    <w:p w:rsid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Телестудия заказала </w:t>
      </w:r>
      <w:proofErr w:type="spellStart"/>
      <w:r w:rsidRPr="00E7511D">
        <w:rPr>
          <w:rFonts w:ascii="Times New Roman" w:hAnsi="Times New Roman" w:cs="Times New Roman"/>
          <w:sz w:val="24"/>
          <w:szCs w:val="24"/>
        </w:rPr>
        <w:t>Веремчуку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сценарий трех серийного видеофильма. В авторском договоре был указан 6- </w:t>
      </w:r>
      <w:proofErr w:type="spellStart"/>
      <w:r w:rsidRPr="00E7511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месячный срок предоставления сценария и размер </w:t>
      </w:r>
      <w:r w:rsidRPr="00E7511D">
        <w:rPr>
          <w:rFonts w:ascii="Times New Roman" w:hAnsi="Times New Roman" w:cs="Times New Roman"/>
          <w:sz w:val="24"/>
          <w:szCs w:val="24"/>
        </w:rPr>
        <w:lastRenderedPageBreak/>
        <w:t xml:space="preserve">вознаграждения. Через два месяца </w:t>
      </w:r>
      <w:proofErr w:type="spellStart"/>
      <w:r w:rsidRPr="00E7511D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представил сценарий на первую серию видеофильма и потребовал оплаты одной трети вознаграждения. </w:t>
      </w:r>
      <w:r w:rsidRPr="00E7511D">
        <w:rPr>
          <w:rFonts w:ascii="Times New Roman" w:hAnsi="Times New Roman" w:cs="Times New Roman"/>
          <w:sz w:val="24"/>
          <w:szCs w:val="24"/>
        </w:rPr>
        <w:br/>
        <w:t>Телестудия от приема и оплаты сценария первой серии видеофильма отказалась, поскольку такая сдача работы не позволяет получить правильное представление обо всем сценарии. </w:t>
      </w:r>
      <w:r w:rsidRPr="00E7511D">
        <w:rPr>
          <w:rFonts w:ascii="Times New Roman" w:hAnsi="Times New Roman" w:cs="Times New Roman"/>
          <w:sz w:val="24"/>
          <w:szCs w:val="24"/>
        </w:rPr>
        <w:br/>
        <w:t>Правомерен ли отказ телестудии от принятия сценария по частям? 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18. Задача: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В период брака муж купил машину, она была зарегистрирована на его имя, и он ездил на ней сам. Жена не имела никакого отношения к автомобилю. Не спрашивая ее мнения, муж решил продать машину. А деньги, вырученные по сделке, отдать брату. Между супругами разгорелся скандал.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Поясните правовые возможности каждого участника правовой ситуации.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19. Задача:</w:t>
      </w:r>
    </w:p>
    <w:p w:rsidR="00E7511D" w:rsidRPr="00E7511D" w:rsidRDefault="00E7511D" w:rsidP="00E7511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11D">
        <w:rPr>
          <w:rFonts w:ascii="Times New Roman" w:eastAsia="Calibri" w:hAnsi="Times New Roman" w:cs="Times New Roman"/>
          <w:sz w:val="24"/>
          <w:szCs w:val="24"/>
        </w:rPr>
        <w:t>Семен устроился на работу, ему 17 лет. Работодатель установил для него восьмичасовой рабочий день.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Calibri" w:hAnsi="Times New Roman" w:cs="Times New Roman"/>
          <w:sz w:val="24"/>
          <w:szCs w:val="24"/>
        </w:rPr>
        <w:t xml:space="preserve">Правомерно ли это? </w:t>
      </w:r>
      <w:proofErr w:type="gramStart"/>
      <w:r w:rsidRPr="00E7511D">
        <w:rPr>
          <w:rFonts w:ascii="Times New Roman" w:eastAsia="Calibri" w:hAnsi="Times New Roman" w:cs="Times New Roman"/>
          <w:sz w:val="24"/>
          <w:szCs w:val="24"/>
        </w:rPr>
        <w:t>Нормами</w:t>
      </w:r>
      <w:proofErr w:type="gramEnd"/>
      <w:r w:rsidRPr="00E7511D">
        <w:rPr>
          <w:rFonts w:ascii="Times New Roman" w:eastAsia="Calibri" w:hAnsi="Times New Roman" w:cs="Times New Roman"/>
          <w:sz w:val="24"/>
          <w:szCs w:val="24"/>
        </w:rPr>
        <w:t xml:space="preserve"> какого законодательства необходимо воспользоваться при решении данной ситуации</w:t>
      </w:r>
      <w:r w:rsidRPr="00E7511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20. Задача: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Гуляя в центре Москвы, Смирнов нарушал общественный порядок: бросал мусор, хулиганил. К нему подошли сотрудники полиции и объяснили, что так себя вести в общественном месте не положено.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Какие административные меры могут быть применены к Смирнову?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21. Задача: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Волков задумал обокрасть соседа по дому Зайцева. Он выждал момент, когда в доме Зайцевых никого не было, проник туда с помощью лома и украл деньги и драгоценности.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Квалифицируйте  данное преступление. Какие меры уголовной ответственности и наказание грозят Волкову</w:t>
      </w:r>
      <w:proofErr w:type="gramStart"/>
      <w:r w:rsidRPr="00E7511D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22. Задача: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По подозрению в совершении преступления задержан 16-летний Игорь </w:t>
      </w:r>
      <w:proofErr w:type="gramStart"/>
      <w:r w:rsidRPr="00E7511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7511D">
        <w:rPr>
          <w:rFonts w:ascii="Times New Roman" w:hAnsi="Times New Roman" w:cs="Times New Roman"/>
          <w:sz w:val="24"/>
          <w:szCs w:val="24"/>
        </w:rPr>
        <w:t xml:space="preserve"> Поскольку подросток отстает в психическом развитии, к 11 часам вечера были вызваны его родители. Прибывший для участия в допросе адвокат выяснил, что до его прибытия Игоря пытались допросить и угрожали арестом. Адвокат заявил о недопустимости следственных действий и перечислил допущенные нарушения прав несовершеннолетнего.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Какие права Игоря В. Были нарушены?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23. Ответьте на вопрос: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В последние годы обострилась проблема беженцев, которая нашла свое отражение в ряде международных соглашений.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Поясните, с </w:t>
      </w:r>
      <w:r w:rsidR="00A07F5D" w:rsidRPr="00E7511D">
        <w:rPr>
          <w:rFonts w:ascii="Times New Roman" w:hAnsi="Times New Roman" w:cs="Times New Roman"/>
          <w:sz w:val="24"/>
          <w:szCs w:val="24"/>
        </w:rPr>
        <w:t>помощью,</w:t>
      </w:r>
      <w:r w:rsidRPr="00E7511D">
        <w:rPr>
          <w:rFonts w:ascii="Times New Roman" w:hAnsi="Times New Roman" w:cs="Times New Roman"/>
          <w:sz w:val="24"/>
          <w:szCs w:val="24"/>
        </w:rPr>
        <w:t xml:space="preserve"> каких принципов международного права можно ее решить? Как Вы считаете, каким образом можно урегулировать такие проблемы? 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Задача: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Лавочкин, будучи гражданином России, совершил преступление в Германии. Германские власти отказались выдать Лавочкина России для совершения правосудия. Правомерен ли этот отказ?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По </w:t>
      </w:r>
      <w:r w:rsidR="00A07F5D" w:rsidRPr="00E7511D">
        <w:rPr>
          <w:rFonts w:ascii="Times New Roman" w:hAnsi="Times New Roman" w:cs="Times New Roman"/>
          <w:sz w:val="24"/>
          <w:szCs w:val="24"/>
        </w:rPr>
        <w:t>законам,</w:t>
      </w:r>
      <w:r w:rsidRPr="00E7511D">
        <w:rPr>
          <w:rFonts w:ascii="Times New Roman" w:hAnsi="Times New Roman" w:cs="Times New Roman"/>
          <w:sz w:val="24"/>
          <w:szCs w:val="24"/>
        </w:rPr>
        <w:t xml:space="preserve"> какой страны должны судить Лавочкина?</w:t>
      </w:r>
    </w:p>
    <w:p w:rsidR="00E7511D" w:rsidRPr="00E7511D" w:rsidRDefault="00E7511D" w:rsidP="00E7511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704" w:rsidRDefault="005D7704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Default="00FA3F4E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Default="00FA3F4E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Default="00FA3F4E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Default="00FA3F4E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Default="00FA3F4E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Default="00FA3F4E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Default="00FA3F4E" w:rsidP="00FA3F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D770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задания.</w:t>
      </w:r>
    </w:p>
    <w:p w:rsidR="00FA3F4E" w:rsidRDefault="00FA3F4E" w:rsidP="00FA3F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3F4E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Определите, что в данной правовой норме является гипотезой и диспозицией: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На время прохождения медосмотра за работником сохраняется средний заработок по месту работы.</w:t>
      </w:r>
    </w:p>
    <w:p w:rsidR="00FA3F4E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Определите, какие из указанных ниже элементов являются отраслями права.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Варианты: семейное право, наследственное право, уголовное право,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собственность, оплата труда, налоговое право, муниципальное право, гражданство, трудовой договор, преступления против личности.</w:t>
      </w:r>
    </w:p>
    <w:p w:rsidR="00FA3F4E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Определите, какие из указанных ниже элементов являются правовыми институтами.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1D">
        <w:rPr>
          <w:rFonts w:ascii="Times New Roman" w:hAnsi="Times New Roman" w:cs="Times New Roman"/>
          <w:sz w:val="24"/>
          <w:szCs w:val="24"/>
        </w:rPr>
        <w:t>Варианты: финансовое право, избирательное право, оплата труда, уголовно-процессуальное право, собственность, экологическое право, жилищное</w:t>
      </w:r>
      <w:proofErr w:type="gramEnd"/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право, гражданство, договор, преступления против государственной власти.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11D">
        <w:rPr>
          <w:rFonts w:ascii="Times New Roman" w:hAnsi="Times New Roman" w:cs="Times New Roman"/>
          <w:color w:val="000000" w:themeColor="text1"/>
          <w:sz w:val="24"/>
          <w:szCs w:val="24"/>
        </w:rPr>
        <w:t>4.  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11D">
        <w:rPr>
          <w:rFonts w:ascii="Times New Roman" w:hAnsi="Times New Roman" w:cs="Times New Roman"/>
          <w:color w:val="000000" w:themeColor="text1"/>
          <w:sz w:val="24"/>
          <w:szCs w:val="24"/>
        </w:rPr>
        <w:t>Красин родился в 1920 г. и умер в 1998 г. с 8 лет пошел в школу, в 18 лет – в армию. Остальное время – трудился.</w:t>
      </w:r>
      <w:r w:rsidRPr="00E7511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11D">
        <w:rPr>
          <w:rFonts w:ascii="Times New Roman" w:hAnsi="Times New Roman" w:cs="Times New Roman"/>
          <w:color w:val="000000" w:themeColor="text1"/>
          <w:sz w:val="24"/>
          <w:szCs w:val="24"/>
        </w:rPr>
        <w:t>В какой период жизни Красин обладал правоспособностью?</w:t>
      </w:r>
      <w:r w:rsidRPr="00E7511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5. Задача: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Учащийся колледжа, пятнадцатилетний Иванов, с отличием окончил сессию и получил повышенную стипендию в размере 1 200 р. Молодой человек потратил все деньги, купив себе плейер. Тетка Иванова, которая являлась его опекуном, потребовала отнести плейер назад в магазин и отдать ей деньги, мотивируя это тем, что Иванов несовершеннолетний и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не имеет права без ее разрешения самостоятельно распоряжаться полученными средствами.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Дайте правовую оценку этой ситуации. С какого момента наступает полная дееспособность? Что такое ограниченная дееспособность?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6.</w:t>
      </w:r>
      <w:r w:rsidRPr="00E7511D">
        <w:rPr>
          <w:rFonts w:ascii="Times New Roman" w:hAnsi="Times New Roman" w:cs="Times New Roman"/>
          <w:sz w:val="24"/>
          <w:szCs w:val="24"/>
        </w:rPr>
        <w:t xml:space="preserve"> Задача: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Зернов и Овсов заключили сделку купли-продажи. Зернов продал дом </w:t>
      </w:r>
      <w:proofErr w:type="spellStart"/>
      <w:r w:rsidRPr="00E7511D">
        <w:rPr>
          <w:rFonts w:ascii="Times New Roman" w:eastAsia="TimesNewRoman" w:hAnsi="Times New Roman" w:cs="Times New Roman"/>
          <w:sz w:val="24"/>
          <w:szCs w:val="24"/>
        </w:rPr>
        <w:t>Овсову</w:t>
      </w:r>
      <w:proofErr w:type="spellEnd"/>
      <w:r w:rsidRPr="00E7511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Определите состав правоотношений. Кто в данном случае будет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выступать субъектом правоотношения, что будет являться объектом и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в чем выражается содержание этого правоотношения?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b/>
          <w:sz w:val="24"/>
          <w:szCs w:val="24"/>
        </w:rPr>
        <w:t>7.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Задача: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Четырнадцатилетний Иван </w:t>
      </w:r>
      <w:proofErr w:type="spellStart"/>
      <w:r w:rsidRPr="00E7511D">
        <w:rPr>
          <w:rFonts w:ascii="Times New Roman" w:eastAsia="TimesNewRoman" w:hAnsi="Times New Roman" w:cs="Times New Roman"/>
          <w:sz w:val="24"/>
          <w:szCs w:val="24"/>
        </w:rPr>
        <w:t>Гулякин</w:t>
      </w:r>
      <w:proofErr w:type="spellEnd"/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поступил на работу курьером в общество с ограниченной ответственностью «Рублик». Через несколько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месяцев к директору общества обратилась мать </w:t>
      </w:r>
      <w:proofErr w:type="spellStart"/>
      <w:r w:rsidRPr="00E7511D">
        <w:rPr>
          <w:rFonts w:ascii="Times New Roman" w:eastAsia="TimesNewRoman" w:hAnsi="Times New Roman" w:cs="Times New Roman"/>
          <w:sz w:val="24"/>
          <w:szCs w:val="24"/>
        </w:rPr>
        <w:t>Гулякина</w:t>
      </w:r>
      <w:proofErr w:type="spellEnd"/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и рассказала, что Иван неразумно расходует свой заработок: купил дорогой телефон,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посещает рестораны, ночные клубы и т.п. При этом семья испытывает материальные затруднения, поскольку сама мать является нетрудоспособной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по состоянию здоровья, а в семье помимо Ивана есть еще трое малолетних детей. Директор с пониманием отнесся к данной ситуации и распорядился выдавать зарплату матери.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Дайте правовую оценку этой ситуации. Правомерны ли действия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директора?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8.  Задание: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Династия Романовых управляла Российской империей почти три века. Определите форму 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9. Задание: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К какому типу государственного устройства относятся следующие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современные государства: Россия, США, Англия, Китай, Япония, Франция, Испания?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10.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 Задание: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lastRenderedPageBreak/>
        <w:t>Охарактеризуйте такие формы правления, как монархия и республика.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Приведите пример.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11. Задание: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>Приведите примеры современных госуда</w:t>
      </w:r>
      <w:proofErr w:type="gramStart"/>
      <w:r w:rsidRPr="00E7511D">
        <w:rPr>
          <w:rFonts w:ascii="Times New Roman" w:eastAsia="TimesNewRoman" w:hAnsi="Times New Roman" w:cs="Times New Roman"/>
          <w:sz w:val="24"/>
          <w:szCs w:val="24"/>
        </w:rPr>
        <w:t>рств с р</w:t>
      </w:r>
      <w:proofErr w:type="gramEnd"/>
      <w:r w:rsidRPr="00E7511D">
        <w:rPr>
          <w:rFonts w:ascii="Times New Roman" w:eastAsia="TimesNewRoman" w:hAnsi="Times New Roman" w:cs="Times New Roman"/>
          <w:sz w:val="24"/>
          <w:szCs w:val="24"/>
        </w:rPr>
        <w:t>азличными видами политического режима.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12. Задача</w:t>
      </w:r>
      <w:proofErr w:type="gramStart"/>
      <w:r w:rsidRPr="00E751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11D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Н. купил телевизор в магазине бытовой технике «Эксперт». Телевизор оказался в не исправном состоянии и имел брак</w:t>
      </w:r>
      <w:proofErr w:type="gramStart"/>
      <w:r w:rsidRPr="00E751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511D">
        <w:rPr>
          <w:rFonts w:ascii="Times New Roman" w:hAnsi="Times New Roman" w:cs="Times New Roman"/>
          <w:sz w:val="24"/>
          <w:szCs w:val="24"/>
        </w:rPr>
        <w:t xml:space="preserve"> Экран имел повреждения.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Каким образом были нарушены права потребителя. Как исправить данное положение.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13.  Задача: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Л. обратился к начальнику почтового отделения с жалобой на то, что получил заказное письмо </w:t>
      </w:r>
      <w:proofErr w:type="gramStart"/>
      <w:r w:rsidRPr="00E7511D">
        <w:rPr>
          <w:rFonts w:ascii="Times New Roman" w:eastAsia="TimesNewRoman" w:hAnsi="Times New Roman" w:cs="Times New Roman"/>
          <w:sz w:val="24"/>
          <w:szCs w:val="24"/>
        </w:rPr>
        <w:t>открытым</w:t>
      </w:r>
      <w:proofErr w:type="gramEnd"/>
      <w:r w:rsidRPr="00E7511D">
        <w:rPr>
          <w:rFonts w:ascii="Times New Roman" w:eastAsia="TimesNewRoman" w:hAnsi="Times New Roman" w:cs="Times New Roman"/>
          <w:sz w:val="24"/>
          <w:szCs w:val="24"/>
        </w:rPr>
        <w:t>, и попросил разобраться в случившемся. Начальник почтового отделения заявил, что такими мелочами, как разбирательство по поводу вскрытого письма, он заниматься не станет. Тогда Л. подает на него жалобу в Федеральный суд.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Имеются ли основания для обращения в суд? Что говорят об этом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положения Конституции РФ и иных нормативных актов?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14. Задача:</w:t>
      </w:r>
    </w:p>
    <w:p w:rsidR="00FA3F4E" w:rsidRPr="00E7511D" w:rsidRDefault="00FA3F4E" w:rsidP="00FA3F4E">
      <w:pPr>
        <w:pStyle w:val="a5"/>
        <w:jc w:val="both"/>
        <w:rPr>
          <w:rFonts w:ascii="Times New Roman" w:eastAsia="Fd93917-Identity-H" w:hAnsi="Times New Roman" w:cs="Times New Roman"/>
          <w:sz w:val="24"/>
          <w:szCs w:val="24"/>
        </w:rPr>
      </w:pPr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Первому из обратившихся с жалобой, гражданину Ирака Абу Али </w:t>
      </w:r>
      <w:proofErr w:type="spellStart"/>
      <w:r w:rsidRPr="00E7511D">
        <w:rPr>
          <w:rFonts w:ascii="Times New Roman" w:eastAsia="Fd93917-Identity-H" w:hAnsi="Times New Roman" w:cs="Times New Roman"/>
          <w:sz w:val="24"/>
          <w:szCs w:val="24"/>
        </w:rPr>
        <w:t>Муххам</w:t>
      </w:r>
      <w:proofErr w:type="spell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 аду, было разъяснено, что, поскольку он не является гражданином Российской Федерации, то и права на участие в референдуме не имеет, </w:t>
      </w:r>
      <w:proofErr w:type="spellStart"/>
      <w:proofErr w:type="gramStart"/>
      <w:r w:rsidRPr="00E7511D">
        <w:rPr>
          <w:rFonts w:ascii="Times New Roman" w:eastAsia="Fd93917-Identity-H" w:hAnsi="Times New Roman" w:cs="Times New Roman"/>
          <w:sz w:val="24"/>
          <w:szCs w:val="24"/>
        </w:rPr>
        <w:t>следовател</w:t>
      </w:r>
      <w:proofErr w:type="spell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 </w:t>
      </w:r>
      <w:proofErr w:type="spellStart"/>
      <w:r w:rsidRPr="00E7511D">
        <w:rPr>
          <w:rFonts w:ascii="Times New Roman" w:eastAsia="Fd93917-Identity-H" w:hAnsi="Times New Roman" w:cs="Times New Roman"/>
          <w:sz w:val="24"/>
          <w:szCs w:val="24"/>
        </w:rPr>
        <w:t>ьно</w:t>
      </w:r>
      <w:proofErr w:type="spellEnd"/>
      <w:proofErr w:type="gram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, его не включили в список избирателей. Второму, гражданину Российской Федерации </w:t>
      </w:r>
      <w:proofErr w:type="spellStart"/>
      <w:r w:rsidRPr="00E7511D">
        <w:rPr>
          <w:rFonts w:ascii="Times New Roman" w:eastAsia="Fd93917-Identity-H" w:hAnsi="Times New Roman" w:cs="Times New Roman"/>
          <w:sz w:val="24"/>
          <w:szCs w:val="24"/>
        </w:rPr>
        <w:t>Приколотину</w:t>
      </w:r>
      <w:proofErr w:type="spellEnd"/>
      <w:r w:rsidRPr="00E7511D">
        <w:rPr>
          <w:rFonts w:ascii="Times New Roman" w:eastAsia="Fd93917-Identity-H" w:hAnsi="Times New Roman" w:cs="Times New Roman"/>
          <w:sz w:val="24"/>
          <w:szCs w:val="24"/>
        </w:rPr>
        <w:t xml:space="preserve"> В. М., причиной отказа назвали то, что он является приезжим в Воронеж, проживает в общежитии. </w:t>
      </w:r>
    </w:p>
    <w:p w:rsidR="00FA3F4E" w:rsidRPr="00E7511D" w:rsidRDefault="00FA3F4E" w:rsidP="00FA3F4E">
      <w:pPr>
        <w:pStyle w:val="a5"/>
        <w:jc w:val="both"/>
        <w:rPr>
          <w:rFonts w:ascii="Times New Roman" w:eastAsia="Fd93917-Identity-H" w:hAnsi="Times New Roman" w:cs="Times New Roman"/>
          <w:sz w:val="24"/>
          <w:szCs w:val="24"/>
        </w:rPr>
      </w:pPr>
      <w:r w:rsidRPr="00E7511D">
        <w:rPr>
          <w:rFonts w:ascii="Times New Roman" w:eastAsia="Fd93917-Identity-H" w:hAnsi="Times New Roman" w:cs="Times New Roman"/>
          <w:sz w:val="24"/>
          <w:szCs w:val="24"/>
        </w:rPr>
        <w:t>Правильное ли дано разъяснение?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15. Задача: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Двенадцатилетний Юра Волков часто помогал соседу по даче гражданину Антонову ухаживать за садом. Антонов в благодарность за помощь приобрел для Юры велосипед и вручил его в тот момент, когда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 xml:space="preserve">родители Юры уехали в город. Узнав об этом, жена Антонова потребовала вернуть велосипед; родители Юры, выяснив обстоятельства дела, предложили Антонову </w:t>
      </w:r>
      <w:proofErr w:type="gramStart"/>
      <w:r w:rsidRPr="00E7511D">
        <w:rPr>
          <w:rFonts w:ascii="Times New Roman" w:eastAsia="TimesNewRoman" w:hAnsi="Times New Roman" w:cs="Times New Roman"/>
          <w:sz w:val="24"/>
          <w:szCs w:val="24"/>
        </w:rPr>
        <w:t>оплатить стоимость велосипеда</w:t>
      </w:r>
      <w:proofErr w:type="gramEnd"/>
      <w:r w:rsidRPr="00E7511D">
        <w:rPr>
          <w:rFonts w:ascii="Times New Roman" w:eastAsia="TimesNewRoman" w:hAnsi="Times New Roman" w:cs="Times New Roman"/>
          <w:sz w:val="24"/>
          <w:szCs w:val="24"/>
        </w:rPr>
        <w:t>, чтобы не травмировать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ребенка. Антонов обратился к знакомому юристу за разъяснением, может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511D">
        <w:rPr>
          <w:rFonts w:ascii="Times New Roman" w:eastAsia="TimesNewRoman" w:hAnsi="Times New Roman" w:cs="Times New Roman"/>
          <w:sz w:val="24"/>
          <w:szCs w:val="24"/>
        </w:rPr>
        <w:t>ли он взять деньги у родителей и вернуть их, чтобы Юра получил велосипед в подарок.</w:t>
      </w:r>
    </w:p>
    <w:p w:rsidR="00FA3F4E" w:rsidRPr="00E7511D" w:rsidRDefault="00FA3F4E" w:rsidP="00FA3F4E">
      <w:pPr>
        <w:pStyle w:val="a5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>Какое разъяснение надлежит дать?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TimesNewRoman" w:hAnsi="Times New Roman" w:cs="Times New Roman"/>
          <w:iCs/>
          <w:sz w:val="24"/>
          <w:szCs w:val="24"/>
        </w:rPr>
        <w:t xml:space="preserve">16. </w:t>
      </w:r>
      <w:r w:rsidRPr="00E7511D">
        <w:rPr>
          <w:rFonts w:ascii="Times New Roman" w:hAnsi="Times New Roman" w:cs="Times New Roman"/>
          <w:sz w:val="24"/>
          <w:szCs w:val="24"/>
        </w:rPr>
        <w:t>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Татьяна проживала в одной квартире со своим братом Иваном. После смерти матери остался дом, который принадлежал матери на праве собственности. Однако никаких  завещаний она не оставляла. Ирина и Иван стали ссориться из-за того, кто станет собственником дома. Разрешите спор и объясните возможные модели поведения сторон.</w:t>
      </w:r>
    </w:p>
    <w:p w:rsidR="00FA3F4E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Телестудия заказала </w:t>
      </w:r>
      <w:proofErr w:type="spellStart"/>
      <w:r w:rsidRPr="00E7511D">
        <w:rPr>
          <w:rFonts w:ascii="Times New Roman" w:hAnsi="Times New Roman" w:cs="Times New Roman"/>
          <w:sz w:val="24"/>
          <w:szCs w:val="24"/>
        </w:rPr>
        <w:t>Веремчуку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сценарий трех серийного видеофильма. В авторском договоре был указан 6- </w:t>
      </w:r>
      <w:proofErr w:type="spellStart"/>
      <w:r w:rsidRPr="00E7511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месячный срок предоставления сценария и размер вознаграждения. Через два месяца </w:t>
      </w:r>
      <w:proofErr w:type="spellStart"/>
      <w:r w:rsidRPr="00E7511D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Pr="00E7511D">
        <w:rPr>
          <w:rFonts w:ascii="Times New Roman" w:hAnsi="Times New Roman" w:cs="Times New Roman"/>
          <w:sz w:val="24"/>
          <w:szCs w:val="24"/>
        </w:rPr>
        <w:t xml:space="preserve"> представил сценарий на первую серию видеофильма и потребовал оплаты одной трети вознаграждения. </w:t>
      </w:r>
      <w:r w:rsidRPr="00E7511D">
        <w:rPr>
          <w:rFonts w:ascii="Times New Roman" w:hAnsi="Times New Roman" w:cs="Times New Roman"/>
          <w:sz w:val="24"/>
          <w:szCs w:val="24"/>
        </w:rPr>
        <w:br/>
        <w:t>Телестудия от приема и оплаты сценария первой серии видеофильма отказалась, поскольку такая сдача работы не позволяет получить правильное представление обо всем сценарии. </w:t>
      </w:r>
      <w:r w:rsidRPr="00E7511D">
        <w:rPr>
          <w:rFonts w:ascii="Times New Roman" w:hAnsi="Times New Roman" w:cs="Times New Roman"/>
          <w:sz w:val="24"/>
          <w:szCs w:val="24"/>
        </w:rPr>
        <w:br/>
        <w:t>Правомерен ли отказ телестудии от принятия сценария по частям? 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18. 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В период брака муж купил машину, она была зарегистрирована на его имя, и он ездил на ней сам. Жена не имела никакого отношения к автомобилю. Не спрашивая ее мнения, муж решил продать машину. А деньги, вырученные по сделке, отдать брату. Между супругами разгорелся скандал.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lastRenderedPageBreak/>
        <w:t>Поясните правовые возможности каждого участника правовой ситуации.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19. Задача:</w:t>
      </w:r>
    </w:p>
    <w:p w:rsidR="00FA3F4E" w:rsidRPr="00E7511D" w:rsidRDefault="00FA3F4E" w:rsidP="00FA3F4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11D">
        <w:rPr>
          <w:rFonts w:ascii="Times New Roman" w:eastAsia="Calibri" w:hAnsi="Times New Roman" w:cs="Times New Roman"/>
          <w:sz w:val="24"/>
          <w:szCs w:val="24"/>
        </w:rPr>
        <w:t>Семен устроился на работу, ему 17 лет. Работодатель установил для него восьмичасовой рабочий день.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eastAsia="Calibri" w:hAnsi="Times New Roman" w:cs="Times New Roman"/>
          <w:sz w:val="24"/>
          <w:szCs w:val="24"/>
        </w:rPr>
        <w:t xml:space="preserve">Правомерно ли это? </w:t>
      </w:r>
      <w:proofErr w:type="gramStart"/>
      <w:r w:rsidRPr="00E7511D">
        <w:rPr>
          <w:rFonts w:ascii="Times New Roman" w:eastAsia="Calibri" w:hAnsi="Times New Roman" w:cs="Times New Roman"/>
          <w:sz w:val="24"/>
          <w:szCs w:val="24"/>
        </w:rPr>
        <w:t>Нормами</w:t>
      </w:r>
      <w:proofErr w:type="gramEnd"/>
      <w:r w:rsidRPr="00E7511D">
        <w:rPr>
          <w:rFonts w:ascii="Times New Roman" w:eastAsia="Calibri" w:hAnsi="Times New Roman" w:cs="Times New Roman"/>
          <w:sz w:val="24"/>
          <w:szCs w:val="24"/>
        </w:rPr>
        <w:t xml:space="preserve"> какого законодательства необходимо воспользоваться при решении данной ситуации</w:t>
      </w:r>
      <w:r w:rsidRPr="00E7511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20. 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Гуляя в центре Москвы, Смирнов нарушал общественный порядок: бросал мусор, хулиганил. К нему подошли сотрудники полиции и объяснили, что так себя вести в общественном месте не положено.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Какие административные меры могут быть применены к Смирнову?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21. 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Волков задумал обокрасть соседа по дому Зайцева. Он выждал момент, когда в доме Зайцевых никого не было, проник туда с помощью лома и украл деньги и драгоценности.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Квалифицируйте  данное преступление. Какие меры уголовной ответственности и наказание грозят Волкову?.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22. 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По подозрению в совершении преступления задержан 16-летний Игорь </w:t>
      </w:r>
      <w:proofErr w:type="gramStart"/>
      <w:r w:rsidRPr="00E7511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7511D">
        <w:rPr>
          <w:rFonts w:ascii="Times New Roman" w:hAnsi="Times New Roman" w:cs="Times New Roman"/>
          <w:sz w:val="24"/>
          <w:szCs w:val="24"/>
        </w:rPr>
        <w:t xml:space="preserve"> Поскольку подросток отстает в психическом развитии, к 11 часам вечера были вызваны его родители. Прибывший для участия в допросе адвокат выяснил, что до его прибытия Игоря пытались допросить и угрожали арестом. Адвокат заявил о недопустимости следственных действий и перечислил допущенные нарушения прав несовершеннолетнего.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Какие права Игоря В. Были нарушены?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23. Ответьте на вопрос: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В последние годы обострилась проблема беженцев, которая нашла свое отражение в ряде международных соглашений.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Поясните, с помощью, каких принципов международного права можно ее решить? Как Вы считаете, каким образом можно урегулировать такие проблемы? 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Задача: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 xml:space="preserve"> Лавочкин, будучи гражданином России, совершил преступление в Германии. Германские власти отказались выдать Лавочкина России для совершения правосудия. Правомерен ли этот отказ?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511D">
        <w:rPr>
          <w:rFonts w:ascii="Times New Roman" w:hAnsi="Times New Roman" w:cs="Times New Roman"/>
          <w:sz w:val="24"/>
          <w:szCs w:val="24"/>
        </w:rPr>
        <w:t>По законам, какой страны должны судить Лавочкина?</w:t>
      </w: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4E" w:rsidRPr="00E7511D" w:rsidRDefault="00FA3F4E" w:rsidP="00FA3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3F4E" w:rsidRPr="00E7511D" w:rsidRDefault="00FA3F4E" w:rsidP="00E751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A3F4E" w:rsidRPr="00E7511D" w:rsidSect="009A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1F77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3CC7"/>
    <w:multiLevelType w:val="hybridMultilevel"/>
    <w:tmpl w:val="A74A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0CBE"/>
    <w:multiLevelType w:val="hybridMultilevel"/>
    <w:tmpl w:val="113EDF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439"/>
    <w:rsid w:val="000077AF"/>
    <w:rsid w:val="000958A3"/>
    <w:rsid w:val="0017283D"/>
    <w:rsid w:val="0018004C"/>
    <w:rsid w:val="0020245D"/>
    <w:rsid w:val="002970C5"/>
    <w:rsid w:val="002C2EF8"/>
    <w:rsid w:val="00401D78"/>
    <w:rsid w:val="00462A0F"/>
    <w:rsid w:val="0050035A"/>
    <w:rsid w:val="005A0FB8"/>
    <w:rsid w:val="005D7704"/>
    <w:rsid w:val="005F6348"/>
    <w:rsid w:val="00636F51"/>
    <w:rsid w:val="006C078E"/>
    <w:rsid w:val="00805B8A"/>
    <w:rsid w:val="0081479C"/>
    <w:rsid w:val="008A3B27"/>
    <w:rsid w:val="009A75B5"/>
    <w:rsid w:val="00A07F5D"/>
    <w:rsid w:val="00A200C0"/>
    <w:rsid w:val="00AD795A"/>
    <w:rsid w:val="00B609DD"/>
    <w:rsid w:val="00B775D2"/>
    <w:rsid w:val="00BE18EA"/>
    <w:rsid w:val="00CA4389"/>
    <w:rsid w:val="00D638EF"/>
    <w:rsid w:val="00DA6896"/>
    <w:rsid w:val="00E16439"/>
    <w:rsid w:val="00E7511D"/>
    <w:rsid w:val="00F01BB9"/>
    <w:rsid w:val="00F80543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B5"/>
  </w:style>
  <w:style w:type="paragraph" w:styleId="1">
    <w:name w:val="heading 1"/>
    <w:basedOn w:val="a"/>
    <w:next w:val="a"/>
    <w:link w:val="10"/>
    <w:uiPriority w:val="9"/>
    <w:qFormat/>
    <w:rsid w:val="00E164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643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164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16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6439"/>
  </w:style>
  <w:style w:type="paragraph" w:styleId="a5">
    <w:name w:val="No Spacing"/>
    <w:uiPriority w:val="1"/>
    <w:qFormat/>
    <w:rsid w:val="00E1643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1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164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5C74-92C6-4A10-92CF-3CC5DE87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 214-4</cp:lastModifiedBy>
  <cp:revision>11</cp:revision>
  <cp:lastPrinted>2019-12-13T07:09:00Z</cp:lastPrinted>
  <dcterms:created xsi:type="dcterms:W3CDTF">2016-06-08T19:13:00Z</dcterms:created>
  <dcterms:modified xsi:type="dcterms:W3CDTF">2019-12-13T07:25:00Z</dcterms:modified>
</cp:coreProperties>
</file>