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3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1985"/>
      </w:tblGrid>
      <w:tr w:rsidR="00281B1B" w:rsidRPr="00BE0104" w:rsidTr="0009077A">
        <w:trPr>
          <w:trHeight w:val="341"/>
        </w:trPr>
        <w:tc>
          <w:tcPr>
            <w:tcW w:w="483" w:type="dxa"/>
            <w:vMerge w:val="restart"/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3" w:type="dxa"/>
            <w:vMerge w:val="restart"/>
          </w:tcPr>
          <w:p w:rsidR="00760EBA" w:rsidRPr="00BE0104" w:rsidRDefault="00760EB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125A3" w:rsidRPr="00BE0104" w:rsidRDefault="00760EB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3125A3" w:rsidRPr="00BE0104" w:rsidRDefault="003125A3" w:rsidP="0009077A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125A3" w:rsidRPr="00BE0104" w:rsidRDefault="00760EB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1985" w:type="dxa"/>
            <w:vMerge w:val="restart"/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BE0104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281B1B" w:rsidRPr="00BE0104" w:rsidTr="0009077A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09077A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2FE7" w:rsidRPr="00BE0104" w:rsidRDefault="003125A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2FE7" w:rsidRPr="00BE0104" w:rsidTr="0009077A">
        <w:trPr>
          <w:trHeight w:val="2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154606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sz w:val="20"/>
                <w:szCs w:val="20"/>
              </w:rPr>
              <w:t>МДК 03.03. Социальный патронат  лиц из групп риска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154606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D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154606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D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E7" w:rsidRPr="00BE0104" w:rsidRDefault="00154606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09077A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25A3" w:rsidRPr="00BE0104" w:rsidRDefault="00154606" w:rsidP="0009077A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154606">
              <w:rPr>
                <w:sz w:val="20"/>
                <w:szCs w:val="20"/>
              </w:rPr>
              <w:t>Раздел 3. Осуществление социального патроната к лицам из групп риска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154606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154606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D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BE0104" w:rsidRDefault="00154606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D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5A3" w:rsidRPr="00BE0104" w:rsidRDefault="003125A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171"/>
        </w:trPr>
        <w:tc>
          <w:tcPr>
            <w:tcW w:w="483" w:type="dxa"/>
            <w:vMerge w:val="restart"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693" w:type="dxa"/>
            <w:vMerge w:val="restart"/>
          </w:tcPr>
          <w:p w:rsidR="00073C5E" w:rsidRPr="00154606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</w:p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sz w:val="20"/>
                <w:szCs w:val="20"/>
              </w:rPr>
              <w:t>Технологии реализации социального патроната лиц из групп риска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vMerge w:val="restart"/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 новых знаний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073C5E" w:rsidRDefault="00073C5E" w:rsidP="000907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073C5E" w:rsidRPr="00BE0104" w:rsidRDefault="00073C5E" w:rsidP="0009077A">
            <w:pPr>
              <w:pStyle w:val="ac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Написание доклада</w:t>
            </w:r>
          </w:p>
        </w:tc>
        <w:tc>
          <w:tcPr>
            <w:tcW w:w="1985" w:type="dxa"/>
            <w:vMerge w:val="restart"/>
          </w:tcPr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ИР -1</w:t>
            </w:r>
          </w:p>
          <w:p w:rsidR="00073C5E" w:rsidRPr="00BE0104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ИР-2</w:t>
            </w:r>
          </w:p>
        </w:tc>
      </w:tr>
      <w:tr w:rsidR="00073C5E" w:rsidRPr="00BE0104" w:rsidTr="0009077A">
        <w:trPr>
          <w:trHeight w:val="203"/>
        </w:trPr>
        <w:tc>
          <w:tcPr>
            <w:tcW w:w="483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3C5E" w:rsidRPr="00154606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3C5E" w:rsidRDefault="00073C5E" w:rsidP="000907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448"/>
        </w:trPr>
        <w:tc>
          <w:tcPr>
            <w:tcW w:w="483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3C5E" w:rsidRPr="00154606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C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3C5E" w:rsidRDefault="00073C5E" w:rsidP="000907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326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3C5E" w:rsidRPr="00154606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C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AD" w:rsidRPr="00BE0104" w:rsidTr="0009077A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DF2DAD" w:rsidRPr="00BE0104" w:rsidRDefault="00EC57C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2DAD" w:rsidRPr="00251B72" w:rsidRDefault="00154606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1 Выявление лиц группы риска, оказавшихся в ТЖС. Составление индивидуального плана оказания помощи.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Default="00DF2DAD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Default="00DF2DAD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Default="00DF2DAD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DAD" w:rsidRPr="00B170FD" w:rsidRDefault="00DF2DA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DF2DAD" w:rsidRPr="00BE0104" w:rsidRDefault="00DF2DA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AD" w:rsidRPr="00BE0104" w:rsidRDefault="00DF2DA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92F29" w:rsidRPr="00192F29" w:rsidRDefault="00192F29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DF2DAD" w:rsidRDefault="00192F29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192F29" w:rsidRDefault="00192F29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AD" w:rsidRDefault="00DF2DA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AD" w:rsidRPr="00BE0104" w:rsidRDefault="00DF2DA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DA" w:rsidRPr="00BE0104" w:rsidTr="0009077A">
        <w:trPr>
          <w:trHeight w:val="71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D6DDA" w:rsidRPr="00DF2DAD" w:rsidRDefault="007D6DDA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6DDA" w:rsidRPr="00B170FD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6560A8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D6DDA" w:rsidRPr="006560A8" w:rsidRDefault="007D6DD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6DDA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DA" w:rsidRPr="00BE0104" w:rsidTr="0009077A">
        <w:trPr>
          <w:trHeight w:val="597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7D6DDA" w:rsidRDefault="00EC57C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7,8,</w:t>
            </w:r>
          </w:p>
          <w:p w:rsidR="00EC57CD" w:rsidRPr="00BE0104" w:rsidRDefault="00EC57C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077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  <w:p w:rsidR="007D6DDA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54606" w:rsidRPr="00154606" w:rsidRDefault="00154606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bCs/>
                <w:sz w:val="20"/>
                <w:szCs w:val="20"/>
              </w:rPr>
              <w:t>Тема 3.2</w:t>
            </w:r>
          </w:p>
          <w:p w:rsidR="007D6DDA" w:rsidRPr="00BE0104" w:rsidRDefault="00154606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патроната лиц из групп риска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2D6A23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DDA" w:rsidRPr="00EE4A5F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A5F">
              <w:rPr>
                <w:rFonts w:ascii="Times New Roman" w:hAnsi="Times New Roman" w:cs="Times New Roman"/>
                <w:sz w:val="20"/>
                <w:szCs w:val="20"/>
              </w:rPr>
              <w:t>Презентация на тему «</w:t>
            </w:r>
            <w:r w:rsidR="00EE4A5F" w:rsidRPr="00EE4A5F">
              <w:rPr>
                <w:rFonts w:ascii="Times New Roman" w:hAnsi="Times New Roman" w:cs="Times New Roman"/>
                <w:sz w:val="20"/>
                <w:szCs w:val="20"/>
              </w:rPr>
              <w:t>Социальный патронаж в стационарных учреждениях лиц группы риска»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D6DDA" w:rsidRDefault="007D6DD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EE4A5F" w:rsidRPr="00EE4A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7D6DDA" w:rsidRPr="00BE0104" w:rsidRDefault="00B62ADD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62ADD">
              <w:rPr>
                <w:rFonts w:ascii="Times New Roman" w:hAnsi="Times New Roman" w:cs="Times New Roman"/>
                <w:bCs/>
                <w:sz w:val="20"/>
                <w:szCs w:val="20"/>
              </w:rPr>
              <w:t>. Написание реферата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D6DDA" w:rsidRPr="00192F29" w:rsidRDefault="00EE4A5F" w:rsidP="0009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7D6DDA" w:rsidRPr="00192F29">
              <w:rPr>
                <w:rFonts w:ascii="Times New Roman" w:hAnsi="Times New Roman" w:cs="Times New Roman"/>
              </w:rPr>
              <w:t>И-2</w:t>
            </w:r>
          </w:p>
          <w:p w:rsidR="00192F29" w:rsidRPr="00192F29" w:rsidRDefault="00192F29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7D6DDA" w:rsidRPr="00BE0104" w:rsidRDefault="00192F29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</w:tc>
      </w:tr>
      <w:tr w:rsidR="00073C5E" w:rsidRPr="00BE0104" w:rsidTr="0009077A">
        <w:trPr>
          <w:trHeight w:val="706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C5125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C5E" w:rsidRPr="00B170F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3C5E" w:rsidRPr="00BE0104" w:rsidRDefault="00073C5E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3C5E" w:rsidRDefault="00073C5E" w:rsidP="0009077A"/>
        </w:tc>
      </w:tr>
      <w:tr w:rsidR="0009077A" w:rsidRPr="00BE0104" w:rsidTr="0009077A">
        <w:trPr>
          <w:trHeight w:val="22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9077A" w:rsidRPr="00DF2DAD" w:rsidRDefault="0009077A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Pr="00C51251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77A" w:rsidRPr="00B170FD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9077A" w:rsidRPr="00BE0104" w:rsidRDefault="0009077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9077A" w:rsidRDefault="0009077A" w:rsidP="0009077A"/>
        </w:tc>
      </w:tr>
      <w:tr w:rsidR="00073C5E" w:rsidRPr="00BE0104" w:rsidTr="0009077A">
        <w:trPr>
          <w:trHeight w:val="426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C5125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Pr="00BE0104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C5E" w:rsidRPr="00B170F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3C5E" w:rsidRPr="006560A8" w:rsidRDefault="00073C5E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3C5E" w:rsidRDefault="00073C5E" w:rsidP="0009077A"/>
        </w:tc>
      </w:tr>
      <w:tr w:rsidR="0009077A" w:rsidRPr="00BE0104" w:rsidTr="0009077A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</w:p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</w:p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9077A" w:rsidRPr="00BE0104" w:rsidRDefault="0009077A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2 Подбор диагностических методик для изучения проблем лиц из групп риска, оказавшихся в ТЖС.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Default="0009077A" w:rsidP="0009077A">
            <w:r w:rsidRPr="00C5125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9077A" w:rsidRPr="00BE0104" w:rsidRDefault="0009077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ИР-1</w:t>
            </w:r>
          </w:p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2</w:t>
            </w:r>
          </w:p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77A" w:rsidRPr="00BE0104" w:rsidTr="0009077A">
        <w:trPr>
          <w:trHeight w:val="407"/>
        </w:trPr>
        <w:tc>
          <w:tcPr>
            <w:tcW w:w="483" w:type="dxa"/>
            <w:vMerge/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077A" w:rsidRPr="00DF2DAD" w:rsidRDefault="0009077A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Default="0009077A" w:rsidP="0009077A">
            <w:r w:rsidRPr="00C5125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vMerge/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077A" w:rsidRPr="00BE0104" w:rsidRDefault="0009077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77A" w:rsidRPr="00BE0104" w:rsidTr="0009077A">
        <w:trPr>
          <w:trHeight w:val="408"/>
        </w:trPr>
        <w:tc>
          <w:tcPr>
            <w:tcW w:w="483" w:type="dxa"/>
            <w:vMerge/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077A" w:rsidRPr="00DF2DAD" w:rsidRDefault="0009077A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77A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vMerge/>
          </w:tcPr>
          <w:p w:rsidR="0009077A" w:rsidRPr="00BE0104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9077A" w:rsidRPr="00BE0104" w:rsidRDefault="0009077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DA" w:rsidRPr="00BE0104" w:rsidTr="0009077A">
        <w:trPr>
          <w:trHeight w:val="416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EC57CD" w:rsidRDefault="00EC57CD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9077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09077A" w:rsidRPr="00BE0104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D6DDA" w:rsidRPr="00BE0104" w:rsidRDefault="00154606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3  Составление консультативных бесед по профилактике отклонений в поведении лиц из групп риска, оказавшихся в ТЖС.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D6DDA" w:rsidRPr="00BE0104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DDA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D6DDA" w:rsidRPr="00BE0104" w:rsidRDefault="007D6DD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92F29" w:rsidRPr="00192F29" w:rsidRDefault="00192F29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-ОИ – 1,3</w:t>
            </w:r>
          </w:p>
          <w:p w:rsidR="00192F29" w:rsidRPr="00192F29" w:rsidRDefault="00192F29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7D6DDA" w:rsidRPr="00BE0104" w:rsidRDefault="00192F29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-ИР-3</w:t>
            </w:r>
          </w:p>
        </w:tc>
      </w:tr>
      <w:tr w:rsidR="007D6DDA" w:rsidRPr="00BE0104" w:rsidTr="0009077A">
        <w:trPr>
          <w:trHeight w:val="72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D6DDA" w:rsidRPr="00DF2DAD" w:rsidRDefault="007D6DD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6DDA" w:rsidRPr="00BE0104" w:rsidRDefault="007D6DD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6560A8" w:rsidRDefault="007D6DD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D6DDA" w:rsidRPr="00BE0104" w:rsidRDefault="007D6DDA" w:rsidP="0009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6DDA" w:rsidRDefault="007D6DDA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518"/>
        </w:trPr>
        <w:tc>
          <w:tcPr>
            <w:tcW w:w="483" w:type="dxa"/>
            <w:vMerge w:val="restart"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5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77A" w:rsidRDefault="0009077A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15DE7" w:rsidRPr="00BE0104" w:rsidRDefault="00C15DE7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73C5E" w:rsidRPr="00154606" w:rsidRDefault="000C2713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3.3</w:t>
            </w:r>
            <w:bookmarkStart w:id="0" w:name="_GoBack"/>
            <w:bookmarkEnd w:id="0"/>
          </w:p>
          <w:p w:rsidR="00073C5E" w:rsidRPr="00154606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специалиста по социальной работе с общественными организациями и учреждениями по реализации </w:t>
            </w:r>
          </w:p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sz w:val="20"/>
                <w:szCs w:val="20"/>
              </w:rPr>
              <w:t>социального патроната лиц из групп риска, оказавшихся в ТЖС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ОИ-2 с 262-273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96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</w:t>
            </w:r>
            <w:r w:rsidR="00EE4A5F">
              <w:rPr>
                <w:rFonts w:ascii="Times New Roman" w:hAnsi="Times New Roman" w:cs="Times New Roman"/>
                <w:bCs/>
                <w:sz w:val="20"/>
                <w:szCs w:val="20"/>
              </w:rPr>
              <w:t>е практическому занятию</w:t>
            </w:r>
          </w:p>
          <w:p w:rsidR="00EE4A5F" w:rsidRDefault="00EE4A5F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Решение ситуационных задач</w:t>
            </w:r>
          </w:p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ОИ-2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 2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-ИР-4</w:t>
            </w:r>
          </w:p>
          <w:p w:rsidR="00073C5E" w:rsidRPr="00BE0104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231"/>
        </w:trPr>
        <w:tc>
          <w:tcPr>
            <w:tcW w:w="483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FF72A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3C5E" w:rsidRPr="00B170F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285"/>
        </w:trPr>
        <w:tc>
          <w:tcPr>
            <w:tcW w:w="483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</w:pPr>
            <w:r w:rsidRPr="00712C0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973B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3C5E" w:rsidRPr="002D6A23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475"/>
        </w:trPr>
        <w:tc>
          <w:tcPr>
            <w:tcW w:w="483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9077A" w:rsidP="000907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C5E" w:rsidRPr="00712C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9077A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973B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Pr="002D6A23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C5E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322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15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5DE7" w:rsidRDefault="00C15DE7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0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 № 4 Практическая реализация форм, методов и приемов работы с лицами из групп риска, оказавшихся в ТЖС в рамках социального патроната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973B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5E" w:rsidRPr="00B170F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5E" w:rsidRPr="00192F29" w:rsidRDefault="00073C5E" w:rsidP="0009077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ОИ-2</w:t>
            </w:r>
          </w:p>
          <w:p w:rsidR="00073C5E" w:rsidRPr="00192F29" w:rsidRDefault="00073C5E" w:rsidP="0009077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073C5E" w:rsidRPr="00192F29" w:rsidRDefault="00073C5E" w:rsidP="0009077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073C5E" w:rsidRDefault="00073C5E" w:rsidP="0009077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  <w:p w:rsidR="00073C5E" w:rsidRDefault="00073C5E" w:rsidP="0009077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896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973B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vMerge/>
          </w:tcPr>
          <w:p w:rsidR="00073C5E" w:rsidRPr="00B170F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45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C5E" w:rsidRDefault="00073C5E" w:rsidP="0009077A">
            <w:r w:rsidRPr="00973B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vMerge/>
          </w:tcPr>
          <w:p w:rsidR="00073C5E" w:rsidRPr="00B170FD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C5E" w:rsidRPr="00BE0104" w:rsidTr="0009077A">
        <w:trPr>
          <w:trHeight w:val="498"/>
        </w:trPr>
        <w:tc>
          <w:tcPr>
            <w:tcW w:w="483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3C5E" w:rsidRPr="00DF2DAD" w:rsidRDefault="00073C5E" w:rsidP="00090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3C5E" w:rsidRDefault="00073C5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C5E" w:rsidRDefault="00073C5E" w:rsidP="0009077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vMerge/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3C5E" w:rsidRPr="00BE0104" w:rsidRDefault="00073C5E" w:rsidP="0009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3C5E" w:rsidRDefault="00073C5E" w:rsidP="00090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5B6E" w:rsidRPr="00BE0104" w:rsidTr="0009077A">
        <w:trPr>
          <w:trHeight w:val="109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A45B6E" w:rsidRPr="0009077A" w:rsidRDefault="00A45B6E" w:rsidP="0009077A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77A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45B6E" w:rsidRPr="0009077A" w:rsidRDefault="00222A06" w:rsidP="00090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7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45B6E" w:rsidRPr="000907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5B6E" w:rsidRPr="0009077A" w:rsidRDefault="00222A06" w:rsidP="00090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7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45B6E" w:rsidRPr="000907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B6E" w:rsidRPr="0009077A" w:rsidRDefault="00A45B6E" w:rsidP="00090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7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45B6E" w:rsidRDefault="00A45B6E" w:rsidP="0009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06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07" w:rsidRPr="001B4CB3" w:rsidRDefault="00C34007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CB3">
        <w:rPr>
          <w:rFonts w:ascii="Times New Roman" w:hAnsi="Times New Roman" w:cs="Times New Roman"/>
          <w:b/>
          <w:sz w:val="24"/>
          <w:szCs w:val="24"/>
        </w:rPr>
        <w:t>УСЛОВНЫЕ СОКРАЩЕНИЯ</w:t>
      </w:r>
    </w:p>
    <w:p w:rsidR="00C34007" w:rsidRPr="003125A3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C34007" w:rsidRPr="003125A3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C34007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 xml:space="preserve">УП-1 </w:t>
      </w:r>
      <w:r>
        <w:rPr>
          <w:rFonts w:ascii="Times New Roman" w:hAnsi="Times New Roman" w:cs="Times New Roman"/>
          <w:sz w:val="24"/>
          <w:szCs w:val="24"/>
        </w:rPr>
        <w:t>–наименование учебного пособия,</w:t>
      </w:r>
      <w:r w:rsidRPr="003125A3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190" w:rsidRPr="00C34007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 интернет  ресурсы.</w:t>
      </w: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4007" w:rsidRPr="00C34007" w:rsidRDefault="00C34007" w:rsidP="00C3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996D8A" w:rsidRPr="00996D8A" w:rsidRDefault="00996D8A" w:rsidP="00996D8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1.Акмалова А.А.,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Капицын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В.М. Социальная работа с мигрантами и беженцами [Текст]: Учеб</w:t>
      </w:r>
      <w:proofErr w:type="gram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особие/ отв. ред. П.Д. Павленок. – М.: ИНФРА-М, 2012. – 120 с.</w:t>
      </w:r>
    </w:p>
    <w:p w:rsidR="00996D8A" w:rsidRPr="00996D8A" w:rsidRDefault="00996D8A" w:rsidP="00996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2. Социальная работа с молодежью: учебное пособие / под ред. д.п.н., проф.Н. Ф. Басова. – 4-е изд. – М.: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Издательско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торговая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корпарация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«Дашков и К», 2015. – 328 с.</w:t>
      </w:r>
    </w:p>
    <w:p w:rsidR="00996D8A" w:rsidRPr="00996D8A" w:rsidRDefault="00996D8A" w:rsidP="00996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социальной работы: учебник для студ. </w:t>
      </w:r>
      <w:proofErr w:type="spellStart"/>
      <w:r w:rsidRPr="00996D8A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996D8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96D8A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996D8A">
        <w:rPr>
          <w:rFonts w:ascii="Times New Roman" w:eastAsia="Times New Roman" w:hAnsi="Times New Roman" w:cs="Times New Roman"/>
          <w:sz w:val="24"/>
          <w:szCs w:val="24"/>
        </w:rPr>
        <w:t>. учеб. заведений / Н. М. Платонова, Г. Ф. Нестерова. – М.: Издательский центр «Академия», 2010. – 384 с.</w:t>
      </w:r>
    </w:p>
    <w:p w:rsidR="00996D8A" w:rsidRPr="00996D8A" w:rsidRDefault="00996D8A" w:rsidP="00996D8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6D8A" w:rsidRPr="00996D8A" w:rsidRDefault="00996D8A" w:rsidP="00996D8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Дополнительные источники </w:t>
      </w:r>
    </w:p>
    <w:p w:rsidR="00996D8A" w:rsidRPr="00996D8A" w:rsidRDefault="00996D8A" w:rsidP="00996D8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Платонова Н.М. Социальная работа с бездомными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[Текст]: учеб</w:t>
      </w:r>
      <w:proofErr w:type="gram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для студ. сред. проф. учеб. заведений/ Н.М. Платонова. – М.: Издательский центр «Академия», 2011. – 160 с.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978-5-7695-6834-3</w:t>
      </w:r>
    </w:p>
    <w:p w:rsidR="00996D8A" w:rsidRPr="00996D8A" w:rsidRDefault="00996D8A" w:rsidP="00996D8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>Социальная работа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[Текст]: </w:t>
      </w:r>
      <w:proofErr w:type="gram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Учебное пособие/ под ред. д.п.н., проф. Н.ф. Басова. – 2-е изд.,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 и доп. – М.: Издательско-торговая корпорация «Дашков и К», 2010. – 364с.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978-5-394-00778-1</w:t>
      </w:r>
      <w:proofErr w:type="gramEnd"/>
    </w:p>
    <w:p w:rsidR="00996D8A" w:rsidRPr="00996D8A" w:rsidRDefault="00996D8A" w:rsidP="00996D8A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Социальная работа с осужденными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[Текст]: Учебное пособие. – М.: Издательство МГСУ, 2002. – 256 с.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5-7139-0271-</w:t>
      </w:r>
    </w:p>
    <w:p w:rsidR="00996D8A" w:rsidRPr="00996D8A" w:rsidRDefault="00996D8A" w:rsidP="00996D8A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Справочник социального работника/ В.А. Альперович </w:t>
      </w:r>
      <w:proofErr w:type="gramStart"/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и др.]; под общ. Ред. Е.П. Агапова, В.А. </w:t>
      </w:r>
      <w:proofErr w:type="spellStart"/>
      <w:r w:rsidRPr="00996D8A">
        <w:rPr>
          <w:rFonts w:ascii="Times New Roman" w:eastAsia="Times New Roman" w:hAnsi="Times New Roman" w:cs="Times New Roman"/>
          <w:sz w:val="24"/>
          <w:szCs w:val="24"/>
        </w:rPr>
        <w:t>Шапинского</w:t>
      </w:r>
      <w:proofErr w:type="spellEnd"/>
      <w:r w:rsidRPr="00996D8A">
        <w:rPr>
          <w:rFonts w:ascii="Times New Roman" w:eastAsia="Times New Roman" w:hAnsi="Times New Roman" w:cs="Times New Roman"/>
          <w:sz w:val="24"/>
          <w:szCs w:val="24"/>
        </w:rPr>
        <w:t>. – Ростов н/Д.: Феникс, 2006. – 336с.</w:t>
      </w:r>
    </w:p>
    <w:p w:rsidR="00C34007" w:rsidRPr="00C34007" w:rsidRDefault="00C34007" w:rsidP="00C34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07" w:rsidRPr="00C34007" w:rsidRDefault="00C34007" w:rsidP="00C340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C34007" w:rsidRPr="00C34007" w:rsidRDefault="00C34007" w:rsidP="00C34007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Поисковые системы сети Интернет: Яндекс.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>Рамблер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AltaVista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Апорт,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Filez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Archie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</w:t>
      </w:r>
    </w:p>
    <w:p w:rsidR="00C34007" w:rsidRPr="00C34007" w:rsidRDefault="00C34007" w:rsidP="00C3400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 Консультант Плюс, Гарант, Кодекс и др.</w:t>
      </w:r>
    </w:p>
    <w:p w:rsidR="00C34007" w:rsidRPr="00C34007" w:rsidRDefault="00C34007" w:rsidP="00C340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РФ rosmintrud.ru. </w:t>
      </w:r>
    </w:p>
    <w:p w:rsidR="00C34007" w:rsidRPr="00C34007" w:rsidRDefault="00C34007" w:rsidP="00C340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Сайт «Российской газеты».</w:t>
      </w:r>
      <w:hyperlink r:id="rId6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4007" w:rsidRPr="00C34007" w:rsidRDefault="00C34007" w:rsidP="00C3400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>Журнал «Социальная работа»</w:t>
      </w:r>
      <w:hyperlink r:id="rId7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delpress.ru</w:t>
        </w:r>
      </w:hyperlink>
    </w:p>
    <w:p w:rsidR="001C02A5" w:rsidRPr="00BE0104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BE0104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02F42"/>
    <w:multiLevelType w:val="hybridMultilevel"/>
    <w:tmpl w:val="7EFE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32E40"/>
    <w:rsid w:val="000465E5"/>
    <w:rsid w:val="00073C5E"/>
    <w:rsid w:val="0009077A"/>
    <w:rsid w:val="000C2713"/>
    <w:rsid w:val="001129A9"/>
    <w:rsid w:val="00136686"/>
    <w:rsid w:val="00154606"/>
    <w:rsid w:val="001708D4"/>
    <w:rsid w:val="00174043"/>
    <w:rsid w:val="001754DE"/>
    <w:rsid w:val="00177A43"/>
    <w:rsid w:val="00192F29"/>
    <w:rsid w:val="001B4CB3"/>
    <w:rsid w:val="001C02A5"/>
    <w:rsid w:val="001C0729"/>
    <w:rsid w:val="001E435E"/>
    <w:rsid w:val="001E58B9"/>
    <w:rsid w:val="00215849"/>
    <w:rsid w:val="00222A06"/>
    <w:rsid w:val="00224D5C"/>
    <w:rsid w:val="00227DB5"/>
    <w:rsid w:val="00251B72"/>
    <w:rsid w:val="00281B1B"/>
    <w:rsid w:val="002A27BF"/>
    <w:rsid w:val="002D6A23"/>
    <w:rsid w:val="003125A3"/>
    <w:rsid w:val="003164E4"/>
    <w:rsid w:val="003257B2"/>
    <w:rsid w:val="003362E2"/>
    <w:rsid w:val="0035443B"/>
    <w:rsid w:val="0035760E"/>
    <w:rsid w:val="00382C04"/>
    <w:rsid w:val="003B17A3"/>
    <w:rsid w:val="003B3BBB"/>
    <w:rsid w:val="003C20B9"/>
    <w:rsid w:val="003E4B0F"/>
    <w:rsid w:val="0042073E"/>
    <w:rsid w:val="00421477"/>
    <w:rsid w:val="00422C16"/>
    <w:rsid w:val="004C1495"/>
    <w:rsid w:val="004D65F7"/>
    <w:rsid w:val="004F2A27"/>
    <w:rsid w:val="00541355"/>
    <w:rsid w:val="005649CE"/>
    <w:rsid w:val="005A21E7"/>
    <w:rsid w:val="005C77ED"/>
    <w:rsid w:val="005C7E41"/>
    <w:rsid w:val="005D761C"/>
    <w:rsid w:val="00617F57"/>
    <w:rsid w:val="00634921"/>
    <w:rsid w:val="00652CDF"/>
    <w:rsid w:val="006560A8"/>
    <w:rsid w:val="006C25A2"/>
    <w:rsid w:val="006C7B3F"/>
    <w:rsid w:val="006F48AD"/>
    <w:rsid w:val="006F6487"/>
    <w:rsid w:val="00707499"/>
    <w:rsid w:val="00736217"/>
    <w:rsid w:val="007575E9"/>
    <w:rsid w:val="00760EBA"/>
    <w:rsid w:val="0076684F"/>
    <w:rsid w:val="00795D4F"/>
    <w:rsid w:val="007A0239"/>
    <w:rsid w:val="007A0AE9"/>
    <w:rsid w:val="007C1EF4"/>
    <w:rsid w:val="007D6DDA"/>
    <w:rsid w:val="007F5AB0"/>
    <w:rsid w:val="008918CA"/>
    <w:rsid w:val="008D301E"/>
    <w:rsid w:val="00915067"/>
    <w:rsid w:val="00915CAF"/>
    <w:rsid w:val="00917D44"/>
    <w:rsid w:val="00922FE7"/>
    <w:rsid w:val="00923CB6"/>
    <w:rsid w:val="00924711"/>
    <w:rsid w:val="00934EF7"/>
    <w:rsid w:val="00951ADD"/>
    <w:rsid w:val="00962876"/>
    <w:rsid w:val="00967A0F"/>
    <w:rsid w:val="00996D8A"/>
    <w:rsid w:val="009A374A"/>
    <w:rsid w:val="009B29A1"/>
    <w:rsid w:val="009C6DD1"/>
    <w:rsid w:val="00A10153"/>
    <w:rsid w:val="00A2580E"/>
    <w:rsid w:val="00A45B6E"/>
    <w:rsid w:val="00A70E2F"/>
    <w:rsid w:val="00AA46C5"/>
    <w:rsid w:val="00AA6E97"/>
    <w:rsid w:val="00AD5972"/>
    <w:rsid w:val="00B02209"/>
    <w:rsid w:val="00B170FD"/>
    <w:rsid w:val="00B1788C"/>
    <w:rsid w:val="00B33AE5"/>
    <w:rsid w:val="00B62ADD"/>
    <w:rsid w:val="00B6542D"/>
    <w:rsid w:val="00B736D8"/>
    <w:rsid w:val="00B74459"/>
    <w:rsid w:val="00B860F2"/>
    <w:rsid w:val="00B91A27"/>
    <w:rsid w:val="00BA0C42"/>
    <w:rsid w:val="00BC33DC"/>
    <w:rsid w:val="00BC74CA"/>
    <w:rsid w:val="00BD539D"/>
    <w:rsid w:val="00BE0104"/>
    <w:rsid w:val="00BF3155"/>
    <w:rsid w:val="00C15DE7"/>
    <w:rsid w:val="00C3348B"/>
    <w:rsid w:val="00C34007"/>
    <w:rsid w:val="00C53D3F"/>
    <w:rsid w:val="00C717BC"/>
    <w:rsid w:val="00CB3F1D"/>
    <w:rsid w:val="00CB4E37"/>
    <w:rsid w:val="00D240F3"/>
    <w:rsid w:val="00D32CE5"/>
    <w:rsid w:val="00D522BC"/>
    <w:rsid w:val="00D556B4"/>
    <w:rsid w:val="00DA6718"/>
    <w:rsid w:val="00DB1CD0"/>
    <w:rsid w:val="00DE7E21"/>
    <w:rsid w:val="00DF2DAD"/>
    <w:rsid w:val="00E87578"/>
    <w:rsid w:val="00EB407C"/>
    <w:rsid w:val="00EC57CD"/>
    <w:rsid w:val="00ED7A32"/>
    <w:rsid w:val="00EE0CD6"/>
    <w:rsid w:val="00EE1190"/>
    <w:rsid w:val="00EE4A5F"/>
    <w:rsid w:val="00F00D72"/>
    <w:rsid w:val="00F16CC8"/>
    <w:rsid w:val="00F21D40"/>
    <w:rsid w:val="00F37CF7"/>
    <w:rsid w:val="00F637EA"/>
    <w:rsid w:val="00F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lpr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2449-DF0F-4A1B-BAD8-73FE0F41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11</cp:revision>
  <cp:lastPrinted>2020-02-18T07:26:00Z</cp:lastPrinted>
  <dcterms:created xsi:type="dcterms:W3CDTF">2015-10-18T15:58:00Z</dcterms:created>
  <dcterms:modified xsi:type="dcterms:W3CDTF">2020-02-18T07:29:00Z</dcterms:modified>
</cp:coreProperties>
</file>