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D" w:rsidRPr="001371EF" w:rsidRDefault="00C3020D" w:rsidP="00C3020D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C3020D" w:rsidRPr="001371EF" w:rsidRDefault="00C3020D" w:rsidP="00C3020D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C3020D" w:rsidRPr="001371EF" w:rsidRDefault="00C3020D" w:rsidP="00C3020D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C3020D" w:rsidRPr="001371EF" w:rsidRDefault="00C3020D" w:rsidP="00C3020D">
      <w:pPr>
        <w:jc w:val="center"/>
      </w:pPr>
      <w:r w:rsidRPr="001371EF">
        <w:rPr>
          <w:bCs/>
        </w:rPr>
        <w:t>«</w:t>
      </w:r>
      <w:proofErr w:type="spellStart"/>
      <w:r w:rsidRPr="001371EF">
        <w:rPr>
          <w:bCs/>
        </w:rPr>
        <w:t>Белокалитвинский</w:t>
      </w:r>
      <w:proofErr w:type="spellEnd"/>
      <w:r w:rsidRPr="001371EF">
        <w:rPr>
          <w:bCs/>
        </w:rPr>
        <w:t xml:space="preserve"> </w:t>
      </w:r>
      <w:proofErr w:type="spellStart"/>
      <w:proofErr w:type="gramStart"/>
      <w:r w:rsidRPr="001371EF">
        <w:rPr>
          <w:bCs/>
        </w:rPr>
        <w:t>гуманитарно</w:t>
      </w:r>
      <w:proofErr w:type="spellEnd"/>
      <w:r w:rsidRPr="001371EF">
        <w:rPr>
          <w:bCs/>
        </w:rPr>
        <w:t xml:space="preserve"> - индустриальный</w:t>
      </w:r>
      <w:proofErr w:type="gramEnd"/>
      <w:r w:rsidRPr="001371EF">
        <w:rPr>
          <w:bCs/>
        </w:rPr>
        <w:t xml:space="preserve"> техникум»</w:t>
      </w:r>
    </w:p>
    <w:p w:rsidR="00C3020D" w:rsidRDefault="00C3020D" w:rsidP="00C3020D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C3020D" w:rsidRDefault="00C3020D" w:rsidP="00C3020D">
      <w:pPr>
        <w:autoSpaceDE w:val="0"/>
        <w:autoSpaceDN w:val="0"/>
        <w:adjustRightInd w:val="0"/>
        <w:jc w:val="center"/>
        <w:rPr>
          <w:color w:val="000000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Default="00C3020D" w:rsidP="00C3020D">
      <w:pPr>
        <w:autoSpaceDE w:val="0"/>
        <w:autoSpaceDN w:val="0"/>
        <w:adjustRightInd w:val="0"/>
        <w:rPr>
          <w:color w:val="000000"/>
          <w:szCs w:val="28"/>
        </w:rPr>
      </w:pPr>
    </w:p>
    <w:p w:rsidR="00C3020D" w:rsidRPr="001371EF" w:rsidRDefault="00C3020D" w:rsidP="00C3020D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>Методические указания</w:t>
      </w:r>
    </w:p>
    <w:p w:rsidR="00C3020D" w:rsidRPr="001371EF" w:rsidRDefault="00C3020D" w:rsidP="00C3020D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выполнения</w:t>
      </w:r>
      <w:r w:rsidRPr="001371EF">
        <w:rPr>
          <w:color w:val="000000"/>
          <w:sz w:val="32"/>
          <w:szCs w:val="32"/>
        </w:rPr>
        <w:t xml:space="preserve"> практических заданий</w:t>
      </w:r>
    </w:p>
    <w:p w:rsidR="00C3020D" w:rsidRPr="001371EF" w:rsidRDefault="00C3020D" w:rsidP="00C3020D">
      <w:pPr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  <w:u w:val="single"/>
        </w:rPr>
      </w:pPr>
      <w:r w:rsidRPr="001371EF">
        <w:rPr>
          <w:color w:val="000000"/>
          <w:sz w:val="32"/>
          <w:szCs w:val="32"/>
        </w:rPr>
        <w:t xml:space="preserve">по </w:t>
      </w:r>
      <w:r>
        <w:rPr>
          <w:color w:val="000000"/>
          <w:sz w:val="32"/>
          <w:szCs w:val="32"/>
        </w:rPr>
        <w:t xml:space="preserve">МДК 01.03. </w:t>
      </w:r>
      <w:r w:rsidRPr="00C3020D">
        <w:rPr>
          <w:color w:val="000000"/>
          <w:sz w:val="32"/>
          <w:szCs w:val="32"/>
        </w:rPr>
        <w:t>Технологии социальной работы с пожилыми и инвалидами</w:t>
      </w:r>
      <w:r w:rsidR="005F330C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специальности  39.02.01 </w:t>
      </w:r>
      <w:r w:rsidRPr="001371EF">
        <w:rPr>
          <w:sz w:val="32"/>
          <w:szCs w:val="32"/>
        </w:rPr>
        <w:t>Социальная работа</w:t>
      </w:r>
    </w:p>
    <w:p w:rsidR="00C3020D" w:rsidRPr="004659FD" w:rsidRDefault="00C3020D" w:rsidP="00C3020D">
      <w:pPr>
        <w:spacing w:line="480" w:lineRule="auto"/>
        <w:rPr>
          <w:b/>
          <w:sz w:val="20"/>
          <w:szCs w:val="20"/>
          <w:u w:val="single"/>
        </w:rPr>
      </w:pPr>
    </w:p>
    <w:p w:rsidR="00C3020D" w:rsidRDefault="00C3020D" w:rsidP="00C3020D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3020D" w:rsidRDefault="00C3020D" w:rsidP="00C3020D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3020D" w:rsidRDefault="00C3020D" w:rsidP="00C3020D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3020D" w:rsidRDefault="00C3020D" w:rsidP="00C3020D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3020D" w:rsidRPr="001371EF" w:rsidRDefault="00C3020D" w:rsidP="00C302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71EF">
        <w:rPr>
          <w:sz w:val="28"/>
          <w:szCs w:val="28"/>
          <w:lang w:eastAsia="ar-SA"/>
        </w:rPr>
        <w:t>г. Белая Калитва</w:t>
      </w:r>
    </w:p>
    <w:p w:rsidR="00C3020D" w:rsidRPr="007116FA" w:rsidRDefault="00220C02" w:rsidP="00C3020D">
      <w:pPr>
        <w:jc w:val="center"/>
        <w:rPr>
          <w:color w:val="000000"/>
        </w:rPr>
      </w:pPr>
      <w:r>
        <w:rPr>
          <w:color w:val="000000"/>
        </w:rPr>
        <w:t>201</w:t>
      </w:r>
      <w:r w:rsidRPr="00220C02">
        <w:rPr>
          <w:color w:val="000000"/>
        </w:rPr>
        <w:t xml:space="preserve">6 </w:t>
      </w:r>
      <w:r w:rsidR="00C3020D">
        <w:rPr>
          <w:color w:val="000000"/>
        </w:rPr>
        <w:t>г.</w:t>
      </w:r>
    </w:p>
    <w:p w:rsidR="00C3020D" w:rsidRPr="007116FA" w:rsidRDefault="00C3020D" w:rsidP="00C3020D">
      <w:pPr>
        <w:jc w:val="center"/>
        <w:rPr>
          <w:color w:val="000000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220C02" w:rsidRPr="007C0CEF" w:rsidRDefault="00220C02" w:rsidP="00220C02">
      <w:pPr>
        <w:tabs>
          <w:tab w:val="left" w:pos="5745"/>
        </w:tabs>
        <w:rPr>
          <w:rFonts w:eastAsia="Calibri"/>
        </w:rPr>
      </w:pPr>
      <w:r>
        <w:rPr>
          <w:rFonts w:eastAsia="Calibri"/>
        </w:rPr>
        <w:lastRenderedPageBreak/>
        <w:t>«</w:t>
      </w:r>
      <w:r w:rsidRPr="007C0CEF">
        <w:rPr>
          <w:rFonts w:eastAsia="Calibri"/>
        </w:rPr>
        <w:t>ОДОБРЕНО»</w:t>
      </w:r>
      <w:r w:rsidRPr="007C0CEF">
        <w:rPr>
          <w:rFonts w:eastAsia="Calibri"/>
        </w:rPr>
        <w:br/>
        <w:t>цикловой комиссией</w:t>
      </w:r>
    </w:p>
    <w:p w:rsidR="00220C02" w:rsidRPr="007C0CEF" w:rsidRDefault="00220C02" w:rsidP="00220C02">
      <w:pPr>
        <w:tabs>
          <w:tab w:val="left" w:pos="5745"/>
        </w:tabs>
      </w:pPr>
      <w:r>
        <w:rPr>
          <w:u w:val="single"/>
        </w:rPr>
        <w:t>39.02.01</w:t>
      </w:r>
      <w:r w:rsidRPr="007C0CEF">
        <w:rPr>
          <w:u w:val="single"/>
        </w:rPr>
        <w:t>Социальная работа</w:t>
      </w:r>
    </w:p>
    <w:p w:rsidR="00220C02" w:rsidRPr="007C0CEF" w:rsidRDefault="00220C02" w:rsidP="00220C02">
      <w:pPr>
        <w:tabs>
          <w:tab w:val="left" w:pos="5745"/>
        </w:tabs>
        <w:rPr>
          <w:rFonts w:eastAsia="Calibri"/>
        </w:rPr>
      </w:pPr>
      <w:r w:rsidRPr="007C0CEF">
        <w:rPr>
          <w:rFonts w:eastAsia="Calibri"/>
        </w:rPr>
        <w:t>протокол №___</w:t>
      </w:r>
      <w:r w:rsidRPr="007C0CEF">
        <w:rPr>
          <w:rFonts w:eastAsia="Calibri"/>
        </w:rPr>
        <w:tab/>
      </w:r>
    </w:p>
    <w:p w:rsidR="00220C02" w:rsidRPr="007C0CEF" w:rsidRDefault="00220C02" w:rsidP="00220C02">
      <w:pPr>
        <w:tabs>
          <w:tab w:val="left" w:pos="5745"/>
        </w:tabs>
        <w:rPr>
          <w:rFonts w:eastAsia="Calibri"/>
        </w:rPr>
      </w:pPr>
      <w:r w:rsidRPr="007C0CEF">
        <w:rPr>
          <w:rFonts w:eastAsia="Calibri"/>
        </w:rPr>
        <w:t>от __________________201</w:t>
      </w:r>
      <w:r>
        <w:rPr>
          <w:rFonts w:eastAsia="Calibri"/>
          <w:lang w:val="en-US"/>
        </w:rPr>
        <w:t xml:space="preserve">6 </w:t>
      </w:r>
      <w:r w:rsidRPr="007C0CEF">
        <w:rPr>
          <w:rFonts w:eastAsia="Calibri"/>
        </w:rPr>
        <w:t>г.</w:t>
      </w:r>
    </w:p>
    <w:p w:rsidR="00220C02" w:rsidRPr="007C0CEF" w:rsidRDefault="00220C02" w:rsidP="00220C02">
      <w:pPr>
        <w:tabs>
          <w:tab w:val="left" w:pos="5970"/>
        </w:tabs>
        <w:rPr>
          <w:rFonts w:ascii="Calibri" w:eastAsia="Calibri" w:hAnsi="Calibri"/>
        </w:rPr>
      </w:pPr>
      <w:r w:rsidRPr="007C0CEF">
        <w:rPr>
          <w:rFonts w:eastAsia="Calibri"/>
        </w:rPr>
        <w:t xml:space="preserve">Председатель </w:t>
      </w:r>
      <w:proofErr w:type="spellStart"/>
      <w:r w:rsidRPr="007C0CEF">
        <w:rPr>
          <w:rFonts w:eastAsia="Calibri"/>
        </w:rPr>
        <w:t>_________</w:t>
      </w:r>
      <w:r>
        <w:rPr>
          <w:rFonts w:eastAsia="Calibri"/>
        </w:rPr>
        <w:t>Ивашкова</w:t>
      </w:r>
      <w:proofErr w:type="spellEnd"/>
      <w:r>
        <w:rPr>
          <w:rFonts w:eastAsia="Calibri"/>
        </w:rPr>
        <w:t xml:space="preserve"> Н.А.</w:t>
      </w:r>
      <w:r w:rsidRPr="007C0CEF">
        <w:rPr>
          <w:rFonts w:eastAsia="Calibri"/>
        </w:rPr>
        <w:tab/>
      </w:r>
      <w:r w:rsidRPr="007C0CEF">
        <w:rPr>
          <w:rFonts w:eastAsia="Calibri"/>
        </w:rPr>
        <w:tab/>
      </w:r>
    </w:p>
    <w:p w:rsidR="00220C02" w:rsidRPr="007C0CEF" w:rsidRDefault="00220C02" w:rsidP="00220C02">
      <w:pPr>
        <w:rPr>
          <w:rFonts w:ascii="Calibri" w:eastAsia="Calibri" w:hAnsi="Calibri"/>
        </w:rPr>
      </w:pPr>
    </w:p>
    <w:p w:rsidR="00C3020D" w:rsidRDefault="00C3020D" w:rsidP="00C3020D">
      <w:pPr>
        <w:spacing w:line="276" w:lineRule="auto"/>
        <w:rPr>
          <w:rFonts w:eastAsia="Calibri"/>
          <w:lang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220C02" w:rsidRPr="00220C02" w:rsidRDefault="00220C02" w:rsidP="00541D89">
      <w:pPr>
        <w:spacing w:line="276" w:lineRule="auto"/>
        <w:jc w:val="center"/>
        <w:rPr>
          <w:rFonts w:eastAsia="Calibri"/>
          <w:lang w:val="en-US" w:eastAsia="en-US"/>
        </w:rPr>
      </w:pPr>
    </w:p>
    <w:p w:rsidR="00C3020D" w:rsidRDefault="00C3020D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541D89" w:rsidRPr="00341CDC" w:rsidRDefault="00541D89" w:rsidP="00541D89">
      <w:pPr>
        <w:spacing w:line="276" w:lineRule="auto"/>
        <w:jc w:val="center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lastRenderedPageBreak/>
        <w:t>Содержание</w:t>
      </w:r>
    </w:p>
    <w:p w:rsidR="00541D89" w:rsidRPr="00341CDC" w:rsidRDefault="00541D89" w:rsidP="00541D89">
      <w:pPr>
        <w:spacing w:line="276" w:lineRule="auto"/>
        <w:jc w:val="center"/>
        <w:rPr>
          <w:rFonts w:eastAsia="Calibri"/>
          <w:lang w:eastAsia="en-US"/>
        </w:rPr>
      </w:pPr>
    </w:p>
    <w:p w:rsidR="00541D89" w:rsidRPr="00341CDC" w:rsidRDefault="00541D89" w:rsidP="00541D89">
      <w:pPr>
        <w:spacing w:line="276" w:lineRule="auto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Введение</w:t>
      </w:r>
    </w:p>
    <w:p w:rsidR="00541D89" w:rsidRPr="00341CDC" w:rsidRDefault="00541D89" w:rsidP="00DD1AD0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Пояснительная записка. Перечень практических  работ</w:t>
      </w:r>
      <w:r w:rsidR="00776175">
        <w:rPr>
          <w:rFonts w:eastAsia="Calibri"/>
          <w:lang w:eastAsia="en-US"/>
        </w:rPr>
        <w:t>…………………………5</w:t>
      </w:r>
    </w:p>
    <w:p w:rsidR="00541D89" w:rsidRPr="00341CDC" w:rsidRDefault="00541D89" w:rsidP="00DD1AD0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Задания  к выполнению практических работ</w:t>
      </w:r>
      <w:r w:rsidR="00776175">
        <w:rPr>
          <w:rFonts w:eastAsia="Calibri"/>
          <w:lang w:eastAsia="en-US"/>
        </w:rPr>
        <w:t>……………………………………..6</w:t>
      </w:r>
    </w:p>
    <w:p w:rsidR="00541D89" w:rsidRPr="00341CDC" w:rsidRDefault="00541D89" w:rsidP="00541D89">
      <w:pPr>
        <w:spacing w:line="276" w:lineRule="auto"/>
        <w:rPr>
          <w:rFonts w:eastAsia="Calibri"/>
          <w:lang w:eastAsia="en-US"/>
        </w:rPr>
      </w:pPr>
    </w:p>
    <w:p w:rsidR="00541D89" w:rsidRPr="00341CDC" w:rsidRDefault="00541D89" w:rsidP="00541D89">
      <w:pPr>
        <w:ind w:right="11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341CDC" w:rsidRPr="00341CDC" w:rsidRDefault="00341CDC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776175" w:rsidRPr="00341CDC" w:rsidRDefault="00776175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ind w:right="11"/>
        <w:jc w:val="center"/>
        <w:rPr>
          <w:rFonts w:eastAsia="Calibri"/>
          <w:b/>
          <w:bCs/>
          <w:lang w:eastAsia="en-US"/>
        </w:rPr>
      </w:pPr>
    </w:p>
    <w:p w:rsidR="00541D89" w:rsidRPr="00341CDC" w:rsidRDefault="00541D89" w:rsidP="00541D89">
      <w:pPr>
        <w:spacing w:line="276" w:lineRule="auto"/>
        <w:jc w:val="center"/>
        <w:rPr>
          <w:rFonts w:eastAsia="Calibri"/>
          <w:b/>
          <w:lang w:eastAsia="en-US"/>
        </w:rPr>
      </w:pPr>
      <w:r w:rsidRPr="00341CDC">
        <w:rPr>
          <w:rFonts w:eastAsia="Calibri"/>
          <w:b/>
          <w:lang w:eastAsia="en-US"/>
        </w:rPr>
        <w:t>Введение</w:t>
      </w:r>
    </w:p>
    <w:p w:rsidR="00541D89" w:rsidRPr="00341CDC" w:rsidRDefault="00541D89" w:rsidP="00541D89">
      <w:pPr>
        <w:spacing w:line="276" w:lineRule="auto"/>
        <w:jc w:val="both"/>
        <w:rPr>
          <w:rFonts w:eastAsia="Calibri"/>
        </w:rPr>
      </w:pPr>
      <w:r w:rsidRPr="00341CDC">
        <w:rPr>
          <w:rFonts w:eastAsia="Calibri"/>
        </w:rPr>
        <w:t xml:space="preserve">      Междисциплинарный курс </w:t>
      </w:r>
      <w:r w:rsidR="00341CDC" w:rsidRPr="00341CDC">
        <w:rPr>
          <w:rFonts w:eastAsia="Calibri"/>
        </w:rPr>
        <w:t>МДК</w:t>
      </w:r>
      <w:r w:rsidRPr="00341CDC">
        <w:rPr>
          <w:rFonts w:eastAsia="Calibri"/>
        </w:rPr>
        <w:t xml:space="preserve"> 01.03. Технологии социальной</w:t>
      </w:r>
      <w:r w:rsidR="00341CDC" w:rsidRPr="00341CDC">
        <w:rPr>
          <w:rFonts w:eastAsia="Calibri"/>
        </w:rPr>
        <w:t xml:space="preserve"> работы с пожилыми и инвалидами </w:t>
      </w:r>
      <w:proofErr w:type="gramStart"/>
      <w:r w:rsidRPr="00341CDC">
        <w:rPr>
          <w:rFonts w:eastAsia="Calibri"/>
          <w:lang w:eastAsia="en-US"/>
        </w:rPr>
        <w:t>предназначен</w:t>
      </w:r>
      <w:proofErr w:type="gramEnd"/>
      <w:r w:rsidRPr="00341CDC">
        <w:rPr>
          <w:rFonts w:eastAsia="Calibri"/>
          <w:lang w:eastAsia="en-US"/>
        </w:rPr>
        <w:t xml:space="preserve">  для реализации Федерального государственного образовательного стандарта по специальности </w:t>
      </w:r>
      <w:r w:rsidR="00C3020D">
        <w:rPr>
          <w:rFonts w:eastAsia="Calibri"/>
          <w:lang w:eastAsia="en-US"/>
        </w:rPr>
        <w:t xml:space="preserve">39.02.01 </w:t>
      </w:r>
      <w:r w:rsidRPr="00341CDC">
        <w:rPr>
          <w:rFonts w:eastAsia="Calibri"/>
          <w:lang w:eastAsia="en-US"/>
        </w:rPr>
        <w:t xml:space="preserve"> Социальная работа. 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 xml:space="preserve"> В соответствии с учебным планом студенты обязаны выполнять практические работы согласно учебному 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Практические занятия дополняют традиционно проводимые лекции. Практическая работа является деятельностью, направленной на применение, углубление и развитие теоретических знаний в комплексе с формированием необходимых для этого умений и навыков самостоятельного  использования различных источников.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Практическая работа подготавливает студентов к выполнению самостоятельных работ творческого характера, к самостоятельному поиску новых знаний и овладению новыми умениями. 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деятельностью учащихся дает возможность выявить наиболее сложно усваиваемые учащимися умения, определить глубину понимания изучаемых теоретических понятий.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На начальном этапе выполнения практических работ студент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Цель практических работ: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1.</w:t>
      </w:r>
      <w:r w:rsidRPr="00341CDC">
        <w:rPr>
          <w:rFonts w:eastAsia="Calibri"/>
          <w:lang w:eastAsia="en-US"/>
        </w:rPr>
        <w:tab/>
        <w:t>Закрепление, углубление и конкретизация знаний, полученных студентами на занятиях и при самостоятельной работе с различными видами источников.</w:t>
      </w: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2.</w:t>
      </w:r>
      <w:r w:rsidRPr="00341CDC">
        <w:rPr>
          <w:rFonts w:eastAsia="Calibri"/>
          <w:lang w:eastAsia="en-US"/>
        </w:rPr>
        <w:tab/>
        <w:t>Выработка умений и навыков проведения учебно-исследовательской деятельности, навыков написания и оформления исследовательской работы.</w:t>
      </w:r>
    </w:p>
    <w:p w:rsidR="00541D89" w:rsidRPr="00341CDC" w:rsidRDefault="00541D89" w:rsidP="00541D89">
      <w:pPr>
        <w:spacing w:line="276" w:lineRule="auto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776175" w:rsidRDefault="00776175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41CDC" w:rsidRDefault="00341CDC" w:rsidP="00541D89">
      <w:pPr>
        <w:spacing w:line="276" w:lineRule="auto"/>
        <w:jc w:val="center"/>
        <w:rPr>
          <w:rFonts w:eastAsia="Calibri"/>
          <w:b/>
          <w:lang w:eastAsia="en-US"/>
        </w:rPr>
      </w:pPr>
    </w:p>
    <w:p w:rsidR="00541D89" w:rsidRPr="00341CDC" w:rsidRDefault="00541D89" w:rsidP="00541D89">
      <w:pPr>
        <w:spacing w:line="276" w:lineRule="auto"/>
        <w:jc w:val="center"/>
        <w:rPr>
          <w:rFonts w:eastAsia="Calibri"/>
          <w:b/>
          <w:lang w:eastAsia="en-US"/>
        </w:rPr>
      </w:pPr>
      <w:r w:rsidRPr="00341CDC">
        <w:rPr>
          <w:rFonts w:eastAsia="Calibri"/>
          <w:b/>
          <w:lang w:eastAsia="en-US"/>
        </w:rPr>
        <w:lastRenderedPageBreak/>
        <w:t>Пояснительная записка</w:t>
      </w:r>
    </w:p>
    <w:p w:rsidR="00541D89" w:rsidRPr="00341CDC" w:rsidRDefault="00541D89" w:rsidP="00541D89">
      <w:pPr>
        <w:spacing w:line="276" w:lineRule="auto"/>
        <w:rPr>
          <w:rFonts w:eastAsia="Calibri"/>
          <w:lang w:eastAsia="en-US"/>
        </w:rPr>
      </w:pPr>
    </w:p>
    <w:p w:rsidR="00541D89" w:rsidRPr="00341CDC" w:rsidRDefault="00541D89" w:rsidP="00541D8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В соответствии с учебным планом студенты обязаны выполнять практические работы.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541D89" w:rsidRPr="00341CDC" w:rsidRDefault="00541D89" w:rsidP="00541D89">
      <w:pPr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деятельности.</w:t>
      </w:r>
    </w:p>
    <w:p w:rsidR="00541D89" w:rsidRPr="00341CDC" w:rsidRDefault="00541D89" w:rsidP="00541D89">
      <w:pPr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При выполнении практической работы студентам рекомендуется придерживаться следующего порядка:</w:t>
      </w:r>
    </w:p>
    <w:p w:rsidR="00541D89" w:rsidRPr="00341CDC" w:rsidRDefault="00541D89" w:rsidP="00541D89">
      <w:pPr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- глубоко изучить соответствующие   разделы учебной литературы по  конкретной тематике для получения четкого  представления об основных  вопросах изучаемой темы,</w:t>
      </w:r>
    </w:p>
    <w:p w:rsidR="00541D89" w:rsidRPr="00341CDC" w:rsidRDefault="00541D89" w:rsidP="00541D89">
      <w:pPr>
        <w:ind w:firstLine="709"/>
        <w:jc w:val="both"/>
        <w:rPr>
          <w:rFonts w:eastAsia="Calibri"/>
          <w:lang w:eastAsia="en-US"/>
        </w:rPr>
      </w:pPr>
      <w:r w:rsidRPr="00341CDC">
        <w:rPr>
          <w:rFonts w:eastAsia="Calibri"/>
          <w:lang w:eastAsia="en-US"/>
        </w:rPr>
        <w:t>-ознакомиться с материалами, опубликованными в специальной, дополнительной литературе, периодической печать, где приводятся теоретические данные или конкретные факты по тому или иному вопросу,</w:t>
      </w:r>
    </w:p>
    <w:p w:rsidR="00541D89" w:rsidRPr="00341CDC" w:rsidRDefault="00541D89" w:rsidP="00541D89">
      <w:pPr>
        <w:ind w:firstLine="709"/>
        <w:jc w:val="both"/>
        <w:rPr>
          <w:rFonts w:eastAsia="Calibri"/>
          <w:lang w:eastAsia="en-US"/>
        </w:rPr>
      </w:pPr>
    </w:p>
    <w:p w:rsidR="00541D89" w:rsidRPr="00341CDC" w:rsidRDefault="00541D89" w:rsidP="00541D89">
      <w:pPr>
        <w:ind w:right="11"/>
        <w:jc w:val="both"/>
        <w:rPr>
          <w:rFonts w:eastAsia="Calibri"/>
          <w:b/>
          <w:bCs/>
          <w:lang w:eastAsia="en-US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Pr="007358BC" w:rsidRDefault="00C3020D" w:rsidP="00C3020D">
      <w:pPr>
        <w:ind w:firstLine="318"/>
        <w:jc w:val="center"/>
        <w:outlineLvl w:val="0"/>
        <w:rPr>
          <w:b/>
        </w:rPr>
      </w:pPr>
      <w:r w:rsidRPr="007358BC">
        <w:rPr>
          <w:b/>
        </w:rPr>
        <w:t>Перечень практических занятий</w:t>
      </w:r>
    </w:p>
    <w:tbl>
      <w:tblPr>
        <w:tblStyle w:val="af3"/>
        <w:tblW w:w="0" w:type="auto"/>
        <w:tblLook w:val="04A0"/>
      </w:tblPr>
      <w:tblGrid>
        <w:gridCol w:w="959"/>
        <w:gridCol w:w="6520"/>
        <w:gridCol w:w="2092"/>
      </w:tblGrid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№ ПЗ</w:t>
            </w:r>
          </w:p>
        </w:tc>
        <w:tc>
          <w:tcPr>
            <w:tcW w:w="6520" w:type="dxa"/>
          </w:tcPr>
          <w:p w:rsidR="00C3020D" w:rsidRPr="007358BC" w:rsidRDefault="00C3020D" w:rsidP="00C3020D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7358BC">
              <w:rPr>
                <w:b/>
                <w:sz w:val="24"/>
                <w:szCs w:val="24"/>
              </w:rPr>
              <w:t>Тема ПЗ</w:t>
            </w:r>
          </w:p>
        </w:tc>
        <w:tc>
          <w:tcPr>
            <w:tcW w:w="2092" w:type="dxa"/>
          </w:tcPr>
          <w:p w:rsidR="00C3020D" w:rsidRPr="007358BC" w:rsidRDefault="00C3020D" w:rsidP="00C3020D">
            <w:pPr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7358BC">
              <w:rPr>
                <w:b/>
                <w:sz w:val="24"/>
                <w:szCs w:val="24"/>
              </w:rPr>
              <w:t>Формируемые умения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pStyle w:val="ConsPlusNonformat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занятие № 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C30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ыявление проблем у пожилых  людей и инвалидов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4 часа</w:t>
            </w:r>
          </w:p>
        </w:tc>
        <w:tc>
          <w:tcPr>
            <w:tcW w:w="2092" w:type="dxa"/>
          </w:tcPr>
          <w:p w:rsidR="00C3020D" w:rsidRPr="00C3020D" w:rsidRDefault="00C3020D" w:rsidP="00C3020D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2</w:t>
            </w:r>
            <w:r w:rsidRPr="001A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0D">
              <w:rPr>
                <w:rFonts w:ascii="Times New Roman" w:hAnsi="Times New Roman" w:cs="Times New Roman"/>
                <w:sz w:val="24"/>
                <w:szCs w:val="24"/>
              </w:rPr>
              <w:t>Социальная диагностика ситуации пожилых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2092" w:type="dxa"/>
          </w:tcPr>
          <w:p w:rsidR="00C3020D" w:rsidRPr="00D2589C" w:rsidRDefault="00C3020D" w:rsidP="00C3020D">
            <w:pPr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ind w:firstLine="0"/>
              <w:outlineLvl w:val="0"/>
              <w:rPr>
                <w:b/>
                <w:sz w:val="24"/>
                <w:szCs w:val="24"/>
              </w:rPr>
            </w:pPr>
            <w:r w:rsidRPr="001A5E34">
              <w:rPr>
                <w:rFonts w:eastAsia="Calibri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1A5E3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3020D">
              <w:rPr>
                <w:rFonts w:eastAsia="Calibri"/>
                <w:bCs/>
                <w:sz w:val="24"/>
                <w:szCs w:val="24"/>
              </w:rPr>
              <w:t>Анализ технологического процесса профилактики лиц пожилого возраста и инвалидов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4 часа</w:t>
            </w:r>
          </w:p>
        </w:tc>
        <w:tc>
          <w:tcPr>
            <w:tcW w:w="2092" w:type="dxa"/>
          </w:tcPr>
          <w:p w:rsidR="00C3020D" w:rsidRPr="00D2589C" w:rsidRDefault="00C3020D" w:rsidP="00C3020D">
            <w:pPr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ind w:firstLine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B642A9">
              <w:rPr>
                <w:rFonts w:eastAsia="Calibri"/>
                <w:bCs/>
                <w:sz w:val="24"/>
                <w:szCs w:val="24"/>
              </w:rPr>
              <w:t xml:space="preserve">Практическое занятие № 4 </w:t>
            </w:r>
            <w:r w:rsidRPr="00C3020D">
              <w:rPr>
                <w:rFonts w:eastAsia="Calibri"/>
                <w:bCs/>
                <w:sz w:val="24"/>
                <w:szCs w:val="24"/>
              </w:rPr>
              <w:t>Социальное консультирование пожилых людей и инвалидов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– 6 часов</w:t>
            </w:r>
          </w:p>
        </w:tc>
        <w:tc>
          <w:tcPr>
            <w:tcW w:w="2092" w:type="dxa"/>
          </w:tcPr>
          <w:p w:rsidR="00C3020D" w:rsidRPr="00D2589C" w:rsidRDefault="00C3020D" w:rsidP="00C3020D">
            <w:pPr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tabs>
                <w:tab w:val="left" w:pos="245"/>
                <w:tab w:val="center" w:pos="37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ind w:firstLine="0"/>
              <w:outlineLvl w:val="0"/>
              <w:rPr>
                <w:b/>
                <w:sz w:val="24"/>
                <w:szCs w:val="24"/>
              </w:rPr>
            </w:pPr>
            <w:r w:rsidRPr="001A5E34">
              <w:rPr>
                <w:rFonts w:eastAsia="Calibri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eastAsia="Calibri"/>
                <w:bCs/>
                <w:sz w:val="24"/>
                <w:szCs w:val="24"/>
              </w:rPr>
              <w:t xml:space="preserve">5  </w:t>
            </w:r>
            <w:r w:rsidRPr="00C3020D">
              <w:rPr>
                <w:sz w:val="24"/>
                <w:szCs w:val="24"/>
              </w:rPr>
              <w:t>Применение технологии социальной адаптации с  пожилыми и  инвалидами</w:t>
            </w:r>
            <w:r>
              <w:rPr>
                <w:sz w:val="24"/>
                <w:szCs w:val="24"/>
              </w:rPr>
              <w:t xml:space="preserve"> – 6 часов</w:t>
            </w:r>
          </w:p>
        </w:tc>
        <w:tc>
          <w:tcPr>
            <w:tcW w:w="2092" w:type="dxa"/>
          </w:tcPr>
          <w:p w:rsidR="00C3020D" w:rsidRPr="00D2589C" w:rsidRDefault="00C3020D" w:rsidP="00C3020D">
            <w:pPr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  <w:tr w:rsidR="00C3020D" w:rsidRPr="007358BC" w:rsidTr="00C3020D">
        <w:tc>
          <w:tcPr>
            <w:tcW w:w="959" w:type="dxa"/>
          </w:tcPr>
          <w:p w:rsidR="00C3020D" w:rsidRPr="00C3020D" w:rsidRDefault="00C3020D" w:rsidP="00C3020D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020D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3020D" w:rsidRPr="001A5E34" w:rsidRDefault="00C3020D" w:rsidP="00C3020D">
            <w:pPr>
              <w:ind w:firstLine="0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1A5E34">
              <w:rPr>
                <w:rFonts w:eastAsia="Calibri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1A5E34">
              <w:rPr>
                <w:sz w:val="24"/>
                <w:szCs w:val="24"/>
              </w:rPr>
              <w:t xml:space="preserve"> </w:t>
            </w:r>
            <w:r w:rsidRPr="00C3020D">
              <w:rPr>
                <w:sz w:val="24"/>
                <w:szCs w:val="24"/>
              </w:rPr>
              <w:t>Анализ комплексной реабилитации пожилых и инвалидов)</w:t>
            </w:r>
            <w:proofErr w:type="gramEnd"/>
          </w:p>
        </w:tc>
        <w:tc>
          <w:tcPr>
            <w:tcW w:w="2092" w:type="dxa"/>
          </w:tcPr>
          <w:p w:rsidR="00C3020D" w:rsidRPr="00D2589C" w:rsidRDefault="00C3020D" w:rsidP="00C3020D">
            <w:pPr>
              <w:rPr>
                <w:b/>
                <w:sz w:val="24"/>
                <w:szCs w:val="24"/>
              </w:rPr>
            </w:pPr>
            <w:r w:rsidRPr="00C3020D">
              <w:rPr>
                <w:b/>
                <w:sz w:val="24"/>
                <w:szCs w:val="24"/>
              </w:rPr>
              <w:t>У3- У5</w:t>
            </w:r>
          </w:p>
        </w:tc>
      </w:tr>
    </w:tbl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341CDC" w:rsidRDefault="00341CDC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341CDC" w:rsidRDefault="00341CDC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341CDC" w:rsidRPr="00341CDC" w:rsidRDefault="00341CDC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41D89" w:rsidRPr="00341CDC" w:rsidRDefault="00541D89" w:rsidP="00DD1AD0">
      <w:pPr>
        <w:numPr>
          <w:ilvl w:val="0"/>
          <w:numId w:val="2"/>
        </w:numPr>
        <w:spacing w:after="200" w:line="276" w:lineRule="auto"/>
        <w:rPr>
          <w:rStyle w:val="FontStyle13"/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1CDC">
        <w:rPr>
          <w:rFonts w:eastAsia="Calibri"/>
          <w:b/>
          <w:lang w:eastAsia="en-US"/>
        </w:rPr>
        <w:t>Задания  к выполнению практических работ</w:t>
      </w: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Практическое занятие №</w:t>
      </w:r>
      <w:r>
        <w:rPr>
          <w:rFonts w:eastAsia="Calibri"/>
          <w:b/>
          <w:bCs/>
        </w:rPr>
        <w:t>1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lastRenderedPageBreak/>
        <w:t>Тема:  Выявление проблем у пожилых  людей и инвалидов.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</w:p>
    <w:p w:rsidR="00C3020D" w:rsidRPr="00341CDC" w:rsidRDefault="00C3020D" w:rsidP="00C3020D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341CDC">
        <w:rPr>
          <w:rStyle w:val="FontStyle13"/>
          <w:rFonts w:ascii="Times New Roman" w:hAnsi="Times New Roman" w:cs="Times New Roman"/>
          <w:sz w:val="24"/>
          <w:szCs w:val="24"/>
        </w:rPr>
        <w:t>формирование практических навыков в выявлении различных проблем у пожилых людей и инвалидов.</w:t>
      </w:r>
    </w:p>
    <w:p w:rsidR="00C3020D" w:rsidRPr="00341CDC" w:rsidRDefault="00C3020D" w:rsidP="00C3020D">
      <w:pPr>
        <w:ind w:firstLine="284"/>
        <w:outlineLvl w:val="0"/>
        <w:rPr>
          <w:b/>
          <w:color w:val="000000"/>
          <w:u w:val="single"/>
        </w:rPr>
      </w:pPr>
      <w:r w:rsidRPr="00341CDC">
        <w:rPr>
          <w:b/>
          <w:color w:val="000000"/>
          <w:u w:val="single"/>
        </w:rPr>
        <w:t>Средства обучения</w:t>
      </w:r>
    </w:p>
    <w:p w:rsidR="00C3020D" w:rsidRPr="00341CDC" w:rsidRDefault="00C3020D" w:rsidP="00C3020D">
      <w:pPr>
        <w:pStyle w:val="a3"/>
        <w:jc w:val="both"/>
      </w:pPr>
      <w:r w:rsidRPr="00341CDC">
        <w:rPr>
          <w:u w:val="single"/>
        </w:rPr>
        <w:t>1.Учебно-методическое оснащение</w:t>
      </w:r>
      <w:r w:rsidRPr="00341CDC">
        <w:t>: Практическое задание и рекомендации к его выполнению.</w:t>
      </w:r>
    </w:p>
    <w:p w:rsidR="00C3020D" w:rsidRPr="00341CDC" w:rsidRDefault="00C3020D" w:rsidP="00C3020D">
      <w:pPr>
        <w:pStyle w:val="a3"/>
        <w:jc w:val="both"/>
      </w:pPr>
      <w:r w:rsidRPr="00341CDC">
        <w:rPr>
          <w:u w:val="single"/>
        </w:rPr>
        <w:t>2.Нормативно-правовые акты по теме занятия:</w:t>
      </w:r>
    </w:p>
    <w:p w:rsidR="00C3020D" w:rsidRPr="00341CDC" w:rsidRDefault="00C3020D" w:rsidP="00C3020D">
      <w:pPr>
        <w:pStyle w:val="a3"/>
        <w:jc w:val="both"/>
      </w:pPr>
      <w:r w:rsidRPr="00341CDC">
        <w:t>Федеральный закон от 28.12.2013 N 442-Ф</w:t>
      </w:r>
      <w:proofErr w:type="gramStart"/>
      <w:r w:rsidRPr="00341CDC">
        <w:t>З(</w:t>
      </w:r>
      <w:proofErr w:type="gramEnd"/>
      <w:r w:rsidRPr="00341CDC">
        <w:t>ред. от 21.07.2014) "Об основах социального обслуживания граждан в Российской Федерации"</w:t>
      </w:r>
    </w:p>
    <w:p w:rsidR="00C3020D" w:rsidRPr="00341CDC" w:rsidRDefault="00C3020D" w:rsidP="00C3020D">
      <w:pPr>
        <w:jc w:val="both"/>
        <w:rPr>
          <w:b/>
        </w:rPr>
      </w:pPr>
      <w:r w:rsidRPr="00341CDC">
        <w:rPr>
          <w:b/>
        </w:rPr>
        <w:t>Основные источники:</w:t>
      </w:r>
    </w:p>
    <w:p w:rsidR="00C3020D" w:rsidRPr="00341CDC" w:rsidRDefault="00C3020D" w:rsidP="00C3020D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41CDC">
        <w:t xml:space="preserve">Организация и содержание работы по социальной защите престарелых и инвалидов: </w:t>
      </w:r>
      <w:proofErr w:type="spellStart"/>
      <w:r w:rsidRPr="00341CDC">
        <w:t>учеб</w:t>
      </w:r>
      <w:proofErr w:type="gramStart"/>
      <w:r w:rsidRPr="00341CDC">
        <w:t>.п</w:t>
      </w:r>
      <w:proofErr w:type="gramEnd"/>
      <w:r w:rsidRPr="00341CDC">
        <w:t>особие</w:t>
      </w:r>
      <w:proofErr w:type="spellEnd"/>
      <w:r w:rsidRPr="00341CDC">
        <w:t xml:space="preserve"> для студ.  начального проф. образования / М.Н. </w:t>
      </w:r>
      <w:proofErr w:type="spellStart"/>
      <w:r w:rsidRPr="00341CDC">
        <w:t>Гуслова</w:t>
      </w:r>
      <w:proofErr w:type="spellEnd"/>
      <w:r w:rsidRPr="00341CDC">
        <w:t xml:space="preserve">. – 2-е издание, стер. - М.: Издательский центр «Академия», 2012. – 240 </w:t>
      </w:r>
      <w:proofErr w:type="gramStart"/>
      <w:r w:rsidRPr="00341CDC">
        <w:t>с</w:t>
      </w:r>
      <w:proofErr w:type="gramEnd"/>
      <w:r w:rsidRPr="00341CDC">
        <w:t>.</w:t>
      </w:r>
    </w:p>
    <w:p w:rsidR="00C3020D" w:rsidRPr="00341CDC" w:rsidRDefault="00C3020D" w:rsidP="00C3020D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41CDC">
        <w:t xml:space="preserve">Социальная работа с пожилыми и инвалидами: учебник для студ. </w:t>
      </w:r>
      <w:proofErr w:type="spellStart"/>
      <w:r w:rsidRPr="00341CDC">
        <w:t>сред</w:t>
      </w:r>
      <w:proofErr w:type="gramStart"/>
      <w:r w:rsidRPr="00341CDC">
        <w:t>.п</w:t>
      </w:r>
      <w:proofErr w:type="gramEnd"/>
      <w:r w:rsidRPr="00341CDC">
        <w:t>роф</w:t>
      </w:r>
      <w:proofErr w:type="spellEnd"/>
      <w:r w:rsidRPr="00341CDC"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341CDC">
        <w:t>с</w:t>
      </w:r>
      <w:proofErr w:type="gramEnd"/>
      <w:r w:rsidRPr="00341CDC">
        <w:t>.</w:t>
      </w:r>
    </w:p>
    <w:p w:rsidR="00C3020D" w:rsidRPr="00341CDC" w:rsidRDefault="00C3020D" w:rsidP="00C3020D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41CDC">
        <w:t xml:space="preserve">Теория и методика социальной работы: учебник для студ. </w:t>
      </w:r>
      <w:proofErr w:type="spellStart"/>
      <w:r w:rsidRPr="00341CDC">
        <w:t>сред</w:t>
      </w:r>
      <w:proofErr w:type="gramStart"/>
      <w:r w:rsidRPr="00341CDC">
        <w:t>.п</w:t>
      </w:r>
      <w:proofErr w:type="gramEnd"/>
      <w:r w:rsidRPr="00341CDC">
        <w:t>роф</w:t>
      </w:r>
      <w:proofErr w:type="spellEnd"/>
      <w:r w:rsidRPr="00341CDC"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Pr="00341CDC">
        <w:t>с</w:t>
      </w:r>
      <w:proofErr w:type="gramEnd"/>
      <w:r w:rsidRPr="00341CDC">
        <w:t>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</w:p>
    <w:p w:rsidR="00C3020D" w:rsidRPr="00341CDC" w:rsidRDefault="00C3020D" w:rsidP="00C3020D">
      <w:pPr>
        <w:pStyle w:val="a6"/>
        <w:widowControl w:val="0"/>
        <w:spacing w:before="0" w:beforeAutospacing="0" w:after="0" w:afterAutospacing="0"/>
        <w:ind w:left="360"/>
        <w:jc w:val="both"/>
        <w:rPr>
          <w:b/>
        </w:rPr>
      </w:pPr>
      <w:r w:rsidRPr="00341CDC">
        <w:rPr>
          <w:b/>
        </w:rPr>
        <w:t>Интернет ресурсы:</w:t>
      </w:r>
    </w:p>
    <w:p w:rsidR="00C3020D" w:rsidRPr="00341CDC" w:rsidRDefault="00C3020D" w:rsidP="00C3020D">
      <w:pPr>
        <w:numPr>
          <w:ilvl w:val="0"/>
          <w:numId w:val="4"/>
        </w:numPr>
        <w:rPr>
          <w:rFonts w:eastAsia="Arial Unicode MS"/>
          <w:color w:val="000000"/>
        </w:rPr>
      </w:pPr>
      <w:r w:rsidRPr="00341CDC">
        <w:rPr>
          <w:rFonts w:eastAsia="Arial Unicode MS"/>
          <w:color w:val="000000"/>
        </w:rPr>
        <w:t xml:space="preserve">Поисковые системы сети Интернет: </w:t>
      </w:r>
      <w:proofErr w:type="spellStart"/>
      <w:r w:rsidRPr="00341CDC">
        <w:rPr>
          <w:rFonts w:eastAsia="Arial Unicode MS"/>
          <w:color w:val="000000"/>
        </w:rPr>
        <w:t>Яндекс</w:t>
      </w:r>
      <w:proofErr w:type="spellEnd"/>
      <w:r w:rsidRPr="00341CDC">
        <w:rPr>
          <w:rFonts w:eastAsia="Arial Unicode MS"/>
          <w:color w:val="000000"/>
        </w:rPr>
        <w:t xml:space="preserve">. </w:t>
      </w:r>
      <w:proofErr w:type="spellStart"/>
      <w:r w:rsidRPr="00341CDC">
        <w:rPr>
          <w:rFonts w:eastAsia="Arial Unicode MS"/>
          <w:color w:val="000000"/>
        </w:rPr>
        <w:t>Рамблер</w:t>
      </w:r>
      <w:proofErr w:type="spellEnd"/>
      <w:r w:rsidRPr="00341CDC">
        <w:rPr>
          <w:rFonts w:eastAsia="Arial Unicode MS"/>
          <w:color w:val="000000"/>
        </w:rPr>
        <w:t xml:space="preserve">, </w:t>
      </w:r>
      <w:r w:rsidRPr="00341CDC">
        <w:rPr>
          <w:rFonts w:eastAsia="Arial Unicode MS"/>
          <w:color w:val="000000"/>
          <w:lang w:val="en-US"/>
        </w:rPr>
        <w:t>AltaVista</w:t>
      </w:r>
      <w:r w:rsidRPr="00341CDC">
        <w:rPr>
          <w:rFonts w:eastAsia="Arial Unicode MS"/>
          <w:color w:val="000000"/>
        </w:rPr>
        <w:t xml:space="preserve">, Апорт, </w:t>
      </w:r>
      <w:proofErr w:type="spellStart"/>
      <w:r w:rsidRPr="00341CDC">
        <w:rPr>
          <w:rFonts w:eastAsia="Arial Unicode MS"/>
          <w:color w:val="000000"/>
          <w:lang w:val="en-US"/>
        </w:rPr>
        <w:t>Filez</w:t>
      </w:r>
      <w:proofErr w:type="spellEnd"/>
      <w:r w:rsidRPr="00341CDC">
        <w:rPr>
          <w:rFonts w:eastAsia="Arial Unicode MS"/>
          <w:color w:val="000000"/>
        </w:rPr>
        <w:t xml:space="preserve">, </w:t>
      </w:r>
      <w:r w:rsidRPr="00341CDC">
        <w:rPr>
          <w:rFonts w:eastAsia="Arial Unicode MS"/>
          <w:color w:val="000000"/>
          <w:lang w:val="en-US"/>
        </w:rPr>
        <w:t>Archie</w:t>
      </w:r>
      <w:r w:rsidRPr="00341CDC">
        <w:rPr>
          <w:rFonts w:eastAsia="Arial Unicode MS"/>
          <w:color w:val="000000"/>
        </w:rPr>
        <w:t xml:space="preserve"> и др.</w:t>
      </w:r>
    </w:p>
    <w:p w:rsidR="00C3020D" w:rsidRPr="00341CDC" w:rsidRDefault="00C3020D" w:rsidP="00C302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 w:rsidRPr="00341CDC">
        <w:t>Информационно-поисковые системы Консультант Плюс, Гарант, Кодекс и др.</w:t>
      </w:r>
    </w:p>
    <w:p w:rsidR="00C3020D" w:rsidRPr="00341CDC" w:rsidRDefault="00C3020D" w:rsidP="00C302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</w:pPr>
      <w:r w:rsidRPr="00341CDC">
        <w:t xml:space="preserve">Сайт компании «Консультант Плюс»: </w:t>
      </w:r>
      <w:hyperlink r:id="rId8" w:history="1">
        <w:r w:rsidRPr="00341CDC">
          <w:rPr>
            <w:lang w:val="en-US"/>
          </w:rPr>
          <w:t>http</w:t>
        </w:r>
        <w:r w:rsidRPr="00341CDC">
          <w:t>://</w:t>
        </w:r>
        <w:r w:rsidRPr="00341CDC">
          <w:rPr>
            <w:lang w:val="en-US"/>
          </w:rPr>
          <w:t>www</w:t>
        </w:r>
        <w:r w:rsidRPr="00341CDC">
          <w:t>.</w:t>
        </w:r>
        <w:r w:rsidRPr="00341CDC">
          <w:rPr>
            <w:lang w:val="en-US"/>
          </w:rPr>
          <w:t>consultant</w:t>
        </w:r>
        <w:r w:rsidRPr="00341CDC">
          <w:t>.</w:t>
        </w:r>
        <w:proofErr w:type="spellStart"/>
        <w:r w:rsidRPr="00341CDC">
          <w:rPr>
            <w:lang w:val="en-US"/>
          </w:rPr>
          <w:t>ru</w:t>
        </w:r>
        <w:proofErr w:type="spellEnd"/>
      </w:hyperlink>
    </w:p>
    <w:p w:rsidR="00C3020D" w:rsidRPr="00341CDC" w:rsidRDefault="00C3020D" w:rsidP="00C3020D">
      <w:pPr>
        <w:numPr>
          <w:ilvl w:val="0"/>
          <w:numId w:val="4"/>
        </w:numPr>
        <w:autoSpaceDE w:val="0"/>
        <w:autoSpaceDN w:val="0"/>
        <w:adjustRightInd w:val="0"/>
        <w:ind w:right="1728"/>
        <w:rPr>
          <w:u w:val="single"/>
        </w:rPr>
      </w:pPr>
      <w:r w:rsidRPr="00341CDC">
        <w:t xml:space="preserve">Официальные сайты: </w:t>
      </w:r>
    </w:p>
    <w:p w:rsidR="00C3020D" w:rsidRPr="00341CDC" w:rsidRDefault="00C3020D" w:rsidP="00C3020D">
      <w:pPr>
        <w:numPr>
          <w:ilvl w:val="1"/>
          <w:numId w:val="5"/>
        </w:numPr>
        <w:autoSpaceDE w:val="0"/>
        <w:autoSpaceDN w:val="0"/>
        <w:adjustRightInd w:val="0"/>
        <w:ind w:right="1728"/>
        <w:jc w:val="both"/>
        <w:rPr>
          <w:u w:val="single"/>
        </w:rPr>
      </w:pPr>
      <w:r w:rsidRPr="00341CDC">
        <w:t xml:space="preserve">Министерство труда и социальной защиты РФ </w:t>
      </w:r>
      <w:proofErr w:type="spellStart"/>
      <w:r w:rsidRPr="00341CDC">
        <w:t>rosmintrud.ru</w:t>
      </w:r>
      <w:proofErr w:type="spellEnd"/>
      <w:r w:rsidRPr="00341CDC">
        <w:t xml:space="preserve">. </w:t>
      </w:r>
    </w:p>
    <w:p w:rsidR="00C3020D" w:rsidRPr="00341CDC" w:rsidRDefault="00C3020D" w:rsidP="00C3020D">
      <w:pPr>
        <w:numPr>
          <w:ilvl w:val="1"/>
          <w:numId w:val="5"/>
        </w:numPr>
        <w:autoSpaceDE w:val="0"/>
        <w:autoSpaceDN w:val="0"/>
        <w:adjustRightInd w:val="0"/>
        <w:jc w:val="both"/>
      </w:pPr>
      <w:r w:rsidRPr="00341CDC">
        <w:t>Сайт «Российской газеты».</w:t>
      </w:r>
      <w:hyperlink r:id="rId9" w:history="1">
        <w:r w:rsidRPr="00341CDC">
          <w:rPr>
            <w:lang w:val="en-US"/>
          </w:rPr>
          <w:t>www</w:t>
        </w:r>
        <w:r w:rsidRPr="00341CDC">
          <w:t>.</w:t>
        </w:r>
        <w:proofErr w:type="spellStart"/>
        <w:r w:rsidRPr="00341CDC">
          <w:rPr>
            <w:lang w:val="en-US"/>
          </w:rPr>
          <w:t>rg</w:t>
        </w:r>
        <w:proofErr w:type="spellEnd"/>
        <w:r w:rsidRPr="00341CDC">
          <w:t>.</w:t>
        </w:r>
        <w:proofErr w:type="spellStart"/>
        <w:r w:rsidRPr="00341CDC">
          <w:rPr>
            <w:lang w:val="en-US"/>
          </w:rPr>
          <w:t>ru</w:t>
        </w:r>
        <w:proofErr w:type="spellEnd"/>
      </w:hyperlink>
    </w:p>
    <w:p w:rsidR="00C3020D" w:rsidRPr="00341CDC" w:rsidRDefault="00C3020D" w:rsidP="00C3020D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41CDC">
        <w:rPr>
          <w:bCs/>
        </w:rPr>
        <w:t>Журнал «Социальная работа»</w:t>
      </w:r>
      <w:proofErr w:type="spellStart"/>
      <w:r w:rsidR="00236B3C">
        <w:fldChar w:fldCharType="begin"/>
      </w:r>
      <w:r>
        <w:instrText>HYPERLINK "http://www.delpress.ru/" \t "_blank"</w:instrText>
      </w:r>
      <w:r w:rsidR="00236B3C">
        <w:fldChar w:fldCharType="separate"/>
      </w:r>
      <w:r w:rsidRPr="00341CDC">
        <w:rPr>
          <w:shd w:val="clear" w:color="auto" w:fill="FFFFFF"/>
        </w:rPr>
        <w:t>delpress.ru</w:t>
      </w:r>
      <w:proofErr w:type="spellEnd"/>
      <w:r w:rsidR="00236B3C">
        <w:fldChar w:fldCharType="end"/>
      </w:r>
    </w:p>
    <w:p w:rsidR="00C3020D" w:rsidRPr="00341CDC" w:rsidRDefault="00C3020D" w:rsidP="00C3020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CDC">
        <w:rPr>
          <w:bCs/>
        </w:rPr>
        <w:t>Норма времени – 2 часа.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 xml:space="preserve">Практическое задание 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</w:p>
    <w:p w:rsidR="00C3020D" w:rsidRPr="00341CDC" w:rsidRDefault="00C3020D" w:rsidP="00C3020D">
      <w:pPr>
        <w:autoSpaceDE w:val="0"/>
        <w:autoSpaceDN w:val="0"/>
        <w:adjustRightInd w:val="0"/>
        <w:jc w:val="both"/>
      </w:pPr>
      <w:r w:rsidRPr="00341CDC">
        <w:t>1.Изучите конкретные ситуации, требующей обоснования или решения.</w:t>
      </w:r>
    </w:p>
    <w:p w:rsidR="00C3020D" w:rsidRPr="00341CDC" w:rsidRDefault="00C3020D" w:rsidP="00C3020D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341CDC">
        <w:t>2. В</w:t>
      </w:r>
      <w:r w:rsidRPr="00341CDC">
        <w:rPr>
          <w:bCs/>
          <w:lang w:eastAsia="ar-SA"/>
        </w:rPr>
        <w:t>ыявите проблемы и затруднения у лиц пожилого возраста и инвалидов.</w:t>
      </w:r>
    </w:p>
    <w:p w:rsidR="00C3020D" w:rsidRPr="00341CDC" w:rsidRDefault="00C3020D" w:rsidP="00C3020D">
      <w:pPr>
        <w:suppressAutoHyphens/>
        <w:jc w:val="both"/>
        <w:rPr>
          <w:bCs/>
          <w:lang w:eastAsia="ar-SA"/>
        </w:rPr>
      </w:pPr>
      <w:r w:rsidRPr="00341CDC">
        <w:rPr>
          <w:bCs/>
          <w:lang w:eastAsia="ar-SA"/>
        </w:rPr>
        <w:t xml:space="preserve">3. Определите основные направления деятельности специалиста по социальной работе в конкретной ситуации; </w:t>
      </w:r>
    </w:p>
    <w:p w:rsidR="00C3020D" w:rsidRPr="00341CDC" w:rsidRDefault="00C3020D" w:rsidP="00C3020D">
      <w:pPr>
        <w:suppressAutoHyphens/>
        <w:jc w:val="both"/>
      </w:pPr>
      <w:r w:rsidRPr="00341CDC">
        <w:rPr>
          <w:bCs/>
          <w:lang w:eastAsia="ar-SA"/>
        </w:rPr>
        <w:t>4.</w:t>
      </w:r>
      <w:r w:rsidRPr="00341CDC">
        <w:t xml:space="preserve"> Прогнозируйте результаты реализации мероприятий по оказанию социальных услуг пожилым и инвалидам.</w:t>
      </w:r>
    </w:p>
    <w:p w:rsidR="00C3020D" w:rsidRPr="00341CDC" w:rsidRDefault="00C3020D" w:rsidP="00C3020D">
      <w:pPr>
        <w:suppressAutoHyphens/>
        <w:jc w:val="both"/>
        <w:rPr>
          <w:bCs/>
          <w:lang w:eastAsia="ar-SA"/>
        </w:rPr>
      </w:pPr>
      <w:r w:rsidRPr="00341CDC">
        <w:t>7. Оформите</w:t>
      </w:r>
      <w:r>
        <w:t xml:space="preserve"> </w:t>
      </w:r>
      <w:r w:rsidRPr="00341CDC">
        <w:t>результат выполнения задания в письменном  виде.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Вариант 1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1.</w:t>
      </w:r>
    </w:p>
    <w:p w:rsidR="00C3020D" w:rsidRPr="00341CDC" w:rsidRDefault="00C3020D" w:rsidP="00C3020D">
      <w:pPr>
        <w:jc w:val="both"/>
        <w:rPr>
          <w:rFonts w:eastAsia="MS Mincho"/>
        </w:rPr>
      </w:pPr>
      <w:r w:rsidRPr="00341CDC">
        <w:rPr>
          <w:lang w:eastAsia="ar-SA"/>
        </w:rPr>
        <w:t xml:space="preserve">Вы — специалист по социальной работе. Ваш клиент </w:t>
      </w:r>
      <w:r w:rsidRPr="00341CDC">
        <w:rPr>
          <w:rFonts w:eastAsia="MS Mincho"/>
        </w:rPr>
        <w:t xml:space="preserve">Маркина Зинаида Петровна, 65-ти лет воспитывает одна девятилетнюю внучку. Ее дочь - мать ребенка - умерла при родах; отец ребенка ушел из семьи еще до его рождения.   У девочки порок сердца. Основной источник дохода – пенсии: по старости – женщины  и по утере кормильца - ребенка. 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2.</w:t>
      </w:r>
    </w:p>
    <w:p w:rsidR="00C3020D" w:rsidRPr="00341CDC" w:rsidRDefault="00C3020D" w:rsidP="00C3020D">
      <w:pPr>
        <w:suppressAutoHyphens/>
        <w:jc w:val="both"/>
        <w:rPr>
          <w:lang w:eastAsia="ar-SA"/>
        </w:rPr>
      </w:pPr>
      <w:r w:rsidRPr="00341CDC">
        <w:rPr>
          <w:lang w:eastAsia="ar-SA"/>
        </w:rPr>
        <w:t>Вы — специалист по социальной работе. Ваш клиент после перенесенной травмы прикован к постели, не может себя обслуживать, нуждается в постоянном уходе. Имеет сына в возрасте 25 лет.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3.</w:t>
      </w:r>
    </w:p>
    <w:p w:rsidR="00C3020D" w:rsidRPr="003446E8" w:rsidRDefault="00C3020D" w:rsidP="00C3020D">
      <w:pPr>
        <w:suppressAutoHyphens/>
        <w:jc w:val="both"/>
        <w:rPr>
          <w:shd w:val="clear" w:color="auto" w:fill="FFFFFF"/>
          <w:lang w:eastAsia="ar-SA"/>
        </w:rPr>
      </w:pPr>
      <w:r w:rsidRPr="00341CDC">
        <w:rPr>
          <w:lang w:eastAsia="ar-SA"/>
        </w:rPr>
        <w:t xml:space="preserve">Вы — специалист по социальной работе. Ваш клиент </w:t>
      </w:r>
      <w:r w:rsidRPr="00341CDC">
        <w:rPr>
          <w:shd w:val="clear" w:color="auto" w:fill="FFFFFF"/>
          <w:lang w:eastAsia="ar-SA"/>
        </w:rPr>
        <w:t>является инвалидом 3 группы с 2012 года, не работает, близких родственников нет, проживает и прописан один в однокомнатной квартире по договору социального найма, пенсия составляет 7тыс.р. За просрочку платежей за ЖКУ отключены вода и электричество. Ваш клиент в отчаянии, вынужден обращаться за помощью  к соседям.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lastRenderedPageBreak/>
        <w:t>Вариант 2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1.</w:t>
      </w:r>
    </w:p>
    <w:p w:rsidR="00C3020D" w:rsidRPr="00341CDC" w:rsidRDefault="00C3020D" w:rsidP="00C3020D">
      <w:pPr>
        <w:widowControl w:val="0"/>
        <w:jc w:val="both"/>
      </w:pPr>
      <w:r w:rsidRPr="00341CDC">
        <w:rPr>
          <w:lang w:eastAsia="ar-SA"/>
        </w:rPr>
        <w:t xml:space="preserve">Вы — специалист по социальной работе. Ваш </w:t>
      </w:r>
      <w:proofErr w:type="spellStart"/>
      <w:r w:rsidRPr="00341CDC">
        <w:rPr>
          <w:lang w:eastAsia="ar-SA"/>
        </w:rPr>
        <w:t>клиент</w:t>
      </w:r>
      <w:r w:rsidRPr="00341CDC">
        <w:t>Иванова</w:t>
      </w:r>
      <w:proofErr w:type="spellEnd"/>
      <w:r w:rsidRPr="00341CDC">
        <w:t xml:space="preserve">  Таисия Тихоновна , 67 лет,  была вынуждена уехать из Казахстана в Курганскую область. Женщина живет с семьей сына (сын, сноха, внук, мать снохи) в доме с частичными удобствами.  Попытки получить какое-либо жилье были неудачны. Она чувствует себя лишней в семье, обузой детьми и внуками.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2.</w:t>
      </w:r>
    </w:p>
    <w:p w:rsidR="00C3020D" w:rsidRPr="00341CDC" w:rsidRDefault="00C3020D" w:rsidP="00C3020D">
      <w:pPr>
        <w:widowControl w:val="0"/>
        <w:tabs>
          <w:tab w:val="left" w:pos="720"/>
        </w:tabs>
        <w:jc w:val="both"/>
      </w:pPr>
      <w:r w:rsidRPr="00341CDC">
        <w:rPr>
          <w:lang w:eastAsia="ar-SA"/>
        </w:rPr>
        <w:t xml:space="preserve">Вы — специалист по социальной работе. Ваш </w:t>
      </w:r>
      <w:proofErr w:type="spellStart"/>
      <w:r w:rsidRPr="00341CDC">
        <w:rPr>
          <w:lang w:eastAsia="ar-SA"/>
        </w:rPr>
        <w:t>клиент</w:t>
      </w:r>
      <w:r w:rsidRPr="00341CDC">
        <w:t>Аксенова</w:t>
      </w:r>
      <w:proofErr w:type="spellEnd"/>
      <w:r w:rsidRPr="00341CDC">
        <w:t xml:space="preserve"> Наталья Викторовна, возраст  80 лет. Она нуждается в </w:t>
      </w:r>
      <w:proofErr w:type="spellStart"/>
      <w:r w:rsidRPr="00341CDC">
        <w:t>постоянномпостороннем</w:t>
      </w:r>
      <w:proofErr w:type="spellEnd"/>
      <w:r w:rsidRPr="00341CDC">
        <w:t xml:space="preserve"> уходе, но ее сын и сноха, с ней проживают – злоупотребляют алкоголем, и соответственно не ухаживают за матерью. 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3.</w:t>
      </w:r>
    </w:p>
    <w:p w:rsidR="00C3020D" w:rsidRPr="003446E8" w:rsidRDefault="00C3020D" w:rsidP="00C3020D">
      <w:pPr>
        <w:jc w:val="both"/>
        <w:rPr>
          <w:rFonts w:eastAsia="Calibri"/>
          <w:lang w:eastAsia="en-US"/>
        </w:rPr>
      </w:pPr>
      <w:r w:rsidRPr="00341CDC">
        <w:rPr>
          <w:lang w:eastAsia="ar-SA"/>
        </w:rPr>
        <w:t>Вы — специалист по социальной работе. Ваш клиент</w:t>
      </w:r>
      <w:r w:rsidRPr="00341CDC">
        <w:rPr>
          <w:rFonts w:eastAsia="Calibri"/>
          <w:lang w:eastAsia="en-US"/>
        </w:rPr>
        <w:t xml:space="preserve"> 29 -летняя Тюрина  Анна Петровна,  не может самостоятельно передвигаться – только на коляске или с чьей-либо помощью. Девочка родилась физически здоровой, но с 19 лет начали проявляться симптомы атрофии 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 I группы  стала сильной  психологической травмой.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Вариант  3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1.</w:t>
      </w:r>
    </w:p>
    <w:p w:rsidR="00C3020D" w:rsidRPr="00341CDC" w:rsidRDefault="00C3020D" w:rsidP="00C3020D">
      <w:pPr>
        <w:widowControl w:val="0"/>
        <w:ind w:right="-1"/>
        <w:jc w:val="both"/>
      </w:pPr>
      <w:r w:rsidRPr="00341CDC">
        <w:rPr>
          <w:lang w:eastAsia="ar-SA"/>
        </w:rPr>
        <w:t xml:space="preserve">Вы — специалист по социальной работе. Ваш </w:t>
      </w:r>
      <w:proofErr w:type="spellStart"/>
      <w:r w:rsidRPr="00341CDC">
        <w:rPr>
          <w:lang w:eastAsia="ar-SA"/>
        </w:rPr>
        <w:t>клиент</w:t>
      </w:r>
      <w:r w:rsidRPr="00341CDC">
        <w:t>Ивин</w:t>
      </w:r>
      <w:proofErr w:type="spellEnd"/>
      <w:r w:rsidRPr="00341CDC">
        <w:t xml:space="preserve">  Артем </w:t>
      </w:r>
      <w:proofErr w:type="spellStart"/>
      <w:r w:rsidRPr="00341CDC">
        <w:t>Карпович</w:t>
      </w:r>
      <w:proofErr w:type="spellEnd"/>
      <w:r w:rsidRPr="00341CDC">
        <w:t xml:space="preserve">, возраст  60-лет, имеющий  </w:t>
      </w:r>
      <w:r w:rsidRPr="00341CDC">
        <w:rPr>
          <w:lang w:val="en-US"/>
        </w:rPr>
        <w:t>II</w:t>
      </w:r>
      <w:r w:rsidRPr="00341CDC">
        <w:t xml:space="preserve"> группу инвалидности, проживает один. Дети проживают в другом городе, общаются только по телефону и  интернету (</w:t>
      </w:r>
      <w:r w:rsidRPr="00341CDC">
        <w:rPr>
          <w:lang w:val="en-US"/>
        </w:rPr>
        <w:t>Skype</w:t>
      </w:r>
      <w:r w:rsidRPr="00341CDC">
        <w:t xml:space="preserve">). </w:t>
      </w:r>
      <w:proofErr w:type="spellStart"/>
      <w:r w:rsidRPr="00341CDC">
        <w:t>АртемК</w:t>
      </w:r>
      <w:proofErr w:type="spellEnd"/>
      <w:r w:rsidRPr="00341CDC">
        <w:t>, по состоянию здоровья не может выполнять домашнюю работу по дому. И в последнее время не может общаться с детьми по интернету (</w:t>
      </w:r>
      <w:r w:rsidRPr="00341CDC">
        <w:rPr>
          <w:lang w:val="en-US"/>
        </w:rPr>
        <w:t>Skype</w:t>
      </w:r>
      <w:r w:rsidRPr="00341CDC">
        <w:t xml:space="preserve">), по причине поломки компьютера. 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2</w:t>
      </w:r>
    </w:p>
    <w:p w:rsidR="00C3020D" w:rsidRPr="00341CDC" w:rsidRDefault="00C3020D" w:rsidP="00C3020D">
      <w:pPr>
        <w:suppressAutoHyphens/>
        <w:jc w:val="both"/>
        <w:rPr>
          <w:lang w:eastAsia="ar-SA"/>
        </w:rPr>
      </w:pPr>
      <w:r w:rsidRPr="00341CDC">
        <w:rPr>
          <w:lang w:eastAsia="ar-SA"/>
        </w:rPr>
        <w:t xml:space="preserve">Вы — специалист по социальной </w:t>
      </w:r>
      <w:proofErr w:type="spellStart"/>
      <w:r w:rsidRPr="00341CDC">
        <w:rPr>
          <w:lang w:eastAsia="ar-SA"/>
        </w:rPr>
        <w:t>работе</w:t>
      </w:r>
      <w:proofErr w:type="gramStart"/>
      <w:r w:rsidRPr="00341CDC">
        <w:rPr>
          <w:lang w:eastAsia="ar-SA"/>
        </w:rPr>
        <w:t>.В</w:t>
      </w:r>
      <w:proofErr w:type="gramEnd"/>
      <w:r w:rsidRPr="00341CDC">
        <w:rPr>
          <w:lang w:eastAsia="ar-SA"/>
        </w:rPr>
        <w:t>аш</w:t>
      </w:r>
      <w:proofErr w:type="spellEnd"/>
      <w:r w:rsidRPr="00341CDC">
        <w:rPr>
          <w:lang w:eastAsia="ar-SA"/>
        </w:rPr>
        <w:t xml:space="preserve"> клиент Петров служил в органах МВД. Во время исполнения служебных обязанностей он получил травму, в результате которой стал инвалидом II группы. В настоящее время работать не может, в </w:t>
      </w:r>
      <w:proofErr w:type="gramStart"/>
      <w:r w:rsidRPr="00341CDC">
        <w:rPr>
          <w:lang w:eastAsia="ar-SA"/>
        </w:rPr>
        <w:t>связи</w:t>
      </w:r>
      <w:proofErr w:type="gramEnd"/>
      <w:r w:rsidRPr="00341CDC">
        <w:rPr>
          <w:lang w:eastAsia="ar-SA"/>
        </w:rPr>
        <w:t xml:space="preserve"> с чем не имеет средств к существованию.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>Ситуация 3.</w:t>
      </w:r>
    </w:p>
    <w:p w:rsidR="00C3020D" w:rsidRPr="00341CDC" w:rsidRDefault="00C3020D" w:rsidP="00C3020D">
      <w:pPr>
        <w:suppressAutoHyphens/>
        <w:jc w:val="both"/>
        <w:rPr>
          <w:lang w:eastAsia="ar-SA"/>
        </w:rPr>
      </w:pPr>
      <w:r w:rsidRPr="00341CDC">
        <w:rPr>
          <w:lang w:eastAsia="ar-SA"/>
        </w:rPr>
        <w:t>Вы — специалист по социальной работе. Ваш клиент после перенесенной травмы прикован к постели, не может себя обслуживать, нуждается в постоянном уходе. Имеет сына в возрасте 25 лет.</w:t>
      </w:r>
    </w:p>
    <w:p w:rsidR="00C3020D" w:rsidRPr="00341CDC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C3020D">
      <w:pPr>
        <w:jc w:val="both"/>
        <w:rPr>
          <w:rFonts w:eastAsia="Calibri"/>
          <w:b/>
          <w:bCs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C3020D" w:rsidRDefault="00C3020D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FA5D43" w:rsidRPr="00341CDC" w:rsidRDefault="00FA5D43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C3020D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541D89" w:rsidRPr="00341CDC" w:rsidRDefault="00FA5D43" w:rsidP="00835AD0">
      <w:pPr>
        <w:pStyle w:val="a3"/>
        <w:rPr>
          <w:rStyle w:val="FontStyle13"/>
          <w:rFonts w:ascii="Times New Roman" w:hAnsi="Times New Roman" w:cs="Times New Roman"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658B4"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Социальная диагностика ситуации пожилых и </w:t>
      </w:r>
      <w:r w:rsidR="00A629FD" w:rsidRPr="00341CDC">
        <w:rPr>
          <w:rStyle w:val="FontStyle13"/>
          <w:rFonts w:ascii="Times New Roman" w:hAnsi="Times New Roman" w:cs="Times New Roman"/>
          <w:sz w:val="24"/>
          <w:szCs w:val="24"/>
        </w:rPr>
        <w:t>инвалидов</w:t>
      </w:r>
    </w:p>
    <w:p w:rsidR="00835AD0" w:rsidRPr="00341CDC" w:rsidRDefault="00835AD0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>Цели</w:t>
      </w:r>
      <w:r w:rsidR="006658B4"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занятия: </w:t>
      </w:r>
    </w:p>
    <w:p w:rsidR="00EF377C" w:rsidRPr="00341CDC" w:rsidRDefault="00835AD0" w:rsidP="00A629FD">
      <w:pPr>
        <w:pStyle w:val="a3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EF377C" w:rsidRPr="00341CDC">
        <w:rPr>
          <w:rStyle w:val="FontStyle13"/>
          <w:rFonts w:ascii="Times New Roman" w:hAnsi="Times New Roman" w:cs="Times New Roman"/>
          <w:sz w:val="24"/>
          <w:szCs w:val="24"/>
        </w:rPr>
        <w:t>формирование практических навыков в получении</w:t>
      </w:r>
      <w:r w:rsidR="006658B4"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 полной и объективной информации о клиенте, систематизация полученной информации, её оформление для дальнейшего использования</w:t>
      </w:r>
    </w:p>
    <w:p w:rsidR="00FA5D43" w:rsidRPr="00341CDC" w:rsidRDefault="00835AD0" w:rsidP="00835AD0">
      <w:pPr>
        <w:pStyle w:val="a3"/>
        <w:rPr>
          <w:rStyle w:val="FontStyle13"/>
          <w:rFonts w:ascii="Times New Roman" w:hAnsi="Times New Roman" w:cs="Times New Roman"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- </w:t>
      </w:r>
      <w:r w:rsidR="006658B4"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формирование практических </w:t>
      </w:r>
      <w:r w:rsidR="00541D89"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навыков по выявлению проблем у </w:t>
      </w:r>
      <w:r w:rsidR="006658B4"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 пожилых  людей и инвалидов.</w:t>
      </w:r>
    </w:p>
    <w:p w:rsidR="00A629FD" w:rsidRPr="00341CDC" w:rsidRDefault="00A629FD" w:rsidP="00A629FD">
      <w:pPr>
        <w:ind w:firstLine="284"/>
        <w:outlineLvl w:val="0"/>
        <w:rPr>
          <w:b/>
          <w:color w:val="000000"/>
          <w:u w:val="single"/>
        </w:rPr>
      </w:pPr>
      <w:r w:rsidRPr="00341CDC">
        <w:rPr>
          <w:b/>
          <w:color w:val="000000"/>
          <w:u w:val="single"/>
        </w:rPr>
        <w:lastRenderedPageBreak/>
        <w:t>Средства обучения</w:t>
      </w:r>
    </w:p>
    <w:p w:rsidR="00E93320" w:rsidRPr="00341CDC" w:rsidRDefault="00A629FD" w:rsidP="00E93320">
      <w:pPr>
        <w:pStyle w:val="a3"/>
        <w:jc w:val="both"/>
      </w:pPr>
      <w:r w:rsidRPr="00341CDC">
        <w:rPr>
          <w:u w:val="single"/>
        </w:rPr>
        <w:t>1.Учебно-методическое оснащение</w:t>
      </w:r>
      <w:r w:rsidRPr="00341CDC">
        <w:t>: Практическое задание и рекомендации к его выполнению.</w:t>
      </w:r>
    </w:p>
    <w:p w:rsidR="00A629FD" w:rsidRPr="00341CDC" w:rsidRDefault="00A629FD" w:rsidP="00E93320">
      <w:pPr>
        <w:pStyle w:val="a3"/>
        <w:jc w:val="both"/>
      </w:pPr>
      <w:r w:rsidRPr="00341CDC">
        <w:rPr>
          <w:u w:val="single"/>
        </w:rPr>
        <w:t>2.Нормативно-правовые акты по теме занятия:</w:t>
      </w:r>
    </w:p>
    <w:p w:rsidR="00E93320" w:rsidRPr="00341CDC" w:rsidRDefault="00E93320" w:rsidP="00E93320">
      <w:pPr>
        <w:pStyle w:val="a3"/>
        <w:jc w:val="both"/>
      </w:pPr>
      <w:r w:rsidRPr="00341CDC">
        <w:t>Федеральный закон от 28.12.2013 N 442-Ф</w:t>
      </w:r>
      <w:proofErr w:type="gramStart"/>
      <w:r w:rsidRPr="00341CDC">
        <w:t>З(</w:t>
      </w:r>
      <w:proofErr w:type="gramEnd"/>
      <w:r w:rsidRPr="00341CDC">
        <w:t>ред. от 21.07.2014) "Об основах социального обслуживания граждан в Российской Федерации"</w:t>
      </w:r>
    </w:p>
    <w:p w:rsidR="00E93320" w:rsidRPr="00341CDC" w:rsidRDefault="00E93320" w:rsidP="00E93320">
      <w:pPr>
        <w:pStyle w:val="a3"/>
        <w:jc w:val="both"/>
      </w:pPr>
      <w:r w:rsidRPr="00341CDC">
        <w:t xml:space="preserve">3. </w:t>
      </w:r>
      <w:proofErr w:type="gramStart"/>
      <w:r w:rsidRPr="00341CDC">
        <w:t>Основные</w:t>
      </w:r>
      <w:proofErr w:type="gramEnd"/>
      <w:r w:rsidRPr="00341CDC">
        <w:t xml:space="preserve"> источник</w:t>
      </w:r>
    </w:p>
    <w:p w:rsidR="00E93320" w:rsidRPr="00341CDC" w:rsidRDefault="00E93320" w:rsidP="00E93320">
      <w:pPr>
        <w:pStyle w:val="a3"/>
        <w:jc w:val="both"/>
      </w:pPr>
      <w:r w:rsidRPr="00341CDC">
        <w:t>1.</w:t>
      </w:r>
      <w:r w:rsidRPr="00341CDC">
        <w:tab/>
        <w:t xml:space="preserve">Организация и содержание работы по социальной защите престарелых и инвалидов: </w:t>
      </w:r>
      <w:proofErr w:type="spellStart"/>
      <w:r w:rsidRPr="00341CDC">
        <w:t>учеб</w:t>
      </w:r>
      <w:proofErr w:type="gramStart"/>
      <w:r w:rsidRPr="00341CDC">
        <w:t>.п</w:t>
      </w:r>
      <w:proofErr w:type="gramEnd"/>
      <w:r w:rsidRPr="00341CDC">
        <w:t>особие</w:t>
      </w:r>
      <w:proofErr w:type="spellEnd"/>
      <w:r w:rsidRPr="00341CDC">
        <w:t xml:space="preserve"> для студ.  начального проф. образования / М.Н. Гуслова. – 2-е издание, стер. - М.: Издательский центр «Академия», 2012. – 240 с.</w:t>
      </w:r>
    </w:p>
    <w:p w:rsidR="00E93320" w:rsidRPr="00341CDC" w:rsidRDefault="00E93320" w:rsidP="00E93320">
      <w:pPr>
        <w:pStyle w:val="a3"/>
        <w:jc w:val="both"/>
      </w:pPr>
      <w:r w:rsidRPr="00341CDC">
        <w:t>2.</w:t>
      </w:r>
      <w:r w:rsidRPr="00341CDC">
        <w:tab/>
        <w:t xml:space="preserve">Социальная работа с пожилыми и инвалидами: учебник для студ. </w:t>
      </w:r>
      <w:proofErr w:type="spellStart"/>
      <w:r w:rsidRPr="00341CDC">
        <w:t>сред</w:t>
      </w:r>
      <w:proofErr w:type="gramStart"/>
      <w:r w:rsidRPr="00341CDC">
        <w:t>.п</w:t>
      </w:r>
      <w:proofErr w:type="gramEnd"/>
      <w:r w:rsidRPr="00341CDC">
        <w:t>роф</w:t>
      </w:r>
      <w:proofErr w:type="spellEnd"/>
      <w:r w:rsidRPr="00341CDC">
        <w:t>. образования / Г.Ф. Нестерова, С.С. Лебедева, С.В. Васильев. – М.: Издательский центр «Академия», 2009. – 288 с.</w:t>
      </w:r>
    </w:p>
    <w:p w:rsidR="00E93320" w:rsidRPr="00341CDC" w:rsidRDefault="00E93320" w:rsidP="00E93320">
      <w:pPr>
        <w:pStyle w:val="a3"/>
        <w:jc w:val="both"/>
      </w:pPr>
      <w:r w:rsidRPr="00341CDC">
        <w:t>3.</w:t>
      </w:r>
      <w:r w:rsidRPr="00341CDC">
        <w:tab/>
        <w:t xml:space="preserve">Теория и методика социальной работы: учебник для студ. </w:t>
      </w:r>
      <w:proofErr w:type="spellStart"/>
      <w:r w:rsidRPr="00341CDC">
        <w:t>сред</w:t>
      </w:r>
      <w:proofErr w:type="gramStart"/>
      <w:r w:rsidRPr="00341CDC">
        <w:t>.п</w:t>
      </w:r>
      <w:proofErr w:type="gramEnd"/>
      <w:r w:rsidRPr="00341CDC">
        <w:t>роф</w:t>
      </w:r>
      <w:proofErr w:type="spellEnd"/>
      <w:r w:rsidRPr="00341CDC">
        <w:t>. учеб. заведений / Н. М. Платонова, Г. Ф. Нестерова. – М.: Издательский центр «Академия», 2010. – 384 с.</w:t>
      </w:r>
    </w:p>
    <w:p w:rsidR="00A629FD" w:rsidRPr="00341CDC" w:rsidRDefault="00A629FD" w:rsidP="00A629FD">
      <w:pPr>
        <w:pStyle w:val="21"/>
        <w:ind w:firstLine="540"/>
        <w:rPr>
          <w:sz w:val="24"/>
          <w:szCs w:val="24"/>
        </w:rPr>
      </w:pPr>
      <w:r w:rsidRPr="00341CDC">
        <w:rPr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341CDC">
        <w:rPr>
          <w:b/>
          <w:color w:val="000000"/>
          <w:sz w:val="24"/>
          <w:szCs w:val="24"/>
        </w:rPr>
        <w:t xml:space="preserve">й: </w:t>
      </w:r>
      <w:r w:rsidRPr="00341CDC">
        <w:rPr>
          <w:sz w:val="24"/>
          <w:szCs w:val="24"/>
        </w:rPr>
        <w:t xml:space="preserve"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 </w:t>
      </w:r>
    </w:p>
    <w:p w:rsidR="00E93320" w:rsidRPr="00341CDC" w:rsidRDefault="00E93320" w:rsidP="00E93320">
      <w:pPr>
        <w:ind w:firstLine="284"/>
        <w:outlineLvl w:val="0"/>
        <w:rPr>
          <w:b/>
          <w:color w:val="000000"/>
          <w:u w:val="single"/>
        </w:rPr>
      </w:pPr>
      <w:r w:rsidRPr="00341CDC">
        <w:rPr>
          <w:b/>
          <w:color w:val="000000"/>
          <w:u w:val="single"/>
        </w:rPr>
        <w:t>Норма времени – 4 часа.</w:t>
      </w:r>
    </w:p>
    <w:p w:rsidR="00A629FD" w:rsidRPr="00341CDC" w:rsidRDefault="00A629FD" w:rsidP="00E93320">
      <w:pPr>
        <w:ind w:firstLine="284"/>
        <w:outlineLvl w:val="0"/>
        <w:rPr>
          <w:bCs/>
          <w:u w:val="single"/>
        </w:rPr>
      </w:pPr>
      <w:r w:rsidRPr="00341CDC">
        <w:rPr>
          <w:b/>
          <w:color w:val="000000"/>
          <w:u w:val="single"/>
        </w:rPr>
        <w:t>Практическое задание:</w:t>
      </w:r>
    </w:p>
    <w:p w:rsidR="00835AD0" w:rsidRPr="00341CDC" w:rsidRDefault="00835AD0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>Задание 1.</w:t>
      </w:r>
    </w:p>
    <w:p w:rsidR="00FA5D43" w:rsidRPr="00341CDC" w:rsidRDefault="00FA5D43" w:rsidP="00835AD0">
      <w:pPr>
        <w:pStyle w:val="a3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Выявите отношение к пожилым людям </w:t>
      </w:r>
    </w:p>
    <w:p w:rsidR="00FA5D43" w:rsidRPr="00341CDC" w:rsidRDefault="00FA5D43" w:rsidP="00835AD0">
      <w:pPr>
        <w:pStyle w:val="a3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3"/>
          <w:rFonts w:ascii="Times New Roman" w:hAnsi="Times New Roman" w:cs="Times New Roman"/>
          <w:b/>
          <w:sz w:val="24"/>
          <w:szCs w:val="24"/>
        </w:rPr>
        <w:t>Инструкция</w:t>
      </w:r>
      <w:r w:rsidRPr="00341CDC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Ниже приводятся 20 незаконченных пред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ложений. Прочитайте их и закончите, вписывая первую при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шедшую вам в голову мысль. Делайте это как можно быст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рее. Если не можете сразу закончить какое-либо предложе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ние — обведите его номер кружком и займитесь им позже.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Я часто...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Иногда мне кажется...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Мое будущее...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Когда я была (был) моложе...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Старость — это...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Ухаживать за больным...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Когда я буду старой (старым), я буду...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Когда в автобусе пожилой требует уступить место, это вызывает во мне ...</w:t>
      </w:r>
      <w:proofErr w:type="gramEnd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Почему?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Большинство </w:t>
      </w:r>
      <w:proofErr w:type="gramStart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пожилых</w:t>
      </w:r>
      <w:proofErr w:type="gramEnd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— это женщины, ... почему?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Когда я вижу пожилого человека, он вызывает во мне следующие чувства...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Когда общаюсь с пожилым человеком, чувствую себя виноватой </w:t>
      </w:r>
      <w:proofErr w:type="gramStart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Когда я была (был) маленькой (ким), моя бабушка и я...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Вспоминаю своего дедушку тогда, когда...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Детство казалось мне..., а старость моя будет...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Если бы не было стариков...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Пожилой человек в обществе должен быть...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Если я вижу старого человека с тростью на скользкой дороге, я...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Если я вижу пожилого человека пьяного, ругающего</w:t>
      </w: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ся нецензурно, я...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Бабушки должны...</w:t>
      </w:r>
    </w:p>
    <w:p w:rsidR="00FA5D43" w:rsidRPr="00341CDC" w:rsidRDefault="00FA5D43" w:rsidP="00DD1AD0">
      <w:pPr>
        <w:pStyle w:val="a3"/>
        <w:numPr>
          <w:ilvl w:val="0"/>
          <w:numId w:val="1"/>
        </w:numPr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341CDC">
        <w:rPr>
          <w:rStyle w:val="FontStyle12"/>
          <w:rFonts w:ascii="Times New Roman" w:hAnsi="Times New Roman" w:cs="Times New Roman"/>
          <w:b w:val="0"/>
          <w:sz w:val="24"/>
          <w:szCs w:val="24"/>
        </w:rPr>
        <w:t>Дедушки должны...</w:t>
      </w:r>
    </w:p>
    <w:p w:rsidR="00C3020D" w:rsidRDefault="00C3020D" w:rsidP="00835AD0">
      <w:pPr>
        <w:rPr>
          <w:b/>
        </w:rPr>
      </w:pPr>
    </w:p>
    <w:p w:rsidR="00C3020D" w:rsidRDefault="00C3020D" w:rsidP="00835AD0">
      <w:pPr>
        <w:rPr>
          <w:b/>
        </w:rPr>
      </w:pPr>
    </w:p>
    <w:p w:rsidR="006E5F55" w:rsidRPr="00341CDC" w:rsidRDefault="00835AD0" w:rsidP="00835AD0">
      <w:r w:rsidRPr="00341CDC">
        <w:rPr>
          <w:b/>
        </w:rPr>
        <w:t>Задание 2</w:t>
      </w:r>
    </w:p>
    <w:p w:rsidR="00835AD0" w:rsidRPr="00341CDC" w:rsidRDefault="00835AD0" w:rsidP="00835AD0">
      <w:pPr>
        <w:rPr>
          <w:b/>
        </w:rPr>
      </w:pPr>
      <w:r w:rsidRPr="00341CDC">
        <w:rPr>
          <w:b/>
        </w:rPr>
        <w:t>Проанализируйте ситуацию и определите вид наблюдения по различным классификациям:</w:t>
      </w:r>
    </w:p>
    <w:p w:rsidR="00EF377C" w:rsidRPr="00341CDC" w:rsidRDefault="00477356" w:rsidP="00835AD0">
      <w:pPr>
        <w:jc w:val="both"/>
      </w:pPr>
      <w:r w:rsidRPr="00341CDC">
        <w:t xml:space="preserve">1. </w:t>
      </w:r>
      <w:r w:rsidR="00835AD0" w:rsidRPr="00341CDC">
        <w:t>Специалист по социальной работе, осуществляя патронированныесемьи, имеющей на попечении ребёнка-инвалида в течение месяца периодически посещал данную семью на дому, находясь там каждый раз около двух часов. В процессе исследования работник со стороны наблюдал за поведением ребёнка и других членов семьи, вёл записи, беседовал с клиентами.</w:t>
      </w:r>
    </w:p>
    <w:p w:rsidR="006E5F55" w:rsidRPr="00341CDC" w:rsidRDefault="00477356" w:rsidP="00477356">
      <w:pPr>
        <w:jc w:val="both"/>
      </w:pPr>
      <w:r w:rsidRPr="00341CDC">
        <w:lastRenderedPageBreak/>
        <w:t>2. Социальному работнику поручили провести исследование для того, чтобы изучить какие на данный момент социальные проблемы существуют у пожилых одиноких людей, проживающих в г. Белая Калитва.</w:t>
      </w:r>
    </w:p>
    <w:p w:rsidR="0043521E" w:rsidRPr="00341CDC" w:rsidRDefault="0043521E" w:rsidP="00477356">
      <w:pPr>
        <w:jc w:val="both"/>
        <w:rPr>
          <w:b/>
        </w:rPr>
      </w:pPr>
    </w:p>
    <w:p w:rsidR="00477356" w:rsidRPr="00341CDC" w:rsidRDefault="0043521E" w:rsidP="00477356">
      <w:pPr>
        <w:jc w:val="both"/>
        <w:rPr>
          <w:b/>
        </w:rPr>
      </w:pPr>
      <w:r w:rsidRPr="00341CDC">
        <w:rPr>
          <w:b/>
        </w:rPr>
        <w:t>Задание 3</w:t>
      </w:r>
    </w:p>
    <w:p w:rsidR="002067D5" w:rsidRPr="00341CDC" w:rsidRDefault="00477356" w:rsidP="002067D5">
      <w:pPr>
        <w:jc w:val="both"/>
      </w:pPr>
      <w:r w:rsidRPr="00341CDC">
        <w:tab/>
      </w:r>
      <w:proofErr w:type="gramStart"/>
      <w:r w:rsidR="002067D5" w:rsidRPr="00341CDC">
        <w:t xml:space="preserve">Заполните анкету  (для клиентов центров социального обслуживания граждан </w:t>
      </w:r>
      <w:proofErr w:type="gramEnd"/>
    </w:p>
    <w:p w:rsidR="006E5F55" w:rsidRPr="00341CDC" w:rsidRDefault="002067D5" w:rsidP="006E5F55">
      <w:pPr>
        <w:jc w:val="both"/>
      </w:pPr>
      <w:r w:rsidRPr="00341CDC">
        <w:t>пожилого возраста и инвалидов) на основании следующих сведений  (не достающие сведенья заполните самостоятельно)</w:t>
      </w:r>
      <w:r w:rsidR="0043521E" w:rsidRPr="00341CDC">
        <w:t>,  (Приложение 1).</w:t>
      </w:r>
    </w:p>
    <w:p w:rsidR="006E5F55" w:rsidRPr="00341CDC" w:rsidRDefault="006E5F55" w:rsidP="006E5F55">
      <w:pPr>
        <w:jc w:val="both"/>
      </w:pPr>
      <w:r w:rsidRPr="00341CDC">
        <w:t xml:space="preserve">Правила заполнения анкеты: По каждому вопросу предложены разные варианты ответов. Выберите, пожалуйста, тот ответ, который совпадает с мнением клиента, и обведите его кружочком. </w:t>
      </w:r>
    </w:p>
    <w:p w:rsidR="00477356" w:rsidRPr="00341CDC" w:rsidRDefault="00E65B89" w:rsidP="00477356">
      <w:pPr>
        <w:jc w:val="both"/>
        <w:rPr>
          <w:b/>
        </w:rPr>
      </w:pPr>
      <w:r w:rsidRPr="00341CDC">
        <w:rPr>
          <w:b/>
        </w:rPr>
        <w:t>Вариант 1</w:t>
      </w:r>
    </w:p>
    <w:p w:rsidR="00E65B89" w:rsidRPr="00341CDC" w:rsidRDefault="00E65B89" w:rsidP="00E65B89">
      <w:pPr>
        <w:jc w:val="both"/>
      </w:pPr>
      <w:r w:rsidRPr="00341CDC">
        <w:t xml:space="preserve">Иванов И. А. 60 лет, пенсионер. Похоронил недавно супругу. </w:t>
      </w:r>
      <w:r w:rsidRPr="00341CDC">
        <w:tab/>
        <w:t>Пенсия не большая, не хватает даже на питание. Имеет различные заболевания, социального работника не имеет. В течение года посещает центров социального обслуживания граждан  пожилого возраста и инвалидов.  И. А. является очень добрым, вежливым человеком.</w:t>
      </w:r>
    </w:p>
    <w:p w:rsidR="00E65B89" w:rsidRPr="00341CDC" w:rsidRDefault="00E65B89" w:rsidP="00E65B89">
      <w:pPr>
        <w:jc w:val="both"/>
        <w:rPr>
          <w:b/>
        </w:rPr>
      </w:pPr>
      <w:r w:rsidRPr="00341CDC">
        <w:rPr>
          <w:b/>
        </w:rPr>
        <w:t>Вариант 2</w:t>
      </w:r>
    </w:p>
    <w:p w:rsidR="00E65B89" w:rsidRPr="00341CDC" w:rsidRDefault="001F46C1" w:rsidP="00E65B89">
      <w:pPr>
        <w:jc w:val="both"/>
      </w:pPr>
      <w:r w:rsidRPr="00341CDC">
        <w:t>Ильина  И. А. 45 лет, инвалид по зрению, не замужем. Проживает с пожилыми родителями. Живут нормально, но приходится экономить. Родители также имеют  различные заболевания. Находятся на социальном домашнем обслуживании. Ильина  И. А. в течение нескольких лет  посещает центров социального обслуживания граждан  пожилого возраста и инвалидов.  И. А. является очень добрым, вежливым человеком.</w:t>
      </w:r>
    </w:p>
    <w:p w:rsidR="00E65B89" w:rsidRPr="00341CDC" w:rsidRDefault="00E65B89" w:rsidP="00E65B89">
      <w:pPr>
        <w:jc w:val="both"/>
        <w:rPr>
          <w:b/>
        </w:rPr>
      </w:pPr>
      <w:r w:rsidRPr="00341CDC">
        <w:rPr>
          <w:b/>
        </w:rPr>
        <w:t>Вариант 3</w:t>
      </w:r>
    </w:p>
    <w:p w:rsidR="001F46C1" w:rsidRPr="00341CDC" w:rsidRDefault="001F46C1" w:rsidP="001F46C1">
      <w:pPr>
        <w:jc w:val="both"/>
      </w:pPr>
      <w:r w:rsidRPr="00341CDC">
        <w:t xml:space="preserve">Петров С. П. 75 лет, пенсионер,  инвалид по заболеванию </w:t>
      </w:r>
      <w:proofErr w:type="gramStart"/>
      <w:r w:rsidRPr="00341CDC">
        <w:t>сердечно-сосудистой</w:t>
      </w:r>
      <w:proofErr w:type="gramEnd"/>
      <w:r w:rsidRPr="00341CDC">
        <w:t xml:space="preserve"> системы, проживает с супругой. Детей двое, проживают в другом городе. Общаются по телефону в основном.   Живут нормально, но приходится экономить. Супруга также имеют  различные заболевания. Находятся на социальном домашнем обслуживании.  Вместе  в течение нескольких лет  посещают центров социального обслуживания граждан  пожилого возраста и инвалидов, являются очень добрыми, вежливыми людьми.</w:t>
      </w:r>
    </w:p>
    <w:p w:rsidR="00341CDC" w:rsidRPr="005D7DE8" w:rsidRDefault="00341CDC" w:rsidP="00E65B89">
      <w:pPr>
        <w:jc w:val="both"/>
        <w:rPr>
          <w:b/>
          <w:color w:val="FF0000"/>
        </w:rPr>
      </w:pPr>
    </w:p>
    <w:p w:rsidR="00341CDC" w:rsidRPr="00341CDC" w:rsidRDefault="00341CDC" w:rsidP="00E65B89">
      <w:pPr>
        <w:jc w:val="both"/>
        <w:rPr>
          <w:rFonts w:eastAsia="Calibri"/>
          <w:b/>
          <w:bCs/>
        </w:rPr>
      </w:pPr>
    </w:p>
    <w:p w:rsidR="00341CDC" w:rsidRDefault="00341CDC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Default="003446E8" w:rsidP="00E65B89">
      <w:pPr>
        <w:jc w:val="both"/>
        <w:rPr>
          <w:rFonts w:eastAsia="Calibri"/>
          <w:b/>
          <w:bCs/>
        </w:rPr>
      </w:pPr>
    </w:p>
    <w:p w:rsidR="003446E8" w:rsidRPr="00341CDC" w:rsidRDefault="003446E8" w:rsidP="00E65B89">
      <w:pPr>
        <w:jc w:val="both"/>
        <w:rPr>
          <w:rFonts w:eastAsia="Calibri"/>
          <w:b/>
          <w:bCs/>
        </w:rPr>
      </w:pPr>
    </w:p>
    <w:p w:rsidR="00A5600C" w:rsidRDefault="00A5600C" w:rsidP="00341CDC">
      <w:pPr>
        <w:jc w:val="both"/>
        <w:rPr>
          <w:rFonts w:eastAsia="Calibri"/>
          <w:b/>
          <w:bCs/>
        </w:rPr>
      </w:pPr>
    </w:p>
    <w:p w:rsidR="00A5600C" w:rsidRDefault="00A5600C" w:rsidP="00341CDC">
      <w:pPr>
        <w:jc w:val="both"/>
        <w:rPr>
          <w:rFonts w:eastAsia="Calibri"/>
          <w:b/>
          <w:bCs/>
        </w:rPr>
      </w:pPr>
    </w:p>
    <w:p w:rsidR="00A5600C" w:rsidRDefault="00A5600C" w:rsidP="00341CDC">
      <w:pPr>
        <w:jc w:val="both"/>
        <w:rPr>
          <w:rFonts w:eastAsia="Calibri"/>
          <w:b/>
          <w:bCs/>
        </w:rPr>
      </w:pPr>
    </w:p>
    <w:p w:rsidR="003446E8" w:rsidRDefault="003446E8" w:rsidP="00341CDC">
      <w:pPr>
        <w:jc w:val="both"/>
        <w:rPr>
          <w:rFonts w:eastAsia="Calibri"/>
          <w:b/>
          <w:bCs/>
        </w:rPr>
      </w:pPr>
    </w:p>
    <w:p w:rsidR="003446E8" w:rsidRDefault="003446E8" w:rsidP="00341CDC">
      <w:pPr>
        <w:jc w:val="both"/>
        <w:rPr>
          <w:rFonts w:eastAsia="Calibri"/>
          <w:b/>
          <w:bCs/>
        </w:rPr>
      </w:pPr>
    </w:p>
    <w:p w:rsidR="003446E8" w:rsidRDefault="003446E8" w:rsidP="00341CDC">
      <w:pPr>
        <w:jc w:val="both"/>
        <w:rPr>
          <w:rFonts w:eastAsia="Calibri"/>
          <w:b/>
          <w:bCs/>
        </w:rPr>
      </w:pPr>
    </w:p>
    <w:p w:rsidR="003446E8" w:rsidRDefault="003446E8" w:rsidP="00341CDC">
      <w:pPr>
        <w:jc w:val="both"/>
        <w:rPr>
          <w:rFonts w:eastAsia="Calibri"/>
          <w:b/>
          <w:bCs/>
        </w:rPr>
      </w:pPr>
    </w:p>
    <w:p w:rsidR="003446E8" w:rsidRDefault="003446E8" w:rsidP="00341CDC">
      <w:pPr>
        <w:jc w:val="both"/>
        <w:rPr>
          <w:rFonts w:eastAsia="Calibri"/>
          <w:b/>
          <w:bCs/>
        </w:rPr>
      </w:pPr>
    </w:p>
    <w:p w:rsidR="00C3020D" w:rsidRPr="00341CDC" w:rsidRDefault="00C3020D" w:rsidP="00C3020D">
      <w:pPr>
        <w:jc w:val="both"/>
        <w:rPr>
          <w:b/>
        </w:rPr>
      </w:pPr>
      <w:r w:rsidRPr="00341CDC">
        <w:rPr>
          <w:rFonts w:eastAsia="Calibri"/>
          <w:b/>
          <w:bCs/>
        </w:rPr>
        <w:t>Практическое занятие</w:t>
      </w:r>
      <w:r w:rsidRPr="00341CDC">
        <w:rPr>
          <w:b/>
        </w:rPr>
        <w:t xml:space="preserve"> №</w:t>
      </w:r>
      <w:r>
        <w:rPr>
          <w:b/>
        </w:rPr>
        <w:t>3</w:t>
      </w:r>
    </w:p>
    <w:p w:rsidR="00C3020D" w:rsidRPr="00341CDC" w:rsidRDefault="00C3020D" w:rsidP="00C3020D">
      <w:pPr>
        <w:jc w:val="both"/>
      </w:pPr>
      <w:r w:rsidRPr="00341CDC">
        <w:t>Тема</w:t>
      </w:r>
      <w:r>
        <w:t xml:space="preserve">: </w:t>
      </w:r>
      <w:r w:rsidRPr="00250BB4">
        <w:t>Анализ технологического</w:t>
      </w:r>
      <w:r>
        <w:t xml:space="preserve"> </w:t>
      </w:r>
      <w:r w:rsidRPr="00250BB4">
        <w:t>процесса</w:t>
      </w:r>
      <w:r>
        <w:t xml:space="preserve"> </w:t>
      </w:r>
      <w:r w:rsidRPr="00250BB4">
        <w:t>п</w:t>
      </w:r>
      <w:r>
        <w:t>рофилактики лиц пожилого возраст</w:t>
      </w:r>
      <w:r w:rsidRPr="00250BB4">
        <w:t>а и инвалидов</w:t>
      </w:r>
    </w:p>
    <w:p w:rsidR="00C3020D" w:rsidRPr="003446E8" w:rsidRDefault="00C3020D" w:rsidP="00C3020D">
      <w:pPr>
        <w:jc w:val="both"/>
        <w:rPr>
          <w:b/>
        </w:rPr>
      </w:pPr>
      <w:r w:rsidRPr="00341CDC">
        <w:rPr>
          <w:b/>
        </w:rPr>
        <w:t xml:space="preserve">Цель занятия: </w:t>
      </w:r>
      <w:r w:rsidRPr="00341CDC">
        <w:t>формирование практических навыков в применении технологий при социальной работе с пожилыми людьми</w:t>
      </w:r>
      <w:r>
        <w:t xml:space="preserve"> и инвалидами</w:t>
      </w:r>
    </w:p>
    <w:p w:rsidR="00C3020D" w:rsidRPr="00341CDC" w:rsidRDefault="00C3020D" w:rsidP="00C3020D">
      <w:pPr>
        <w:jc w:val="both"/>
        <w:rPr>
          <w:b/>
        </w:rPr>
      </w:pPr>
      <w:r w:rsidRPr="00341CDC">
        <w:rPr>
          <w:b/>
        </w:rPr>
        <w:t>Рекомендуемая литература и интернет - источники</w:t>
      </w:r>
    </w:p>
    <w:p w:rsidR="00C3020D" w:rsidRPr="00C31FE3" w:rsidRDefault="00C3020D" w:rsidP="00C3020D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Основные источники:</w:t>
      </w:r>
    </w:p>
    <w:p w:rsidR="00C3020D" w:rsidRPr="00C31FE3" w:rsidRDefault="00C3020D" w:rsidP="00C3020D">
      <w:pPr>
        <w:numPr>
          <w:ilvl w:val="0"/>
          <w:numId w:val="22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lastRenderedPageBreak/>
        <w:t xml:space="preserve">Организация и содержание работы по социальной защите престарелых и инвалидов: </w:t>
      </w:r>
      <w:proofErr w:type="spellStart"/>
      <w:r w:rsidRPr="00C31FE3">
        <w:rPr>
          <w:sz w:val="22"/>
          <w:szCs w:val="22"/>
        </w:rPr>
        <w:t>учеб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особие</w:t>
      </w:r>
      <w:proofErr w:type="spellEnd"/>
      <w:r w:rsidRPr="00C31FE3">
        <w:rPr>
          <w:sz w:val="22"/>
          <w:szCs w:val="22"/>
        </w:rPr>
        <w:t xml:space="preserve"> для студ.  начального проф. образования / М.Н. </w:t>
      </w:r>
      <w:proofErr w:type="spellStart"/>
      <w:r w:rsidRPr="00C31FE3">
        <w:rPr>
          <w:sz w:val="22"/>
          <w:szCs w:val="22"/>
        </w:rPr>
        <w:t>Гуслова</w:t>
      </w:r>
      <w:proofErr w:type="spellEnd"/>
      <w:r w:rsidRPr="00C31FE3">
        <w:rPr>
          <w:sz w:val="22"/>
          <w:szCs w:val="22"/>
        </w:rPr>
        <w:t xml:space="preserve">. – 2-е издание, стер. - М.: Издательский центр «Академия», 2012. – 240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C3020D" w:rsidRPr="00C31FE3" w:rsidRDefault="00C3020D" w:rsidP="00C3020D">
      <w:pPr>
        <w:numPr>
          <w:ilvl w:val="0"/>
          <w:numId w:val="22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Социальная работа с пожилыми и инвалидами: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C3020D" w:rsidRPr="00C31FE3" w:rsidRDefault="00C3020D" w:rsidP="00C3020D">
      <w:pPr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C31FE3">
        <w:rPr>
          <w:sz w:val="22"/>
          <w:szCs w:val="22"/>
        </w:rPr>
        <w:t xml:space="preserve">Теория и методика социальной работы: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учеб. заведений / Н. М. Платонова, Г. Ф. Нестерова. – М.: Издательский центр «Академия», 2010. </w:t>
      </w:r>
    </w:p>
    <w:p w:rsidR="00C3020D" w:rsidRPr="00C31FE3" w:rsidRDefault="00C3020D" w:rsidP="00C3020D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Интернет ресурсы:</w:t>
      </w:r>
    </w:p>
    <w:p w:rsidR="00C3020D" w:rsidRPr="00C31FE3" w:rsidRDefault="00C3020D" w:rsidP="00C3020D">
      <w:pPr>
        <w:numPr>
          <w:ilvl w:val="0"/>
          <w:numId w:val="23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Поисковые системы сети Интернет: </w:t>
      </w:r>
      <w:proofErr w:type="spellStart"/>
      <w:r w:rsidRPr="00C31FE3">
        <w:rPr>
          <w:sz w:val="22"/>
          <w:szCs w:val="22"/>
        </w:rPr>
        <w:t>Яндекс</w:t>
      </w:r>
      <w:proofErr w:type="spellEnd"/>
      <w:r w:rsidRPr="00C31FE3">
        <w:rPr>
          <w:sz w:val="22"/>
          <w:szCs w:val="22"/>
        </w:rPr>
        <w:t xml:space="preserve">. </w:t>
      </w:r>
      <w:proofErr w:type="spellStart"/>
      <w:r w:rsidRPr="00C31FE3">
        <w:rPr>
          <w:sz w:val="22"/>
          <w:szCs w:val="22"/>
        </w:rPr>
        <w:t>Рамблер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AltaVista</w:t>
      </w:r>
      <w:r w:rsidRPr="00C31FE3">
        <w:rPr>
          <w:sz w:val="22"/>
          <w:szCs w:val="22"/>
        </w:rPr>
        <w:t xml:space="preserve">, Апорт, </w:t>
      </w:r>
      <w:proofErr w:type="spellStart"/>
      <w:r w:rsidRPr="00C31FE3">
        <w:rPr>
          <w:sz w:val="22"/>
          <w:szCs w:val="22"/>
          <w:lang w:val="en-US"/>
        </w:rPr>
        <w:t>Filez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Archie</w:t>
      </w:r>
      <w:r w:rsidRPr="00C31FE3">
        <w:rPr>
          <w:sz w:val="22"/>
          <w:szCs w:val="22"/>
        </w:rPr>
        <w:t xml:space="preserve"> и др.</w:t>
      </w:r>
    </w:p>
    <w:p w:rsidR="00C3020D" w:rsidRPr="00C31FE3" w:rsidRDefault="00C3020D" w:rsidP="00C3020D">
      <w:pPr>
        <w:numPr>
          <w:ilvl w:val="0"/>
          <w:numId w:val="23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Информационно-поисковые системы Консультант Плюс, Гарант, Кодекс и др.</w:t>
      </w:r>
    </w:p>
    <w:p w:rsidR="00C3020D" w:rsidRPr="00C31FE3" w:rsidRDefault="00C3020D" w:rsidP="00C3020D">
      <w:pPr>
        <w:numPr>
          <w:ilvl w:val="0"/>
          <w:numId w:val="23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Официальные сайты: </w:t>
      </w:r>
    </w:p>
    <w:p w:rsidR="00C3020D" w:rsidRPr="00C31FE3" w:rsidRDefault="00C3020D" w:rsidP="00C3020D">
      <w:pPr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Министерство труда и социальной защиты РФ </w:t>
      </w:r>
      <w:proofErr w:type="spellStart"/>
      <w:r w:rsidRPr="00C31FE3">
        <w:rPr>
          <w:sz w:val="22"/>
          <w:szCs w:val="22"/>
        </w:rPr>
        <w:t>rosmintrud.ru</w:t>
      </w:r>
      <w:proofErr w:type="spellEnd"/>
      <w:r w:rsidRPr="00C31FE3">
        <w:rPr>
          <w:sz w:val="22"/>
          <w:szCs w:val="22"/>
        </w:rPr>
        <w:t xml:space="preserve">. </w:t>
      </w:r>
    </w:p>
    <w:p w:rsidR="00C3020D" w:rsidRPr="00C31FE3" w:rsidRDefault="00C3020D" w:rsidP="00C3020D">
      <w:pPr>
        <w:numPr>
          <w:ilvl w:val="1"/>
          <w:numId w:val="5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Сайт «Российской газеты».</w:t>
      </w:r>
      <w:hyperlink r:id="rId10" w:history="1">
        <w:r w:rsidRPr="00C31FE3">
          <w:rPr>
            <w:rStyle w:val="a7"/>
            <w:color w:val="auto"/>
            <w:sz w:val="22"/>
            <w:szCs w:val="22"/>
            <w:lang w:val="en-US"/>
          </w:rPr>
          <w:t>www</w:t>
        </w:r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rg</w:t>
        </w:r>
        <w:proofErr w:type="spellEnd"/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C3020D" w:rsidRPr="00C31FE3" w:rsidRDefault="00C3020D" w:rsidP="00C3020D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C31FE3">
        <w:rPr>
          <w:bCs/>
          <w:sz w:val="22"/>
          <w:szCs w:val="22"/>
        </w:rPr>
        <w:t>Журнал «Социальная работа»</w:t>
      </w:r>
      <w:proofErr w:type="spellStart"/>
      <w:r w:rsidR="00236B3C" w:rsidRPr="00C31FE3">
        <w:rPr>
          <w:sz w:val="22"/>
          <w:szCs w:val="22"/>
        </w:rPr>
        <w:fldChar w:fldCharType="begin"/>
      </w:r>
      <w:r w:rsidRPr="00C31FE3">
        <w:rPr>
          <w:sz w:val="22"/>
          <w:szCs w:val="22"/>
        </w:rPr>
        <w:instrText>HYPERLINK "http://www.delpress.ru/" \t "_blank"</w:instrText>
      </w:r>
      <w:r w:rsidR="00236B3C" w:rsidRPr="00C31FE3">
        <w:rPr>
          <w:sz w:val="22"/>
          <w:szCs w:val="22"/>
        </w:rPr>
        <w:fldChar w:fldCharType="separate"/>
      </w:r>
      <w:r w:rsidRPr="00C31FE3">
        <w:rPr>
          <w:rStyle w:val="a7"/>
          <w:color w:val="auto"/>
          <w:sz w:val="22"/>
          <w:szCs w:val="22"/>
        </w:rPr>
        <w:t>delpress.ru</w:t>
      </w:r>
      <w:proofErr w:type="spellEnd"/>
      <w:r w:rsidR="00236B3C" w:rsidRPr="00C31FE3">
        <w:rPr>
          <w:sz w:val="22"/>
          <w:szCs w:val="22"/>
        </w:rPr>
        <w:fldChar w:fldCharType="end"/>
      </w:r>
    </w:p>
    <w:p w:rsidR="00C3020D" w:rsidRPr="00341CDC" w:rsidRDefault="00C3020D" w:rsidP="00C3020D">
      <w:pPr>
        <w:jc w:val="both"/>
        <w:rPr>
          <w:b/>
          <w:bCs/>
        </w:rPr>
      </w:pPr>
      <w:r w:rsidRPr="00341CDC">
        <w:rPr>
          <w:b/>
          <w:bCs/>
        </w:rPr>
        <w:t>Задание 1.</w:t>
      </w:r>
    </w:p>
    <w:p w:rsidR="00C3020D" w:rsidRPr="00341CDC" w:rsidRDefault="00C3020D" w:rsidP="00C3020D">
      <w:pPr>
        <w:jc w:val="both"/>
        <w:rPr>
          <w:b/>
          <w:bCs/>
        </w:rPr>
      </w:pPr>
      <w:r w:rsidRPr="00341CDC">
        <w:rPr>
          <w:b/>
          <w:bCs/>
        </w:rPr>
        <w:t>Практическое задание:</w:t>
      </w:r>
    </w:p>
    <w:p w:rsidR="00C3020D" w:rsidRDefault="00C3020D" w:rsidP="00C3020D">
      <w:pPr>
        <w:jc w:val="both"/>
      </w:pPr>
      <w:r w:rsidRPr="00341CDC">
        <w:rPr>
          <w:b/>
          <w:bCs/>
        </w:rPr>
        <w:t>Задание</w:t>
      </w:r>
      <w:r w:rsidRPr="00341CDC">
        <w:t xml:space="preserve"> </w:t>
      </w:r>
      <w:r>
        <w:t>1</w:t>
      </w:r>
    </w:p>
    <w:p w:rsidR="00C3020D" w:rsidRPr="00341CDC" w:rsidRDefault="00C3020D" w:rsidP="00C3020D">
      <w:pPr>
        <w:jc w:val="both"/>
      </w:pPr>
      <w:r w:rsidRPr="00341CDC">
        <w:t xml:space="preserve">Составьте социальную  карту микросреды жизнедеятельности инвалида (респондентом должен быть конкретный человек) в контексте реализации социальной работы с инвалидами. </w:t>
      </w:r>
    </w:p>
    <w:p w:rsidR="00C3020D" w:rsidRPr="00341CDC" w:rsidRDefault="00C3020D" w:rsidP="00C3020D">
      <w:pPr>
        <w:jc w:val="both"/>
      </w:pPr>
      <w:r w:rsidRPr="00341CDC">
        <w:t>1. Определите возраст предполагаемого лица с ограниченными возможностями.</w:t>
      </w:r>
    </w:p>
    <w:p w:rsidR="00C3020D" w:rsidRPr="00341CDC" w:rsidRDefault="00C3020D" w:rsidP="00C3020D">
      <w:pPr>
        <w:jc w:val="both"/>
      </w:pPr>
      <w:r w:rsidRPr="00341CDC">
        <w:t xml:space="preserve">2. Прокомментируйте их, найдите общее и особенное в процедуре их выполнения и форме выполнения. </w:t>
      </w:r>
    </w:p>
    <w:p w:rsidR="00C3020D" w:rsidRPr="00341CDC" w:rsidRDefault="00C3020D" w:rsidP="00C3020D">
      <w:pPr>
        <w:jc w:val="both"/>
      </w:pPr>
      <w:r w:rsidRPr="00341CDC">
        <w:t>3. Что или кто может стать источником необходимой для этого информации? Рекомендации: для работы используйте образец таблицы</w:t>
      </w:r>
      <w:proofErr w:type="gramStart"/>
      <w:r w:rsidRPr="00341CDC">
        <w:t>1</w:t>
      </w:r>
      <w:proofErr w:type="gramEnd"/>
      <w:r w:rsidRPr="00341CDC">
        <w:t>.</w:t>
      </w:r>
    </w:p>
    <w:p w:rsidR="00C3020D" w:rsidRPr="00851DFA" w:rsidRDefault="00C3020D" w:rsidP="00C3020D">
      <w:pPr>
        <w:jc w:val="both"/>
        <w:rPr>
          <w:b/>
          <w:bCs/>
        </w:rPr>
      </w:pPr>
      <w:r w:rsidRPr="00341CDC">
        <w:rPr>
          <w:b/>
          <w:bCs/>
        </w:rPr>
        <w:t>Задание</w:t>
      </w:r>
      <w:r>
        <w:rPr>
          <w:b/>
          <w:bCs/>
        </w:rPr>
        <w:t xml:space="preserve"> 2</w:t>
      </w:r>
      <w:proofErr w:type="gramStart"/>
      <w:r>
        <w:rPr>
          <w:b/>
          <w:bCs/>
        </w:rPr>
        <w:t xml:space="preserve"> </w:t>
      </w:r>
      <w:r w:rsidRPr="00851DFA">
        <w:t>О</w:t>
      </w:r>
      <w:proofErr w:type="gramEnd"/>
      <w:r w:rsidRPr="00851DFA">
        <w:t>пределить основные стрессоры людей пожилого и старческого возраста и пути их преодоления.</w:t>
      </w:r>
    </w:p>
    <w:p w:rsidR="00C3020D" w:rsidRPr="00851DFA" w:rsidRDefault="00C3020D" w:rsidP="00C3020D">
      <w:pPr>
        <w:jc w:val="both"/>
      </w:pPr>
      <w:r>
        <w:rPr>
          <w:b/>
        </w:rPr>
        <w:t>Задание 3</w:t>
      </w:r>
      <w:r w:rsidRPr="00851DFA">
        <w:rPr>
          <w:b/>
        </w:rPr>
        <w:t>.</w:t>
      </w:r>
      <w:r w:rsidRPr="00851DFA">
        <w:t>Определить</w:t>
      </w:r>
      <w:r>
        <w:t xml:space="preserve"> </w:t>
      </w:r>
      <w:r w:rsidRPr="00851DFA">
        <w:t>профилактические мероприятия преждевременного старения</w:t>
      </w:r>
    </w:p>
    <w:p w:rsidR="00C3020D" w:rsidRPr="00851DFA" w:rsidRDefault="00C3020D" w:rsidP="00C3020D">
      <w:pPr>
        <w:jc w:val="both"/>
        <w:rPr>
          <w:b/>
        </w:rPr>
      </w:pPr>
      <w:r>
        <w:rPr>
          <w:b/>
        </w:rPr>
        <w:t xml:space="preserve">Задание 4 </w:t>
      </w:r>
      <w:r w:rsidRPr="00851DFA">
        <w:rPr>
          <w:b/>
        </w:rPr>
        <w:t>Решение практических ситуаций</w:t>
      </w:r>
    </w:p>
    <w:p w:rsidR="00C3020D" w:rsidRPr="00851DFA" w:rsidRDefault="00C3020D" w:rsidP="00C3020D">
      <w:pPr>
        <w:jc w:val="both"/>
      </w:pPr>
      <w:r w:rsidRPr="00851DFA">
        <w:t>1. Иван, 26 лет, обратился в комплексный центр социального обслуживания за помощью: он проживает с отцом в одной квартире. Отец-инвалид потерял зрение на производстве, нуждается в помощи по самообслуживанию. Сын работает по сменам и не успевает ухаживать за отцом. На какую помощь со стороны социальных учреждений может рассчитывать молодой человек? Каковы в данном случае действия специалиста по социальной работе?</w:t>
      </w:r>
    </w:p>
    <w:p w:rsidR="00C3020D" w:rsidRPr="00851DFA" w:rsidRDefault="00C3020D" w:rsidP="00C3020D">
      <w:pPr>
        <w:jc w:val="both"/>
      </w:pPr>
      <w:r w:rsidRPr="00851DFA">
        <w:t>2. Егор Васильевич, ветеран Великой Отечественной Войны, имеет 5 дочерей. Жена его умерла, и он одиноко проживал в собственном доме в</w:t>
      </w:r>
      <w:r>
        <w:t xml:space="preserve"> </w:t>
      </w:r>
      <w:r w:rsidRPr="00851DFA">
        <w:t>деревне. В связи неудовлетворительными условиями проживания в частном</w:t>
      </w:r>
      <w:r>
        <w:t xml:space="preserve"> </w:t>
      </w:r>
      <w:r w:rsidRPr="00851DFA">
        <w:t>доме (отсутствие необходимых санитарно-гигиенических условий) получил сертификат от администрации района на приобретение квартиры в районном центре. По этому сертификату была приобретена однокомнатная квартира. Одна из его дочерей, проживающая в Якутии, долго отсутствовавшая, приехала к нему в гости. Уговорила отца переехать к ней жить и переписать на нее квартиру. Буквально сразу после этого дочь квартиру продала, а папу вернула обратно в деревню к старшей дочери, которая проживает в частном</w:t>
      </w:r>
      <w:r>
        <w:t xml:space="preserve"> </w:t>
      </w:r>
      <w:r w:rsidRPr="00851DFA">
        <w:t>доме без удобств. Старшая дочь обратилась за консультацией в центр социального обслуживания населения с вопросом «Может ли она или ее отец рассчитывать на помощь в решении жилищных проблем и получение социальной помощи в сложившейся ситуации?»</w:t>
      </w:r>
    </w:p>
    <w:p w:rsidR="00C3020D" w:rsidRPr="00851DFA" w:rsidRDefault="00C3020D" w:rsidP="00C3020D">
      <w:pPr>
        <w:jc w:val="both"/>
        <w:rPr>
          <w:color w:val="FF0000"/>
        </w:rPr>
      </w:pPr>
    </w:p>
    <w:p w:rsidR="00C3020D" w:rsidRDefault="00C3020D" w:rsidP="00C3020D">
      <w:pPr>
        <w:jc w:val="both"/>
        <w:rPr>
          <w:color w:val="FF0000"/>
        </w:rPr>
      </w:pPr>
    </w:p>
    <w:p w:rsidR="00C3020D" w:rsidRDefault="00C3020D" w:rsidP="00C3020D">
      <w:pPr>
        <w:jc w:val="both"/>
        <w:rPr>
          <w:color w:val="FF0000"/>
        </w:rPr>
      </w:pPr>
    </w:p>
    <w:p w:rsidR="00A5600C" w:rsidRDefault="00A5600C" w:rsidP="00341CDC">
      <w:pPr>
        <w:jc w:val="both"/>
        <w:rPr>
          <w:rFonts w:eastAsia="Calibri"/>
          <w:b/>
          <w:bCs/>
        </w:rPr>
      </w:pPr>
    </w:p>
    <w:p w:rsidR="008A367A" w:rsidRPr="00A4506D" w:rsidRDefault="008A367A" w:rsidP="00341CDC">
      <w:pPr>
        <w:jc w:val="both"/>
        <w:rPr>
          <w:b/>
        </w:rPr>
      </w:pPr>
      <w:r w:rsidRPr="00A4506D">
        <w:rPr>
          <w:rFonts w:eastAsia="Calibri"/>
          <w:b/>
          <w:bCs/>
        </w:rPr>
        <w:t>Практическое занятие</w:t>
      </w:r>
      <w:r w:rsidRPr="00A4506D">
        <w:rPr>
          <w:b/>
        </w:rPr>
        <w:t xml:space="preserve"> №</w:t>
      </w:r>
      <w:r w:rsidR="00851DFA" w:rsidRPr="00A4506D">
        <w:rPr>
          <w:b/>
        </w:rPr>
        <w:t>4</w:t>
      </w:r>
    </w:p>
    <w:p w:rsidR="008A367A" w:rsidRPr="00A4506D" w:rsidRDefault="008A367A" w:rsidP="00341CDC">
      <w:pPr>
        <w:jc w:val="both"/>
      </w:pPr>
      <w:r w:rsidRPr="00A4506D">
        <w:t>Тема</w:t>
      </w:r>
      <w:r w:rsidR="00A5600C" w:rsidRPr="00A4506D">
        <w:t>: Социальное консультирование пожилых людей и инвалидов</w:t>
      </w:r>
    </w:p>
    <w:p w:rsidR="0043521E" w:rsidRPr="005A0081" w:rsidRDefault="0043521E" w:rsidP="00341CDC">
      <w:pPr>
        <w:jc w:val="both"/>
        <w:rPr>
          <w:b/>
        </w:rPr>
      </w:pPr>
      <w:r w:rsidRPr="00A4506D">
        <w:rPr>
          <w:b/>
        </w:rPr>
        <w:t xml:space="preserve">Цель занятия: </w:t>
      </w:r>
      <w:r w:rsidRPr="005A0081">
        <w:t xml:space="preserve">формирование практических навыков в применении технологий </w:t>
      </w:r>
      <w:r w:rsidR="005A0081" w:rsidRPr="005A0081">
        <w:t xml:space="preserve">консультирования </w:t>
      </w:r>
      <w:r w:rsidRPr="005A0081">
        <w:t>при социальной работе с пожилыми людьми</w:t>
      </w:r>
      <w:r w:rsidR="00A5600C" w:rsidRPr="005A0081">
        <w:t xml:space="preserve"> и инвалидами</w:t>
      </w:r>
    </w:p>
    <w:p w:rsidR="0043521E" w:rsidRPr="00A4506D" w:rsidRDefault="0043521E" w:rsidP="00341CDC">
      <w:pPr>
        <w:jc w:val="both"/>
        <w:rPr>
          <w:b/>
        </w:rPr>
      </w:pPr>
      <w:r w:rsidRPr="00A4506D">
        <w:rPr>
          <w:b/>
        </w:rPr>
        <w:t>Рекомендуемая литература и интернет - источники</w:t>
      </w:r>
    </w:p>
    <w:p w:rsidR="0043521E" w:rsidRPr="00A4506D" w:rsidRDefault="0043521E" w:rsidP="00341CDC">
      <w:pPr>
        <w:jc w:val="both"/>
        <w:rPr>
          <w:b/>
        </w:rPr>
      </w:pPr>
      <w:r w:rsidRPr="00A4506D">
        <w:rPr>
          <w:b/>
        </w:rPr>
        <w:t>Основные источники:</w:t>
      </w:r>
    </w:p>
    <w:p w:rsidR="0043521E" w:rsidRPr="00A4506D" w:rsidRDefault="0043521E" w:rsidP="00DD1AD0">
      <w:pPr>
        <w:numPr>
          <w:ilvl w:val="0"/>
          <w:numId w:val="6"/>
        </w:numPr>
        <w:jc w:val="both"/>
      </w:pPr>
      <w:r w:rsidRPr="00A4506D">
        <w:lastRenderedPageBreak/>
        <w:t>Организация и содержание работы по социальной защите престарелых и инвалидов: учеб</w:t>
      </w:r>
      <w:proofErr w:type="gramStart"/>
      <w:r w:rsidRPr="00A4506D">
        <w:t>.п</w:t>
      </w:r>
      <w:proofErr w:type="gramEnd"/>
      <w:r w:rsidRPr="00A4506D">
        <w:t xml:space="preserve">особие для студ.  начального проф. образования / М.Н. Гуслова. – 2-е издание, стер. - М.: Издательский центр «Академия», 2012. – 240 </w:t>
      </w:r>
      <w:proofErr w:type="gramStart"/>
      <w:r w:rsidRPr="00A4506D">
        <w:t>с</w:t>
      </w:r>
      <w:proofErr w:type="gramEnd"/>
      <w:r w:rsidRPr="00A4506D">
        <w:t>.</w:t>
      </w:r>
    </w:p>
    <w:p w:rsidR="0043521E" w:rsidRPr="00A4506D" w:rsidRDefault="0043521E" w:rsidP="00DD1AD0">
      <w:pPr>
        <w:numPr>
          <w:ilvl w:val="0"/>
          <w:numId w:val="6"/>
        </w:numPr>
        <w:jc w:val="both"/>
      </w:pPr>
      <w:r w:rsidRPr="00A4506D">
        <w:t xml:space="preserve">Социальная работа с пожилыми и инвалидами: учебник для студ. </w:t>
      </w:r>
      <w:proofErr w:type="spellStart"/>
      <w:r w:rsidRPr="00A4506D">
        <w:t>сред</w:t>
      </w:r>
      <w:proofErr w:type="gramStart"/>
      <w:r w:rsidRPr="00A4506D">
        <w:t>.п</w:t>
      </w:r>
      <w:proofErr w:type="gramEnd"/>
      <w:r w:rsidRPr="00A4506D">
        <w:t>роф</w:t>
      </w:r>
      <w:proofErr w:type="spellEnd"/>
      <w:r w:rsidRPr="00A4506D"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A4506D">
        <w:t>с</w:t>
      </w:r>
      <w:proofErr w:type="gramEnd"/>
      <w:r w:rsidRPr="00A4506D">
        <w:t>.</w:t>
      </w:r>
    </w:p>
    <w:p w:rsidR="0043521E" w:rsidRPr="00A4506D" w:rsidRDefault="0043521E" w:rsidP="00DD1AD0">
      <w:pPr>
        <w:numPr>
          <w:ilvl w:val="0"/>
          <w:numId w:val="6"/>
        </w:numPr>
        <w:jc w:val="both"/>
        <w:rPr>
          <w:b/>
          <w:bCs/>
        </w:rPr>
      </w:pPr>
      <w:r w:rsidRPr="00A4506D">
        <w:t xml:space="preserve">Теория и методика социальной работы: учебник для студ. </w:t>
      </w:r>
      <w:proofErr w:type="spellStart"/>
      <w:r w:rsidRPr="00A4506D">
        <w:t>сред</w:t>
      </w:r>
      <w:proofErr w:type="gramStart"/>
      <w:r w:rsidRPr="00A4506D">
        <w:t>.п</w:t>
      </w:r>
      <w:proofErr w:type="gramEnd"/>
      <w:r w:rsidRPr="00A4506D">
        <w:t>роф</w:t>
      </w:r>
      <w:proofErr w:type="spellEnd"/>
      <w:r w:rsidRPr="00A4506D">
        <w:t xml:space="preserve">. учеб. заведений / Н. М. Платонова, Г. Ф. Нестерова. – М.: Издательский центр «Академия», 2010. </w:t>
      </w:r>
    </w:p>
    <w:p w:rsidR="0043521E" w:rsidRPr="00A4506D" w:rsidRDefault="0043521E" w:rsidP="00341CDC">
      <w:pPr>
        <w:jc w:val="both"/>
        <w:rPr>
          <w:b/>
          <w:bCs/>
        </w:rPr>
      </w:pPr>
      <w:r w:rsidRPr="00A4506D">
        <w:rPr>
          <w:b/>
          <w:bCs/>
        </w:rPr>
        <w:t>Задание 1.</w:t>
      </w:r>
    </w:p>
    <w:p w:rsidR="00F21F40" w:rsidRPr="00C3020D" w:rsidRDefault="00F21F40" w:rsidP="00341CDC">
      <w:pPr>
        <w:jc w:val="both"/>
        <w:rPr>
          <w:b/>
          <w:bCs/>
        </w:rPr>
      </w:pPr>
      <w:r w:rsidRPr="00C3020D">
        <w:rPr>
          <w:b/>
          <w:bCs/>
        </w:rPr>
        <w:t>Практическое задание:</w:t>
      </w:r>
    </w:p>
    <w:p w:rsidR="0043521E" w:rsidRPr="00C3020D" w:rsidRDefault="00F21F40" w:rsidP="00341CDC">
      <w:pPr>
        <w:jc w:val="both"/>
        <w:rPr>
          <w:bCs/>
        </w:rPr>
      </w:pPr>
      <w:r w:rsidRPr="00C3020D">
        <w:rPr>
          <w:bCs/>
        </w:rPr>
        <w:t>Опишите схематично замкнутый цикл технологического процесса социальной работы. Предварительный этап. Этап целеполагания. Этап обработки информации. Этап процедурно-организационной работы. Контрольно-аналитический этап работы.</w:t>
      </w:r>
    </w:p>
    <w:p w:rsidR="0043521E" w:rsidRPr="00C3020D" w:rsidRDefault="000A270D" w:rsidP="00341CDC">
      <w:pPr>
        <w:jc w:val="both"/>
        <w:rPr>
          <w:b/>
          <w:bCs/>
        </w:rPr>
      </w:pPr>
      <w:r w:rsidRPr="00C3020D">
        <w:rPr>
          <w:b/>
          <w:bCs/>
        </w:rPr>
        <w:t xml:space="preserve">Задание </w:t>
      </w:r>
      <w:r w:rsidRPr="00C3020D">
        <w:rPr>
          <w:b/>
          <w:bCs/>
          <w:lang w:val="en-US"/>
        </w:rPr>
        <w:t>2</w:t>
      </w:r>
      <w:proofErr w:type="gramStart"/>
      <w:r w:rsidR="006B4596" w:rsidRPr="00C3020D">
        <w:rPr>
          <w:b/>
          <w:bCs/>
        </w:rPr>
        <w:t xml:space="preserve"> З</w:t>
      </w:r>
      <w:proofErr w:type="gramEnd"/>
      <w:r w:rsidR="006B4596" w:rsidRPr="00C3020D">
        <w:rPr>
          <w:b/>
          <w:bCs/>
        </w:rPr>
        <w:t>аполните таблицу.</w:t>
      </w:r>
    </w:p>
    <w:p w:rsidR="006B4596" w:rsidRPr="00C3020D" w:rsidRDefault="006B4596" w:rsidP="00DD1AD0">
      <w:pPr>
        <w:numPr>
          <w:ilvl w:val="0"/>
          <w:numId w:val="16"/>
        </w:numPr>
        <w:jc w:val="both"/>
        <w:rPr>
          <w:bCs/>
        </w:rPr>
      </w:pPr>
      <w:r w:rsidRPr="00C3020D">
        <w:rPr>
          <w:bCs/>
        </w:rPr>
        <w:t>Дайте характеристику отечественного опыта социаль</w:t>
      </w:r>
      <w:r w:rsidRPr="00C3020D">
        <w:rPr>
          <w:bCs/>
        </w:rPr>
        <w:softHyphen/>
        <w:t>ной работы с пожилыми и пре</w:t>
      </w:r>
      <w:r w:rsidRPr="00C3020D">
        <w:rPr>
          <w:bCs/>
        </w:rPr>
        <w:softHyphen/>
        <w:t>старелыми людьми.</w:t>
      </w:r>
    </w:p>
    <w:p w:rsidR="006B4596" w:rsidRPr="00C3020D" w:rsidRDefault="006B4596" w:rsidP="00DD1AD0">
      <w:pPr>
        <w:numPr>
          <w:ilvl w:val="0"/>
          <w:numId w:val="16"/>
        </w:numPr>
        <w:jc w:val="both"/>
        <w:rPr>
          <w:bCs/>
        </w:rPr>
      </w:pPr>
      <w:r w:rsidRPr="00C3020D">
        <w:rPr>
          <w:bCs/>
        </w:rPr>
        <w:t>Дайте характеристику зарубежного опыта социальной работы с пожи</w:t>
      </w:r>
      <w:r w:rsidRPr="00C3020D">
        <w:rPr>
          <w:bCs/>
        </w:rPr>
        <w:softHyphen/>
        <w:t>лыми и престарелыми людьми (выполняется на примере различных стран).</w:t>
      </w:r>
    </w:p>
    <w:p w:rsidR="006B4596" w:rsidRPr="00C3020D" w:rsidRDefault="006B4596" w:rsidP="00DD1AD0">
      <w:pPr>
        <w:numPr>
          <w:ilvl w:val="0"/>
          <w:numId w:val="16"/>
        </w:numPr>
        <w:jc w:val="both"/>
        <w:rPr>
          <w:bCs/>
        </w:rPr>
      </w:pPr>
      <w:r w:rsidRPr="00C3020D">
        <w:rPr>
          <w:bCs/>
        </w:rPr>
        <w:t>Сравните и выделите черты сходства и отличия отечественной и зарубежной моделей социальной работы с пожилыми и престарелы</w:t>
      </w:r>
      <w:r w:rsidRPr="00C3020D">
        <w:rPr>
          <w:bCs/>
        </w:rPr>
        <w:softHyphen/>
        <w:t>ми людьми.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2581"/>
        <w:gridCol w:w="2707"/>
        <w:gridCol w:w="3045"/>
      </w:tblGrid>
      <w:tr w:rsidR="006B4596" w:rsidRPr="00C3020D" w:rsidTr="00FA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Название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Особенности социальной работы с пожилыми и престарелыми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Основные субъекты социальной работы с пожилыми и престарелыми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Инновационные технологии социальной работы с пожилыми и престарелыми людьми</w:t>
            </w:r>
          </w:p>
        </w:tc>
      </w:tr>
      <w:tr w:rsidR="006B4596" w:rsidRPr="00C3020D" w:rsidTr="00FA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</w:tr>
      <w:tr w:rsidR="006B4596" w:rsidRPr="00C3020D" w:rsidTr="00FA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</w:tr>
      <w:tr w:rsidR="006B4596" w:rsidRPr="00C3020D" w:rsidTr="00FA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Швеция (Финляндия, Норвегия, Швейцария)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C3020D" w:rsidRDefault="006B4596" w:rsidP="00341CDC">
            <w:pPr>
              <w:jc w:val="both"/>
              <w:rPr>
                <w:bCs/>
              </w:rPr>
            </w:pPr>
            <w:r w:rsidRPr="00C3020D">
              <w:rPr>
                <w:bCs/>
              </w:rPr>
              <w:t> </w:t>
            </w:r>
          </w:p>
        </w:tc>
      </w:tr>
      <w:tr w:rsidR="006B4596" w:rsidRPr="00A4506D" w:rsidTr="00FA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A4506D" w:rsidRDefault="006B4596" w:rsidP="00341CDC">
            <w:pPr>
              <w:jc w:val="both"/>
              <w:rPr>
                <w:bCs/>
              </w:rPr>
            </w:pPr>
            <w:r w:rsidRPr="00A4506D">
              <w:rPr>
                <w:bCs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A4506D" w:rsidRDefault="006B4596" w:rsidP="00341CDC">
            <w:pPr>
              <w:jc w:val="both"/>
              <w:rPr>
                <w:bCs/>
              </w:rPr>
            </w:pPr>
            <w:r w:rsidRPr="00A4506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A4506D" w:rsidRDefault="006B4596" w:rsidP="00341CDC">
            <w:pPr>
              <w:jc w:val="both"/>
              <w:rPr>
                <w:bCs/>
              </w:rPr>
            </w:pPr>
            <w:r w:rsidRPr="00A4506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596" w:rsidRPr="00A4506D" w:rsidRDefault="006B4596" w:rsidP="00341CDC">
            <w:pPr>
              <w:jc w:val="both"/>
              <w:rPr>
                <w:bCs/>
              </w:rPr>
            </w:pPr>
            <w:r w:rsidRPr="00A4506D">
              <w:rPr>
                <w:bCs/>
              </w:rPr>
              <w:t> </w:t>
            </w:r>
          </w:p>
        </w:tc>
      </w:tr>
    </w:tbl>
    <w:p w:rsidR="003446E8" w:rsidRPr="00A4506D" w:rsidRDefault="003446E8" w:rsidP="003446E8">
      <w:pPr>
        <w:jc w:val="both"/>
        <w:rPr>
          <w:b/>
          <w:bCs/>
        </w:rPr>
      </w:pPr>
      <w:r w:rsidRPr="00A4506D">
        <w:rPr>
          <w:b/>
          <w:bCs/>
        </w:rPr>
        <w:t>Задание 3</w:t>
      </w:r>
    </w:p>
    <w:p w:rsidR="00FA5484" w:rsidRPr="00A4506D" w:rsidRDefault="003446E8" w:rsidP="00341CDC">
      <w:pPr>
        <w:jc w:val="both"/>
        <w:rPr>
          <w:b/>
          <w:bCs/>
        </w:rPr>
      </w:pPr>
      <w:r w:rsidRPr="00A4506D">
        <w:t>Перечислите, какие технологии социального консультирования используются при оказании социальной помощи инвалидам?</w:t>
      </w:r>
    </w:p>
    <w:p w:rsidR="00F43B56" w:rsidRDefault="00F43B56" w:rsidP="003446E8">
      <w:pPr>
        <w:jc w:val="both"/>
        <w:rPr>
          <w:b/>
          <w:bCs/>
        </w:rPr>
      </w:pPr>
      <w:r w:rsidRPr="00F43B56">
        <w:rPr>
          <w:b/>
          <w:bCs/>
        </w:rPr>
        <w:t xml:space="preserve">Задание 4. </w:t>
      </w:r>
      <w:r w:rsidRPr="00F43B56">
        <w:rPr>
          <w:bCs/>
        </w:rPr>
        <w:t xml:space="preserve">Определить, какую  помощь  </w:t>
      </w:r>
      <w:r>
        <w:rPr>
          <w:bCs/>
        </w:rPr>
        <w:t>специалист по социальной работе</w:t>
      </w:r>
      <w:r w:rsidRPr="00F43B56">
        <w:rPr>
          <w:bCs/>
        </w:rPr>
        <w:t xml:space="preserve">  может оказать общественным объединениям инвалидов</w:t>
      </w:r>
      <w:r>
        <w:rPr>
          <w:bCs/>
        </w:rPr>
        <w:t>.</w:t>
      </w:r>
    </w:p>
    <w:p w:rsidR="003446E8" w:rsidRPr="00A4506D" w:rsidRDefault="003446E8" w:rsidP="003446E8">
      <w:pPr>
        <w:jc w:val="both"/>
        <w:rPr>
          <w:b/>
          <w:bCs/>
        </w:rPr>
      </w:pPr>
      <w:r w:rsidRPr="00A4506D">
        <w:rPr>
          <w:b/>
          <w:bCs/>
        </w:rPr>
        <w:t xml:space="preserve">Задание </w:t>
      </w:r>
      <w:r w:rsidR="00F43B56">
        <w:rPr>
          <w:b/>
          <w:bCs/>
        </w:rPr>
        <w:t xml:space="preserve">5. </w:t>
      </w:r>
      <w:r w:rsidR="00F43B56" w:rsidRPr="00F43B56">
        <w:rPr>
          <w:bCs/>
        </w:rPr>
        <w:t>Приведите самостоятельно пример социального консультирования с пожилым человеком или инвалидом. За основу возьмите этапы консультирования.</w:t>
      </w: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F43B56" w:rsidRDefault="00F43B56" w:rsidP="00341CDC">
      <w:pPr>
        <w:jc w:val="both"/>
        <w:rPr>
          <w:b/>
          <w:bCs/>
        </w:rPr>
      </w:pPr>
    </w:p>
    <w:p w:rsidR="00B519EA" w:rsidRPr="00A4506D" w:rsidRDefault="00F43B56" w:rsidP="00341CDC">
      <w:pPr>
        <w:jc w:val="both"/>
        <w:rPr>
          <w:b/>
          <w:bCs/>
        </w:rPr>
      </w:pPr>
      <w:r w:rsidRPr="00A4506D">
        <w:rPr>
          <w:b/>
          <w:bCs/>
        </w:rPr>
        <w:t xml:space="preserve">Задание </w:t>
      </w:r>
      <w:r>
        <w:rPr>
          <w:b/>
          <w:bCs/>
        </w:rPr>
        <w:t xml:space="preserve"> 6 </w:t>
      </w:r>
      <w:r w:rsidR="00B519EA" w:rsidRPr="00A4506D">
        <w:rPr>
          <w:b/>
          <w:bCs/>
        </w:rPr>
        <w:t>Решение практических ситуаций</w:t>
      </w:r>
    </w:p>
    <w:p w:rsidR="0043521E" w:rsidRPr="00A4506D" w:rsidRDefault="003E1E91" w:rsidP="00341CDC">
      <w:pPr>
        <w:jc w:val="both"/>
        <w:rPr>
          <w:b/>
          <w:bCs/>
        </w:rPr>
      </w:pPr>
      <w:r w:rsidRPr="00A4506D">
        <w:rPr>
          <w:b/>
          <w:bCs/>
        </w:rPr>
        <w:t>Прочитайте ситуацию</w:t>
      </w:r>
      <w:r w:rsidR="00E64990" w:rsidRPr="00A4506D">
        <w:rPr>
          <w:b/>
          <w:bCs/>
        </w:rPr>
        <w:t>, предложите наиболее оптимальные методы и технологии при работе с данной категорией людей</w:t>
      </w:r>
    </w:p>
    <w:p w:rsidR="007362E7" w:rsidRPr="00F43B56" w:rsidRDefault="000A270D" w:rsidP="007362E7">
      <w:pPr>
        <w:jc w:val="both"/>
        <w:rPr>
          <w:sz w:val="22"/>
          <w:szCs w:val="22"/>
        </w:rPr>
      </w:pPr>
      <w:r w:rsidRPr="00A4506D">
        <w:rPr>
          <w:b/>
        </w:rPr>
        <w:t xml:space="preserve">№ </w:t>
      </w:r>
      <w:r w:rsidR="007362E7" w:rsidRPr="00A4506D">
        <w:rPr>
          <w:b/>
        </w:rPr>
        <w:t>1.</w:t>
      </w:r>
      <w:r w:rsidR="007362E7" w:rsidRPr="00A4506D">
        <w:t xml:space="preserve"> Пожилая женщина, ветеран труда, проживает в трех комнатной квартире, занимает одну комнату. Вместе с ней живет ее дочка с мужем. Женщина плохо видит, в силу возраста, по причине преклонного возраста затруднено самообслуживание. Дочь и зять злоупотребляют </w:t>
      </w:r>
      <w:r w:rsidR="007362E7" w:rsidRPr="00F43B56">
        <w:rPr>
          <w:sz w:val="22"/>
          <w:szCs w:val="22"/>
        </w:rPr>
        <w:t xml:space="preserve">спиртными напитками, часто в квартире собираются пьяные компании, на почве чего супруги часто </w:t>
      </w:r>
      <w:r w:rsidR="007362E7" w:rsidRPr="00F43B56">
        <w:rPr>
          <w:sz w:val="22"/>
          <w:szCs w:val="22"/>
        </w:rPr>
        <w:lastRenderedPageBreak/>
        <w:t>конфликтуют с пожилой женщиной и не выполняют действий по ее обслуживанию. Каковы действия специалиста по социальной работе в данном случае?</w:t>
      </w:r>
    </w:p>
    <w:p w:rsidR="007362E7" w:rsidRPr="00F43B56" w:rsidRDefault="000A270D" w:rsidP="007362E7">
      <w:pPr>
        <w:jc w:val="both"/>
        <w:rPr>
          <w:sz w:val="22"/>
          <w:szCs w:val="22"/>
        </w:rPr>
      </w:pPr>
      <w:r w:rsidRPr="00F43B56">
        <w:rPr>
          <w:b/>
          <w:sz w:val="22"/>
          <w:szCs w:val="22"/>
        </w:rPr>
        <w:t xml:space="preserve">№ </w:t>
      </w:r>
      <w:r w:rsidR="007362E7" w:rsidRPr="00F43B56">
        <w:rPr>
          <w:b/>
          <w:sz w:val="22"/>
          <w:szCs w:val="22"/>
        </w:rPr>
        <w:t xml:space="preserve">2 </w:t>
      </w:r>
      <w:r w:rsidR="007362E7" w:rsidRPr="00F43B56">
        <w:rPr>
          <w:sz w:val="22"/>
          <w:szCs w:val="22"/>
        </w:rPr>
        <w:t>Пожилые люди проживают в квартире совместно со своей взрослой дочерью. Отец и мать – инвалиды, оба пережили инсульт, нуждаются в постоянном уходе. Дочь-наркоманка, не осуществляет уход за родителями.</w:t>
      </w:r>
    </w:p>
    <w:p w:rsidR="007362E7" w:rsidRPr="00F43B56" w:rsidRDefault="007362E7" w:rsidP="007362E7">
      <w:pPr>
        <w:jc w:val="both"/>
        <w:rPr>
          <w:sz w:val="22"/>
          <w:szCs w:val="22"/>
        </w:rPr>
      </w:pPr>
      <w:r w:rsidRPr="00F43B56">
        <w:rPr>
          <w:sz w:val="22"/>
          <w:szCs w:val="22"/>
        </w:rPr>
        <w:t xml:space="preserve">Какую помощь могут оказать специалисты по социальной работе </w:t>
      </w:r>
      <w:proofErr w:type="gramStart"/>
      <w:r w:rsidRPr="00F43B56">
        <w:rPr>
          <w:sz w:val="22"/>
          <w:szCs w:val="22"/>
        </w:rPr>
        <w:t>в</w:t>
      </w:r>
      <w:proofErr w:type="gramEnd"/>
      <w:r w:rsidRPr="00F43B56">
        <w:rPr>
          <w:sz w:val="22"/>
          <w:szCs w:val="22"/>
        </w:rPr>
        <w:t xml:space="preserve"> данной</w:t>
      </w:r>
    </w:p>
    <w:p w:rsidR="007362E7" w:rsidRPr="00F43B56" w:rsidRDefault="007362E7" w:rsidP="007362E7">
      <w:pPr>
        <w:jc w:val="both"/>
        <w:rPr>
          <w:sz w:val="22"/>
          <w:szCs w:val="22"/>
        </w:rPr>
      </w:pPr>
      <w:r w:rsidRPr="00F43B56">
        <w:rPr>
          <w:sz w:val="22"/>
          <w:szCs w:val="22"/>
        </w:rPr>
        <w:t>ситуации?</w:t>
      </w:r>
    </w:p>
    <w:p w:rsidR="00E64990" w:rsidRPr="00F43B56" w:rsidRDefault="000A270D" w:rsidP="00341CDC">
      <w:pPr>
        <w:jc w:val="both"/>
        <w:rPr>
          <w:bCs/>
          <w:sz w:val="22"/>
          <w:szCs w:val="22"/>
        </w:rPr>
      </w:pPr>
      <w:r w:rsidRPr="00F43B56">
        <w:rPr>
          <w:b/>
          <w:bCs/>
          <w:sz w:val="22"/>
          <w:szCs w:val="22"/>
        </w:rPr>
        <w:t xml:space="preserve">№ </w:t>
      </w:r>
      <w:r w:rsidR="007362E7" w:rsidRPr="00F43B56">
        <w:rPr>
          <w:b/>
          <w:bCs/>
          <w:sz w:val="22"/>
          <w:szCs w:val="22"/>
        </w:rPr>
        <w:t>3</w:t>
      </w:r>
      <w:r w:rsidR="005E0003" w:rsidRPr="00F43B56">
        <w:rPr>
          <w:b/>
          <w:bCs/>
          <w:sz w:val="22"/>
          <w:szCs w:val="22"/>
        </w:rPr>
        <w:t>.</w:t>
      </w:r>
      <w:r w:rsidR="005E0003" w:rsidRPr="00F43B56">
        <w:rPr>
          <w:bCs/>
          <w:sz w:val="22"/>
          <w:szCs w:val="22"/>
        </w:rPr>
        <w:t xml:space="preserve"> </w:t>
      </w:r>
      <w:r w:rsidR="003E1E91" w:rsidRPr="00F43B56">
        <w:rPr>
          <w:bCs/>
          <w:sz w:val="22"/>
          <w:szCs w:val="22"/>
        </w:rPr>
        <w:t>Вы — специалист по социальной работе. Ваш клиент Соколова, родила пятерых детей, но один ребенок умер в возрасте 6 лет, а другой ребенок признан инвалидом. Возраст Соколовой – 51 год. После окончания медучилища она проработала в поликлинике и в больнице в общей сложности 6 лет. В  настоящее время работать по состоянию здоровья не может, не имеет сре</w:t>
      </w:r>
      <w:proofErr w:type="gramStart"/>
      <w:r w:rsidR="003E1E91" w:rsidRPr="00F43B56">
        <w:rPr>
          <w:bCs/>
          <w:sz w:val="22"/>
          <w:szCs w:val="22"/>
        </w:rPr>
        <w:t>дств к с</w:t>
      </w:r>
      <w:proofErr w:type="gramEnd"/>
      <w:r w:rsidR="003E1E91" w:rsidRPr="00F43B56">
        <w:rPr>
          <w:bCs/>
          <w:sz w:val="22"/>
          <w:szCs w:val="22"/>
        </w:rPr>
        <w:t>уществованию, имеет задолженность по оплате ЖКУ, в квартире проживает по договору социального найма</w:t>
      </w:r>
      <w:r w:rsidR="005E0003" w:rsidRPr="00F43B56">
        <w:rPr>
          <w:bCs/>
          <w:sz w:val="22"/>
          <w:szCs w:val="22"/>
        </w:rPr>
        <w:t>.</w:t>
      </w:r>
    </w:p>
    <w:p w:rsidR="00E64990" w:rsidRPr="00F43B56" w:rsidRDefault="000A270D" w:rsidP="0043521E">
      <w:pPr>
        <w:jc w:val="both"/>
        <w:rPr>
          <w:b/>
          <w:bCs/>
          <w:sz w:val="22"/>
          <w:szCs w:val="22"/>
        </w:rPr>
      </w:pPr>
      <w:r w:rsidRPr="00F43B56">
        <w:rPr>
          <w:b/>
          <w:sz w:val="22"/>
          <w:szCs w:val="22"/>
        </w:rPr>
        <w:t xml:space="preserve">№ </w:t>
      </w:r>
      <w:r w:rsidR="003446E8" w:rsidRPr="00F43B56">
        <w:rPr>
          <w:b/>
          <w:sz w:val="22"/>
          <w:szCs w:val="22"/>
        </w:rPr>
        <w:t>4</w:t>
      </w:r>
      <w:r w:rsidR="005E0003" w:rsidRPr="00F43B56">
        <w:rPr>
          <w:b/>
          <w:sz w:val="22"/>
          <w:szCs w:val="22"/>
        </w:rPr>
        <w:t>.</w:t>
      </w:r>
      <w:r w:rsidR="005E0003" w:rsidRPr="00F43B56">
        <w:rPr>
          <w:sz w:val="22"/>
          <w:szCs w:val="22"/>
        </w:rPr>
        <w:t xml:space="preserve"> </w:t>
      </w:r>
      <w:r w:rsidR="003E1E91" w:rsidRPr="00F43B56">
        <w:rPr>
          <w:sz w:val="22"/>
          <w:szCs w:val="22"/>
        </w:rPr>
        <w:t>Пожилая женщина беседует с социальным работником: «После смерти мужа, с которым мы хотя и прожили почти сорок лет, но постоянно ссорились, я вдруг почувствовала пустоту. И хотя мы воспитали двоих детей, да и внуки у нас есть, но жизнь моя стала никакой. Дети, правда, живут отдельно. И мне не о ком заботиться. Для себя одной ничего не хочу делать. Даже есть не хочу». Дайте ответ: А) ключевой момент случившегося с клиентом; Б) определите цель социальной работы с клиентом; В) предложить методы и технологии социальной работы с клиентом.</w:t>
      </w:r>
    </w:p>
    <w:p w:rsidR="00A5600C" w:rsidRPr="00F43B56" w:rsidRDefault="000A270D" w:rsidP="00E65B89">
      <w:pPr>
        <w:jc w:val="both"/>
        <w:rPr>
          <w:bCs/>
          <w:sz w:val="22"/>
          <w:szCs w:val="22"/>
        </w:rPr>
      </w:pPr>
      <w:r w:rsidRPr="00F43B56">
        <w:rPr>
          <w:b/>
          <w:sz w:val="22"/>
          <w:szCs w:val="22"/>
        </w:rPr>
        <w:t xml:space="preserve">№ </w:t>
      </w:r>
      <w:r w:rsidR="003446E8" w:rsidRPr="00F43B56">
        <w:rPr>
          <w:b/>
          <w:sz w:val="22"/>
          <w:szCs w:val="22"/>
        </w:rPr>
        <w:t>5</w:t>
      </w:r>
      <w:r w:rsidR="00A5600C" w:rsidRPr="00F43B56">
        <w:rPr>
          <w:sz w:val="22"/>
          <w:szCs w:val="22"/>
        </w:rPr>
        <w:t>.</w:t>
      </w:r>
      <w:r w:rsidR="005E0003" w:rsidRPr="00F43B56">
        <w:rPr>
          <w:sz w:val="22"/>
          <w:szCs w:val="22"/>
        </w:rPr>
        <w:t xml:space="preserve"> </w:t>
      </w:r>
      <w:r w:rsidR="003E1E91" w:rsidRPr="00F43B56">
        <w:rPr>
          <w:sz w:val="22"/>
          <w:szCs w:val="22"/>
        </w:rPr>
        <w:t xml:space="preserve">Мужчина 45 лет рассказывает о своей матери: «Всю она жила только для себя. Зимой каждые выходные за город. Каждое лето в санаторий. Очень о себе беспокоилась. Да мужей и любовников меняла как перчатки. А я в лагерь на все лето. Обеда никогда не было, одними бульонными кубиками меня кормила. А теперь я ей </w:t>
      </w:r>
      <w:proofErr w:type="gramStart"/>
      <w:r w:rsidR="003E1E91" w:rsidRPr="00F43B56">
        <w:rPr>
          <w:sz w:val="22"/>
          <w:szCs w:val="22"/>
        </w:rPr>
        <w:t>понадобился</w:t>
      </w:r>
      <w:proofErr w:type="gramEnd"/>
      <w:r w:rsidR="003E1E91" w:rsidRPr="00F43B56">
        <w:rPr>
          <w:sz w:val="22"/>
          <w:szCs w:val="22"/>
        </w:rPr>
        <w:t xml:space="preserve"> звонит, и каждый раз с претензия! Почему не позвонил, мать забыл, </w:t>
      </w:r>
      <w:proofErr w:type="gramStart"/>
      <w:r w:rsidR="003E1E91" w:rsidRPr="00F43B56">
        <w:rPr>
          <w:sz w:val="22"/>
          <w:szCs w:val="22"/>
        </w:rPr>
        <w:t>негодяй</w:t>
      </w:r>
      <w:proofErr w:type="gramEnd"/>
      <w:r w:rsidR="003E1E91" w:rsidRPr="00F43B56">
        <w:rPr>
          <w:sz w:val="22"/>
          <w:szCs w:val="22"/>
        </w:rPr>
        <w:t>. Звонишь ей кроме оскорблений да просьб дать ей денег ничего от нее не услышишь. Хотя бы раз спросила, а как я себя чувствую. Оставит ли она меня когда-нибудь в покое? Разве я ей что-нибудь должен?» Дайте ответ: А) ключевой момент случившегося с клиентом; Б) определите цель социальной работы с клиентом; В) предложить методы и технологии социальной работы с клиентом.</w:t>
      </w:r>
    </w:p>
    <w:p w:rsidR="00A5600C" w:rsidRPr="00F43B56" w:rsidRDefault="003446E8" w:rsidP="00E65B89">
      <w:pPr>
        <w:jc w:val="both"/>
        <w:rPr>
          <w:sz w:val="22"/>
          <w:szCs w:val="22"/>
        </w:rPr>
      </w:pPr>
      <w:r w:rsidRPr="00F43B56">
        <w:rPr>
          <w:b/>
          <w:sz w:val="22"/>
          <w:szCs w:val="22"/>
        </w:rPr>
        <w:t>№ 6</w:t>
      </w:r>
      <w:proofErr w:type="gramStart"/>
      <w:r w:rsidRPr="00F43B56">
        <w:rPr>
          <w:sz w:val="22"/>
          <w:szCs w:val="22"/>
        </w:rPr>
        <w:t xml:space="preserve"> </w:t>
      </w:r>
      <w:r w:rsidR="003A37DA" w:rsidRPr="00F43B56">
        <w:rPr>
          <w:sz w:val="22"/>
          <w:szCs w:val="22"/>
        </w:rPr>
        <w:t>В</w:t>
      </w:r>
      <w:proofErr w:type="gramEnd"/>
      <w:r w:rsidR="003A37DA" w:rsidRPr="00F43B56">
        <w:rPr>
          <w:sz w:val="22"/>
          <w:szCs w:val="22"/>
        </w:rPr>
        <w:t xml:space="preserve">  центр социального обслуживания  обратился   Королев  С.Г.64  года,  которому  после перенесенной  операции  требуется  временная,  постоянная    посторонняя помощь.  Петров И.И. одиноко проживает в благоустроенной двухкомнатной  квартире, в которой прописана его 40-летняя дочь.  В течение нескольких недель  дочь отца не посещает, а только иногда звонит по телефону. Королеву  С.Г.в  послеоперационный  период  для  восстановления здоровья  необходимо  выполнять    назначения  лечащего  врача,    хорошо питаться,   обеспечивать   санитарно-гигиенические   условия   жилища, постельного и нательного белья и т.п. Имеются родственники, с которыми потеряны родственные связи (младшая сестра). Задание: А)  провести первичную консультацию; Б)  провести  обследование  жилищно-бытовых  условий    гражданина Королева С.Г.;В)  оформить индивидуальную карту социального обслуживания клиента.</w:t>
      </w:r>
    </w:p>
    <w:p w:rsidR="00A5600C" w:rsidRPr="00F43B56" w:rsidRDefault="003446E8" w:rsidP="00E65B89">
      <w:pPr>
        <w:jc w:val="both"/>
        <w:rPr>
          <w:sz w:val="22"/>
          <w:szCs w:val="22"/>
        </w:rPr>
      </w:pPr>
      <w:r w:rsidRPr="00F43B56">
        <w:rPr>
          <w:b/>
          <w:sz w:val="22"/>
          <w:szCs w:val="22"/>
        </w:rPr>
        <w:t>№ 7</w:t>
      </w:r>
      <w:r w:rsidRPr="00F43B56">
        <w:rPr>
          <w:sz w:val="22"/>
          <w:szCs w:val="22"/>
        </w:rPr>
        <w:t xml:space="preserve"> </w:t>
      </w:r>
      <w:r w:rsidR="003A37DA" w:rsidRPr="00F43B56">
        <w:rPr>
          <w:sz w:val="22"/>
          <w:szCs w:val="22"/>
        </w:rPr>
        <w:t xml:space="preserve">Жители  дома  по  адресу  ул.  Ленина,  42  обратились  в  участковую службу Центра социального обслуживания с просьбой о помощи. Во дворе их  дома  в  канализационном  люке  теплотрассы,  уже  </w:t>
      </w:r>
      <w:proofErr w:type="gramStart"/>
      <w:r w:rsidR="003A37DA" w:rsidRPr="00F43B56">
        <w:rPr>
          <w:sz w:val="22"/>
          <w:szCs w:val="22"/>
        </w:rPr>
        <w:t>около  трех    недель,  обосновался</w:t>
      </w:r>
      <w:proofErr w:type="gramEnd"/>
      <w:r w:rsidR="003A37DA" w:rsidRPr="00F43B56">
        <w:rPr>
          <w:sz w:val="22"/>
          <w:szCs w:val="22"/>
        </w:rPr>
        <w:t xml:space="preserve">  пожилой  человек,  по  всей  вероятности  бездомный.    Жители дома  как  могут  ему  помогают:  подкармливают,  дали  теплую  одежду. Несколько  дней назад  было  резкое  понижение  температуры  до -20гр. Цельсия и пожилой бездомный  перестал подниматься из люка и из него  раздается глухой затяжной  кашель. Необходимо: А)  установить  межведомственные  связи  с  учреждениями,  способными оказать помощь в данной ситуации; Б) осуществить выездной рейд в указанный микрорайон города с целью социального обследования;</w:t>
      </w:r>
      <w:r w:rsidRPr="00F43B56">
        <w:rPr>
          <w:sz w:val="22"/>
          <w:szCs w:val="22"/>
        </w:rPr>
        <w:t xml:space="preserve"> </w:t>
      </w:r>
      <w:r w:rsidR="003A37DA" w:rsidRPr="00F43B56">
        <w:rPr>
          <w:sz w:val="22"/>
          <w:szCs w:val="22"/>
        </w:rPr>
        <w:t>В) оформить индивидуальную карту социальной помощи клиенту.</w:t>
      </w:r>
    </w:p>
    <w:p w:rsidR="00A5600C" w:rsidRPr="00F43B56" w:rsidRDefault="003A37DA" w:rsidP="00E65B89">
      <w:pPr>
        <w:jc w:val="both"/>
        <w:rPr>
          <w:b/>
          <w:sz w:val="22"/>
          <w:szCs w:val="22"/>
        </w:rPr>
      </w:pPr>
      <w:r w:rsidRPr="00F43B56">
        <w:rPr>
          <w:b/>
          <w:sz w:val="22"/>
          <w:szCs w:val="22"/>
        </w:rPr>
        <w:t>Задание</w:t>
      </w:r>
    </w:p>
    <w:p w:rsidR="00F43B56" w:rsidRPr="00F43B56" w:rsidRDefault="003A37DA" w:rsidP="00E65B89">
      <w:pPr>
        <w:jc w:val="both"/>
        <w:rPr>
          <w:sz w:val="22"/>
          <w:szCs w:val="22"/>
        </w:rPr>
      </w:pPr>
      <w:r w:rsidRPr="00F43B56">
        <w:rPr>
          <w:sz w:val="22"/>
          <w:szCs w:val="22"/>
        </w:rPr>
        <w:t xml:space="preserve">1)  опишите  процесс  проведения  первичной  диагностики  ТЖС  данного клиента;2) определите учреждения социальной помощи для бездомных лиц пожилого возраста и инвалида, дайте общую характеристику деятельности специалиста по социальной работе с  бездомными  лицами пожилого возраста по вопросу  их оформления в данные учреждения; 3) разработайте модель программы социальной реабилитации  лиц БОМЖ;4) опишите одну из форм работы  с лицами пожилого возраста и инвалидами  </w:t>
      </w:r>
      <w:proofErr w:type="gramStart"/>
      <w:r w:rsidRPr="00F43B56">
        <w:rPr>
          <w:sz w:val="22"/>
          <w:szCs w:val="22"/>
        </w:rPr>
        <w:t>–с</w:t>
      </w:r>
      <w:proofErr w:type="gramEnd"/>
      <w:r w:rsidRPr="00F43B56">
        <w:rPr>
          <w:sz w:val="22"/>
          <w:szCs w:val="22"/>
        </w:rPr>
        <w:t>оциальный патронаж</w:t>
      </w:r>
      <w:r w:rsidR="00A4506D" w:rsidRPr="00F43B56">
        <w:rPr>
          <w:sz w:val="22"/>
          <w:szCs w:val="22"/>
        </w:rPr>
        <w:t>.</w:t>
      </w:r>
    </w:p>
    <w:p w:rsidR="00A33BC0" w:rsidRDefault="00A33BC0" w:rsidP="00A33BC0">
      <w:pPr>
        <w:jc w:val="both"/>
        <w:rPr>
          <w:b/>
        </w:rPr>
      </w:pPr>
      <w:r w:rsidRPr="00A5600C">
        <w:rPr>
          <w:rFonts w:eastAsia="Calibri"/>
          <w:b/>
          <w:bCs/>
        </w:rPr>
        <w:t>Практическое занятие</w:t>
      </w:r>
      <w:r w:rsidRPr="00A5600C">
        <w:rPr>
          <w:b/>
        </w:rPr>
        <w:t xml:space="preserve"> № 5 </w:t>
      </w:r>
    </w:p>
    <w:p w:rsidR="00A33BC0" w:rsidRDefault="00A33BC0" w:rsidP="00A33BC0">
      <w:pPr>
        <w:jc w:val="both"/>
        <w:rPr>
          <w:rFonts w:eastAsia="Calibri"/>
          <w:b/>
          <w:bCs/>
        </w:rPr>
      </w:pPr>
      <w:r>
        <w:rPr>
          <w:b/>
        </w:rPr>
        <w:t>Тема:</w:t>
      </w:r>
      <w:r w:rsidRPr="00A5600C">
        <w:rPr>
          <w:b/>
        </w:rPr>
        <w:t xml:space="preserve"> </w:t>
      </w:r>
      <w:r w:rsidRPr="00A5600C">
        <w:rPr>
          <w:rFonts w:eastAsia="Calibri"/>
          <w:b/>
          <w:bCs/>
        </w:rPr>
        <w:t>Применение технологии социальной адаптации с пожилыми и  инвалидами</w:t>
      </w:r>
    </w:p>
    <w:p w:rsidR="00A33BC0" w:rsidRPr="005A0081" w:rsidRDefault="00A33BC0" w:rsidP="00A33BC0">
      <w:pPr>
        <w:jc w:val="both"/>
        <w:rPr>
          <w:b/>
        </w:rPr>
      </w:pPr>
      <w:r w:rsidRPr="00341CDC">
        <w:rPr>
          <w:b/>
        </w:rPr>
        <w:t xml:space="preserve">Цель занятия: </w:t>
      </w:r>
      <w:r w:rsidRPr="00341CDC">
        <w:t>формирование практических навыков в применении технологий</w:t>
      </w:r>
      <w:r w:rsidRPr="005A0081">
        <w:t xml:space="preserve"> социальной адаптации</w:t>
      </w:r>
      <w:r w:rsidRPr="00341CDC">
        <w:t xml:space="preserve"> при социальной работе с пожилыми людьми</w:t>
      </w:r>
      <w:r>
        <w:t xml:space="preserve"> и инвалидами</w:t>
      </w:r>
    </w:p>
    <w:p w:rsidR="00A33BC0" w:rsidRPr="00341CDC" w:rsidRDefault="00A33BC0" w:rsidP="00A33BC0">
      <w:pPr>
        <w:jc w:val="both"/>
        <w:rPr>
          <w:b/>
        </w:rPr>
      </w:pPr>
      <w:r w:rsidRPr="00341CDC">
        <w:rPr>
          <w:b/>
        </w:rPr>
        <w:t>Рекомендуемая литература и интернет - источники</w:t>
      </w:r>
    </w:p>
    <w:p w:rsidR="00A33BC0" w:rsidRPr="00C31FE3" w:rsidRDefault="00A33BC0" w:rsidP="00A33BC0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Основные источники:</w:t>
      </w:r>
    </w:p>
    <w:p w:rsidR="00A33BC0" w:rsidRPr="00C31FE3" w:rsidRDefault="00A33BC0" w:rsidP="00A33BC0">
      <w:pPr>
        <w:numPr>
          <w:ilvl w:val="0"/>
          <w:numId w:val="25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lastRenderedPageBreak/>
        <w:t xml:space="preserve">Организация и содержание работы по социальной защите престарелых и инвалидов: </w:t>
      </w:r>
      <w:proofErr w:type="spellStart"/>
      <w:r w:rsidRPr="00C31FE3">
        <w:rPr>
          <w:sz w:val="22"/>
          <w:szCs w:val="22"/>
        </w:rPr>
        <w:t>учеб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особие</w:t>
      </w:r>
      <w:proofErr w:type="spellEnd"/>
      <w:r w:rsidRPr="00C31FE3">
        <w:rPr>
          <w:sz w:val="22"/>
          <w:szCs w:val="22"/>
        </w:rPr>
        <w:t xml:space="preserve"> для студ.  начального проф. образования / М.Н. </w:t>
      </w:r>
      <w:proofErr w:type="spellStart"/>
      <w:r w:rsidRPr="00C31FE3">
        <w:rPr>
          <w:sz w:val="22"/>
          <w:szCs w:val="22"/>
        </w:rPr>
        <w:t>Гуслова</w:t>
      </w:r>
      <w:proofErr w:type="spellEnd"/>
      <w:r w:rsidRPr="00C31FE3">
        <w:rPr>
          <w:sz w:val="22"/>
          <w:szCs w:val="22"/>
        </w:rPr>
        <w:t xml:space="preserve">. – 2-е издание, стер. - М.: Издательский центр «Академия», 2012. – 240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A33BC0" w:rsidRPr="00C31FE3" w:rsidRDefault="00A33BC0" w:rsidP="00A33BC0">
      <w:pPr>
        <w:numPr>
          <w:ilvl w:val="0"/>
          <w:numId w:val="25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Социальная работа с пожилыми и инвалидами: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A33BC0" w:rsidRPr="00C31FE3" w:rsidRDefault="00A33BC0" w:rsidP="00A33BC0">
      <w:pPr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C31FE3">
        <w:rPr>
          <w:sz w:val="22"/>
          <w:szCs w:val="22"/>
        </w:rPr>
        <w:t xml:space="preserve">Теория и методика социальной работы: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учеб. заведений / Н. М. Платонова, Г. Ф. Нестерова. – М.: Издательский центр «Академия», 2010. </w:t>
      </w:r>
    </w:p>
    <w:p w:rsidR="00A33BC0" w:rsidRPr="00C31FE3" w:rsidRDefault="00A33BC0" w:rsidP="00A33BC0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Интернет ресурсы:</w:t>
      </w:r>
    </w:p>
    <w:p w:rsidR="00A33BC0" w:rsidRPr="00C31FE3" w:rsidRDefault="00A33BC0" w:rsidP="00A33BC0">
      <w:pPr>
        <w:numPr>
          <w:ilvl w:val="0"/>
          <w:numId w:val="27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Поисковые системы сети Интернет: </w:t>
      </w:r>
      <w:proofErr w:type="spellStart"/>
      <w:r w:rsidRPr="00C31FE3">
        <w:rPr>
          <w:sz w:val="22"/>
          <w:szCs w:val="22"/>
        </w:rPr>
        <w:t>Яндекс</w:t>
      </w:r>
      <w:proofErr w:type="spellEnd"/>
      <w:r w:rsidRPr="00C31FE3">
        <w:rPr>
          <w:sz w:val="22"/>
          <w:szCs w:val="22"/>
        </w:rPr>
        <w:t xml:space="preserve">. </w:t>
      </w:r>
      <w:proofErr w:type="spellStart"/>
      <w:r w:rsidRPr="00C31FE3">
        <w:rPr>
          <w:sz w:val="22"/>
          <w:szCs w:val="22"/>
        </w:rPr>
        <w:t>Рамблер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AltaVista</w:t>
      </w:r>
      <w:r w:rsidRPr="00C31FE3">
        <w:rPr>
          <w:sz w:val="22"/>
          <w:szCs w:val="22"/>
        </w:rPr>
        <w:t xml:space="preserve">, Апорт, </w:t>
      </w:r>
      <w:proofErr w:type="spellStart"/>
      <w:r w:rsidRPr="00C31FE3">
        <w:rPr>
          <w:sz w:val="22"/>
          <w:szCs w:val="22"/>
          <w:lang w:val="en-US"/>
        </w:rPr>
        <w:t>Filez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Archie</w:t>
      </w:r>
      <w:r w:rsidRPr="00C31FE3">
        <w:rPr>
          <w:sz w:val="22"/>
          <w:szCs w:val="22"/>
        </w:rPr>
        <w:t xml:space="preserve"> и др.</w:t>
      </w:r>
    </w:p>
    <w:p w:rsidR="00A33BC0" w:rsidRPr="00C31FE3" w:rsidRDefault="00A33BC0" w:rsidP="00A33BC0">
      <w:pPr>
        <w:numPr>
          <w:ilvl w:val="0"/>
          <w:numId w:val="27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Информационно-поисковые системы Консультант Плюс, Гарант, Кодекс и др.</w:t>
      </w:r>
    </w:p>
    <w:p w:rsidR="00A33BC0" w:rsidRPr="00C31FE3" w:rsidRDefault="00A33BC0" w:rsidP="00A33BC0">
      <w:pPr>
        <w:numPr>
          <w:ilvl w:val="0"/>
          <w:numId w:val="27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Официальные сайты: </w:t>
      </w:r>
    </w:p>
    <w:p w:rsidR="00A33BC0" w:rsidRPr="00C31FE3" w:rsidRDefault="00A33BC0" w:rsidP="00A33BC0">
      <w:pPr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Министерство труда и социальной защиты РФ </w:t>
      </w:r>
      <w:proofErr w:type="spellStart"/>
      <w:r w:rsidRPr="00C31FE3">
        <w:rPr>
          <w:sz w:val="22"/>
          <w:szCs w:val="22"/>
        </w:rPr>
        <w:t>rosmintrud.ru</w:t>
      </w:r>
      <w:proofErr w:type="spellEnd"/>
      <w:r w:rsidRPr="00C31FE3">
        <w:rPr>
          <w:sz w:val="22"/>
          <w:szCs w:val="22"/>
        </w:rPr>
        <w:t xml:space="preserve">. </w:t>
      </w:r>
    </w:p>
    <w:p w:rsidR="00A33BC0" w:rsidRPr="00C31FE3" w:rsidRDefault="00A33BC0" w:rsidP="00A33BC0">
      <w:pPr>
        <w:numPr>
          <w:ilvl w:val="1"/>
          <w:numId w:val="5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Сайт «Российской газеты».</w:t>
      </w:r>
      <w:hyperlink r:id="rId11" w:history="1">
        <w:r w:rsidRPr="00C31FE3">
          <w:rPr>
            <w:rStyle w:val="a7"/>
            <w:color w:val="auto"/>
            <w:sz w:val="22"/>
            <w:szCs w:val="22"/>
            <w:lang w:val="en-US"/>
          </w:rPr>
          <w:t>www</w:t>
        </w:r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rg</w:t>
        </w:r>
        <w:proofErr w:type="spellEnd"/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33BC0" w:rsidRPr="005A0081" w:rsidRDefault="00A33BC0" w:rsidP="00A33BC0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C31FE3">
        <w:rPr>
          <w:bCs/>
          <w:sz w:val="22"/>
          <w:szCs w:val="22"/>
        </w:rPr>
        <w:t>Журнал «Социальная работа»</w:t>
      </w:r>
      <w:proofErr w:type="spellStart"/>
      <w:r w:rsidR="00236B3C" w:rsidRPr="00C31FE3">
        <w:rPr>
          <w:sz w:val="22"/>
          <w:szCs w:val="22"/>
        </w:rPr>
        <w:fldChar w:fldCharType="begin"/>
      </w:r>
      <w:r w:rsidRPr="00C31FE3">
        <w:rPr>
          <w:sz w:val="22"/>
          <w:szCs w:val="22"/>
        </w:rPr>
        <w:instrText>HYPERLINK "http://www.delpress.ru/" \t "_blank"</w:instrText>
      </w:r>
      <w:r w:rsidR="00236B3C" w:rsidRPr="00C31FE3">
        <w:rPr>
          <w:sz w:val="22"/>
          <w:szCs w:val="22"/>
        </w:rPr>
        <w:fldChar w:fldCharType="separate"/>
      </w:r>
      <w:r w:rsidRPr="00C31FE3">
        <w:rPr>
          <w:rStyle w:val="a7"/>
          <w:color w:val="auto"/>
          <w:sz w:val="22"/>
          <w:szCs w:val="22"/>
        </w:rPr>
        <w:t>delpress.ru</w:t>
      </w:r>
      <w:proofErr w:type="spellEnd"/>
      <w:r w:rsidR="00236B3C" w:rsidRPr="00C31FE3">
        <w:rPr>
          <w:sz w:val="22"/>
          <w:szCs w:val="22"/>
        </w:rPr>
        <w:fldChar w:fldCharType="end"/>
      </w:r>
    </w:p>
    <w:p w:rsidR="00A33BC0" w:rsidRDefault="00A33BC0" w:rsidP="00A33BC0">
      <w:pPr>
        <w:jc w:val="both"/>
        <w:rPr>
          <w:b/>
        </w:rPr>
      </w:pPr>
    </w:p>
    <w:p w:rsidR="00A33BC0" w:rsidRPr="00DD1AD0" w:rsidRDefault="00A33BC0" w:rsidP="00A33BC0">
      <w:pPr>
        <w:jc w:val="both"/>
      </w:pPr>
      <w:r w:rsidRPr="00A958F8">
        <w:rPr>
          <w:b/>
        </w:rPr>
        <w:t>Задание  1.</w:t>
      </w:r>
      <w:r w:rsidRPr="00DD1AD0">
        <w:t xml:space="preserve"> Перечислите  формы  технологии  социальной  адаптации инвалидов.</w:t>
      </w:r>
    </w:p>
    <w:p w:rsidR="00A33BC0" w:rsidRDefault="00A33BC0" w:rsidP="00A33BC0">
      <w:pPr>
        <w:jc w:val="both"/>
      </w:pPr>
      <w:r w:rsidRPr="00A958F8">
        <w:rPr>
          <w:b/>
        </w:rPr>
        <w:t>Задание 2.</w:t>
      </w:r>
      <w:r w:rsidRPr="00DD1AD0">
        <w:t xml:space="preserve"> Определить,</w:t>
      </w:r>
      <w:r>
        <w:t xml:space="preserve"> </w:t>
      </w:r>
      <w:r w:rsidRPr="00DD1AD0">
        <w:t>какую  помощь  социальный  работник  может оказать общественным объединениям инвалидов</w:t>
      </w:r>
    </w:p>
    <w:p w:rsidR="00A33BC0" w:rsidRDefault="00A33BC0" w:rsidP="00A33BC0">
      <w:pPr>
        <w:jc w:val="both"/>
      </w:pPr>
      <w:r w:rsidRPr="00A958F8">
        <w:rPr>
          <w:b/>
        </w:rPr>
        <w:t xml:space="preserve">Задание 3. </w:t>
      </w:r>
      <w:proofErr w:type="spellStart"/>
      <w:r w:rsidRPr="00A958F8">
        <w:t>Порваткин</w:t>
      </w:r>
      <w:proofErr w:type="spellEnd"/>
      <w:r w:rsidRPr="00A958F8">
        <w:t xml:space="preserve"> А.С. вышел на пенсию по возрасту. Составьте сценарий адаптационного поведения данного клиента, в случае добровольной и в случае вынужденной адаптации.</w:t>
      </w:r>
    </w:p>
    <w:p w:rsidR="00A33BC0" w:rsidRDefault="00A33BC0" w:rsidP="00A33BC0">
      <w:pPr>
        <w:jc w:val="both"/>
      </w:pPr>
      <w:r>
        <w:t>Выделяются два основных механизма социальной адаптации: добровольный и вынужденный.</w:t>
      </w:r>
    </w:p>
    <w:p w:rsidR="00A33BC0" w:rsidRDefault="00A33BC0" w:rsidP="00A33BC0">
      <w:pPr>
        <w:jc w:val="both"/>
      </w:pPr>
      <w:r>
        <w:t xml:space="preserve">    Добровольная адаптация представляет собой ситуацию, при которой новые условия жизнедеятельности, предлагаемые субъекту средой, не противоречат его системе ценностных ориентаций, убеждений и идеалов и открывает перед субъектом новые перспективы и возможности и, поэтому, принимается без сопротивления, если даже для этого необходимо предпринять определённые усилия. Например, возможность сделать хорошую служебную карьеру или получать высокую заработную плату может рассматриваться человеком как основание и необходимость для смены места работы и адаптации в новом коллективе, получения образования, переквалификации и т.п. Трудности, неизбежно возникающие в ходе освоения новой среды и новых условий жизнедеятельности, принимаются субъектом как «трудности роста», через которые надо пройти, для получения желаемого</w:t>
      </w:r>
      <w:proofErr w:type="gramStart"/>
      <w:r>
        <w:t xml:space="preserve"> .</w:t>
      </w:r>
      <w:proofErr w:type="gramEnd"/>
    </w:p>
    <w:p w:rsidR="00A33BC0" w:rsidRPr="00DD1AD0" w:rsidRDefault="00A33BC0" w:rsidP="00A33BC0">
      <w:pPr>
        <w:jc w:val="both"/>
      </w:pPr>
      <w:r>
        <w:t xml:space="preserve">    Вынужденная адаптация, напротив, ситуация, при которой характеристики и свойства новой для субъекта среды жизнедеятельности, не соответствуют и противоречат его ценностно-нормативным установкам. Однако, при этом, субъект не может не принять эти характеристики</w:t>
      </w:r>
      <w:proofErr w:type="gramStart"/>
      <w:r>
        <w:t xml:space="preserve"> .</w:t>
      </w:r>
      <w:proofErr w:type="gramEnd"/>
    </w:p>
    <w:p w:rsidR="00A33BC0" w:rsidRPr="00207269" w:rsidRDefault="00A33BC0" w:rsidP="00A33BC0">
      <w:pPr>
        <w:jc w:val="both"/>
        <w:rPr>
          <w:rFonts w:eastAsia="Calibri"/>
          <w:bCs/>
        </w:rPr>
      </w:pPr>
      <w:r w:rsidRPr="00341CDC">
        <w:rPr>
          <w:b/>
        </w:rPr>
        <w:t xml:space="preserve">Задание </w:t>
      </w:r>
      <w:r>
        <w:rPr>
          <w:b/>
        </w:rPr>
        <w:t>4</w:t>
      </w:r>
      <w:r w:rsidRPr="00DD1AD0">
        <w:rPr>
          <w:rFonts w:eastAsia="Calibri"/>
          <w:b/>
          <w:bCs/>
        </w:rPr>
        <w:t xml:space="preserve"> </w:t>
      </w:r>
      <w:r w:rsidRPr="00341CDC">
        <w:rPr>
          <w:rFonts w:eastAsia="Calibri"/>
          <w:b/>
          <w:bCs/>
        </w:rPr>
        <w:t>Решение практических ситуаций</w:t>
      </w:r>
      <w:r>
        <w:rPr>
          <w:rFonts w:eastAsia="Calibri"/>
          <w:b/>
          <w:bCs/>
        </w:rPr>
        <w:t>.</w:t>
      </w:r>
      <w:r w:rsidRPr="00DD1AD0">
        <w:t xml:space="preserve"> </w:t>
      </w:r>
      <w:r w:rsidRPr="00207269">
        <w:t>Познакомьтесь с ситуациями и представьте продолжение истории. Смоделируйте профессиональные действия специалиста по социальной работе и  социального работника.</w:t>
      </w:r>
    </w:p>
    <w:p w:rsidR="00A33BC0" w:rsidRPr="00341CDC" w:rsidRDefault="00A33BC0" w:rsidP="00A33BC0">
      <w:pPr>
        <w:jc w:val="both"/>
        <w:rPr>
          <w:b/>
        </w:rPr>
      </w:pPr>
    </w:p>
    <w:p w:rsidR="00A33BC0" w:rsidRPr="00341CDC" w:rsidRDefault="00A33BC0" w:rsidP="00A33BC0">
      <w:pPr>
        <w:jc w:val="both"/>
        <w:rPr>
          <w:b/>
        </w:rPr>
      </w:pPr>
      <w:r w:rsidRPr="00341CDC">
        <w:rPr>
          <w:b/>
        </w:rPr>
        <w:t>№ 1</w:t>
      </w:r>
    </w:p>
    <w:p w:rsidR="00A33BC0" w:rsidRPr="00341CDC" w:rsidRDefault="00A33BC0" w:rsidP="00A33BC0">
      <w:pPr>
        <w:ind w:firstLine="708"/>
        <w:jc w:val="both"/>
      </w:pPr>
      <w:r w:rsidRPr="00341CDC">
        <w:t>Мужчина, 74 лет, инвалид – колясочник. Жена умерла, сын уехал за границу, предварительно заключив договор с центром социального обслуживания о предоставлении отцу социального работника. Но, мужчина отказывался от услуг социального работника, мотивируя это тем, что он сам со всем справляется.</w:t>
      </w:r>
    </w:p>
    <w:p w:rsidR="00A33BC0" w:rsidRPr="00341CDC" w:rsidRDefault="00A33BC0" w:rsidP="00A33BC0">
      <w:pPr>
        <w:jc w:val="both"/>
        <w:rPr>
          <w:i/>
        </w:rPr>
      </w:pPr>
      <w:r w:rsidRPr="00341CDC">
        <w:rPr>
          <w:i/>
        </w:rPr>
        <w:t>Каковы должны быть действия социального работника в данной ситуации. Какие методы можно использовать в данной ситуации. Составьте план индивидуальной работы с данным клиентом.</w:t>
      </w:r>
    </w:p>
    <w:p w:rsidR="00A33BC0" w:rsidRDefault="00A33BC0" w:rsidP="00A33BC0">
      <w:pPr>
        <w:jc w:val="both"/>
        <w:rPr>
          <w:b/>
          <w:bCs/>
        </w:rPr>
      </w:pPr>
    </w:p>
    <w:p w:rsidR="00A33BC0" w:rsidRDefault="00A33BC0" w:rsidP="00A33BC0">
      <w:pPr>
        <w:jc w:val="both"/>
        <w:rPr>
          <w:b/>
          <w:bCs/>
        </w:rPr>
      </w:pPr>
    </w:p>
    <w:p w:rsidR="00A33BC0" w:rsidRPr="00341CDC" w:rsidRDefault="00A33BC0" w:rsidP="00A33BC0">
      <w:pPr>
        <w:jc w:val="both"/>
        <w:rPr>
          <w:b/>
          <w:bCs/>
        </w:rPr>
      </w:pPr>
      <w:r w:rsidRPr="00341CDC">
        <w:rPr>
          <w:b/>
          <w:bCs/>
        </w:rPr>
        <w:t>№ 2</w:t>
      </w:r>
    </w:p>
    <w:p w:rsidR="00A33BC0" w:rsidRPr="00341CDC" w:rsidRDefault="00A33BC0" w:rsidP="00A33BC0">
      <w:pPr>
        <w:jc w:val="both"/>
        <w:rPr>
          <w:rFonts w:eastAsia="Calibri"/>
          <w:b/>
          <w:bCs/>
        </w:rPr>
      </w:pPr>
    </w:p>
    <w:p w:rsidR="00A33BC0" w:rsidRPr="008E4F2F" w:rsidRDefault="00A33BC0" w:rsidP="00A33BC0">
      <w:pPr>
        <w:jc w:val="both"/>
      </w:pPr>
      <w:r w:rsidRPr="00341CDC">
        <w:t xml:space="preserve">Михаил Борисович - 77-летний мужчина-инвалид второй группы, который живет один уже 4 года с тех пор, как умерла его жена. Несколько месяцев назад он серьезно заболел, и его взрослые сын и дочь наняли сиделку. Алевтина Сергеевна (40 лет) - сиделка Михаила Борисовича – стала его подругой. Она переехала в его дом и сообщила всем, что они через несколько месяцев поженятся. </w:t>
      </w:r>
      <w:r w:rsidRPr="00341CDC">
        <w:lastRenderedPageBreak/>
        <w:t xml:space="preserve">Дети были очень расстроены таким поведением отца и озабочены вопросами наследования квартиры. Сын нанял адвоката, который должен был объявить о недееспособности Михаила Борисовича и о </w:t>
      </w:r>
      <w:proofErr w:type="spellStart"/>
      <w:r w:rsidRPr="00341CDC">
        <w:t>возм</w:t>
      </w:r>
      <w:proofErr w:type="spellEnd"/>
    </w:p>
    <w:p w:rsidR="00A33BC0" w:rsidRPr="00341CDC" w:rsidRDefault="00A33BC0" w:rsidP="00A33BC0">
      <w:pPr>
        <w:jc w:val="both"/>
      </w:pPr>
      <w:proofErr w:type="spellStart"/>
      <w:r w:rsidRPr="00341CDC">
        <w:t>ожном</w:t>
      </w:r>
      <w:proofErr w:type="spellEnd"/>
      <w:r w:rsidRPr="00341CDC">
        <w:t xml:space="preserve"> его переезде в дом </w:t>
      </w:r>
      <w:proofErr w:type="gramStart"/>
      <w:r w:rsidRPr="00341CDC">
        <w:t>престарелых</w:t>
      </w:r>
      <w:proofErr w:type="gramEnd"/>
      <w:r w:rsidRPr="00341CDC">
        <w:t xml:space="preserve">. Дети также обратились с просьбой к социальному работнику </w:t>
      </w:r>
      <w:proofErr w:type="gramStart"/>
      <w:r w:rsidRPr="00341CDC">
        <w:t>не обращать внимание</w:t>
      </w:r>
      <w:proofErr w:type="gramEnd"/>
      <w:r w:rsidRPr="00341CDC">
        <w:t xml:space="preserve"> на поведение отца, так как старый человек не может решать, что для него лучше.</w:t>
      </w:r>
    </w:p>
    <w:p w:rsidR="00A33BC0" w:rsidRPr="00DD1AD0" w:rsidRDefault="00A33BC0" w:rsidP="00A33BC0">
      <w:pPr>
        <w:jc w:val="both"/>
        <w:rPr>
          <w:b/>
          <w:bCs/>
        </w:rPr>
      </w:pPr>
      <w:r w:rsidRPr="00DD1AD0">
        <w:rPr>
          <w:b/>
          <w:bCs/>
        </w:rPr>
        <w:t>№3</w:t>
      </w:r>
    </w:p>
    <w:p w:rsidR="00A33BC0" w:rsidRPr="00341CDC" w:rsidRDefault="00A33BC0" w:rsidP="00A33BC0">
      <w:pPr>
        <w:jc w:val="both"/>
        <w:rPr>
          <w:bCs/>
        </w:rPr>
      </w:pPr>
      <w:r w:rsidRPr="00341CDC">
        <w:rPr>
          <w:bCs/>
        </w:rPr>
        <w:t xml:space="preserve">В доме престарелых, проживают Петров П. Р. и Ильина А. П.. Петрову 76 лет, Ильиной 70 лет. В дом </w:t>
      </w:r>
      <w:proofErr w:type="spellStart"/>
      <w:r w:rsidRPr="00341CDC">
        <w:rPr>
          <w:bCs/>
        </w:rPr>
        <w:t>престарелыхИльина</w:t>
      </w:r>
      <w:proofErr w:type="spellEnd"/>
      <w:r w:rsidRPr="00341CDC">
        <w:rPr>
          <w:bCs/>
        </w:rPr>
        <w:t xml:space="preserve"> обратилась сама, так как она проживала в собственном доме в деревне одна, а дети жили в городе и навещали её редко. После того как она переехала в дом престарелых, дети поселили в её доме квартирантов. Петров является инвалидом, у него ампутирована нога. Его в </w:t>
      </w:r>
      <w:proofErr w:type="spellStart"/>
      <w:r w:rsidRPr="00341CDC">
        <w:rPr>
          <w:bCs/>
        </w:rPr>
        <w:t>домпрестарелых</w:t>
      </w:r>
      <w:proofErr w:type="gramStart"/>
      <w:r w:rsidRPr="00341CDC">
        <w:rPr>
          <w:bCs/>
        </w:rPr>
        <w:t>,о</w:t>
      </w:r>
      <w:proofErr w:type="gramEnd"/>
      <w:r w:rsidRPr="00341CDC">
        <w:rPr>
          <w:bCs/>
        </w:rPr>
        <w:t>тправила</w:t>
      </w:r>
      <w:proofErr w:type="spellEnd"/>
      <w:r w:rsidRPr="00341CDC">
        <w:rPr>
          <w:bCs/>
        </w:rPr>
        <w:t xml:space="preserve"> дочь, которая не хотела за ним ухаживать. В доме престарелых Петров и Ильина полюбили друг друга и решили пожениться и вернуться жить в свои дома (к кому-нибудь одному). Когда они сообщили об этом детям, те восприняли это крайне негативно и </w:t>
      </w:r>
      <w:proofErr w:type="gramStart"/>
      <w:r w:rsidRPr="00341CDC">
        <w:rPr>
          <w:bCs/>
        </w:rPr>
        <w:t>сказали что сделают все чтобы их не выпустили</w:t>
      </w:r>
      <w:proofErr w:type="gramEnd"/>
      <w:r w:rsidRPr="00341CDC">
        <w:rPr>
          <w:bCs/>
        </w:rPr>
        <w:t xml:space="preserve"> из дома престарелых. Петров и Ильина  обратились к специалисту по социальной работе дома престарелых с просьбой помочь им в решении их проблемы.</w:t>
      </w:r>
    </w:p>
    <w:p w:rsidR="00A33BC0" w:rsidRPr="00341CDC" w:rsidRDefault="00A33BC0" w:rsidP="00A33BC0">
      <w:pPr>
        <w:numPr>
          <w:ilvl w:val="0"/>
          <w:numId w:val="17"/>
        </w:numPr>
        <w:jc w:val="both"/>
        <w:rPr>
          <w:bCs/>
        </w:rPr>
      </w:pPr>
      <w:r w:rsidRPr="00341CDC">
        <w:rPr>
          <w:bCs/>
        </w:rPr>
        <w:t xml:space="preserve">Какова конкретная проблема конкретного пожилого человека (или группы </w:t>
      </w:r>
      <w:proofErr w:type="gramStart"/>
      <w:r w:rsidRPr="00341CDC">
        <w:rPr>
          <w:bCs/>
        </w:rPr>
        <w:t>пожилых</w:t>
      </w:r>
      <w:proofErr w:type="gramEnd"/>
      <w:r w:rsidRPr="00341CDC">
        <w:rPr>
          <w:bCs/>
        </w:rPr>
        <w:t>)?</w:t>
      </w:r>
    </w:p>
    <w:p w:rsidR="00A33BC0" w:rsidRPr="00341CDC" w:rsidRDefault="00A33BC0" w:rsidP="00A33BC0">
      <w:pPr>
        <w:numPr>
          <w:ilvl w:val="0"/>
          <w:numId w:val="17"/>
        </w:numPr>
        <w:jc w:val="both"/>
        <w:rPr>
          <w:bCs/>
        </w:rPr>
      </w:pPr>
      <w:r w:rsidRPr="00341CDC">
        <w:rPr>
          <w:bCs/>
        </w:rPr>
        <w:t>Какова область (области) проявления и иерархия этих областей по степени выраженности возникшей проблемы?</w:t>
      </w:r>
    </w:p>
    <w:p w:rsidR="00A33BC0" w:rsidRPr="00341CDC" w:rsidRDefault="00A33BC0" w:rsidP="00A33BC0">
      <w:pPr>
        <w:ind w:left="360"/>
        <w:jc w:val="both"/>
        <w:rPr>
          <w:bCs/>
        </w:rPr>
      </w:pPr>
      <w:r w:rsidRPr="00341CDC">
        <w:rPr>
          <w:bCs/>
        </w:rPr>
        <w:t>3.Кто должен и может решить проблемы Петрова и Водкиной? (номенклатура и специфика организаций и учреждений, сфера их деятельности в оказании помощи пожилому человеку в разрешении его проблемы; перечень специалистов и сфер приложения их усилий для оказания помощи пожилому человеку в конкретной ситуации)</w:t>
      </w:r>
    </w:p>
    <w:p w:rsidR="00A33BC0" w:rsidRPr="00341CDC" w:rsidRDefault="00A33BC0" w:rsidP="00A33BC0">
      <w:pPr>
        <w:jc w:val="both"/>
        <w:rPr>
          <w:bCs/>
        </w:rPr>
      </w:pPr>
      <w:r w:rsidRPr="00341CDC">
        <w:rPr>
          <w:bCs/>
        </w:rPr>
        <w:t xml:space="preserve">     4.Перечислите средства, методики и технологии диагностики сложившейся ситуации; мониторинга, с одной стороны, развития этой ситуации, а с другой, изменений социального самочувствия пожилого человека в динамичной ситуации;</w:t>
      </w:r>
    </w:p>
    <w:p w:rsidR="00A33BC0" w:rsidRPr="00A958F8" w:rsidRDefault="00A33BC0" w:rsidP="00A33BC0">
      <w:pPr>
        <w:jc w:val="both"/>
        <w:rPr>
          <w:bCs/>
        </w:rPr>
      </w:pPr>
      <w:r w:rsidRPr="00341CDC">
        <w:rPr>
          <w:bCs/>
        </w:rPr>
        <w:t xml:space="preserve">     5. Разработайте алгоритм и поэтапный план работы с пожилыми людьми и их окружением?</w:t>
      </w:r>
    </w:p>
    <w:p w:rsidR="00A33BC0" w:rsidRPr="00341CDC" w:rsidRDefault="00A33BC0" w:rsidP="00A33BC0">
      <w:pPr>
        <w:jc w:val="both"/>
      </w:pPr>
    </w:p>
    <w:p w:rsidR="00A33BC0" w:rsidRPr="00A958F8" w:rsidRDefault="00A33BC0" w:rsidP="00A33BC0">
      <w:pPr>
        <w:jc w:val="both"/>
        <w:rPr>
          <w:b/>
        </w:rPr>
      </w:pPr>
      <w:r w:rsidRPr="00A958F8">
        <w:rPr>
          <w:b/>
        </w:rPr>
        <w:t>№4</w:t>
      </w:r>
    </w:p>
    <w:p w:rsidR="00A33BC0" w:rsidRDefault="00A33BC0" w:rsidP="00A33BC0">
      <w:pPr>
        <w:jc w:val="both"/>
      </w:pPr>
      <w:r>
        <w:t xml:space="preserve">     Гражданин Сергеев И.С. 82 лет, обслуживать себя может частично, супруга умерла 5 лет назад. Дочь проживает в США. Сергеев И.С. обратился с просьбой оформить его в дом-интернат, на что получил отказ из-за отсутствия мест. Его обещали включить в очередь. Сергеев боится, что не дождется своей очереди.</w:t>
      </w:r>
    </w:p>
    <w:p w:rsidR="00A33BC0" w:rsidRDefault="00A33BC0" w:rsidP="00A33BC0">
      <w:pPr>
        <w:jc w:val="both"/>
      </w:pPr>
      <w:r>
        <w:t>Кто имеет право на внеочередное помещение в стационар?  Опишите этапы прохождения адаптации клиента в доме-интернате.</w:t>
      </w:r>
    </w:p>
    <w:p w:rsidR="00A33BC0" w:rsidRPr="00A958F8" w:rsidRDefault="00A33BC0" w:rsidP="00A33BC0">
      <w:pPr>
        <w:jc w:val="both"/>
        <w:rPr>
          <w:b/>
        </w:rPr>
      </w:pPr>
      <w:r w:rsidRPr="00A958F8">
        <w:rPr>
          <w:b/>
        </w:rPr>
        <w:t>№5</w:t>
      </w:r>
    </w:p>
    <w:p w:rsidR="00A33BC0" w:rsidRDefault="00A33BC0" w:rsidP="00A33BC0">
      <w:pPr>
        <w:jc w:val="both"/>
      </w:pPr>
      <w:r>
        <w:t xml:space="preserve">     Время вооруженного конфликта. Престарелые пожилая супружеская пара осталась в России без поддержки взрослых детей, которые живут в противостоящем государстве. Дочь переживает за престарелых родителей, которые оказались одни.</w:t>
      </w:r>
    </w:p>
    <w:p w:rsidR="00A33BC0" w:rsidRDefault="00A33BC0" w:rsidP="00A33BC0">
      <w:pPr>
        <w:jc w:val="both"/>
      </w:pPr>
      <w:r>
        <w:t>В соответствии, законодательством Российской Федерации, определите какие органы, в данном случае, обязаны помочь пожилым людям? Охарактеризуйте добровольную и вынужденную адаптацию. Какие формы адаптационного поведения Вы можете назвать?</w:t>
      </w:r>
    </w:p>
    <w:p w:rsidR="00A33BC0" w:rsidRDefault="00A33BC0" w:rsidP="00A33BC0">
      <w:pPr>
        <w:jc w:val="both"/>
      </w:pPr>
    </w:p>
    <w:p w:rsidR="00A33BC0" w:rsidRDefault="00A33BC0" w:rsidP="00A33BC0">
      <w:pPr>
        <w:jc w:val="both"/>
      </w:pPr>
    </w:p>
    <w:p w:rsidR="00A33BC0" w:rsidRDefault="00A33BC0" w:rsidP="00A33BC0">
      <w:pPr>
        <w:jc w:val="both"/>
      </w:pPr>
    </w:p>
    <w:p w:rsidR="005A0081" w:rsidRDefault="005A0081" w:rsidP="00E65B89">
      <w:pPr>
        <w:jc w:val="both"/>
        <w:rPr>
          <w:color w:val="FF0000"/>
        </w:rPr>
      </w:pPr>
    </w:p>
    <w:p w:rsidR="005A0081" w:rsidRDefault="00A5600C" w:rsidP="00E65B89">
      <w:pPr>
        <w:jc w:val="both"/>
        <w:rPr>
          <w:b/>
        </w:rPr>
      </w:pPr>
      <w:r w:rsidRPr="00A5600C">
        <w:rPr>
          <w:rFonts w:eastAsia="Calibri"/>
          <w:b/>
          <w:bCs/>
        </w:rPr>
        <w:t>Практическое занятие</w:t>
      </w:r>
      <w:r w:rsidRPr="00A5600C">
        <w:rPr>
          <w:b/>
        </w:rPr>
        <w:t xml:space="preserve"> № 6</w:t>
      </w:r>
    </w:p>
    <w:p w:rsidR="00A5600C" w:rsidRPr="00A5600C" w:rsidRDefault="005A0081" w:rsidP="00E65B89">
      <w:pPr>
        <w:jc w:val="both"/>
        <w:rPr>
          <w:b/>
          <w:color w:val="FF0000"/>
        </w:rPr>
      </w:pPr>
      <w:r>
        <w:rPr>
          <w:b/>
        </w:rPr>
        <w:t>Тема:</w:t>
      </w:r>
      <w:r w:rsidR="00A5600C" w:rsidRPr="00A5600C">
        <w:rPr>
          <w:b/>
        </w:rPr>
        <w:t xml:space="preserve"> </w:t>
      </w:r>
      <w:r w:rsidR="00B32313">
        <w:rPr>
          <w:b/>
        </w:rPr>
        <w:t xml:space="preserve">Тема: </w:t>
      </w:r>
      <w:r w:rsidR="00B32313" w:rsidRPr="00A5600C">
        <w:rPr>
          <w:b/>
        </w:rPr>
        <w:t xml:space="preserve"> </w:t>
      </w:r>
      <w:r w:rsidR="00B32313" w:rsidRPr="00A5600C">
        <w:rPr>
          <w:rFonts w:eastAsia="Calibri"/>
          <w:b/>
          <w:bCs/>
        </w:rPr>
        <w:t>Анализ комплексной реабилитации пожилых и инвалидов</w:t>
      </w:r>
    </w:p>
    <w:p w:rsidR="005A0081" w:rsidRPr="005A0081" w:rsidRDefault="005A0081" w:rsidP="005A0081">
      <w:pPr>
        <w:jc w:val="both"/>
        <w:rPr>
          <w:b/>
        </w:rPr>
      </w:pPr>
      <w:r w:rsidRPr="00341CDC">
        <w:rPr>
          <w:b/>
        </w:rPr>
        <w:t xml:space="preserve">Цель занятия: </w:t>
      </w:r>
      <w:r w:rsidRPr="00341CDC">
        <w:t>формирование практических навыков в применении технологий</w:t>
      </w:r>
      <w:r w:rsidRPr="005A0081">
        <w:t xml:space="preserve"> реабилитации </w:t>
      </w:r>
      <w:r w:rsidR="00B32313">
        <w:t xml:space="preserve">пожилых людей и </w:t>
      </w:r>
      <w:r w:rsidRPr="005A0081">
        <w:t xml:space="preserve">инвалидов </w:t>
      </w:r>
    </w:p>
    <w:p w:rsidR="005A0081" w:rsidRPr="00341CDC" w:rsidRDefault="005A0081" w:rsidP="005A0081">
      <w:pPr>
        <w:jc w:val="both"/>
        <w:rPr>
          <w:b/>
        </w:rPr>
      </w:pPr>
      <w:r w:rsidRPr="00341CDC">
        <w:rPr>
          <w:b/>
        </w:rPr>
        <w:t>Рекомендуемая литература и интернет - источники</w:t>
      </w:r>
    </w:p>
    <w:p w:rsidR="005A0081" w:rsidRPr="00C31FE3" w:rsidRDefault="005A0081" w:rsidP="005A0081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Основные источники:</w:t>
      </w:r>
    </w:p>
    <w:p w:rsidR="005A0081" w:rsidRPr="00C31FE3" w:rsidRDefault="005A0081" w:rsidP="00DD1AD0">
      <w:pPr>
        <w:numPr>
          <w:ilvl w:val="0"/>
          <w:numId w:val="24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lastRenderedPageBreak/>
        <w:t xml:space="preserve">Организация и содержание работы по социальной защите престарелых и инвалидов: </w:t>
      </w:r>
      <w:proofErr w:type="spellStart"/>
      <w:r w:rsidRPr="00C31FE3">
        <w:rPr>
          <w:sz w:val="22"/>
          <w:szCs w:val="22"/>
        </w:rPr>
        <w:t>учеб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особие</w:t>
      </w:r>
      <w:proofErr w:type="spellEnd"/>
      <w:r w:rsidRPr="00C31FE3">
        <w:rPr>
          <w:sz w:val="22"/>
          <w:szCs w:val="22"/>
        </w:rPr>
        <w:t xml:space="preserve"> для студ.  начального проф. образования / М.Н. </w:t>
      </w:r>
      <w:proofErr w:type="spellStart"/>
      <w:r w:rsidRPr="00C31FE3">
        <w:rPr>
          <w:sz w:val="22"/>
          <w:szCs w:val="22"/>
        </w:rPr>
        <w:t>Гуслова</w:t>
      </w:r>
      <w:proofErr w:type="spellEnd"/>
      <w:r w:rsidRPr="00C31FE3">
        <w:rPr>
          <w:sz w:val="22"/>
          <w:szCs w:val="22"/>
        </w:rPr>
        <w:t xml:space="preserve">. – 2-е издание, стер. - М.: Издательский центр «Академия», 2012. – 240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5A0081" w:rsidRPr="00C31FE3" w:rsidRDefault="005A0081" w:rsidP="00DD1AD0">
      <w:pPr>
        <w:numPr>
          <w:ilvl w:val="0"/>
          <w:numId w:val="24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Социальная работа с пожилыми и инвалидами: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C31FE3">
        <w:rPr>
          <w:sz w:val="22"/>
          <w:szCs w:val="22"/>
        </w:rPr>
        <w:t>с</w:t>
      </w:r>
      <w:proofErr w:type="gramEnd"/>
      <w:r w:rsidRPr="00C31FE3">
        <w:rPr>
          <w:sz w:val="22"/>
          <w:szCs w:val="22"/>
        </w:rPr>
        <w:t>.</w:t>
      </w:r>
    </w:p>
    <w:p w:rsidR="005A0081" w:rsidRPr="00C31FE3" w:rsidRDefault="005A0081" w:rsidP="00DD1AD0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C31FE3">
        <w:rPr>
          <w:sz w:val="22"/>
          <w:szCs w:val="22"/>
        </w:rPr>
        <w:t xml:space="preserve">Теория и методика социальной работы: учебник для студ. </w:t>
      </w:r>
      <w:proofErr w:type="spellStart"/>
      <w:r w:rsidRPr="00C31FE3">
        <w:rPr>
          <w:sz w:val="22"/>
          <w:szCs w:val="22"/>
        </w:rPr>
        <w:t>сред</w:t>
      </w:r>
      <w:proofErr w:type="gramStart"/>
      <w:r w:rsidRPr="00C31FE3">
        <w:rPr>
          <w:sz w:val="22"/>
          <w:szCs w:val="22"/>
        </w:rPr>
        <w:t>.п</w:t>
      </w:r>
      <w:proofErr w:type="gramEnd"/>
      <w:r w:rsidRPr="00C31FE3">
        <w:rPr>
          <w:sz w:val="22"/>
          <w:szCs w:val="22"/>
        </w:rPr>
        <w:t>роф</w:t>
      </w:r>
      <w:proofErr w:type="spellEnd"/>
      <w:r w:rsidRPr="00C31FE3">
        <w:rPr>
          <w:sz w:val="22"/>
          <w:szCs w:val="22"/>
        </w:rPr>
        <w:t xml:space="preserve">. учеб. заведений / Н. М. Платонова, Г. Ф. Нестерова. – М.: Издательский центр «Академия», 2010. </w:t>
      </w:r>
    </w:p>
    <w:p w:rsidR="005A0081" w:rsidRPr="00C31FE3" w:rsidRDefault="005A0081" w:rsidP="005A0081">
      <w:pPr>
        <w:jc w:val="both"/>
        <w:rPr>
          <w:b/>
          <w:sz w:val="22"/>
          <w:szCs w:val="22"/>
        </w:rPr>
      </w:pPr>
      <w:r w:rsidRPr="00C31FE3">
        <w:rPr>
          <w:b/>
          <w:sz w:val="22"/>
          <w:szCs w:val="22"/>
        </w:rPr>
        <w:t>Интернет ресурсы:</w:t>
      </w:r>
    </w:p>
    <w:p w:rsidR="005A0081" w:rsidRPr="00C31FE3" w:rsidRDefault="005A0081" w:rsidP="00DD1AD0">
      <w:pPr>
        <w:numPr>
          <w:ilvl w:val="0"/>
          <w:numId w:val="26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 xml:space="preserve">Поисковые системы сети Интернет: </w:t>
      </w:r>
      <w:proofErr w:type="spellStart"/>
      <w:r w:rsidRPr="00C31FE3">
        <w:rPr>
          <w:sz w:val="22"/>
          <w:szCs w:val="22"/>
        </w:rPr>
        <w:t>Яндекс</w:t>
      </w:r>
      <w:proofErr w:type="spellEnd"/>
      <w:r w:rsidRPr="00C31FE3">
        <w:rPr>
          <w:sz w:val="22"/>
          <w:szCs w:val="22"/>
        </w:rPr>
        <w:t xml:space="preserve">. </w:t>
      </w:r>
      <w:proofErr w:type="spellStart"/>
      <w:r w:rsidRPr="00C31FE3">
        <w:rPr>
          <w:sz w:val="22"/>
          <w:szCs w:val="22"/>
        </w:rPr>
        <w:t>Рамблер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AltaVista</w:t>
      </w:r>
      <w:r w:rsidRPr="00C31FE3">
        <w:rPr>
          <w:sz w:val="22"/>
          <w:szCs w:val="22"/>
        </w:rPr>
        <w:t xml:space="preserve">, Апорт, </w:t>
      </w:r>
      <w:proofErr w:type="spellStart"/>
      <w:r w:rsidRPr="00C31FE3">
        <w:rPr>
          <w:sz w:val="22"/>
          <w:szCs w:val="22"/>
          <w:lang w:val="en-US"/>
        </w:rPr>
        <w:t>Filez</w:t>
      </w:r>
      <w:proofErr w:type="spellEnd"/>
      <w:r w:rsidRPr="00C31FE3">
        <w:rPr>
          <w:sz w:val="22"/>
          <w:szCs w:val="22"/>
        </w:rPr>
        <w:t xml:space="preserve">, </w:t>
      </w:r>
      <w:r w:rsidRPr="00C31FE3">
        <w:rPr>
          <w:sz w:val="22"/>
          <w:szCs w:val="22"/>
          <w:lang w:val="en-US"/>
        </w:rPr>
        <w:t>Archie</w:t>
      </w:r>
      <w:r w:rsidRPr="00C31FE3">
        <w:rPr>
          <w:sz w:val="22"/>
          <w:szCs w:val="22"/>
        </w:rPr>
        <w:t xml:space="preserve"> и др.</w:t>
      </w:r>
    </w:p>
    <w:p w:rsidR="005A0081" w:rsidRPr="00C31FE3" w:rsidRDefault="005A0081" w:rsidP="00DD1AD0">
      <w:pPr>
        <w:numPr>
          <w:ilvl w:val="0"/>
          <w:numId w:val="26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Информационно-поисковые системы Консультант Плюс, Гарант, Кодекс и др.</w:t>
      </w:r>
    </w:p>
    <w:p w:rsidR="005A0081" w:rsidRPr="00C31FE3" w:rsidRDefault="005A0081" w:rsidP="00DD1AD0">
      <w:pPr>
        <w:numPr>
          <w:ilvl w:val="0"/>
          <w:numId w:val="26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Официальные сайты: </w:t>
      </w:r>
    </w:p>
    <w:p w:rsidR="005A0081" w:rsidRPr="00C31FE3" w:rsidRDefault="005A0081" w:rsidP="00DD1AD0">
      <w:pPr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C31FE3">
        <w:rPr>
          <w:sz w:val="22"/>
          <w:szCs w:val="22"/>
        </w:rPr>
        <w:t xml:space="preserve">Министерство труда и социальной защиты РФ </w:t>
      </w:r>
      <w:proofErr w:type="spellStart"/>
      <w:r w:rsidRPr="00C31FE3">
        <w:rPr>
          <w:sz w:val="22"/>
          <w:szCs w:val="22"/>
        </w:rPr>
        <w:t>rosmintrud.ru</w:t>
      </w:r>
      <w:proofErr w:type="spellEnd"/>
      <w:r w:rsidRPr="00C31FE3">
        <w:rPr>
          <w:sz w:val="22"/>
          <w:szCs w:val="22"/>
        </w:rPr>
        <w:t xml:space="preserve">. </w:t>
      </w:r>
    </w:p>
    <w:p w:rsidR="005A0081" w:rsidRPr="00C31FE3" w:rsidRDefault="005A0081" w:rsidP="00DD1AD0">
      <w:pPr>
        <w:numPr>
          <w:ilvl w:val="1"/>
          <w:numId w:val="5"/>
        </w:numPr>
        <w:jc w:val="both"/>
        <w:rPr>
          <w:sz w:val="22"/>
          <w:szCs w:val="22"/>
        </w:rPr>
      </w:pPr>
      <w:r w:rsidRPr="00C31FE3">
        <w:rPr>
          <w:sz w:val="22"/>
          <w:szCs w:val="22"/>
        </w:rPr>
        <w:t>Сайт «Российской газеты».</w:t>
      </w:r>
      <w:hyperlink r:id="rId12" w:history="1">
        <w:r w:rsidRPr="00C31FE3">
          <w:rPr>
            <w:rStyle w:val="a7"/>
            <w:color w:val="auto"/>
            <w:sz w:val="22"/>
            <w:szCs w:val="22"/>
            <w:lang w:val="en-US"/>
          </w:rPr>
          <w:t>www</w:t>
        </w:r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rg</w:t>
        </w:r>
        <w:proofErr w:type="spellEnd"/>
        <w:r w:rsidRPr="00C31FE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C31FE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5600C" w:rsidRPr="008E4F2F" w:rsidRDefault="005A0081" w:rsidP="00E65B89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C31FE3">
        <w:rPr>
          <w:bCs/>
          <w:sz w:val="22"/>
          <w:szCs w:val="22"/>
        </w:rPr>
        <w:t>Журнал «Социальная работа»</w:t>
      </w:r>
      <w:proofErr w:type="spellStart"/>
      <w:r w:rsidR="00236B3C" w:rsidRPr="00C31FE3">
        <w:rPr>
          <w:sz w:val="22"/>
          <w:szCs w:val="22"/>
        </w:rPr>
        <w:fldChar w:fldCharType="begin"/>
      </w:r>
      <w:r w:rsidRPr="00C31FE3">
        <w:rPr>
          <w:sz w:val="22"/>
          <w:szCs w:val="22"/>
        </w:rPr>
        <w:instrText>HYPERLINK "http://www.delpress.ru/" \t "_blank"</w:instrText>
      </w:r>
      <w:r w:rsidR="00236B3C" w:rsidRPr="00C31FE3">
        <w:rPr>
          <w:sz w:val="22"/>
          <w:szCs w:val="22"/>
        </w:rPr>
        <w:fldChar w:fldCharType="separate"/>
      </w:r>
      <w:r w:rsidRPr="00C31FE3">
        <w:rPr>
          <w:rStyle w:val="a7"/>
          <w:color w:val="auto"/>
          <w:sz w:val="22"/>
          <w:szCs w:val="22"/>
        </w:rPr>
        <w:t>delpress.ru</w:t>
      </w:r>
      <w:proofErr w:type="spellEnd"/>
      <w:r w:rsidR="00236B3C" w:rsidRPr="00C31FE3">
        <w:rPr>
          <w:sz w:val="22"/>
          <w:szCs w:val="22"/>
        </w:rPr>
        <w:fldChar w:fldCharType="end"/>
      </w:r>
    </w:p>
    <w:p w:rsidR="00B32313" w:rsidRPr="00DD1AD0" w:rsidRDefault="003A37DA" w:rsidP="00B32313">
      <w:pPr>
        <w:jc w:val="both"/>
      </w:pPr>
      <w:r w:rsidRPr="00DD1AD0">
        <w:rPr>
          <w:b/>
        </w:rPr>
        <w:t xml:space="preserve">Задание  </w:t>
      </w:r>
      <w:r w:rsidR="005D7DE8" w:rsidRPr="00DD1AD0">
        <w:rPr>
          <w:b/>
        </w:rPr>
        <w:t>1</w:t>
      </w:r>
      <w:r w:rsidRPr="00DD1AD0">
        <w:rPr>
          <w:b/>
        </w:rPr>
        <w:t>.</w:t>
      </w:r>
      <w:r w:rsidRPr="00DD1AD0">
        <w:t xml:space="preserve"> Перечислите</w:t>
      </w:r>
      <w:r w:rsidR="005A0081" w:rsidRPr="00DD1AD0">
        <w:t xml:space="preserve"> </w:t>
      </w:r>
      <w:r w:rsidRPr="00DD1AD0">
        <w:t>этапы</w:t>
      </w:r>
      <w:r w:rsidR="005A0081" w:rsidRPr="00DD1AD0">
        <w:t xml:space="preserve"> </w:t>
      </w:r>
      <w:r w:rsidRPr="00DD1AD0">
        <w:t>технологии  социальной  реабилитации инвалида</w:t>
      </w:r>
      <w:r w:rsidR="00B32313" w:rsidRPr="00DD1AD0">
        <w:t xml:space="preserve"> </w:t>
      </w:r>
    </w:p>
    <w:p w:rsidR="00A5600C" w:rsidRPr="00DD1AD0" w:rsidRDefault="00B32313" w:rsidP="00E65B89">
      <w:pPr>
        <w:jc w:val="both"/>
      </w:pPr>
      <w:r w:rsidRPr="00DD1AD0">
        <w:rPr>
          <w:b/>
        </w:rPr>
        <w:t>Задание  2</w:t>
      </w:r>
      <w:r w:rsidRPr="00DD1AD0">
        <w:t>. Определите,</w:t>
      </w:r>
      <w:r w:rsidR="00DD1AD0">
        <w:t xml:space="preserve"> </w:t>
      </w:r>
      <w:r w:rsidRPr="00DD1AD0">
        <w:t xml:space="preserve">какие направления социальной терапии применяются в социальной работе </w:t>
      </w:r>
      <w:proofErr w:type="gramStart"/>
      <w:r w:rsidRPr="00DD1AD0">
        <w:t>с</w:t>
      </w:r>
      <w:proofErr w:type="gramEnd"/>
      <w:r w:rsidRPr="00DD1AD0">
        <w:t xml:space="preserve"> инвалидам</w:t>
      </w:r>
    </w:p>
    <w:p w:rsidR="005D7DE8" w:rsidRPr="00DD1AD0" w:rsidRDefault="005D7DE8" w:rsidP="005D7DE8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D1AD0">
        <w:rPr>
          <w:rFonts w:ascii="Times New Roman" w:hAnsi="Times New Roman"/>
          <w:b/>
          <w:sz w:val="24"/>
          <w:szCs w:val="24"/>
        </w:rPr>
        <w:t xml:space="preserve">Задача </w:t>
      </w:r>
      <w:r w:rsidR="00B32313" w:rsidRPr="00DD1AD0">
        <w:rPr>
          <w:rFonts w:ascii="Times New Roman" w:hAnsi="Times New Roman"/>
          <w:b/>
          <w:sz w:val="24"/>
          <w:szCs w:val="24"/>
        </w:rPr>
        <w:t>3</w:t>
      </w:r>
      <w:r w:rsidRPr="00DD1AD0">
        <w:rPr>
          <w:rFonts w:ascii="Times New Roman" w:hAnsi="Times New Roman"/>
          <w:b/>
          <w:sz w:val="24"/>
          <w:szCs w:val="24"/>
        </w:rPr>
        <w:t>.Решение ситуационных задач</w:t>
      </w:r>
    </w:p>
    <w:p w:rsidR="005D7DE8" w:rsidRPr="00DD1AD0" w:rsidRDefault="005D7DE8" w:rsidP="005D7DE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D1AD0">
        <w:rPr>
          <w:rFonts w:ascii="Times New Roman" w:hAnsi="Times New Roman"/>
          <w:b/>
          <w:sz w:val="24"/>
          <w:szCs w:val="24"/>
        </w:rPr>
        <w:t>1.</w:t>
      </w:r>
      <w:r w:rsidRPr="00DD1AD0">
        <w:rPr>
          <w:rFonts w:ascii="Times New Roman" w:hAnsi="Times New Roman"/>
          <w:sz w:val="24"/>
          <w:szCs w:val="24"/>
        </w:rPr>
        <w:t xml:space="preserve"> Инвалид с ампутацией обеих ног самостоятельно приобрел на свои средства техническое средство реабилитации – инвалидную кресло-коляску, рекомендованную хирургом. В органах соцзащиты ему было отказано в выплате компенсации. Отказ был основан на том, что «на момент приобретения коляски 19.08.2014 г. у инвалида не была разработана программа реабилитации…».  </w:t>
      </w:r>
    </w:p>
    <w:p w:rsidR="00A5600C" w:rsidRPr="00DD1AD0" w:rsidRDefault="005D7DE8" w:rsidP="00B3231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D1AD0">
        <w:rPr>
          <w:rFonts w:ascii="Times New Roman" w:hAnsi="Times New Roman"/>
          <w:sz w:val="24"/>
          <w:szCs w:val="24"/>
        </w:rPr>
        <w:t xml:space="preserve">Выявите социальную проблему клиента. </w:t>
      </w:r>
      <w:r w:rsidRPr="00DD1AD0">
        <w:rPr>
          <w:rFonts w:ascii="Times New Roman" w:hAnsi="Times New Roman"/>
          <w:color w:val="000000"/>
          <w:sz w:val="24"/>
          <w:szCs w:val="24"/>
        </w:rPr>
        <w:t>Дайте определение социальной реабилитации.</w:t>
      </w:r>
      <w:r w:rsidRPr="00DD1AD0">
        <w:rPr>
          <w:rFonts w:ascii="Times New Roman" w:hAnsi="Times New Roman"/>
          <w:sz w:val="24"/>
          <w:szCs w:val="24"/>
        </w:rPr>
        <w:t xml:space="preserve"> Назовите  виды </w:t>
      </w:r>
      <w:r w:rsidRPr="00DD1AD0">
        <w:rPr>
          <w:rFonts w:ascii="Times New Roman" w:hAnsi="Times New Roman"/>
          <w:color w:val="000000"/>
          <w:sz w:val="24"/>
          <w:szCs w:val="24"/>
        </w:rPr>
        <w:t>социальной реабилитации.</w:t>
      </w:r>
      <w:r w:rsidRPr="00DD1AD0">
        <w:rPr>
          <w:rFonts w:ascii="Times New Roman" w:hAnsi="Times New Roman"/>
          <w:sz w:val="24"/>
          <w:szCs w:val="24"/>
        </w:rPr>
        <w:t xml:space="preserve"> Что лежит в</w:t>
      </w:r>
      <w:r w:rsidRPr="00DD1AD0">
        <w:rPr>
          <w:rFonts w:ascii="Times New Roman" w:hAnsi="Times New Roman"/>
          <w:color w:val="000000"/>
          <w:sz w:val="24"/>
          <w:szCs w:val="24"/>
        </w:rPr>
        <w:t xml:space="preserve"> основе социальной реабилитации инвалидов с нарушениями функций опорно-двигательного аппарата? </w:t>
      </w:r>
    </w:p>
    <w:p w:rsidR="005D7DE8" w:rsidRPr="00DD1AD0" w:rsidRDefault="005D7DE8" w:rsidP="005D7DE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D1AD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DD1AD0">
        <w:rPr>
          <w:rFonts w:ascii="Times New Roman" w:hAnsi="Times New Roman" w:cs="Times New Roman"/>
          <w:sz w:val="24"/>
          <w:szCs w:val="24"/>
        </w:rPr>
        <w:t>Васильев в результате несчастного случая, произошедшего на производстве, получил трудовое увечье. Пройдя курс лечения, он  обратился в службу медико-социальной экспертизы с заявлением установить ему степень ограничения способности к трудовой деятельности.</w:t>
      </w:r>
    </w:p>
    <w:p w:rsidR="005D7DE8" w:rsidRPr="00DD1AD0" w:rsidRDefault="005D7DE8" w:rsidP="005D7DE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D1AD0">
        <w:rPr>
          <w:rFonts w:ascii="Times New Roman" w:hAnsi="Times New Roman"/>
          <w:sz w:val="24"/>
          <w:szCs w:val="24"/>
        </w:rPr>
        <w:t xml:space="preserve">Выявите социальную проблему клиента. </w:t>
      </w:r>
      <w:r w:rsidRPr="00DD1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Дайте определение медико-социальной работе. Охарактеризуйте направления медико-социальной работы (профилактическое и патогенетическое). Какое направление медико-социальной работы подходит для данного клиента?</w:t>
      </w:r>
    </w:p>
    <w:p w:rsidR="005A0081" w:rsidRPr="00A958F8" w:rsidRDefault="00A958F8" w:rsidP="00E65B89">
      <w:pPr>
        <w:jc w:val="both"/>
      </w:pPr>
      <w:r>
        <w:t>3.</w:t>
      </w:r>
      <w:r w:rsidRPr="00A958F8">
        <w:t xml:space="preserve">Сергеев попал в ДТП, в результате у него были ампутированы обе ноги. Согласно разработанной для него Программы реабилитации и </w:t>
      </w:r>
      <w:proofErr w:type="spellStart"/>
      <w:r w:rsidRPr="00A958F8">
        <w:t>абилитации</w:t>
      </w:r>
      <w:proofErr w:type="spellEnd"/>
      <w:r w:rsidRPr="00A958F8">
        <w:t>, Сергееву была выдана кресло-коляска. Что лежит в основе социальной реабилитации инвалидов с нарушениями функций опорно-двигательного аппарата? Какие виды социальной реабилитации инвалидов Вы можете еще назвать?</w:t>
      </w:r>
    </w:p>
    <w:p w:rsidR="0043521E" w:rsidRPr="00341CDC" w:rsidRDefault="0043521E" w:rsidP="0043521E">
      <w:pPr>
        <w:jc w:val="both"/>
        <w:rPr>
          <w:rFonts w:eastAsia="Calibri"/>
          <w:b/>
          <w:bCs/>
        </w:rPr>
      </w:pPr>
      <w:r w:rsidRPr="00341CDC">
        <w:rPr>
          <w:rFonts w:eastAsia="Calibri"/>
          <w:b/>
          <w:bCs/>
        </w:rPr>
        <w:t xml:space="preserve">Задание </w:t>
      </w:r>
      <w:r w:rsidR="001105F5">
        <w:rPr>
          <w:rFonts w:eastAsia="Calibri"/>
          <w:b/>
          <w:bCs/>
        </w:rPr>
        <w:t>4.</w:t>
      </w:r>
    </w:p>
    <w:p w:rsidR="00AB0794" w:rsidRPr="00341CDC" w:rsidRDefault="00B519EA" w:rsidP="0043521E">
      <w:pPr>
        <w:jc w:val="both"/>
      </w:pPr>
      <w:r w:rsidRPr="00341CDC">
        <w:t xml:space="preserve">Составьте социальную  карту микросреды жизнедеятельности инвалида (респондентом должен быть конкретный человек) в контексте реализации социальной работы с инвалидами. </w:t>
      </w:r>
    </w:p>
    <w:p w:rsidR="00AB0794" w:rsidRPr="00341CDC" w:rsidRDefault="00AB0794" w:rsidP="0043521E">
      <w:pPr>
        <w:jc w:val="both"/>
      </w:pPr>
      <w:r w:rsidRPr="00341CDC">
        <w:t xml:space="preserve">1. </w:t>
      </w:r>
      <w:r w:rsidR="00B519EA" w:rsidRPr="00341CDC">
        <w:t>Определите возраст предполагаемого лица с ограниченными возможностями.</w:t>
      </w:r>
    </w:p>
    <w:p w:rsidR="00AB0794" w:rsidRPr="00341CDC" w:rsidRDefault="00AB0794" w:rsidP="0043521E">
      <w:pPr>
        <w:jc w:val="both"/>
      </w:pPr>
      <w:r w:rsidRPr="00341CDC">
        <w:t xml:space="preserve">2. </w:t>
      </w:r>
      <w:r w:rsidR="00B519EA" w:rsidRPr="00341CDC">
        <w:t xml:space="preserve">Прокомментируйте их, найдите общее и особенное в процедуре их выполнения и форме выполнения. </w:t>
      </w:r>
    </w:p>
    <w:p w:rsidR="0043521E" w:rsidRPr="00341CDC" w:rsidRDefault="00AB0794" w:rsidP="0043521E">
      <w:pPr>
        <w:jc w:val="both"/>
      </w:pPr>
      <w:r w:rsidRPr="00341CDC">
        <w:t xml:space="preserve">3. </w:t>
      </w:r>
      <w:r w:rsidR="00B519EA" w:rsidRPr="00341CDC">
        <w:t xml:space="preserve">Что или кто может стать источником необходимой для этого информации? Рекомендации: для работы используйте </w:t>
      </w:r>
      <w:r w:rsidRPr="00341CDC">
        <w:t>образец таблицы</w:t>
      </w:r>
      <w:proofErr w:type="gramStart"/>
      <w:r w:rsidRPr="00341CDC">
        <w:t>1</w:t>
      </w:r>
      <w:proofErr w:type="gramEnd"/>
      <w:r w:rsidRPr="00341CDC">
        <w:t>.</w:t>
      </w:r>
    </w:p>
    <w:p w:rsidR="008E4F2F" w:rsidRDefault="00AB0794" w:rsidP="008E4F2F">
      <w:pPr>
        <w:spacing w:line="322" w:lineRule="exact"/>
        <w:ind w:right="20"/>
        <w:jc w:val="both"/>
        <w:rPr>
          <w:color w:val="000000"/>
        </w:rPr>
      </w:pPr>
      <w:r w:rsidRPr="001105F5">
        <w:rPr>
          <w:b/>
          <w:color w:val="000000"/>
        </w:rPr>
        <w:t xml:space="preserve">Задание </w:t>
      </w:r>
      <w:r w:rsidR="001105F5" w:rsidRPr="001105F5">
        <w:rPr>
          <w:b/>
          <w:color w:val="000000"/>
        </w:rPr>
        <w:t>5</w:t>
      </w:r>
      <w:proofErr w:type="gramStart"/>
      <w:r w:rsidRPr="00341CDC">
        <w:rPr>
          <w:color w:val="000000"/>
        </w:rPr>
        <w:t xml:space="preserve"> Н</w:t>
      </w:r>
      <w:proofErr w:type="gramEnd"/>
      <w:r w:rsidRPr="00341CDC">
        <w:rPr>
          <w:color w:val="000000"/>
        </w:rPr>
        <w:t>а конкретном примере проведите первичный сбор исследовательского материала и определения социального диагноза проблемы инвалида.</w:t>
      </w:r>
    </w:p>
    <w:p w:rsidR="00341CDC" w:rsidRPr="008E4F2F" w:rsidRDefault="00AB0794" w:rsidP="008E4F2F">
      <w:pPr>
        <w:spacing w:line="322" w:lineRule="exact"/>
        <w:ind w:right="20"/>
        <w:jc w:val="both"/>
        <w:rPr>
          <w:color w:val="000000"/>
        </w:rPr>
      </w:pPr>
      <w:r w:rsidRPr="00341CDC">
        <w:rPr>
          <w:rFonts w:eastAsia="Arial Unicode MS"/>
          <w:color w:val="000000"/>
        </w:rPr>
        <w:t>Рекомендации: для выполнения данного задания воспользуйтесь таблицей 2</w:t>
      </w:r>
    </w:p>
    <w:p w:rsidR="00341CDC" w:rsidRPr="00341CDC" w:rsidRDefault="00341CDC" w:rsidP="0043521E">
      <w:pPr>
        <w:jc w:val="both"/>
      </w:pPr>
    </w:p>
    <w:p w:rsidR="00D35B8C" w:rsidRPr="008E4F2F" w:rsidRDefault="008E4F2F" w:rsidP="008E4F2F">
      <w:pPr>
        <w:jc w:val="right"/>
      </w:pPr>
      <w:r>
        <w:t>Таблица 1</w:t>
      </w:r>
    </w:p>
    <w:p w:rsidR="00D35B8C" w:rsidRPr="00341CDC" w:rsidRDefault="00D35B8C" w:rsidP="0043521E">
      <w:pPr>
        <w:jc w:val="both"/>
      </w:pPr>
    </w:p>
    <w:p w:rsidR="00207269" w:rsidRPr="00341CDC" w:rsidRDefault="00207269" w:rsidP="00674100">
      <w:pPr>
        <w:framePr w:wrap="notBeside" w:vAnchor="text" w:hAnchor="page" w:x="1152" w:y="-73"/>
        <w:tabs>
          <w:tab w:val="left" w:leader="underscore" w:pos="7502"/>
        </w:tabs>
        <w:spacing w:line="270" w:lineRule="exact"/>
        <w:jc w:val="center"/>
        <w:rPr>
          <w:b/>
          <w:bCs/>
          <w:color w:val="000000"/>
        </w:rPr>
      </w:pPr>
      <w:bookmarkStart w:id="0" w:name="_GoBack"/>
      <w:r w:rsidRPr="00341CDC">
        <w:rPr>
          <w:b/>
          <w:bCs/>
          <w:color w:val="000000"/>
          <w:u w:val="single"/>
        </w:rPr>
        <w:lastRenderedPageBreak/>
        <w:t>Карта микросреды жизнедеятельности инвалида</w:t>
      </w:r>
      <w:r w:rsidRPr="00341CDC">
        <w:rPr>
          <w:b/>
          <w:bCs/>
          <w:color w:val="000000"/>
        </w:rPr>
        <w:tab/>
      </w:r>
    </w:p>
    <w:tbl>
      <w:tblPr>
        <w:tblW w:w="10203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3"/>
        <w:gridCol w:w="1860"/>
        <w:gridCol w:w="2690"/>
      </w:tblGrid>
      <w:tr w:rsidR="00207269" w:rsidRPr="008E4F2F" w:rsidTr="00207269">
        <w:trPr>
          <w:trHeight w:val="182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spacing w:line="298" w:lineRule="exact"/>
              <w:ind w:left="12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Реальная ситуация (число, фамилии, названия по необходимости)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spacing w:line="298" w:lineRule="exact"/>
              <w:ind w:left="12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Прогнозируемая и/или желаемая на текущий год (фамилии и названия по необходимости)</w:t>
            </w:r>
          </w:p>
        </w:tc>
      </w:tr>
      <w:tr w:rsidR="00207269" w:rsidRPr="008E4F2F" w:rsidTr="00207269">
        <w:trPr>
          <w:trHeight w:val="411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spacing w:line="298" w:lineRule="exact"/>
              <w:ind w:hanging="160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1. Особенности географического положения микрорайона административная принадлежность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8"/>
              </w:numPr>
              <w:tabs>
                <w:tab w:val="left" w:pos="428"/>
              </w:tabs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основные пространственные ориентиры (наименования улиц, номера домов, кварталов, населенных пунктов)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8"/>
              </w:numPr>
              <w:tabs>
                <w:tab w:val="left" w:pos="558"/>
              </w:tabs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8E4F2F">
              <w:rPr>
                <w:color w:val="000000"/>
                <w:sz w:val="20"/>
                <w:szCs w:val="20"/>
              </w:rPr>
              <w:t>стрессогенных</w:t>
            </w:r>
            <w:proofErr w:type="spellEnd"/>
            <w:r w:rsidRPr="008E4F2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E4F2F">
              <w:rPr>
                <w:color w:val="000000"/>
                <w:sz w:val="20"/>
                <w:szCs w:val="20"/>
              </w:rPr>
              <w:t>эколого</w:t>
            </w:r>
            <w:proofErr w:type="spellEnd"/>
            <w:r w:rsidRPr="008E4F2F">
              <w:rPr>
                <w:color w:val="000000"/>
                <w:sz w:val="20"/>
                <w:szCs w:val="20"/>
              </w:rPr>
              <w:t>- патогенных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 xml:space="preserve"> факторов (вредные производства, скопления транспорта, оживленные транспортные артерии, необустроенные территории, брошенные жилые помещения и т.п.)</w:t>
            </w:r>
          </w:p>
          <w:p w:rsidR="0052371B" w:rsidRDefault="00207269" w:rsidP="00DD1AD0">
            <w:pPr>
              <w:framePr w:wrap="notBeside" w:vAnchor="text" w:hAnchor="page" w:x="1152" w:y="-73"/>
              <w:numPr>
                <w:ilvl w:val="0"/>
                <w:numId w:val="18"/>
              </w:numPr>
              <w:tabs>
                <w:tab w:val="left" w:pos="284"/>
              </w:tabs>
              <w:spacing w:line="298" w:lineRule="exact"/>
              <w:ind w:left="14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 xml:space="preserve">наличие благоприятных экологических факторов парки и зеленые зоны, зоны 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8"/>
              </w:numPr>
              <w:tabs>
                <w:tab w:val="left" w:pos="284"/>
              </w:tabs>
              <w:spacing w:line="298" w:lineRule="exact"/>
              <w:ind w:left="14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отдыха, водоемы)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8"/>
              </w:numPr>
              <w:tabs>
                <w:tab w:val="left" w:pos="332"/>
              </w:tabs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степень благоустройства дворов, наличие игровых площадок и мест коллективного отдыха.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207269" w:rsidRPr="008E4F2F" w:rsidTr="00207269">
        <w:trPr>
          <w:trHeight w:val="24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spacing w:line="298" w:lineRule="exact"/>
              <w:ind w:hanging="160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Обследование жилищно-бытовых условий места жительства инвалида (домашних условий): быт, взаимоотношения в семье, знакомится с режимом, питанием, узнает о самочувствии клиента (сон, периодичность посещения общеобразовательного учреждения, эмоциональное состояние, особенности общения), наличие спального места, места отдыха, выполнения учебной, трудовой деятельности.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207269" w:rsidRPr="008E4F2F" w:rsidTr="00207269">
        <w:trPr>
          <w:trHeight w:val="3019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spacing w:line="298" w:lineRule="exact"/>
              <w:ind w:left="14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3. Общее количество учреждений, обеспечивающих воспитательную работу с инвалидами (возможно с перечислением)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9"/>
              </w:numPr>
              <w:tabs>
                <w:tab w:val="left" w:pos="298"/>
              </w:tabs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общее количество помещений, оборудованных для проведения воспитательной работы</w:t>
            </w:r>
          </w:p>
          <w:p w:rsidR="00207269" w:rsidRPr="008E4F2F" w:rsidRDefault="00207269" w:rsidP="00DD1AD0">
            <w:pPr>
              <w:framePr w:wrap="notBeside" w:vAnchor="text" w:hAnchor="page" w:x="1152" w:y="-73"/>
              <w:numPr>
                <w:ilvl w:val="0"/>
                <w:numId w:val="19"/>
              </w:numPr>
              <w:tabs>
                <w:tab w:val="left" w:pos="332"/>
              </w:tabs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из них в системе образования (д/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>, школа, УДО, клубы по месту жительства), охват данной категории граждан услугами данных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69" w:rsidRPr="008E4F2F" w:rsidRDefault="00207269" w:rsidP="00674100">
            <w:pPr>
              <w:framePr w:wrap="notBeside" w:vAnchor="text" w:hAnchor="page" w:x="1152" w:y="-73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bookmarkEnd w:id="0"/>
    </w:tbl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207269" w:rsidRPr="008E4F2F" w:rsidRDefault="00207269" w:rsidP="00AB0794">
      <w:pPr>
        <w:jc w:val="right"/>
        <w:rPr>
          <w:sz w:val="20"/>
          <w:szCs w:val="20"/>
        </w:rPr>
      </w:pPr>
    </w:p>
    <w:p w:rsidR="00B519EA" w:rsidRPr="00341CDC" w:rsidRDefault="00B519EA" w:rsidP="00B519EA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W w:w="0" w:type="auto"/>
        <w:tblInd w:w="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1"/>
        <w:gridCol w:w="2126"/>
        <w:gridCol w:w="2424"/>
      </w:tblGrid>
      <w:tr w:rsidR="00B519EA" w:rsidRPr="008E4F2F" w:rsidTr="00AB0794">
        <w:trPr>
          <w:trHeight w:val="155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DD1AD0">
            <w:pPr>
              <w:framePr w:wrap="notBeside" w:vAnchor="text" w:hAnchor="page" w:x="1091" w:y="-736"/>
              <w:numPr>
                <w:ilvl w:val="0"/>
                <w:numId w:val="20"/>
              </w:numPr>
              <w:tabs>
                <w:tab w:val="left" w:pos="309"/>
              </w:tabs>
              <w:spacing w:line="298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lastRenderedPageBreak/>
              <w:t>из них в системе учреждений культуры (музыкальные школы, дворцы и дома культуры, кинотеатры, театры и т.п.)</w:t>
            </w:r>
          </w:p>
          <w:p w:rsidR="00B519EA" w:rsidRPr="008E4F2F" w:rsidRDefault="00B519EA" w:rsidP="00DD1AD0">
            <w:pPr>
              <w:framePr w:wrap="notBeside" w:vAnchor="text" w:hAnchor="page" w:x="1091" w:y="-736"/>
              <w:numPr>
                <w:ilvl w:val="0"/>
                <w:numId w:val="20"/>
              </w:numPr>
              <w:tabs>
                <w:tab w:val="left" w:pos="630"/>
              </w:tabs>
              <w:spacing w:line="298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из них в системе учреждений здравоохранения,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B519EA" w:rsidRPr="008E4F2F" w:rsidTr="00AB0794">
        <w:trPr>
          <w:trHeight w:val="91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spacing w:line="298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4. Органы охраны правопорядка (место расположения, специалисты, услуги которых необходимы и возможны).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B519EA" w:rsidRPr="008E4F2F" w:rsidTr="00AB0794">
        <w:trPr>
          <w:trHeight w:val="58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spacing w:after="240" w:line="307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5. Особенности включенности инвалида в общественно-полезную деятельность:</w:t>
            </w:r>
          </w:p>
          <w:p w:rsidR="00B519EA" w:rsidRPr="008E4F2F" w:rsidRDefault="00B519EA" w:rsidP="00DD1AD0">
            <w:pPr>
              <w:framePr w:wrap="notBeside" w:vAnchor="text" w:hAnchor="page" w:x="1091" w:y="-736"/>
              <w:numPr>
                <w:ilvl w:val="0"/>
                <w:numId w:val="21"/>
              </w:numPr>
              <w:tabs>
                <w:tab w:val="left" w:pos="314"/>
              </w:tabs>
              <w:spacing w:before="240" w:after="240" w:line="341" w:lineRule="exact"/>
              <w:jc w:val="both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гражданин с ограниченными возможностями сам активно включается в различные виды общественно-полезной деятельности, проявляет инициативу в ее организации и ответственность (отмечаем, как он осуществляет деятельность, что он делает);</w:t>
            </w:r>
          </w:p>
          <w:p w:rsidR="00B519EA" w:rsidRPr="008E4F2F" w:rsidRDefault="00B519EA" w:rsidP="00DD1AD0">
            <w:pPr>
              <w:framePr w:wrap="notBeside" w:vAnchor="text" w:hAnchor="page" w:x="1091" w:y="-736"/>
              <w:numPr>
                <w:ilvl w:val="0"/>
                <w:numId w:val="21"/>
              </w:numPr>
              <w:tabs>
                <w:tab w:val="left" w:pos="314"/>
              </w:tabs>
              <w:spacing w:before="240" w:after="240" w:line="341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выполняет общественно-полезную деятельность с помощью другого (к кому чаще всего обращается за помощью);</w:t>
            </w:r>
          </w:p>
          <w:p w:rsidR="00B519EA" w:rsidRPr="008E4F2F" w:rsidRDefault="00B519EA" w:rsidP="00DD1AD0">
            <w:pPr>
              <w:framePr w:wrap="notBeside" w:vAnchor="text" w:hAnchor="page" w:x="1091" w:y="-736"/>
              <w:numPr>
                <w:ilvl w:val="0"/>
                <w:numId w:val="21"/>
              </w:numPr>
              <w:tabs>
                <w:tab w:val="left" w:pos="299"/>
              </w:tabs>
              <w:spacing w:before="240" w:line="341" w:lineRule="exact"/>
              <w:ind w:left="160"/>
              <w:rPr>
                <w:color w:val="000000"/>
              </w:rPr>
            </w:pPr>
            <w:r w:rsidRPr="008E4F2F">
              <w:rPr>
                <w:color w:val="000000"/>
                <w:sz w:val="22"/>
                <w:szCs w:val="22"/>
              </w:rPr>
              <w:t>уклоняется от различных видов общественно-полезной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74100" w:rsidRPr="008E4F2F" w:rsidRDefault="00674100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9EA" w:rsidRPr="008E4F2F" w:rsidRDefault="00B519EA" w:rsidP="00AB0794">
            <w:pPr>
              <w:framePr w:wrap="notBeside" w:vAnchor="text" w:hAnchor="page" w:x="1091" w:y="-736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B519EA" w:rsidRPr="008E4F2F" w:rsidRDefault="00B519EA" w:rsidP="0043521E">
      <w:pPr>
        <w:jc w:val="both"/>
        <w:rPr>
          <w:sz w:val="22"/>
          <w:szCs w:val="22"/>
        </w:rPr>
      </w:pPr>
    </w:p>
    <w:p w:rsidR="00AB0794" w:rsidRPr="00341CDC" w:rsidRDefault="00AB0794" w:rsidP="00207269">
      <w:pPr>
        <w:framePr w:w="10343" w:h="14839" w:hRule="exact" w:wrap="notBeside" w:vAnchor="text" w:hAnchor="page" w:x="1103" w:y="-186"/>
        <w:spacing w:line="270" w:lineRule="exact"/>
        <w:jc w:val="right"/>
        <w:rPr>
          <w:color w:val="000000"/>
        </w:rPr>
      </w:pPr>
      <w:r w:rsidRPr="00341CDC">
        <w:rPr>
          <w:color w:val="000000"/>
        </w:rPr>
        <w:lastRenderedPageBreak/>
        <w:t>Таблица 2</w:t>
      </w:r>
    </w:p>
    <w:p w:rsidR="00AB0794" w:rsidRPr="00341CDC" w:rsidRDefault="00AB0794" w:rsidP="00207269">
      <w:pPr>
        <w:framePr w:w="10343" w:h="14839" w:hRule="exact" w:wrap="notBeside" w:vAnchor="text" w:hAnchor="page" w:x="1103" w:y="-186"/>
        <w:tabs>
          <w:tab w:val="left" w:leader="underscore" w:pos="7310"/>
        </w:tabs>
        <w:spacing w:line="270" w:lineRule="exact"/>
        <w:jc w:val="center"/>
        <w:rPr>
          <w:b/>
          <w:bCs/>
          <w:color w:val="000000"/>
        </w:rPr>
      </w:pPr>
      <w:r w:rsidRPr="00341CDC">
        <w:rPr>
          <w:b/>
          <w:bCs/>
          <w:color w:val="000000"/>
          <w:u w:val="single"/>
        </w:rPr>
        <w:t>Программа социальной диагностики инвалида</w:t>
      </w:r>
      <w:r w:rsidRPr="00341CDC">
        <w:rPr>
          <w:b/>
          <w:bCs/>
          <w:color w:val="000000"/>
        </w:rPr>
        <w:tab/>
      </w:r>
    </w:p>
    <w:tbl>
      <w:tblPr>
        <w:tblW w:w="9924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245"/>
        <w:gridCol w:w="4112"/>
      </w:tblGrid>
      <w:tr w:rsidR="00AB0794" w:rsidRPr="008E4F2F" w:rsidTr="00207269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3" w:lineRule="exact"/>
              <w:ind w:left="240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Разделы программы социальной диагностики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3" w:lineRule="exact"/>
              <w:jc w:val="center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Методы социальной диагностики</w:t>
            </w:r>
          </w:p>
        </w:tc>
      </w:tr>
      <w:tr w:rsidR="00AB0794" w:rsidRPr="008E4F2F" w:rsidTr="00207269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ind w:left="240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 xml:space="preserve">Общие сведения об инвалиде </w:t>
            </w:r>
            <w:r w:rsidRPr="008E4F2F">
              <w:rPr>
                <w:color w:val="000000"/>
                <w:sz w:val="20"/>
                <w:szCs w:val="20"/>
              </w:rPr>
              <w:t>Фамилия, имя, дата рождения, постановки на учет в учреждении социального обслуживания населения. Посеща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л(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 xml:space="preserve">а) ли специальные (коррекционные) учреждения либо среднюю школу общего образования (в каких классах и сколько лет обучался), прошел(а) обучение в учреждении профессионального образования, какую получил(а) специальность, имеет ли возможность заниматься трудовой деятельно </w:t>
            </w:r>
            <w:proofErr w:type="spellStart"/>
            <w:r w:rsidRPr="008E4F2F">
              <w:rPr>
                <w:color w:val="000000"/>
                <w:sz w:val="20"/>
                <w:szCs w:val="20"/>
              </w:rPr>
              <w:t>стью</w:t>
            </w:r>
            <w:proofErr w:type="spellEnd"/>
            <w:r w:rsidRPr="008E4F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Интервью во время проведения первичного приема, анализ документов (индивидуальная программа реабилитации, паспортные данные, аттестат, диплом об окончании учреждения профессионального образования)</w:t>
            </w:r>
          </w:p>
        </w:tc>
      </w:tr>
      <w:tr w:rsidR="00AB0794" w:rsidRPr="008E4F2F" w:rsidTr="00207269">
        <w:trPr>
          <w:trHeight w:val="7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ind w:left="240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История возникновения трудной жизненной ситуации инвалида</w:t>
            </w:r>
          </w:p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 xml:space="preserve">Возраст и время наступления инвалидности. 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Когда она была установлена, какова группа и степень инвалидности, какие виды выплат назначены инвалиду (трудовая пенсия по инвалидности; социальная пенсия; пенсия по инвалидности военнослужащим, ставшим инвалидами в период прохождения военной службы по призыву; пенсия по инвалидности военнослужащим, проходившим военную службу по контракту, и лицам, проходившим службу в органах внутренних дел, учреждениях и органах уголовно- исполнительной системы;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 xml:space="preserve"> пенсия по инвалидности участникам Великой Отечественной войны); назначены и выплачиваются ли ежемесячные денежные выплаты (ЕДВ); в случае, если инвалид является малообеспеченным, получает ли он государственное социальное пособие; какими льготами пользуется гражданин с ограниченными возможностями. Определение потребностей инвалида.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Анализ документов (справка о составе семьи, справка о размере пенсии; индивидуальная программа реабилитации).</w:t>
            </w:r>
          </w:p>
        </w:tc>
      </w:tr>
      <w:tr w:rsidR="00AB0794" w:rsidRPr="008E4F2F" w:rsidTr="00207269">
        <w:trPr>
          <w:trHeight w:val="2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ind w:left="240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 xml:space="preserve">Семья и социальное окружение инвалида </w:t>
            </w:r>
            <w:r w:rsidRPr="008E4F2F">
              <w:rPr>
                <w:color w:val="000000"/>
                <w:sz w:val="20"/>
                <w:szCs w:val="20"/>
              </w:rPr>
              <w:t xml:space="preserve">Состав семьи. 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Инвалид имеет (мать, отца, жену (мужа), детей, опекуна, состоит под социальной опекой).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 xml:space="preserve"> Жилищно-бытовые условия: семья проживает в отдельной квартире, собственном доме, совместно проживает с родителями в их квартире или доме, в коммунальной квартире, 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207269">
            <w:pPr>
              <w:framePr w:w="10343" w:h="14839" w:hRule="exact" w:wrap="notBeside" w:vAnchor="text" w:hAnchor="page" w:x="1103" w:y="-186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Интервью во время проведения социального патронажа, обследование жилищно-бытовых условий семьи. Наблюдение. Анализ документов. Анкетирование.</w:t>
            </w:r>
          </w:p>
        </w:tc>
      </w:tr>
    </w:tbl>
    <w:p w:rsidR="00AB0794" w:rsidRPr="008E4F2F" w:rsidRDefault="00AB0794" w:rsidP="00AB0794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614218" w:rsidRPr="008E4F2F" w:rsidRDefault="00614218" w:rsidP="00AB0794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AB0794" w:rsidRPr="008E4F2F" w:rsidRDefault="00AB0794" w:rsidP="00AB0794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314"/>
        <w:gridCol w:w="3528"/>
      </w:tblGrid>
      <w:tr w:rsidR="00AB0794" w:rsidRPr="008E4F2F" w:rsidTr="00FA5484">
        <w:trPr>
          <w:trHeight w:val="15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видимых причин; стабиле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>а) в проявлении настроения; неуравновешен, спокоен. Способе</w:t>
            </w:r>
            <w:proofErr w:type="gramStart"/>
            <w:r w:rsidRPr="008E4F2F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>а) к волевому усилию на занятиях, в поведении. Умеет ли сдерживать себя от недозволенных действий.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AB0794" w:rsidRPr="008E4F2F" w:rsidTr="008E4F2F">
        <w:trPr>
          <w:trHeight w:val="34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ind w:left="240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 xml:space="preserve">Особенности личности инвалида </w:t>
            </w:r>
            <w:r w:rsidRPr="008E4F2F">
              <w:rPr>
                <w:color w:val="000000"/>
                <w:sz w:val="20"/>
                <w:szCs w:val="20"/>
              </w:rPr>
              <w:t>Соблюдение правил поведения. Как проявляет себя в учебной, трудовой, профессиональной деятельности. Нравственные качества: отношение к родным, близким, друзьям. Взаимоотношения с окружающими. Проявление чувства привязанности, любви, доброго отношения к окружающим; склонность вредить, обижать других, лживость и др.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Наблюдение за клиентом в различных видах деятельности.</w:t>
            </w:r>
          </w:p>
        </w:tc>
      </w:tr>
      <w:tr w:rsidR="00AB0794" w:rsidRPr="008E4F2F" w:rsidTr="00FA5484">
        <w:trPr>
          <w:trHeight w:val="71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ind w:left="240"/>
              <w:rPr>
                <w:i/>
                <w:iCs/>
                <w:color w:val="000000"/>
                <w:sz w:val="20"/>
                <w:szCs w:val="20"/>
              </w:rPr>
            </w:pPr>
            <w:r w:rsidRPr="008E4F2F">
              <w:rPr>
                <w:i/>
                <w:i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4F2F">
              <w:rPr>
                <w:i/>
                <w:iCs/>
                <w:color w:val="000000"/>
                <w:sz w:val="20"/>
                <w:szCs w:val="20"/>
              </w:rPr>
              <w:t xml:space="preserve">Социальные умения и навыки инвалида </w:t>
            </w:r>
            <w:r w:rsidRPr="008E4F2F">
              <w:rPr>
                <w:color w:val="000000"/>
                <w:sz w:val="20"/>
                <w:szCs w:val="20"/>
              </w:rPr>
              <w:t>Способность человека самостоятельно осуществлять свои физиологические потребности, готовить пищу, выполнять повседневную бытовую деятельность, личную гигиену, планирование режима дня; способность самостоятельно перемещаться в пространстве, пользоваться общественным транспортом; способность к адекватному восприятию окружающей обстановки, оценке ситуации, к определению времени и места нахождения; способность к установлению контактов между людьми путем восприятия, переработки и передачи информации;</w:t>
            </w:r>
            <w:proofErr w:type="gramEnd"/>
            <w:r w:rsidRPr="008E4F2F">
              <w:rPr>
                <w:color w:val="000000"/>
                <w:sz w:val="20"/>
                <w:szCs w:val="20"/>
              </w:rPr>
              <w:t xml:space="preserve"> способность к осознанию себя и адекватному поведению с учетом социально-правовых и морально-этических норм; способность к овладению навыками и умениями (профессиональными, социальными, культурными, бытовыми); способность осуществлять трудовую деятельность в соответствии с требованиями к содержанию, объему, качеству и условиям выполнения работы.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94" w:rsidRPr="008E4F2F" w:rsidRDefault="00AB0794" w:rsidP="00AB0794">
            <w:pPr>
              <w:framePr w:wrap="notBeside" w:vAnchor="text" w:hAnchor="text" w:xAlign="center" w:y="1"/>
              <w:spacing w:line="298" w:lineRule="exact"/>
              <w:jc w:val="both"/>
              <w:rPr>
                <w:color w:val="000000"/>
                <w:sz w:val="20"/>
                <w:szCs w:val="20"/>
              </w:rPr>
            </w:pPr>
            <w:r w:rsidRPr="008E4F2F">
              <w:rPr>
                <w:color w:val="000000"/>
                <w:sz w:val="20"/>
                <w:szCs w:val="20"/>
              </w:rPr>
              <w:t>Анализ документов (справка о составе семьи, справка о размере пенсии; индивидуальная программа реабилитации). Наблюдение за клиентом в различных видах деятельности. Интервью.</w:t>
            </w:r>
          </w:p>
        </w:tc>
      </w:tr>
    </w:tbl>
    <w:p w:rsidR="00AB0794" w:rsidRPr="008E4F2F" w:rsidRDefault="00AB0794" w:rsidP="0043521E">
      <w:pPr>
        <w:jc w:val="both"/>
        <w:rPr>
          <w:rFonts w:eastAsia="Calibri"/>
          <w:b/>
          <w:bCs/>
          <w:sz w:val="20"/>
          <w:szCs w:val="20"/>
        </w:rPr>
      </w:pPr>
    </w:p>
    <w:p w:rsidR="00614218" w:rsidRPr="008E4F2F" w:rsidRDefault="00614218" w:rsidP="004656FB">
      <w:pPr>
        <w:ind w:firstLine="708"/>
        <w:jc w:val="both"/>
        <w:rPr>
          <w:b/>
          <w:sz w:val="20"/>
          <w:szCs w:val="20"/>
        </w:rPr>
      </w:pPr>
    </w:p>
    <w:p w:rsidR="00614218" w:rsidRPr="008E4F2F" w:rsidRDefault="00614218" w:rsidP="004656FB">
      <w:pPr>
        <w:ind w:firstLine="708"/>
        <w:jc w:val="both"/>
        <w:rPr>
          <w:b/>
          <w:sz w:val="20"/>
          <w:szCs w:val="20"/>
        </w:rPr>
      </w:pPr>
    </w:p>
    <w:p w:rsidR="00614218" w:rsidRDefault="00614218" w:rsidP="004656FB">
      <w:pPr>
        <w:ind w:firstLine="708"/>
        <w:jc w:val="both"/>
        <w:rPr>
          <w:b/>
          <w:sz w:val="20"/>
          <w:szCs w:val="20"/>
        </w:rPr>
      </w:pPr>
    </w:p>
    <w:p w:rsidR="008E4F2F" w:rsidRDefault="008E4F2F" w:rsidP="004656FB">
      <w:pPr>
        <w:ind w:firstLine="708"/>
        <w:jc w:val="both"/>
        <w:rPr>
          <w:b/>
          <w:sz w:val="20"/>
          <w:szCs w:val="20"/>
        </w:rPr>
      </w:pPr>
    </w:p>
    <w:p w:rsidR="008E4F2F" w:rsidRPr="008E4F2F" w:rsidRDefault="008E4F2F" w:rsidP="004656FB">
      <w:pPr>
        <w:ind w:firstLine="708"/>
        <w:jc w:val="both"/>
        <w:rPr>
          <w:b/>
          <w:sz w:val="20"/>
          <w:szCs w:val="20"/>
        </w:rPr>
      </w:pPr>
    </w:p>
    <w:p w:rsidR="00614218" w:rsidRPr="008E4F2F" w:rsidRDefault="00614218" w:rsidP="004656FB">
      <w:pPr>
        <w:ind w:firstLine="708"/>
        <w:jc w:val="both"/>
        <w:rPr>
          <w:b/>
          <w:sz w:val="20"/>
          <w:szCs w:val="20"/>
        </w:rPr>
      </w:pPr>
    </w:p>
    <w:p w:rsidR="00DD1AD0" w:rsidRDefault="00DD1AD0" w:rsidP="00E65B89">
      <w:pPr>
        <w:jc w:val="both"/>
      </w:pPr>
    </w:p>
    <w:p w:rsidR="00DD1AD0" w:rsidRDefault="00DD1AD0" w:rsidP="00E65B89">
      <w:pPr>
        <w:jc w:val="both"/>
      </w:pPr>
    </w:p>
    <w:p w:rsidR="00DD1AD0" w:rsidRDefault="00DD1AD0" w:rsidP="00E65B89">
      <w:pPr>
        <w:jc w:val="both"/>
      </w:pPr>
    </w:p>
    <w:p w:rsidR="00DD1AD0" w:rsidRPr="00207269" w:rsidRDefault="00DD1AD0" w:rsidP="00E65B89">
      <w:pPr>
        <w:jc w:val="both"/>
        <w:rPr>
          <w:sz w:val="20"/>
          <w:szCs w:val="20"/>
        </w:rPr>
      </w:pPr>
    </w:p>
    <w:p w:rsidR="0043521E" w:rsidRPr="00207269" w:rsidRDefault="0043521E" w:rsidP="0043521E">
      <w:pPr>
        <w:jc w:val="right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Приложение 1</w:t>
      </w:r>
    </w:p>
    <w:p w:rsidR="0043521E" w:rsidRPr="00207269" w:rsidRDefault="0043521E" w:rsidP="0043521E">
      <w:pPr>
        <w:jc w:val="center"/>
        <w:rPr>
          <w:sz w:val="20"/>
          <w:szCs w:val="20"/>
        </w:rPr>
      </w:pPr>
      <w:r w:rsidRPr="00207269">
        <w:rPr>
          <w:b/>
          <w:bCs/>
          <w:sz w:val="20"/>
          <w:szCs w:val="20"/>
        </w:rPr>
        <w:t>АНКЕТА</w:t>
      </w:r>
    </w:p>
    <w:p w:rsidR="0043521E" w:rsidRPr="00207269" w:rsidRDefault="0043521E" w:rsidP="0043521E">
      <w:pPr>
        <w:jc w:val="both"/>
        <w:rPr>
          <w:i/>
          <w:sz w:val="20"/>
          <w:szCs w:val="20"/>
        </w:rPr>
      </w:pPr>
      <w:proofErr w:type="gramStart"/>
      <w:r w:rsidRPr="00207269">
        <w:rPr>
          <w:i/>
          <w:sz w:val="20"/>
          <w:szCs w:val="20"/>
        </w:rPr>
        <w:t xml:space="preserve">(для клиентов центров социального обслуживания граждан </w:t>
      </w:r>
      <w:proofErr w:type="gramEnd"/>
    </w:p>
    <w:p w:rsidR="0043521E" w:rsidRPr="00207269" w:rsidRDefault="0043521E" w:rsidP="0043521E">
      <w:pPr>
        <w:jc w:val="both"/>
        <w:rPr>
          <w:i/>
          <w:sz w:val="20"/>
          <w:szCs w:val="20"/>
        </w:rPr>
      </w:pPr>
      <w:r w:rsidRPr="00207269">
        <w:rPr>
          <w:i/>
          <w:sz w:val="20"/>
          <w:szCs w:val="20"/>
        </w:rPr>
        <w:t>пожилого возраста и инвалидов)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 xml:space="preserve">1. Ваш пол: </w:t>
      </w:r>
      <w:r w:rsidRPr="00207269">
        <w:rPr>
          <w:sz w:val="20"/>
          <w:szCs w:val="20"/>
        </w:rPr>
        <w:t>1. Мужской;       2. Женски</w:t>
      </w:r>
      <w:proofErr w:type="gramStart"/>
      <w:r w:rsidRPr="00207269">
        <w:rPr>
          <w:sz w:val="20"/>
          <w:szCs w:val="20"/>
        </w:rPr>
        <w:t>й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tbl>
      <w:tblPr>
        <w:tblpPr w:leftFromText="180" w:rightFromText="180" w:vertAnchor="text" w:horzAnchor="margin" w:tblpY="262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327"/>
      </w:tblGrid>
      <w:tr w:rsidR="00207269" w:rsidRPr="00207269" w:rsidTr="0020726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18 - 24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25 - 35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36 - 50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51 - 60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свыше 60</w:t>
            </w:r>
          </w:p>
        </w:tc>
      </w:tr>
      <w:tr w:rsidR="00207269" w:rsidRPr="00207269" w:rsidTr="0020726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5</w:t>
            </w:r>
          </w:p>
        </w:tc>
      </w:tr>
    </w:tbl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bCs/>
          <w:sz w:val="20"/>
          <w:szCs w:val="20"/>
        </w:rPr>
        <w:t>2. Ваш возраст, лет</w:t>
      </w:r>
      <w:proofErr w:type="gramStart"/>
      <w:r w:rsidRPr="00207269">
        <w:rPr>
          <w:b/>
          <w:bCs/>
          <w:sz w:val="20"/>
          <w:szCs w:val="20"/>
        </w:rPr>
        <w:t>: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tbl>
      <w:tblPr>
        <w:tblpPr w:leftFromText="180" w:rightFromText="180" w:vertAnchor="text" w:horzAnchor="margin" w:tblpXSpec="center" w:tblpY="106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453"/>
      </w:tblGrid>
      <w:tr w:rsidR="00207269" w:rsidRPr="00207269" w:rsidTr="00207269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9" w:rsidRPr="00207269" w:rsidRDefault="00207269" w:rsidP="00207269">
            <w:pPr>
              <w:jc w:val="both"/>
              <w:rPr>
                <w:i/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Высшее</w:t>
            </w:r>
          </w:p>
        </w:tc>
      </w:tr>
      <w:tr w:rsidR="00207269" w:rsidRPr="00207269" w:rsidTr="00207269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5</w:t>
            </w:r>
          </w:p>
        </w:tc>
      </w:tr>
    </w:tbl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3. Образование: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>4. Ваш род заняти</w:t>
      </w:r>
      <w:proofErr w:type="gramStart"/>
      <w:r w:rsidRPr="00207269">
        <w:rPr>
          <w:b/>
          <w:sz w:val="20"/>
          <w:szCs w:val="20"/>
        </w:rPr>
        <w:t>й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  <w:r w:rsidRPr="00207269">
        <w:rPr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092"/>
        <w:gridCol w:w="5329"/>
      </w:tblGrid>
      <w:tr w:rsidR="0043521E" w:rsidRPr="00207269" w:rsidTr="0043521E">
        <w:tc>
          <w:tcPr>
            <w:tcW w:w="5353" w:type="dxa"/>
            <w:shd w:val="clear" w:color="auto" w:fill="auto"/>
          </w:tcPr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1. Руководитель предприятия, учреждения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2. Инженерно-технический работник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3. Служащий аппарата управления предприятия, учреждения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4. Военнослужащий, работник правоохранительных органов, юстиции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5. Рабочий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6. Домохозяйка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7. Предприниматель</w:t>
            </w:r>
          </w:p>
        </w:tc>
        <w:tc>
          <w:tcPr>
            <w:tcW w:w="5635" w:type="dxa"/>
            <w:shd w:val="clear" w:color="auto" w:fill="auto"/>
          </w:tcPr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8. Работник сферы обслуживания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9. Студент, учащийся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10. Безработный, временно неработающий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11. Представитель интеллигенции (образование, здравоохранение, культура)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12. Пенсионер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13. Инвалид, </w:t>
            </w:r>
            <w:r w:rsidRPr="00207269">
              <w:rPr>
                <w:sz w:val="20"/>
                <w:szCs w:val="20"/>
                <w:u w:val="single"/>
              </w:rPr>
              <w:t>имеющий</w:t>
            </w:r>
            <w:r w:rsidRPr="00207269">
              <w:rPr>
                <w:sz w:val="20"/>
                <w:szCs w:val="20"/>
              </w:rPr>
              <w:t xml:space="preserve"> ограничения к труду</w:t>
            </w:r>
          </w:p>
          <w:p w:rsidR="0043521E" w:rsidRPr="00207269" w:rsidRDefault="0043521E" w:rsidP="0043521E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14. Инвалид, </w:t>
            </w:r>
            <w:r w:rsidRPr="00207269">
              <w:rPr>
                <w:sz w:val="20"/>
                <w:szCs w:val="20"/>
                <w:u w:val="single"/>
              </w:rPr>
              <w:t xml:space="preserve">не имеющий </w:t>
            </w:r>
            <w:r w:rsidRPr="00207269">
              <w:rPr>
                <w:sz w:val="20"/>
                <w:szCs w:val="20"/>
              </w:rPr>
              <w:t>ограничения к труду</w:t>
            </w:r>
          </w:p>
        </w:tc>
      </w:tr>
    </w:tbl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>5. Как вы оцениваете материальное положение своей семьи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Живем за гранью бедности, не хватает даже на питание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Денег хватает только на питание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Живем нормально, но приходится экономить 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Денег на жизнь хватает; особо не экономим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Достаточно состоятельны, чтобы хорошо жить</w:t>
      </w:r>
    </w:p>
    <w:p w:rsidR="0043521E" w:rsidRPr="00207269" w:rsidRDefault="0043521E" w:rsidP="00DD1AD0">
      <w:pPr>
        <w:numPr>
          <w:ilvl w:val="0"/>
          <w:numId w:val="10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Затрудняюсь ответить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>6. Находитесь ли Вы на надомном обслуживании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DD1AD0">
      <w:pPr>
        <w:numPr>
          <w:ilvl w:val="0"/>
          <w:numId w:val="15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Да</w:t>
      </w:r>
    </w:p>
    <w:p w:rsidR="0043521E" w:rsidRPr="00207269" w:rsidRDefault="0043521E" w:rsidP="00DD1AD0">
      <w:pPr>
        <w:numPr>
          <w:ilvl w:val="0"/>
          <w:numId w:val="15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Нет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i/>
          <w:sz w:val="20"/>
          <w:szCs w:val="20"/>
          <w:u w:val="single"/>
        </w:rPr>
        <w:t>А теперь, ряд вопросов о качестве услуг данного учреждения</w:t>
      </w:r>
    </w:p>
    <w:p w:rsidR="0043521E" w:rsidRPr="00207269" w:rsidRDefault="0043521E" w:rsidP="0043521E">
      <w:pPr>
        <w:jc w:val="both"/>
        <w:rPr>
          <w:i/>
          <w:sz w:val="20"/>
          <w:szCs w:val="20"/>
          <w:u w:val="single"/>
        </w:rPr>
      </w:pPr>
      <w:r w:rsidRPr="00207269">
        <w:rPr>
          <w:b/>
          <w:sz w:val="20"/>
          <w:szCs w:val="20"/>
        </w:rPr>
        <w:t>7.Сколько времени Вы посещаете данный центр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DD1AD0">
      <w:pPr>
        <w:numPr>
          <w:ilvl w:val="0"/>
          <w:numId w:val="11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Менее года</w:t>
      </w:r>
    </w:p>
    <w:p w:rsidR="0043521E" w:rsidRPr="00207269" w:rsidRDefault="0043521E" w:rsidP="00DD1AD0">
      <w:pPr>
        <w:numPr>
          <w:ilvl w:val="0"/>
          <w:numId w:val="11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От 1 года до 3 лет</w:t>
      </w:r>
    </w:p>
    <w:p w:rsidR="0043521E" w:rsidRPr="00207269" w:rsidRDefault="0043521E" w:rsidP="00DD1AD0">
      <w:pPr>
        <w:numPr>
          <w:ilvl w:val="0"/>
          <w:numId w:val="11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От 3 до 5 лет</w:t>
      </w:r>
    </w:p>
    <w:p w:rsidR="0043521E" w:rsidRPr="00207269" w:rsidRDefault="0043521E" w:rsidP="00DD1AD0">
      <w:pPr>
        <w:numPr>
          <w:ilvl w:val="0"/>
          <w:numId w:val="11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Более 5 лет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>8. Из каких источников Вы узнали об учреждении социального обслуживания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 xml:space="preserve">любое количество </w:t>
      </w:r>
      <w:proofErr w:type="spellStart"/>
      <w:r w:rsidRPr="00207269">
        <w:rPr>
          <w:i/>
          <w:sz w:val="20"/>
          <w:szCs w:val="20"/>
        </w:rPr>
        <w:t>овтетов</w:t>
      </w:r>
      <w:proofErr w:type="spellEnd"/>
      <w:r w:rsidRPr="00207269">
        <w:rPr>
          <w:i/>
          <w:sz w:val="20"/>
          <w:szCs w:val="20"/>
        </w:rPr>
        <w:t>)</w:t>
      </w:r>
    </w:p>
    <w:p w:rsidR="0043521E" w:rsidRPr="00207269" w:rsidRDefault="0043521E" w:rsidP="00DD1AD0">
      <w:pPr>
        <w:numPr>
          <w:ilvl w:val="0"/>
          <w:numId w:val="9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Рассказали родственники, соседи, знакомые</w:t>
      </w:r>
    </w:p>
    <w:p w:rsidR="0043521E" w:rsidRPr="00207269" w:rsidRDefault="0043521E" w:rsidP="00DD1AD0">
      <w:pPr>
        <w:numPr>
          <w:ilvl w:val="0"/>
          <w:numId w:val="9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Узнали из газет, радио, телевидения</w:t>
      </w:r>
    </w:p>
    <w:p w:rsidR="0043521E" w:rsidRPr="00207269" w:rsidRDefault="0043521E" w:rsidP="00DD1AD0">
      <w:pPr>
        <w:numPr>
          <w:ilvl w:val="0"/>
          <w:numId w:val="9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Предложили работники социальной защиты</w:t>
      </w:r>
    </w:p>
    <w:p w:rsidR="0043521E" w:rsidRPr="00207269" w:rsidRDefault="0043521E" w:rsidP="00DD1AD0">
      <w:pPr>
        <w:numPr>
          <w:ilvl w:val="0"/>
          <w:numId w:val="9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Предложили работники здравоохранения</w:t>
      </w:r>
    </w:p>
    <w:p w:rsidR="0043521E" w:rsidRPr="00207269" w:rsidRDefault="0043521E" w:rsidP="00DD1AD0">
      <w:pPr>
        <w:numPr>
          <w:ilvl w:val="0"/>
          <w:numId w:val="9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Другое </w:t>
      </w:r>
      <w:r w:rsidRPr="00207269">
        <w:rPr>
          <w:i/>
          <w:sz w:val="20"/>
          <w:szCs w:val="20"/>
        </w:rPr>
        <w:t>(укажите)</w:t>
      </w:r>
      <w:r w:rsidRPr="00207269">
        <w:rPr>
          <w:sz w:val="20"/>
          <w:szCs w:val="20"/>
        </w:rPr>
        <w:t xml:space="preserve"> _______________________________________________________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 xml:space="preserve">9. Для чего Вам необходимо социальное обслуживание? </w:t>
      </w:r>
      <w:r w:rsidRPr="00207269">
        <w:rPr>
          <w:i/>
          <w:sz w:val="20"/>
          <w:szCs w:val="20"/>
        </w:rPr>
        <w:t xml:space="preserve">(любое количество </w:t>
      </w:r>
      <w:proofErr w:type="spellStart"/>
      <w:r w:rsidRPr="00207269">
        <w:rPr>
          <w:i/>
          <w:sz w:val="20"/>
          <w:szCs w:val="20"/>
        </w:rPr>
        <w:t>овтетов</w:t>
      </w:r>
      <w:proofErr w:type="spellEnd"/>
      <w:r w:rsidRPr="00207269">
        <w:rPr>
          <w:i/>
          <w:sz w:val="20"/>
          <w:szCs w:val="20"/>
        </w:rPr>
        <w:t>)</w:t>
      </w:r>
    </w:p>
    <w:tbl>
      <w:tblPr>
        <w:tblW w:w="10961" w:type="dxa"/>
        <w:tblLayout w:type="fixed"/>
        <w:tblLook w:val="01E0"/>
      </w:tblPr>
      <w:tblGrid>
        <w:gridCol w:w="5328"/>
        <w:gridCol w:w="5633"/>
      </w:tblGrid>
      <w:tr w:rsidR="0043521E" w:rsidRPr="00207269" w:rsidTr="0043521E">
        <w:trPr>
          <w:trHeight w:val="1789"/>
        </w:trPr>
        <w:tc>
          <w:tcPr>
            <w:tcW w:w="5328" w:type="dxa"/>
          </w:tcPr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Необходимо общение 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Необходимо внимание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Нужна забота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Нужен уход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Для поддержания состояния здоровья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Для создания домашнего уюта</w:t>
            </w:r>
          </w:p>
        </w:tc>
        <w:tc>
          <w:tcPr>
            <w:tcW w:w="5633" w:type="dxa"/>
          </w:tcPr>
          <w:p w:rsidR="0043521E" w:rsidRPr="00207269" w:rsidRDefault="0043521E" w:rsidP="00DD1AD0">
            <w:pPr>
              <w:numPr>
                <w:ilvl w:val="0"/>
                <w:numId w:val="7"/>
              </w:num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Для сохранения привычного уклада жизни 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Для уверенности в завтрашнем дне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Для обеспечения полноценной жизни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Для выживания</w:t>
            </w:r>
          </w:p>
          <w:p w:rsidR="0043521E" w:rsidRPr="00207269" w:rsidRDefault="0043521E" w:rsidP="00DD1AD0">
            <w:pPr>
              <w:numPr>
                <w:ilvl w:val="0"/>
                <w:numId w:val="7"/>
              </w:num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Другое _____________________________</w:t>
            </w:r>
          </w:p>
        </w:tc>
      </w:tr>
    </w:tbl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10. Какие услуги, оказываемые учреждением социального обслуживания граждан пожилого возраста и инвалидов, наиболее значимы для Вас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любое количество ответов)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Покупка и доставка на дом продуктов питания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Покупка и доставка на дом промышленных товаров первой необходимости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Уборка жилого помещения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Содействие в оплате жилья и коммунальных услуг</w:t>
      </w:r>
    </w:p>
    <w:p w:rsidR="0043521E" w:rsidRDefault="0043521E" w:rsidP="00DD1AD0">
      <w:pPr>
        <w:numPr>
          <w:ilvl w:val="0"/>
          <w:numId w:val="8"/>
        </w:numPr>
        <w:tabs>
          <w:tab w:val="num" w:pos="2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lastRenderedPageBreak/>
        <w:t xml:space="preserve">Доставка воды </w:t>
      </w:r>
    </w:p>
    <w:p w:rsidR="00776175" w:rsidRPr="00207269" w:rsidRDefault="00776175" w:rsidP="0077617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915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1"/>
        <w:gridCol w:w="482"/>
        <w:gridCol w:w="514"/>
        <w:gridCol w:w="482"/>
        <w:gridCol w:w="568"/>
        <w:gridCol w:w="2541"/>
      </w:tblGrid>
      <w:tr w:rsidR="00207269" w:rsidRPr="00207269" w:rsidTr="00207269">
        <w:trPr>
          <w:trHeight w:val="1695"/>
        </w:trPr>
        <w:tc>
          <w:tcPr>
            <w:tcW w:w="601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b/>
                <w:sz w:val="20"/>
                <w:szCs w:val="20"/>
              </w:rPr>
              <w:t xml:space="preserve">15. В какой мере Вы удовлетворены … </w:t>
            </w:r>
            <w:r w:rsidRPr="00207269">
              <w:rPr>
                <w:i/>
                <w:sz w:val="20"/>
                <w:szCs w:val="20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482" w:type="dxa"/>
            <w:textDirection w:val="btL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Удовлетворен</w:t>
            </w:r>
          </w:p>
        </w:tc>
        <w:tc>
          <w:tcPr>
            <w:tcW w:w="514" w:type="dxa"/>
            <w:textDirection w:val="btLr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Частично удовлетворен</w:t>
            </w:r>
          </w:p>
        </w:tc>
        <w:tc>
          <w:tcPr>
            <w:tcW w:w="482" w:type="dxa"/>
            <w:textDirection w:val="btLr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Не удовлетворен</w:t>
            </w:r>
          </w:p>
        </w:tc>
        <w:tc>
          <w:tcPr>
            <w:tcW w:w="568" w:type="dxa"/>
            <w:textDirection w:val="btLr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b/>
                <w:sz w:val="20"/>
                <w:szCs w:val="20"/>
              </w:rPr>
              <w:t xml:space="preserve">16. Насколько важны для Вас перечисленные критерии? </w:t>
            </w:r>
            <w:proofErr w:type="gramStart"/>
            <w:r w:rsidRPr="00207269">
              <w:rPr>
                <w:i/>
                <w:sz w:val="20"/>
                <w:szCs w:val="20"/>
              </w:rPr>
              <w:t>По каждому критерию 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207269" w:rsidRPr="00207269" w:rsidTr="00207269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207269" w:rsidRPr="00207269" w:rsidRDefault="00207269" w:rsidP="00207269">
            <w:pPr>
              <w:jc w:val="both"/>
              <w:rPr>
                <w:b/>
                <w:sz w:val="20"/>
                <w:szCs w:val="20"/>
              </w:rPr>
            </w:pPr>
            <w:r w:rsidRPr="00207269">
              <w:rPr>
                <w:b/>
                <w:sz w:val="20"/>
                <w:szCs w:val="20"/>
              </w:rPr>
              <w:t>Доступностью информации</w:t>
            </w:r>
          </w:p>
        </w:tc>
        <w:tc>
          <w:tcPr>
            <w:tcW w:w="2541" w:type="dxa"/>
            <w:shd w:val="clear" w:color="auto" w:fill="CCCCCC"/>
            <w:vAlign w:val="center"/>
          </w:tcPr>
          <w:p w:rsidR="00207269" w:rsidRPr="00207269" w:rsidRDefault="00207269" w:rsidP="0020726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269" w:rsidRPr="00207269" w:rsidTr="00207269">
        <w:trPr>
          <w:trHeight w:val="914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i/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1. Информацией о предоставляемых услугах в данном учреждении </w:t>
            </w:r>
            <w:r w:rsidRPr="00207269">
              <w:rPr>
                <w:i/>
                <w:sz w:val="20"/>
                <w:szCs w:val="20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</w:p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</w:p>
        </w:tc>
      </w:tr>
      <w:tr w:rsidR="00207269" w:rsidRPr="00207269" w:rsidTr="00207269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b/>
                <w:sz w:val="20"/>
                <w:szCs w:val="20"/>
              </w:rPr>
              <w:t xml:space="preserve">Культурой и качеством обслуживания </w:t>
            </w:r>
          </w:p>
        </w:tc>
        <w:tc>
          <w:tcPr>
            <w:tcW w:w="2541" w:type="dxa"/>
            <w:shd w:val="clear" w:color="auto" w:fill="CCCCCC"/>
            <w:vAlign w:val="center"/>
          </w:tcPr>
          <w:p w:rsidR="00207269" w:rsidRPr="00207269" w:rsidRDefault="00207269" w:rsidP="0020726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5. Чистотой в помещениях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6. Оформлением помещения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7. Обслуживанием в гардеробе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8. Удобством мест ожидания для посетителей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 xml:space="preserve">9. Внешним видом персонала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10. Вежливостью, тактичностью  и доброжелательностью сотрудников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11. Компетентностью и уровнем профессионализма всех специалистов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12.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13. Качеством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14. Своевременностью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9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15. Результативностью услуг данного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8057" w:type="dxa"/>
            <w:gridSpan w:val="5"/>
            <w:shd w:val="clear" w:color="auto" w:fill="CCCCCC"/>
            <w:vAlign w:val="center"/>
          </w:tcPr>
          <w:p w:rsidR="00207269" w:rsidRPr="00207269" w:rsidRDefault="00207269" w:rsidP="00207269">
            <w:pPr>
              <w:jc w:val="both"/>
              <w:rPr>
                <w:b/>
                <w:sz w:val="20"/>
                <w:szCs w:val="20"/>
              </w:rPr>
            </w:pPr>
            <w:r w:rsidRPr="00207269">
              <w:rPr>
                <w:b/>
                <w:sz w:val="20"/>
                <w:szCs w:val="20"/>
              </w:rPr>
              <w:t>Режимом работы учреждения</w:t>
            </w:r>
          </w:p>
        </w:tc>
        <w:tc>
          <w:tcPr>
            <w:tcW w:w="2541" w:type="dxa"/>
            <w:shd w:val="clear" w:color="auto" w:fill="CCCCCC"/>
            <w:vAlign w:val="center"/>
          </w:tcPr>
          <w:p w:rsidR="00207269" w:rsidRPr="00207269" w:rsidRDefault="00207269" w:rsidP="0020726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16. Расписанием работы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17. Ассортиментом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  <w:tr w:rsidR="00207269" w:rsidRPr="00207269" w:rsidTr="0020726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18. Стоимостью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  <w:vAlign w:val="center"/>
          </w:tcPr>
          <w:p w:rsidR="00207269" w:rsidRPr="00207269" w:rsidRDefault="00207269" w:rsidP="00207269">
            <w:pPr>
              <w:jc w:val="both"/>
              <w:rPr>
                <w:sz w:val="20"/>
                <w:szCs w:val="20"/>
              </w:rPr>
            </w:pPr>
            <w:r w:rsidRPr="00207269">
              <w:rPr>
                <w:sz w:val="20"/>
                <w:szCs w:val="20"/>
              </w:rPr>
              <w:t>1   2   3   4   5   Н</w:t>
            </w:r>
          </w:p>
        </w:tc>
      </w:tr>
    </w:tbl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Приобретение лекарственных средств 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Проведение медицинских процедур 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Оказание санитарно-гигиенической помощи </w:t>
      </w:r>
    </w:p>
    <w:p w:rsidR="0043521E" w:rsidRPr="00207269" w:rsidRDefault="0043521E" w:rsidP="00DD1AD0">
      <w:pPr>
        <w:numPr>
          <w:ilvl w:val="0"/>
          <w:numId w:val="8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Растопка печи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Помощь в написании и прочтении писем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Содействие в обеспечении печатными изданиями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Сопровождение к социальным объектам </w:t>
      </w:r>
      <w:r w:rsidRPr="00207269">
        <w:rPr>
          <w:i/>
          <w:sz w:val="20"/>
          <w:szCs w:val="20"/>
        </w:rPr>
        <w:t>(больница, магазин и др.),</w:t>
      </w:r>
      <w:r w:rsidRPr="00207269">
        <w:rPr>
          <w:sz w:val="20"/>
          <w:szCs w:val="20"/>
        </w:rPr>
        <w:t xml:space="preserve"> прогулки 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Общение, обсуждение разных вопросов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Помощь в оформлении документов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Содействие в получении положенных мер социальной поддержки 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Решение вопросов, связанных с назначением и выплатой пенсии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Другое </w:t>
      </w:r>
      <w:r w:rsidRPr="00207269">
        <w:rPr>
          <w:i/>
          <w:sz w:val="20"/>
          <w:szCs w:val="20"/>
        </w:rPr>
        <w:t>(укажите)</w:t>
      </w:r>
      <w:r w:rsidRPr="00207269">
        <w:rPr>
          <w:sz w:val="20"/>
          <w:szCs w:val="20"/>
        </w:rPr>
        <w:t xml:space="preserve"> __________________________________________________</w:t>
      </w:r>
    </w:p>
    <w:p w:rsidR="0043521E" w:rsidRPr="00207269" w:rsidRDefault="0043521E" w:rsidP="00DD1AD0">
      <w:pPr>
        <w:numPr>
          <w:ilvl w:val="0"/>
          <w:numId w:val="8"/>
        </w:numPr>
        <w:tabs>
          <w:tab w:val="num" w:pos="180"/>
        </w:tabs>
        <w:jc w:val="both"/>
        <w:rPr>
          <w:sz w:val="20"/>
          <w:szCs w:val="20"/>
        </w:rPr>
      </w:pPr>
      <w:r w:rsidRPr="00207269">
        <w:rPr>
          <w:sz w:val="20"/>
          <w:szCs w:val="20"/>
        </w:rPr>
        <w:t>Затрудняюсь ответить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11. Возникли ли у Вас проблемы при зачислении на социальное обслуживание в учреждение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43521E">
      <w:pPr>
        <w:jc w:val="both"/>
        <w:rPr>
          <w:i/>
          <w:sz w:val="20"/>
          <w:szCs w:val="20"/>
        </w:rPr>
      </w:pPr>
      <w:r w:rsidRPr="00207269">
        <w:rPr>
          <w:sz w:val="20"/>
          <w:szCs w:val="20"/>
        </w:rPr>
        <w:t xml:space="preserve">1. Да </w:t>
      </w:r>
      <w:r w:rsidRPr="00207269">
        <w:rPr>
          <w:i/>
          <w:sz w:val="20"/>
          <w:szCs w:val="20"/>
        </w:rPr>
        <w:t>(какие?) ________________________________________________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2. Нет.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12. Обращались ли Вы в спорных случаях к руководителю учреждения?</w:t>
      </w:r>
    </w:p>
    <w:p w:rsidR="0043521E" w:rsidRPr="00207269" w:rsidRDefault="0043521E" w:rsidP="0043521E">
      <w:pPr>
        <w:jc w:val="both"/>
        <w:rPr>
          <w:bCs/>
          <w:sz w:val="20"/>
          <w:szCs w:val="20"/>
        </w:rPr>
      </w:pPr>
      <w:r w:rsidRPr="00207269">
        <w:rPr>
          <w:bCs/>
          <w:sz w:val="20"/>
          <w:szCs w:val="20"/>
        </w:rPr>
        <w:t>1. Да</w:t>
      </w:r>
      <w:proofErr w:type="gramStart"/>
      <w:r w:rsidRPr="00207269">
        <w:rPr>
          <w:bCs/>
          <w:sz w:val="20"/>
          <w:szCs w:val="20"/>
        </w:rPr>
        <w:t>2</w:t>
      </w:r>
      <w:proofErr w:type="gramEnd"/>
      <w:r w:rsidRPr="00207269">
        <w:rPr>
          <w:bCs/>
          <w:sz w:val="20"/>
          <w:szCs w:val="20"/>
        </w:rPr>
        <w:t>. Нет3. Спорных случаев не возникало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b/>
          <w:sz w:val="20"/>
          <w:szCs w:val="20"/>
        </w:rPr>
        <w:t>13. Приходилось ли Вам обращаться с жалобой/предложением по совершенствованию качества услуг в учреждении</w:t>
      </w:r>
      <w:proofErr w:type="gramStart"/>
      <w:r w:rsidRPr="00207269">
        <w:rPr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1. Да.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2. Нет.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 xml:space="preserve">14. В случае если Вы обращались </w:t>
      </w:r>
      <w:proofErr w:type="spellStart"/>
      <w:r w:rsidRPr="00207269">
        <w:rPr>
          <w:b/>
          <w:sz w:val="20"/>
          <w:szCs w:val="20"/>
        </w:rPr>
        <w:t>сжалобой</w:t>
      </w:r>
      <w:proofErr w:type="spellEnd"/>
      <w:r w:rsidRPr="00207269">
        <w:rPr>
          <w:b/>
          <w:sz w:val="20"/>
          <w:szCs w:val="20"/>
        </w:rPr>
        <w:t>/предложением по совершенствованию качества услуг, изменилась ли ситуация</w:t>
      </w:r>
      <w:proofErr w:type="gramStart"/>
      <w:r w:rsidRPr="00207269">
        <w:rPr>
          <w:b/>
          <w:sz w:val="20"/>
          <w:szCs w:val="20"/>
        </w:rPr>
        <w:t>?</w:t>
      </w:r>
      <w:r w:rsidRPr="00207269">
        <w:rPr>
          <w:i/>
          <w:sz w:val="20"/>
          <w:szCs w:val="20"/>
        </w:rPr>
        <w:t>(</w:t>
      </w:r>
      <w:proofErr w:type="gramEnd"/>
      <w:r w:rsidRPr="00207269">
        <w:rPr>
          <w:i/>
          <w:sz w:val="20"/>
          <w:szCs w:val="20"/>
        </w:rPr>
        <w:t>один ответ)</w:t>
      </w:r>
    </w:p>
    <w:p w:rsidR="0043521E" w:rsidRPr="00207269" w:rsidRDefault="0043521E" w:rsidP="0043521E">
      <w:pPr>
        <w:jc w:val="both"/>
        <w:rPr>
          <w:i/>
          <w:sz w:val="20"/>
          <w:szCs w:val="20"/>
        </w:rPr>
      </w:pPr>
      <w:r w:rsidRPr="00207269">
        <w:rPr>
          <w:sz w:val="20"/>
          <w:szCs w:val="20"/>
        </w:rPr>
        <w:lastRenderedPageBreak/>
        <w:t xml:space="preserve">1. Да, изменилась </w:t>
      </w:r>
      <w:r w:rsidRPr="00207269">
        <w:rPr>
          <w:i/>
          <w:sz w:val="20"/>
          <w:szCs w:val="20"/>
        </w:rPr>
        <w:t>(каким образом?)______________________________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2. Не изменилась.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3. Затрудняюсь ответить.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17. Как Вы считаете, можете ли Вы при необходимости воспользоваться всем спектром услуг данного учреждения?</w:t>
      </w:r>
    </w:p>
    <w:p w:rsidR="0043521E" w:rsidRPr="00207269" w:rsidRDefault="0043521E" w:rsidP="00DD1AD0">
      <w:pPr>
        <w:numPr>
          <w:ilvl w:val="0"/>
          <w:numId w:val="12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Да</w:t>
      </w:r>
      <w:r w:rsidRPr="00207269">
        <w:rPr>
          <w:sz w:val="20"/>
          <w:szCs w:val="20"/>
        </w:rPr>
        <w:tab/>
      </w:r>
    </w:p>
    <w:p w:rsidR="0043521E" w:rsidRPr="00207269" w:rsidRDefault="0043521E" w:rsidP="00DD1AD0">
      <w:pPr>
        <w:numPr>
          <w:ilvl w:val="0"/>
          <w:numId w:val="12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Нет (укажите, пожалуйста, почему) _____________________________________</w:t>
      </w:r>
    </w:p>
    <w:p w:rsidR="0043521E" w:rsidRPr="00207269" w:rsidRDefault="0043521E" w:rsidP="0043521E">
      <w:p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_____________________________________________________________________</w:t>
      </w:r>
    </w:p>
    <w:p w:rsidR="0043521E" w:rsidRPr="00207269" w:rsidRDefault="0043521E" w:rsidP="00DD1AD0">
      <w:pPr>
        <w:numPr>
          <w:ilvl w:val="0"/>
          <w:numId w:val="12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Затрудняюсь ответить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18. Какие новые услуги Вы хотели бы получить в данном учреждении? ___________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21E" w:rsidRPr="00207269" w:rsidRDefault="0043521E" w:rsidP="0043521E">
      <w:pPr>
        <w:jc w:val="both"/>
        <w:rPr>
          <w:b/>
          <w:bCs/>
          <w:sz w:val="20"/>
          <w:szCs w:val="20"/>
        </w:rPr>
      </w:pPr>
      <w:r w:rsidRPr="00207269">
        <w:rPr>
          <w:b/>
          <w:bCs/>
          <w:sz w:val="20"/>
          <w:szCs w:val="20"/>
        </w:rPr>
        <w:t>19. В какой мере Вы удовлетворены работой данного учреждения?</w:t>
      </w:r>
    </w:p>
    <w:p w:rsidR="0043521E" w:rsidRPr="00207269" w:rsidRDefault="0043521E" w:rsidP="00DD1AD0">
      <w:pPr>
        <w:numPr>
          <w:ilvl w:val="0"/>
          <w:numId w:val="13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Полностью удовлетворен</w:t>
      </w:r>
    </w:p>
    <w:p w:rsidR="0043521E" w:rsidRPr="00207269" w:rsidRDefault="0043521E" w:rsidP="00DD1AD0">
      <w:pPr>
        <w:numPr>
          <w:ilvl w:val="0"/>
          <w:numId w:val="13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Частично удовлетворен</w:t>
      </w:r>
    </w:p>
    <w:p w:rsidR="0043521E" w:rsidRPr="00207269" w:rsidRDefault="0043521E" w:rsidP="00DD1AD0">
      <w:pPr>
        <w:numPr>
          <w:ilvl w:val="0"/>
          <w:numId w:val="13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Не удовлетворен</w:t>
      </w:r>
    </w:p>
    <w:p w:rsidR="0043521E" w:rsidRPr="00207269" w:rsidRDefault="0043521E" w:rsidP="00DD1AD0">
      <w:pPr>
        <w:numPr>
          <w:ilvl w:val="0"/>
          <w:numId w:val="13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Затрудняюсь ответить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 xml:space="preserve">20. Если Вы пользовались услугами данного учреждения ранее, то как, по Вашему мнению, изменилась его работа за последнее время? 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Улучшилась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Скорее улучшилась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 xml:space="preserve">Осталась на прежнем уровне 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Скорее ухудшилась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Ухудшилась</w:t>
      </w:r>
    </w:p>
    <w:p w:rsidR="0043521E" w:rsidRPr="00207269" w:rsidRDefault="0043521E" w:rsidP="00DD1AD0">
      <w:pPr>
        <w:numPr>
          <w:ilvl w:val="0"/>
          <w:numId w:val="14"/>
        </w:numPr>
        <w:jc w:val="both"/>
        <w:rPr>
          <w:sz w:val="20"/>
          <w:szCs w:val="20"/>
        </w:rPr>
      </w:pPr>
      <w:r w:rsidRPr="00207269">
        <w:rPr>
          <w:sz w:val="20"/>
          <w:szCs w:val="20"/>
        </w:rPr>
        <w:t>Затрудняюсь ответить</w:t>
      </w:r>
    </w:p>
    <w:p w:rsidR="0043521E" w:rsidRPr="00207269" w:rsidRDefault="0043521E" w:rsidP="0043521E">
      <w:pPr>
        <w:jc w:val="both"/>
        <w:rPr>
          <w:b/>
          <w:bCs/>
          <w:sz w:val="20"/>
          <w:szCs w:val="20"/>
        </w:rPr>
      </w:pPr>
      <w:r w:rsidRPr="00207269">
        <w:rPr>
          <w:b/>
          <w:bCs/>
          <w:sz w:val="20"/>
          <w:szCs w:val="20"/>
        </w:rPr>
        <w:t xml:space="preserve">21.Что, по Вашему мнению, следует сделать, чтобы улучшить качество оказываемых услуг в данном учреждении? </w:t>
      </w:r>
    </w:p>
    <w:p w:rsidR="0043521E" w:rsidRPr="00207269" w:rsidRDefault="0043521E" w:rsidP="0043521E">
      <w:pPr>
        <w:jc w:val="both"/>
        <w:rPr>
          <w:b/>
          <w:sz w:val="20"/>
          <w:szCs w:val="20"/>
        </w:rPr>
      </w:pPr>
      <w:r w:rsidRPr="0020726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21E" w:rsidRDefault="0043521E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Default="00207269" w:rsidP="0043521E">
      <w:pPr>
        <w:jc w:val="both"/>
        <w:rPr>
          <w:b/>
          <w:i/>
          <w:sz w:val="20"/>
          <w:szCs w:val="20"/>
        </w:rPr>
      </w:pPr>
    </w:p>
    <w:p w:rsidR="00207269" w:rsidRPr="00207269" w:rsidRDefault="00207269" w:rsidP="0043521E">
      <w:pPr>
        <w:jc w:val="both"/>
        <w:rPr>
          <w:b/>
          <w:i/>
          <w:sz w:val="20"/>
          <w:szCs w:val="20"/>
        </w:rPr>
      </w:pPr>
    </w:p>
    <w:sectPr w:rsidR="00207269" w:rsidRPr="00207269" w:rsidSect="003446E8">
      <w:footerReference w:type="default" r:id="rId13"/>
      <w:pgSz w:w="11906" w:h="16838"/>
      <w:pgMar w:top="73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0C" w:rsidRDefault="005F330C" w:rsidP="00341CDC">
      <w:r>
        <w:separator/>
      </w:r>
    </w:p>
  </w:endnote>
  <w:endnote w:type="continuationSeparator" w:id="1">
    <w:p w:rsidR="005F330C" w:rsidRDefault="005F330C" w:rsidP="0034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0C" w:rsidRDefault="005F330C" w:rsidP="00E874E7">
    <w:pPr>
      <w:pStyle w:val="ac"/>
    </w:pPr>
  </w:p>
  <w:p w:rsidR="005F330C" w:rsidRDefault="005F33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0C" w:rsidRDefault="005F330C" w:rsidP="00341CDC">
      <w:r>
        <w:separator/>
      </w:r>
    </w:p>
  </w:footnote>
  <w:footnote w:type="continuationSeparator" w:id="1">
    <w:p w:rsidR="005F330C" w:rsidRDefault="005F330C" w:rsidP="00341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D8"/>
    <w:multiLevelType w:val="multilevel"/>
    <w:tmpl w:val="87FC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56E1"/>
    <w:multiLevelType w:val="hybridMultilevel"/>
    <w:tmpl w:val="DEF6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3A1C"/>
    <w:multiLevelType w:val="multilevel"/>
    <w:tmpl w:val="F186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58BA"/>
    <w:multiLevelType w:val="hybridMultilevel"/>
    <w:tmpl w:val="CD1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D5A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72D22"/>
    <w:multiLevelType w:val="hybridMultilevel"/>
    <w:tmpl w:val="355A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2460"/>
    <w:multiLevelType w:val="multilevel"/>
    <w:tmpl w:val="56266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7D5C45"/>
    <w:multiLevelType w:val="multilevel"/>
    <w:tmpl w:val="3BE63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C51E47"/>
    <w:multiLevelType w:val="hybridMultilevel"/>
    <w:tmpl w:val="0A9EB646"/>
    <w:lvl w:ilvl="0" w:tplc="3768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90570A"/>
    <w:multiLevelType w:val="hybridMultilevel"/>
    <w:tmpl w:val="0A9EB646"/>
    <w:lvl w:ilvl="0" w:tplc="3768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62A40"/>
    <w:multiLevelType w:val="multilevel"/>
    <w:tmpl w:val="1BBC3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793D34"/>
    <w:multiLevelType w:val="hybridMultilevel"/>
    <w:tmpl w:val="0A9EB646"/>
    <w:lvl w:ilvl="0" w:tplc="3768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1438BB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A767E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67A16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A7C03"/>
    <w:multiLevelType w:val="hybridMultilevel"/>
    <w:tmpl w:val="0A9EB646"/>
    <w:lvl w:ilvl="0" w:tplc="3768F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1DF4"/>
    <w:multiLevelType w:val="hybridMultilevel"/>
    <w:tmpl w:val="F09A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AF0C56"/>
    <w:multiLevelType w:val="multilevel"/>
    <w:tmpl w:val="D77E8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"/>
  </w:num>
  <w:num w:numId="5">
    <w:abstractNumId w:val="3"/>
  </w:num>
  <w:num w:numId="6">
    <w:abstractNumId w:val="22"/>
  </w:num>
  <w:num w:numId="7">
    <w:abstractNumId w:val="12"/>
  </w:num>
  <w:num w:numId="8">
    <w:abstractNumId w:val="23"/>
  </w:num>
  <w:num w:numId="9">
    <w:abstractNumId w:val="15"/>
  </w:num>
  <w:num w:numId="10">
    <w:abstractNumId w:val="20"/>
  </w:num>
  <w:num w:numId="11">
    <w:abstractNumId w:val="5"/>
  </w:num>
  <w:num w:numId="12">
    <w:abstractNumId w:val="26"/>
  </w:num>
  <w:num w:numId="13">
    <w:abstractNumId w:val="6"/>
  </w:num>
  <w:num w:numId="14">
    <w:abstractNumId w:val="25"/>
  </w:num>
  <w:num w:numId="15">
    <w:abstractNumId w:val="24"/>
  </w:num>
  <w:num w:numId="16">
    <w:abstractNumId w:val="0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27"/>
  </w:num>
  <w:num w:numId="22">
    <w:abstractNumId w:val="17"/>
  </w:num>
  <w:num w:numId="23">
    <w:abstractNumId w:val="19"/>
  </w:num>
  <w:num w:numId="24">
    <w:abstractNumId w:val="13"/>
  </w:num>
  <w:num w:numId="25">
    <w:abstractNumId w:val="14"/>
  </w:num>
  <w:num w:numId="26">
    <w:abstractNumId w:val="18"/>
  </w:num>
  <w:num w:numId="27">
    <w:abstractNumId w:val="8"/>
  </w:num>
  <w:num w:numId="28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D43"/>
    <w:rsid w:val="0007630B"/>
    <w:rsid w:val="000A270D"/>
    <w:rsid w:val="000C108E"/>
    <w:rsid w:val="00100285"/>
    <w:rsid w:val="001105F5"/>
    <w:rsid w:val="00191F1A"/>
    <w:rsid w:val="001A5FB2"/>
    <w:rsid w:val="001E0C2B"/>
    <w:rsid w:val="001F46C1"/>
    <w:rsid w:val="002067D5"/>
    <w:rsid w:val="00207269"/>
    <w:rsid w:val="00220C02"/>
    <w:rsid w:val="00236B3C"/>
    <w:rsid w:val="00257BA1"/>
    <w:rsid w:val="00285239"/>
    <w:rsid w:val="002C1455"/>
    <w:rsid w:val="002C783F"/>
    <w:rsid w:val="00341CDC"/>
    <w:rsid w:val="003446E8"/>
    <w:rsid w:val="00354E68"/>
    <w:rsid w:val="003A37DA"/>
    <w:rsid w:val="003E1E91"/>
    <w:rsid w:val="00425EA6"/>
    <w:rsid w:val="0043521E"/>
    <w:rsid w:val="004656FB"/>
    <w:rsid w:val="00477356"/>
    <w:rsid w:val="0052371B"/>
    <w:rsid w:val="00541D89"/>
    <w:rsid w:val="00581197"/>
    <w:rsid w:val="00595E6E"/>
    <w:rsid w:val="005A0081"/>
    <w:rsid w:val="005B77BE"/>
    <w:rsid w:val="005D7DE8"/>
    <w:rsid w:val="005E0003"/>
    <w:rsid w:val="005F330C"/>
    <w:rsid w:val="00614218"/>
    <w:rsid w:val="006658B4"/>
    <w:rsid w:val="00674100"/>
    <w:rsid w:val="00697038"/>
    <w:rsid w:val="006B4596"/>
    <w:rsid w:val="006E5F55"/>
    <w:rsid w:val="007362E7"/>
    <w:rsid w:val="00740C9D"/>
    <w:rsid w:val="00776175"/>
    <w:rsid w:val="00795F1B"/>
    <w:rsid w:val="007D1A98"/>
    <w:rsid w:val="00811409"/>
    <w:rsid w:val="00835AD0"/>
    <w:rsid w:val="0084619A"/>
    <w:rsid w:val="00851DFA"/>
    <w:rsid w:val="00874E7F"/>
    <w:rsid w:val="008A367A"/>
    <w:rsid w:val="008B4DF0"/>
    <w:rsid w:val="008D3E31"/>
    <w:rsid w:val="008E4F2F"/>
    <w:rsid w:val="009051C5"/>
    <w:rsid w:val="00920209"/>
    <w:rsid w:val="009D28E0"/>
    <w:rsid w:val="009E2243"/>
    <w:rsid w:val="00A03CA8"/>
    <w:rsid w:val="00A33BC0"/>
    <w:rsid w:val="00A4506D"/>
    <w:rsid w:val="00A5600C"/>
    <w:rsid w:val="00A629FD"/>
    <w:rsid w:val="00A958F8"/>
    <w:rsid w:val="00AB0794"/>
    <w:rsid w:val="00AE2CFC"/>
    <w:rsid w:val="00B047BD"/>
    <w:rsid w:val="00B32313"/>
    <w:rsid w:val="00B519EA"/>
    <w:rsid w:val="00BD7888"/>
    <w:rsid w:val="00C2062A"/>
    <w:rsid w:val="00C3020D"/>
    <w:rsid w:val="00C31FE3"/>
    <w:rsid w:val="00C97832"/>
    <w:rsid w:val="00CD14A4"/>
    <w:rsid w:val="00D35B8C"/>
    <w:rsid w:val="00DD1AD0"/>
    <w:rsid w:val="00E0324E"/>
    <w:rsid w:val="00E50BC0"/>
    <w:rsid w:val="00E64990"/>
    <w:rsid w:val="00E65B89"/>
    <w:rsid w:val="00E874E7"/>
    <w:rsid w:val="00E93320"/>
    <w:rsid w:val="00EF377C"/>
    <w:rsid w:val="00F14AE2"/>
    <w:rsid w:val="00F21F40"/>
    <w:rsid w:val="00F314BE"/>
    <w:rsid w:val="00F4225D"/>
    <w:rsid w:val="00F43B56"/>
    <w:rsid w:val="00FA5484"/>
    <w:rsid w:val="00FA5D43"/>
    <w:rsid w:val="00FA6769"/>
    <w:rsid w:val="00FB23EB"/>
    <w:rsid w:val="00FB2953"/>
    <w:rsid w:val="00FB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656FB"/>
    <w:pPr>
      <w:keepNext/>
      <w:spacing w:after="120" w:line="264" w:lineRule="auto"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A5D43"/>
    <w:pPr>
      <w:widowControl w:val="0"/>
      <w:autoSpaceDE w:val="0"/>
      <w:autoSpaceDN w:val="0"/>
      <w:adjustRightInd w:val="0"/>
      <w:spacing w:line="259" w:lineRule="exact"/>
      <w:ind w:firstLine="454"/>
      <w:jc w:val="both"/>
    </w:pPr>
    <w:rPr>
      <w:rFonts w:ascii="Georgia" w:hAnsi="Georgia"/>
    </w:rPr>
  </w:style>
  <w:style w:type="character" w:customStyle="1" w:styleId="FontStyle13">
    <w:name w:val="Font Style13"/>
    <w:rsid w:val="00FA5D43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rsid w:val="00FA5D43"/>
    <w:rPr>
      <w:rFonts w:ascii="Georgia" w:hAnsi="Georgia" w:cs="Georgia"/>
      <w:sz w:val="24"/>
      <w:szCs w:val="24"/>
    </w:rPr>
  </w:style>
  <w:style w:type="character" w:customStyle="1" w:styleId="FontStyle12">
    <w:name w:val="Font Style12"/>
    <w:rsid w:val="00FA5D43"/>
    <w:rPr>
      <w:rFonts w:ascii="Georgia" w:hAnsi="Georgia" w:cs="Georgia"/>
      <w:b/>
      <w:bCs/>
      <w:spacing w:val="-10"/>
      <w:sz w:val="34"/>
      <w:szCs w:val="34"/>
    </w:rPr>
  </w:style>
  <w:style w:type="character" w:customStyle="1" w:styleId="FontStyle14">
    <w:name w:val="Font Style14"/>
    <w:rsid w:val="00FA5D43"/>
    <w:rPr>
      <w:rFonts w:ascii="Georgia" w:hAnsi="Georgia" w:cs="Georgia"/>
      <w:i/>
      <w:iCs/>
      <w:sz w:val="26"/>
      <w:szCs w:val="26"/>
    </w:rPr>
  </w:style>
  <w:style w:type="paragraph" w:customStyle="1" w:styleId="Style6">
    <w:name w:val="Style6"/>
    <w:basedOn w:val="a"/>
    <w:rsid w:val="00FA5D43"/>
    <w:pPr>
      <w:widowControl w:val="0"/>
      <w:autoSpaceDE w:val="0"/>
      <w:autoSpaceDN w:val="0"/>
      <w:adjustRightInd w:val="0"/>
      <w:spacing w:line="533" w:lineRule="exact"/>
    </w:pPr>
  </w:style>
  <w:style w:type="paragraph" w:styleId="a3">
    <w:name w:val="No Spacing"/>
    <w:link w:val="a4"/>
    <w:uiPriority w:val="1"/>
    <w:qFormat/>
    <w:rsid w:val="0083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1D89"/>
    <w:pPr>
      <w:ind w:left="720"/>
      <w:contextualSpacing/>
    </w:pPr>
  </w:style>
  <w:style w:type="paragraph" w:styleId="a6">
    <w:name w:val="Normal (Web)"/>
    <w:basedOn w:val="a"/>
    <w:uiPriority w:val="99"/>
    <w:rsid w:val="0043521E"/>
    <w:pPr>
      <w:spacing w:before="100" w:beforeAutospacing="1" w:after="100" w:afterAutospacing="1"/>
    </w:pPr>
  </w:style>
  <w:style w:type="character" w:styleId="a7">
    <w:name w:val="Hyperlink"/>
    <w:basedOn w:val="a0"/>
    <w:rsid w:val="0043521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C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656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656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5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629F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A629FD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A629F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41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A008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A0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A0081"/>
    <w:rPr>
      <w:vertAlign w:val="superscript"/>
    </w:rPr>
  </w:style>
  <w:style w:type="paragraph" w:customStyle="1" w:styleId="11">
    <w:name w:val="Без интервала1"/>
    <w:rsid w:val="005D7D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Plain Text"/>
    <w:basedOn w:val="a"/>
    <w:link w:val="af2"/>
    <w:rsid w:val="005D7DE8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7DE8"/>
    <w:rPr>
      <w:rFonts w:ascii="Courier New" w:eastAsia="Calibri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3020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0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656FB"/>
    <w:pPr>
      <w:keepNext/>
      <w:spacing w:after="120" w:line="264" w:lineRule="auto"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A5D43"/>
    <w:pPr>
      <w:widowControl w:val="0"/>
      <w:autoSpaceDE w:val="0"/>
      <w:autoSpaceDN w:val="0"/>
      <w:adjustRightInd w:val="0"/>
      <w:spacing w:line="259" w:lineRule="exact"/>
      <w:ind w:firstLine="454"/>
      <w:jc w:val="both"/>
    </w:pPr>
    <w:rPr>
      <w:rFonts w:ascii="Georgia" w:hAnsi="Georgia"/>
    </w:rPr>
  </w:style>
  <w:style w:type="character" w:customStyle="1" w:styleId="FontStyle13">
    <w:name w:val="Font Style13"/>
    <w:rsid w:val="00FA5D43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FA5D43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rsid w:val="00FA5D43"/>
    <w:rPr>
      <w:rFonts w:ascii="Georgia" w:hAnsi="Georgia" w:cs="Georgia"/>
      <w:sz w:val="24"/>
      <w:szCs w:val="24"/>
    </w:rPr>
  </w:style>
  <w:style w:type="character" w:customStyle="1" w:styleId="FontStyle12">
    <w:name w:val="Font Style12"/>
    <w:rsid w:val="00FA5D43"/>
    <w:rPr>
      <w:rFonts w:ascii="Georgia" w:hAnsi="Georgia" w:cs="Georgia"/>
      <w:b/>
      <w:bCs/>
      <w:spacing w:val="-10"/>
      <w:sz w:val="34"/>
      <w:szCs w:val="34"/>
    </w:rPr>
  </w:style>
  <w:style w:type="character" w:customStyle="1" w:styleId="FontStyle14">
    <w:name w:val="Font Style14"/>
    <w:rsid w:val="00FA5D43"/>
    <w:rPr>
      <w:rFonts w:ascii="Georgia" w:hAnsi="Georgia" w:cs="Georgia"/>
      <w:i/>
      <w:iCs/>
      <w:sz w:val="26"/>
      <w:szCs w:val="26"/>
    </w:rPr>
  </w:style>
  <w:style w:type="paragraph" w:customStyle="1" w:styleId="Style6">
    <w:name w:val="Style6"/>
    <w:basedOn w:val="a"/>
    <w:rsid w:val="00FA5D43"/>
    <w:pPr>
      <w:widowControl w:val="0"/>
      <w:autoSpaceDE w:val="0"/>
      <w:autoSpaceDN w:val="0"/>
      <w:adjustRightInd w:val="0"/>
      <w:spacing w:line="533" w:lineRule="exact"/>
    </w:pPr>
  </w:style>
  <w:style w:type="paragraph" w:styleId="a3">
    <w:name w:val="No Spacing"/>
    <w:link w:val="a4"/>
    <w:uiPriority w:val="1"/>
    <w:qFormat/>
    <w:rsid w:val="0083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1D89"/>
    <w:pPr>
      <w:ind w:left="720"/>
      <w:contextualSpacing/>
    </w:pPr>
  </w:style>
  <w:style w:type="paragraph" w:styleId="a6">
    <w:name w:val="Normal (Web)"/>
    <w:basedOn w:val="a"/>
    <w:uiPriority w:val="99"/>
    <w:rsid w:val="0043521E"/>
    <w:pPr>
      <w:spacing w:before="100" w:beforeAutospacing="1" w:after="100" w:afterAutospacing="1"/>
    </w:pPr>
  </w:style>
  <w:style w:type="character" w:styleId="a7">
    <w:name w:val="Hyperlink"/>
    <w:basedOn w:val="a0"/>
    <w:rsid w:val="0043521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C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656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56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5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629F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A629FD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A629F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1454-0F12-427C-9CA0-DA9729C2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22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Мария</cp:lastModifiedBy>
  <cp:revision>12</cp:revision>
  <cp:lastPrinted>2019-11-09T06:10:00Z</cp:lastPrinted>
  <dcterms:created xsi:type="dcterms:W3CDTF">2019-09-24T13:42:00Z</dcterms:created>
  <dcterms:modified xsi:type="dcterms:W3CDTF">2020-02-29T06:20:00Z</dcterms:modified>
</cp:coreProperties>
</file>