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CD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«Белокалитвинский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гуманитарно-индустриальный</w:t>
      </w: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техникум»</w:t>
      </w: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C43ECD" w:rsidRPr="00FE2924" w:rsidRDefault="004E3FB7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 w:rsidR="00C43ECD" w:rsidRPr="00FE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74028" w:rsidRPr="004E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</w:t>
      </w:r>
      <w:r w:rsidRPr="004E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74028" w:rsidRPr="004E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</w:t>
      </w: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89212C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AE1FEA" w:rsidRDefault="00AE1FEA" w:rsidP="0089212C">
      <w:pPr>
        <w:spacing w:after="0" w:line="240" w:lineRule="auto"/>
        <w:jc w:val="center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09.02.05  Прикладная информатика (по отраслям)</w:t>
      </w: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Калитва</w:t>
      </w:r>
    </w:p>
    <w:p w:rsidR="0089212C" w:rsidRPr="00FE2924" w:rsidRDefault="0089212C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E2924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9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2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Одобрено</w:t>
      </w:r>
      <w:proofErr w:type="gramStart"/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У</w:t>
      </w:r>
      <w:proofErr w:type="gramEnd"/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комиссией                                          </w:t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«____»_____________201</w:t>
      </w:r>
      <w:r w:rsidR="008921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гуманитарных и                                                      Заместитель директора по УВР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proofErr w:type="gramEnd"/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  О.Н. Зубкова  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«___»________________201</w:t>
      </w:r>
      <w:r w:rsidR="008921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ЦК </w:t>
      </w:r>
    </w:p>
    <w:p w:rsidR="00C43ECD" w:rsidRPr="00FE2924" w:rsidRDefault="00AE1FEA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И.С.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Баканова</w:t>
      </w:r>
      <w:proofErr w:type="spellEnd"/>
      <w:r w:rsidR="00C43ECD"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C43ECD" w:rsidRPr="00FE2924" w:rsidRDefault="00C43ECD" w:rsidP="00C4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FEA" w:rsidRPr="00AE1FEA" w:rsidRDefault="00C43ECD" w:rsidP="00AE1FEA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E29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212C" w:rsidRPr="00764941" w:rsidRDefault="00764941" w:rsidP="007649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</w:t>
      </w:r>
      <w:r w:rsidRPr="0077402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программы общеобразовательной учебной дисциплины История (одобренной Научно-методическим советом Центра профессионального образования ФГАУ «ФИРО» и рекомендованной для реализации ОПОП СПО на базе основного общего образования с получением среднего общего образования, Протокол № 2 от 26.03.2015 г.),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12C" w:rsidRPr="00EF7E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</w:t>
      </w:r>
      <w:proofErr w:type="gramEnd"/>
      <w:r w:rsidR="0089212C" w:rsidRPr="00EF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12C" w:rsidRPr="00EF7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2016 г. № 2/16-з)</w:t>
      </w:r>
      <w:r w:rsidR="008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12C" w:rsidRPr="0077402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рекомендованной для реализации ОПОП СПО на базе основного общего образования с получением среднего</w:t>
      </w:r>
      <w:proofErr w:type="gramEnd"/>
      <w:r w:rsidR="0089212C" w:rsidRPr="0077402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общего образования, Протокол № 2 от 26.03.2015 г.), </w:t>
      </w:r>
      <w:r w:rsidR="0089212C" w:rsidRPr="00774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Г</w:t>
      </w:r>
      <w:r w:rsidR="00892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РО «БГИТ» по специальности</w:t>
      </w:r>
      <w:r w:rsidR="0089212C" w:rsidRPr="0077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89212C">
        <w:rPr>
          <w:rFonts w:ascii="Times New Roman" w:hAnsi="Times New Roman" w:cs="Times New Roman"/>
          <w:spacing w:val="-16"/>
          <w:sz w:val="28"/>
          <w:szCs w:val="28"/>
        </w:rPr>
        <w:t>09.02.05  Прикладная информатика (по отраслям)</w:t>
      </w:r>
      <w:r w:rsidR="00D6587A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C43ECD" w:rsidRPr="00F83937" w:rsidRDefault="00C43ECD" w:rsidP="0089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83937" w:rsidRDefault="00C43ECD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ECD" w:rsidRPr="00F83937" w:rsidRDefault="00C43ECD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83937" w:rsidRDefault="00C43ECD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РО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Т»</w:t>
      </w:r>
    </w:p>
    <w:p w:rsidR="00C43ECD" w:rsidRPr="00F83937" w:rsidRDefault="00C43ECD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C43ECD" w:rsidRPr="00F83937" w:rsidRDefault="00AE1FEA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Наталья Николаевна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истории ГБ</w:t>
      </w:r>
      <w:r w:rsidR="00C4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РО «Б</w:t>
      </w:r>
      <w:r w:rsidR="00C43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Т»</w:t>
      </w:r>
    </w:p>
    <w:p w:rsidR="0089212C" w:rsidRDefault="00EF177A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12C" w:rsidRDefault="0089212C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83937" w:rsidRDefault="0089212C" w:rsidP="00C4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3ECD">
        <w:t xml:space="preserve">. </w:t>
      </w:r>
      <w:r w:rsidR="00AE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А.Л. 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истории высшей </w:t>
      </w:r>
      <w:r w:rsidR="00C4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ГБ</w:t>
      </w:r>
      <w:r w:rsidR="00C4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РО «Б</w:t>
      </w:r>
      <w:r w:rsidR="00C43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C43ECD"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Т»</w:t>
      </w:r>
    </w:p>
    <w:p w:rsidR="00C43ECD" w:rsidRDefault="0089212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43E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3ECD" w:rsidRPr="00F83937" w:rsidRDefault="00C43ECD" w:rsidP="00C4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43ECD" w:rsidRPr="00F83937" w:rsidRDefault="00C43ECD" w:rsidP="00C4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C43ECD" w:rsidRPr="00F83937" w:rsidRDefault="00C43ECD" w:rsidP="00C4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83937" w:rsidRDefault="00C43ECD" w:rsidP="00C43E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3937">
        <w:rPr>
          <w:sz w:val="28"/>
          <w:szCs w:val="28"/>
        </w:rPr>
        <w:t xml:space="preserve">ПАСПОРТ РАБОЧЕЙ ПРОГРАММЫ УЧЕБНОЙ </w:t>
      </w:r>
    </w:p>
    <w:p w:rsidR="00C43ECD" w:rsidRPr="00F83937" w:rsidRDefault="00C43ECD" w:rsidP="00C43E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 4</w:t>
      </w:r>
    </w:p>
    <w:p w:rsidR="00C43ECD" w:rsidRPr="00F83937" w:rsidRDefault="00C43ECD" w:rsidP="00C43E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83937" w:rsidRDefault="00C43ECD" w:rsidP="00C43E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3937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 </w:t>
      </w:r>
      <w:r w:rsidRPr="00F8393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83937">
        <w:rPr>
          <w:sz w:val="28"/>
          <w:szCs w:val="28"/>
        </w:rPr>
        <w:t xml:space="preserve">СОДЕРЖАНИЕ  УЧЕБНОЙ </w:t>
      </w:r>
      <w:r>
        <w:rPr>
          <w:sz w:val="28"/>
          <w:szCs w:val="28"/>
        </w:rPr>
        <w:t>ДИ</w:t>
      </w:r>
      <w:r w:rsidRPr="00F83937">
        <w:rPr>
          <w:sz w:val="28"/>
          <w:szCs w:val="28"/>
        </w:rPr>
        <w:t>СЦИПЛИНЫ</w:t>
      </w:r>
      <w:r>
        <w:rPr>
          <w:sz w:val="28"/>
          <w:szCs w:val="28"/>
        </w:rPr>
        <w:t>..</w:t>
      </w:r>
      <w:r w:rsidRPr="00F83937">
        <w:rPr>
          <w:sz w:val="28"/>
          <w:szCs w:val="28"/>
        </w:rPr>
        <w:t>.………………………………………………………..</w:t>
      </w:r>
      <w:r w:rsidR="009543F1">
        <w:rPr>
          <w:sz w:val="28"/>
          <w:szCs w:val="28"/>
        </w:rPr>
        <w:t>7</w:t>
      </w:r>
    </w:p>
    <w:p w:rsidR="00C43ECD" w:rsidRPr="00F83937" w:rsidRDefault="00C43ECD" w:rsidP="00C43E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4C2AA1" w:rsidRDefault="00C43ECD" w:rsidP="00C43E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2AA1">
        <w:rPr>
          <w:sz w:val="28"/>
          <w:szCs w:val="28"/>
        </w:rPr>
        <w:t>УСЛОВИЯ РЕАЛИЗАЦИИ  УЧЕБНОЙ ДИСЦИПЛИНЫ</w:t>
      </w:r>
      <w:r>
        <w:rPr>
          <w:sz w:val="28"/>
          <w:szCs w:val="28"/>
        </w:rPr>
        <w:t>..</w:t>
      </w:r>
      <w:r w:rsidRPr="004C2AA1">
        <w:rPr>
          <w:sz w:val="28"/>
          <w:szCs w:val="28"/>
        </w:rPr>
        <w:t>……………………………………….........................</w:t>
      </w:r>
      <w:r>
        <w:rPr>
          <w:sz w:val="28"/>
          <w:szCs w:val="28"/>
        </w:rPr>
        <w:t>4</w:t>
      </w:r>
      <w:r w:rsidR="009543F1">
        <w:rPr>
          <w:sz w:val="28"/>
          <w:szCs w:val="28"/>
        </w:rPr>
        <w:t>3</w:t>
      </w:r>
    </w:p>
    <w:p w:rsidR="00C43ECD" w:rsidRPr="00F83937" w:rsidRDefault="00C43ECD" w:rsidP="00C43E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CD" w:rsidRPr="00F83937" w:rsidRDefault="00C43ECD" w:rsidP="00C43E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ДИСЦИПЛИНЫ…………………………………………………………4</w:t>
      </w:r>
      <w:r w:rsidR="009543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2ED9" w:rsidRPr="004C2AA1" w:rsidRDefault="00C43ECD" w:rsidP="004B2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9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2ED9" w:rsidRPr="004B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4B2ED9" w:rsidRPr="00FE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B2ED9"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УЧЕБНОЙ ДИСЦИПЛИНЫ </w:t>
      </w:r>
    </w:p>
    <w:p w:rsidR="004B2ED9" w:rsidRPr="004C2AA1" w:rsidRDefault="004B2ED9" w:rsidP="004B2ED9">
      <w:pPr>
        <w:spacing w:after="0" w:line="240" w:lineRule="auto"/>
        <w:ind w:left="1416" w:hanging="7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ED9" w:rsidRPr="004C2AA1" w:rsidRDefault="004B2ED9" w:rsidP="004B2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4471F4" w:rsidRDefault="001E08B4" w:rsidP="00B14B7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4471F4" w:rsidRP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 общеобразовательной  </w:t>
      </w:r>
      <w:r w:rsidR="00D65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 дисциплины    История</w:t>
      </w:r>
      <w:r w:rsidR="004471F4" w:rsidRP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изучения истории  в </w:t>
      </w:r>
      <w:r w:rsidRP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РО «БГИТ»</w:t>
      </w:r>
      <w:r w:rsidR="004471F4" w:rsidRP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реализующ</w:t>
      </w:r>
      <w:r w:rsidRP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471F4" w:rsidRP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образовательную  программу  среднего  общего образования  в  пределах  освоения  основной  профессиональной образовательной  программы  СПО  (ОПОП  СПО)  на базе основного общего образования  при  подготовке   специалистов среднего звена</w:t>
      </w:r>
      <w:r w:rsidR="00803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283F">
        <w:rPr>
          <w:rFonts w:ascii="Times New Roman" w:hAnsi="Times New Roman" w:cs="Times New Roman"/>
          <w:spacing w:val="-16"/>
          <w:sz w:val="28"/>
          <w:szCs w:val="28"/>
        </w:rPr>
        <w:t>, 09.02.05,   Прикладная информатика (по отраслям)</w:t>
      </w:r>
      <w:proofErr w:type="gramStart"/>
      <w:r w:rsidR="00EF177A">
        <w:rPr>
          <w:rFonts w:ascii="Times New Roman" w:hAnsi="Times New Roman" w:cs="Times New Roman"/>
          <w:spacing w:val="-16"/>
          <w:sz w:val="28"/>
          <w:szCs w:val="28"/>
        </w:rPr>
        <w:t>,</w:t>
      </w:r>
      <w:r w:rsidR="004E7669">
        <w:rPr>
          <w:rFonts w:ascii="Times New Roman" w:hAnsi="Times New Roman" w:cs="Times New Roman"/>
          <w:spacing w:val="-16"/>
          <w:sz w:val="28"/>
          <w:szCs w:val="28"/>
        </w:rPr>
        <w:t>у</w:t>
      </w:r>
      <w:proofErr w:type="gramEnd"/>
      <w:r w:rsidR="004E7669">
        <w:rPr>
          <w:rFonts w:ascii="Times New Roman" w:hAnsi="Times New Roman" w:cs="Times New Roman"/>
          <w:spacing w:val="-16"/>
          <w:sz w:val="28"/>
          <w:szCs w:val="28"/>
        </w:rPr>
        <w:t>крупненная  группа</w:t>
      </w:r>
      <w:r w:rsidR="00EF177A">
        <w:rPr>
          <w:rFonts w:ascii="Times New Roman" w:hAnsi="Times New Roman" w:cs="Times New Roman"/>
          <w:spacing w:val="-16"/>
          <w:sz w:val="28"/>
          <w:szCs w:val="28"/>
        </w:rPr>
        <w:t xml:space="preserve">  специальностей 09.00.00 Информатика и вычислительная техника.</w:t>
      </w:r>
    </w:p>
    <w:p w:rsidR="004B2ED9" w:rsidRPr="004C2AA1" w:rsidRDefault="004B2ED9" w:rsidP="004B2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D9" w:rsidRDefault="004B2ED9" w:rsidP="00B14B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E08B4" w:rsidRPr="001E08B4" w:rsidRDefault="00D6587A" w:rsidP="00B14B7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дисциплина  История</w:t>
      </w:r>
      <w:r w:rsidR="001E08B4"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 учебным  предметом  обязательной  предметной  области  «Общественные  науки»  ФГОС  среднего общего образования.  </w:t>
      </w:r>
    </w:p>
    <w:p w:rsidR="001E08B4" w:rsidRPr="004C2AA1" w:rsidRDefault="001E08B4" w:rsidP="00915E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РО «БГИТ»</w:t>
      </w: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реализующ</w:t>
      </w:r>
      <w:r w:rsid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 программу  среднего  общего  образования    в  пределах</w:t>
      </w:r>
      <w:r w:rsid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   ОПОП  СПО  на  базе  основного  общего  образования,  учебная</w:t>
      </w:r>
      <w:r w:rsid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</w:t>
      </w:r>
      <w:r w:rsidR="00D6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изучается    в  общеобразовательном  цикле  учебного</w:t>
      </w:r>
      <w:r w:rsid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ОПОП СПО  на базе основного обще</w:t>
      </w:r>
      <w:r w:rsidR="00FD5EC3" w:rsidRP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 с получением</w:t>
      </w:r>
      <w:r w:rsid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EC3" w:rsidRP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</w:t>
      </w:r>
      <w:r w:rsidR="00FD5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ED9" w:rsidRPr="004C2AA1" w:rsidRDefault="004B2ED9" w:rsidP="00B14B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7D" w:rsidRPr="004E5A7D" w:rsidRDefault="004B2ED9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4E5A7D" w:rsidRPr="004E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57353" w:rsidRPr="004E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езультаты освоения учебной дисциплины  </w:t>
      </w:r>
    </w:p>
    <w:p w:rsidR="004E5A7D" w:rsidRPr="004E5A7D" w:rsidRDefault="00657353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7353" w:rsidRPr="00B14B76" w:rsidRDefault="00D6587A" w:rsidP="006573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программы  История</w:t>
      </w:r>
      <w:r w:rsidR="00657353"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направлено  на  достижение следующих целей: </w:t>
      </w:r>
    </w:p>
    <w:p w:rsidR="00657353" w:rsidRDefault="00657353" w:rsidP="006573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формирование  у  молодого  поколения  исторических  ориентиров самоидентификации  в  современном  мире,  гражданской  идентичности личности;  </w:t>
      </w:r>
    </w:p>
    <w:p w:rsidR="00657353" w:rsidRDefault="00657353" w:rsidP="006573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понимания истории как процесса эволюции общества, цивилизации и истории как науки; </w:t>
      </w:r>
    </w:p>
    <w:p w:rsidR="00657353" w:rsidRPr="00B14B76" w:rsidRDefault="00657353" w:rsidP="006573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усвоение  интегративной  системы  знаний  об  истории  человечества при  особом  внимании  к  месту  и  роли  России  во  всемирно-историческом процессе;  </w:t>
      </w:r>
    </w:p>
    <w:p w:rsidR="00657353" w:rsidRPr="00B14B76" w:rsidRDefault="00657353" w:rsidP="006573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развитие  способности  у  </w:t>
      </w:r>
      <w:proofErr w:type="gramStart"/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осмысливать  важнейшие исторические события, процессы и явления; </w:t>
      </w:r>
    </w:p>
    <w:p w:rsidR="00657353" w:rsidRPr="00B14B76" w:rsidRDefault="00657353" w:rsidP="006573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формирование  у  обучающихся  системы  базовых  национальных  ценностей  на  основе  осмысления  общественного  развития,  осознания уникальности    каждой  личности,  раскрывающейся  полностью  только  в обществе и через общество; </w:t>
      </w:r>
    </w:p>
    <w:p w:rsidR="00657353" w:rsidRDefault="00657353" w:rsidP="0065735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 воспитание  обучающихся  в  духе  патриотизма,  уважения  к  истории своего  Отечества  как  единого  многонационального  государства, построенного на основе равенства всех народов России.  </w:t>
      </w:r>
    </w:p>
    <w:p w:rsidR="00657353" w:rsidRDefault="00657353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7D" w:rsidRPr="004E5A7D" w:rsidRDefault="004E5A7D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со</w:t>
      </w:r>
      <w:r w:rsidR="00D65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 учебной  дисциплины  История</w:t>
      </w:r>
      <w:r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 </w:t>
      </w:r>
    </w:p>
    <w:p w:rsidR="004E5A7D" w:rsidRPr="004E5A7D" w:rsidRDefault="004E5A7D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студентами следующих результатов:  </w:t>
      </w:r>
    </w:p>
    <w:p w:rsidR="004E5A7D" w:rsidRPr="00FF3622" w:rsidRDefault="004E5A7D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личностных: 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гражданской  идентичности,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 уважения  к  своему  народу,  чувств  ответственности 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Родиной,  гордости  за  свой  край,  свою  Родину,  прошлое  и  настоящее многонационального народа России,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ажения к государственным символа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(герб, флаг, гимн);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 гражданской  позиции  как  активного  и ответственного  члена  российского  общества,  осознающего 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 национальные  и  общечеловеческие  гуманистические  и демократические ценности;  </w:t>
      </w:r>
      <w:proofErr w:type="gramEnd"/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служению Отечеству, его защите;  </w:t>
      </w:r>
    </w:p>
    <w:p w:rsidR="004E5A7D" w:rsidRPr="004E5A7D" w:rsidRDefault="00FF3622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мировоззрения,  соответствующего современному  уровню  развития  исторической    науки  и  общественной практики,  основанного  на  диалоге  культур,  а  также  различных  форм общественного сознания, осознание своего места в поликультурном мире;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  саморазвития  и  самовоспитания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с общечеловеческими  ценностями  и  идеалами  гражданского общества;  готовность  и  способность  к  </w:t>
      </w:r>
      <w:proofErr w:type="gramStart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творческой  и </w:t>
      </w:r>
    </w:p>
    <w:p w:rsidR="004E5A7D" w:rsidRPr="004E5A7D" w:rsidRDefault="004E5A7D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ответственной деятельности;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толерантное  сознание  и  поведение  в поликультурном 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  <w:proofErr w:type="spellStart"/>
      <w:r w:rsidR="004E5A7D" w:rsidRPr="00FF3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метапредметных</w:t>
      </w:r>
      <w:proofErr w:type="spellEnd"/>
      <w:r w:rsidR="004E5A7D" w:rsidRPr="00FF3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самостоятельно  определять  цели  деятельности  и составлять  планы  деятельности;  самостоятельно  осуществлять, контролировать и корректировать деятельность; использовать все возможные ресурсы  для  достижения  поставленных  целей  и  реализации  планов деятельности; выбирать успешные стратегии в различных ситуациях; 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продуктивно  общаться  и  взаимодействовать  в  процессе совместной  деятельности,  учитывать  позиции  других  участников деятельности, эффективно разрешать конфликты; 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познавательной, учебно-исследовательской и проектной  деятельности,  навыками  разрешения  проблем;  способность  и готовность к самостоятельному поиску методов решения практических задач, применению различных методов познания;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 и  способность  к  самостоятельной  информационно-познавательной деятельности, включая умение ориентироваться в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источниках  исторической  информации,  критически  ее  оценивать  и интерпретировать; 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использовать  средства  информационных  и коммуникационных технологий в решении когнитивных, коммуникативных  и  организационных  задач  с  соблюдением  требований  эргономики,  техники безопасности,  гигиены,  ресурсосбережения,  правовых  и  этических  норм, норм информационной безопасности;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самостоятельно  оценивать  и  принимать  решения, определяющие стратегию поведения, с учётом гражданских и нравственных ценностей; </w:t>
      </w:r>
    </w:p>
    <w:p w:rsidR="004E5A7D" w:rsidRPr="00FF3622" w:rsidRDefault="004E5A7D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современной  исторической науке,  её  специфике,  методах  исторического  познания  и  роли  в  решении </w:t>
      </w:r>
    </w:p>
    <w:p w:rsidR="004E5A7D" w:rsidRPr="004E5A7D" w:rsidRDefault="004E5A7D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прогрессивного развития России в глобальном мире;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 комплексом  знаний  об  истории  России  и  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представлениями об общем и особенном в мировом историческом процессе; 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умений  применять  исторические  знания в профессиональной  и  общественной  деятельности,  поликультурном общении;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навыками  проектной  деятельности  и  исторической реконструкции с привлечением различных источников; </w:t>
      </w:r>
    </w:p>
    <w:p w:rsidR="004E5A7D" w:rsidRPr="004E5A7D" w:rsidRDefault="00FF3622" w:rsidP="00FF3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4E5A7D"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вести диалог, обосновывать свою точку зрения в дискуссии по исторической тематике. </w:t>
      </w:r>
    </w:p>
    <w:p w:rsidR="004E5A7D" w:rsidRPr="004E5A7D" w:rsidRDefault="004E5A7D" w:rsidP="004E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622" w:rsidRPr="004C2AA1" w:rsidRDefault="00FF3622" w:rsidP="00FF36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FF3622" w:rsidRPr="003E7D6B" w:rsidRDefault="00FF3622" w:rsidP="003E7D6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117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аудиторных занятий: лекций, </w:t>
      </w: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комбинированных уроков, уроков повторения и обобщения знаний, контрольных работ. Максимальная учебная нагрузка составляет </w:t>
      </w:r>
      <w:r w:rsidRPr="003E7D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17</w:t>
      </w:r>
      <w:r w:rsidR="003E7D6B" w:rsidRPr="003E7D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</w:t>
      </w:r>
      <w:r w:rsidRPr="003E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FF3622" w:rsidRPr="003E7D6B" w:rsidRDefault="00FF3622" w:rsidP="003E7D6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учебная нагрузка – 117 часов;</w:t>
      </w:r>
    </w:p>
    <w:p w:rsidR="00FF3622" w:rsidRPr="003E7D6B" w:rsidRDefault="00FF3622" w:rsidP="003E7D6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-  </w:t>
      </w:r>
      <w:r w:rsidRPr="003E7D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</w:t>
      </w:r>
      <w:r w:rsidR="003E7D6B" w:rsidRPr="003E7D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9</w:t>
      </w:r>
      <w:r w:rsidRPr="003E7D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часов</w:t>
      </w:r>
      <w:r w:rsidRPr="003E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622" w:rsidRPr="004C2AA1" w:rsidRDefault="00FF3622" w:rsidP="003E7D6B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промежуточной аттестации является диффер</w:t>
      </w: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енцированный зачет.</w:t>
      </w:r>
    </w:p>
    <w:p w:rsidR="00FF3622" w:rsidRPr="004C2AA1" w:rsidRDefault="00FF3622" w:rsidP="00FF3622">
      <w:pPr>
        <w:spacing w:after="0" w:line="240" w:lineRule="auto"/>
        <w:ind w:left="1416" w:hanging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85B" w:rsidRPr="004C2AA1" w:rsidRDefault="00C43ECD" w:rsidP="00FD085B">
      <w:pPr>
        <w:widowControl w:val="0"/>
        <w:spacing w:after="308" w:line="2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D085B" w:rsidRPr="004C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D6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СТРУКТУРА И СОДЕРЖАНИЕ УЧЕБНОЙ</w:t>
      </w:r>
      <w:r w:rsidR="00FD085B" w:rsidRPr="004C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ДИСЦИПЛИНЫ</w:t>
      </w:r>
    </w:p>
    <w:p w:rsidR="00FD085B" w:rsidRPr="004C2AA1" w:rsidRDefault="00FD085B" w:rsidP="00FD085B">
      <w:pPr>
        <w:framePr w:w="9490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FD085B" w:rsidRPr="004C2AA1" w:rsidRDefault="00FD085B" w:rsidP="00FD085B">
      <w:pPr>
        <w:framePr w:w="9490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FD085B" w:rsidRPr="004C2AA1" w:rsidTr="00CD708C">
        <w:tc>
          <w:tcPr>
            <w:tcW w:w="7763" w:type="dxa"/>
            <w:vAlign w:val="center"/>
          </w:tcPr>
          <w:p w:rsidR="00FD085B" w:rsidRPr="004C2AA1" w:rsidRDefault="00FD085B" w:rsidP="00CD708C">
            <w:pPr>
              <w:jc w:val="center"/>
              <w:rPr>
                <w:b/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8" w:type="dxa"/>
            <w:vAlign w:val="center"/>
          </w:tcPr>
          <w:p w:rsidR="00FD085B" w:rsidRPr="004C2AA1" w:rsidRDefault="00FD085B" w:rsidP="00CD708C">
            <w:pPr>
              <w:jc w:val="center"/>
              <w:rPr>
                <w:b/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b/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FD085B" w:rsidRPr="004C2AA1" w:rsidRDefault="00FD085B" w:rsidP="003E7D6B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E7D6B">
              <w:rPr>
                <w:sz w:val="28"/>
                <w:szCs w:val="28"/>
              </w:rPr>
              <w:t>6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b/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117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8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-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808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-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6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b/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FD085B" w:rsidRPr="004C2AA1" w:rsidRDefault="00FD085B" w:rsidP="003E7D6B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5</w:t>
            </w:r>
            <w:r w:rsidR="003E7D6B">
              <w:rPr>
                <w:sz w:val="28"/>
                <w:szCs w:val="28"/>
              </w:rPr>
              <w:t>9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выполнение рефератов</w:t>
            </w:r>
          </w:p>
        </w:tc>
        <w:tc>
          <w:tcPr>
            <w:tcW w:w="1808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10</w:t>
            </w:r>
          </w:p>
        </w:tc>
      </w:tr>
      <w:tr w:rsidR="00ED39AA" w:rsidRPr="004C2AA1" w:rsidTr="00CD708C">
        <w:tc>
          <w:tcPr>
            <w:tcW w:w="7763" w:type="dxa"/>
          </w:tcPr>
          <w:p w:rsidR="00ED39AA" w:rsidRPr="004C2AA1" w:rsidRDefault="00ED39AA" w:rsidP="00C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презентаций</w:t>
            </w:r>
          </w:p>
        </w:tc>
        <w:tc>
          <w:tcPr>
            <w:tcW w:w="1808" w:type="dxa"/>
          </w:tcPr>
          <w:p w:rsidR="00ED39AA" w:rsidRPr="004C2AA1" w:rsidRDefault="00ED39AA" w:rsidP="00C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085B" w:rsidRPr="004C2AA1" w:rsidTr="00CD708C">
        <w:tc>
          <w:tcPr>
            <w:tcW w:w="7763" w:type="dxa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sz w:val="28"/>
                <w:szCs w:val="28"/>
              </w:rPr>
              <w:t>работа с основной и дополнительной литературой</w:t>
            </w:r>
          </w:p>
        </w:tc>
        <w:tc>
          <w:tcPr>
            <w:tcW w:w="1808" w:type="dxa"/>
          </w:tcPr>
          <w:p w:rsidR="00FD085B" w:rsidRPr="004C2AA1" w:rsidRDefault="00ED39AA" w:rsidP="00CD7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D085B" w:rsidRPr="004C2AA1" w:rsidTr="00CD708C">
        <w:tc>
          <w:tcPr>
            <w:tcW w:w="9571" w:type="dxa"/>
            <w:gridSpan w:val="2"/>
          </w:tcPr>
          <w:p w:rsidR="00FD085B" w:rsidRPr="004C2AA1" w:rsidRDefault="00FD085B" w:rsidP="00CD708C">
            <w:pPr>
              <w:rPr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Промежуточная аттестация</w:t>
            </w:r>
            <w:r w:rsidRPr="004C2AA1">
              <w:rPr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F519FC" w:rsidRDefault="00F519FC" w:rsidP="00FD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19FC" w:rsidSect="00BE771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708C" w:rsidRPr="00FE2924" w:rsidRDefault="00CD708C" w:rsidP="00CD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 ТЕМАТИЧЕСКИЙ ПЛАН И СОДЕРЖАНИЕ УЧЕБНОЙ ДИСЦИПЛИНЫ ОДБ.04 ИСТОРИЯ</w:t>
      </w:r>
    </w:p>
    <w:p w:rsidR="00CD708C" w:rsidRPr="00FE2924" w:rsidRDefault="00CD708C" w:rsidP="00CD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92"/>
        <w:gridCol w:w="336"/>
        <w:gridCol w:w="183"/>
        <w:gridCol w:w="98"/>
        <w:gridCol w:w="8552"/>
        <w:gridCol w:w="1181"/>
        <w:gridCol w:w="1355"/>
      </w:tblGrid>
      <w:tr w:rsidR="00CD708C" w:rsidRPr="00FE2924" w:rsidTr="00A93F0B">
        <w:tc>
          <w:tcPr>
            <w:tcW w:w="309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</w:t>
            </w:r>
          </w:p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амостоятельная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CD708C" w:rsidRPr="00FE2924" w:rsidTr="00A93F0B">
        <w:tc>
          <w:tcPr>
            <w:tcW w:w="3092" w:type="dxa"/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9" w:type="dxa"/>
            <w:gridSpan w:val="4"/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dxa"/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shd w:val="clear" w:color="auto" w:fill="CCFFFF"/>
            <w:vAlign w:val="center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D708C" w:rsidRPr="00FE2924" w:rsidTr="00A93F0B">
        <w:tc>
          <w:tcPr>
            <w:tcW w:w="3092" w:type="dxa"/>
            <w:vMerge w:val="restart"/>
          </w:tcPr>
          <w:p w:rsidR="00CD708C" w:rsidRPr="00FE2924" w:rsidRDefault="00CD708C" w:rsidP="00AF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FE2924" w:rsidRDefault="0022410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855"/>
        </w:trPr>
        <w:tc>
          <w:tcPr>
            <w:tcW w:w="3092" w:type="dxa"/>
            <w:vMerge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</w:tcPr>
          <w:p w:rsidR="00CD708C" w:rsidRPr="00FE2924" w:rsidRDefault="00AF76A0" w:rsidP="000E5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изучения  истории.  Проблема  достоверности  исторических знаний. Исторические источники, их виды, основные методы работы с ними. Периодизация всемирной истории. История России – часть всемирной истории. </w:t>
            </w:r>
          </w:p>
        </w:tc>
        <w:tc>
          <w:tcPr>
            <w:tcW w:w="1181" w:type="dxa"/>
            <w:vMerge/>
          </w:tcPr>
          <w:p w:rsidR="00CD708C" w:rsidRPr="00FE2924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c>
          <w:tcPr>
            <w:tcW w:w="3092" w:type="dxa"/>
          </w:tcPr>
          <w:p w:rsidR="00CD708C" w:rsidRPr="00FE2924" w:rsidRDefault="00CD708C" w:rsidP="00AF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AF76A0" w:rsidRPr="00AF7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Древнейшая стадия истории человечества 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22410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Происхождение человека. Люди эпохи палеолита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</w:tcPr>
          <w:p w:rsidR="00CD708C" w:rsidRPr="00FE2924" w:rsidRDefault="00CD708C" w:rsidP="00AF7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6A0" w:rsidRPr="00AF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знаний о  древнейшем  человеке.  Проблемы  антропогенеза.  Древнейшие  виды человека.  Расселение  древнейших  людей  по  земному  шару.  Появление человека  современного  вида.  Палеолит.  Родовая  община. Причины зарождение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Неолитическая революция и ее последствия</w:t>
            </w:r>
          </w:p>
        </w:tc>
        <w:tc>
          <w:tcPr>
            <w:tcW w:w="617" w:type="dxa"/>
            <w:gridSpan w:val="3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vMerge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2" w:type="dxa"/>
          </w:tcPr>
          <w:p w:rsidR="00CD708C" w:rsidRPr="00FE2924" w:rsidRDefault="00AF76A0" w:rsidP="0026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«неолитическая  революция».  Причины  неолитической  революции.</w:t>
            </w:r>
            <w:r w:rsidR="0026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 производящего  хозяйства,  появление  земледелия  и животноводства.  Прародина  производящего  хозяйства.  Последствия неолитической  революции.  Неолитическая  революция  на  территории  современной России. Первое и второе общественное разделение труда. Появление ремесла и  торговли.  Начало  формирования  народов.  Эволюция  общественных  отношений,  усиление  неравенства. Соседская  община.  Племена  и  союзы  племен.  Возникновение элементов государственности. Древнейшие города.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Default="000E5A76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708C" w:rsidRPr="001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D708C" w:rsidRPr="001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конспекта учебного материала по темам 1.1, 1.2</w:t>
            </w:r>
          </w:p>
          <w:p w:rsidR="000E5A76" w:rsidRDefault="000E5A76" w:rsidP="000E5A7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77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A04">
              <w:rPr>
                <w:rFonts w:ascii="Times New Roman" w:hAnsi="Times New Roman" w:cs="Times New Roman"/>
                <w:sz w:val="24"/>
                <w:szCs w:val="24"/>
              </w:rPr>
              <w:t xml:space="preserve">зучение на карте мест  наиболее известных археологических находок на </w:t>
            </w:r>
            <w:r w:rsidRPr="00C7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России.</w:t>
            </w:r>
          </w:p>
          <w:p w:rsidR="00F6259F" w:rsidRDefault="00F6259F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</w:t>
            </w:r>
            <w:r w:rsidR="000E5A76" w:rsidRPr="000E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реферата: </w:t>
            </w:r>
          </w:p>
          <w:p w:rsidR="000E5A76" w:rsidRPr="00F6259F" w:rsidRDefault="000E5A76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59F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человека: дискуссионные вопросы</w:t>
            </w:r>
            <w:r w:rsidR="00F6259F" w:rsidRPr="00F62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CD708C" w:rsidRPr="00D6587A" w:rsidRDefault="0022410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5" w:type="dxa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Цивилизации Древнего мира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Древнейшие государства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2628AF" w:rsidP="0026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 цивилизации.  Особенности цивилизаций  Древнего  мира  –  древневосточной  и  античной.  Специфика древнеегипетской  цивилизации.  Города-государства  Шумера.  Вавилон. Законы  царя  Хаммурапи.  Финикийцы  и  их  достижения.  Древние  евреи  в Палестине.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Хараппская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цивилизация  Индии.  Индия  под  властью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Зарождение древнекитайской цивилизации.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державы Древнего Востока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B060B5" w:rsidP="00B0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 складывания великих  держав,  их  особенности.  Последствия  появления  великих  держав. Хеттское  царство.  Ассирийская  военная  держава.  Урарту.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Мидийско-Персидская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держава  –  крупнейшее  государство  Древнего  Востока. Государства Индии. Объединение Китая. Империи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2.3.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 Древний Рим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B060B5" w:rsidP="00B0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Греции.  Минойская  и  микенская  цивилизации.  Последствия  вторжения дорийцев  в  Грецию.  Складывание  полисного  строя.  Характерные  черты полиса.  Великая  греческая  колонизация  и  ее  последствия.  Развитие демократии в Афинах. Македонское  завоевание Греции.  Походы  Александра  Македонского  и  их  результаты.</w:t>
            </w:r>
          </w:p>
          <w:p w:rsidR="00B060B5" w:rsidRPr="00D6587A" w:rsidRDefault="00B060B5" w:rsidP="00B0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  в  период  правления  царей.  Рождение  Римской республики и особенности управления в ней. Борьба патрициев и плебеев, ее результаты.  Римские  завоевания.  Система  управления  в  Римской республике.  Внутриполитическая  борьба,  гражданские  войны.  Рабство  в Риме,  восстание  рабов  под  предводительством  Спартака.  От  республики  к империи. Римская империя: территория, управление. Кризис  Римской  империи.  Разделение  Римской  империи  на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Восточную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Западную.  Великое  переселение  народов и падение Западной Римской империи.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и религии Древнего мира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EF1FC1" w:rsidRPr="00D6587A" w:rsidRDefault="00EF1FC1" w:rsidP="00E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культуры  и религиозных воззрений Древнего Востока. Монотеизм. Иудаизм. Буддизм – древнейшая  мировая  религия.  Зарождение  конфуцианства  в  Китае. Достижения  культуры  Древней  Греции.  Особенности  древнеримской </w:t>
            </w:r>
          </w:p>
          <w:p w:rsidR="00CD708C" w:rsidRPr="00D6587A" w:rsidRDefault="00EF1FC1" w:rsidP="00EF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культуры.  Античная  философия,  наука,  литература,  архитектура, изобразительное    искусство.    Возникновение  христианства.  Особенности  христианского вероучения  и  церковной  структуры.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1. Работа с конспектом учебного материала по темам 2.1 - 2.4.</w:t>
            </w:r>
          </w:p>
          <w:p w:rsidR="00CD708C" w:rsidRPr="00D6587A" w:rsidRDefault="00CD708C" w:rsidP="00CD708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основной литературой:</w:t>
            </w:r>
          </w:p>
          <w:p w:rsidR="00CD708C" w:rsidRPr="00D6587A" w:rsidRDefault="00CD708C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 1-7.</w:t>
            </w:r>
          </w:p>
          <w:p w:rsidR="00CD708C" w:rsidRPr="00D6587A" w:rsidRDefault="00CD708C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  Работа с дополнительной литературой:</w:t>
            </w:r>
          </w:p>
          <w:p w:rsidR="00CD708C" w:rsidRPr="00D6587A" w:rsidRDefault="00CD708C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48 – 87</w:t>
            </w:r>
          </w:p>
          <w:p w:rsidR="00F6259F" w:rsidRPr="00D6587A" w:rsidRDefault="00CD708C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="00F6259F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5A76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рефератов: </w:t>
            </w:r>
          </w:p>
          <w:p w:rsidR="00F6259F" w:rsidRPr="00D6587A" w:rsidRDefault="000E5A76" w:rsidP="00F6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Начало цивилизации</w:t>
            </w:r>
          </w:p>
          <w:p w:rsidR="00CD708C" w:rsidRPr="00D6587A" w:rsidRDefault="000E5A76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 Древний Восток и Античность: сходство и различия.</w:t>
            </w:r>
          </w:p>
        </w:tc>
        <w:tc>
          <w:tcPr>
            <w:tcW w:w="1181" w:type="dxa"/>
          </w:tcPr>
          <w:p w:rsidR="00CD708C" w:rsidRPr="00D6587A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756"/>
        </w:trPr>
        <w:tc>
          <w:tcPr>
            <w:tcW w:w="3092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 и Восток в Средние века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7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F9021E" w:rsidP="00F9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 века:  понятие,  хронологические  рамки, периодизация.  Варвары  и  их  вторжения  на  территорию  Римской  империи. Крещение  варварских  племен.  Варварские  королевства,  особенности отношений  варваров  и  римского  населения  в  различных  королевствах.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3.2. </w:t>
            </w:r>
          </w:p>
          <w:p w:rsidR="00CD708C" w:rsidRPr="00D6587A" w:rsidRDefault="00F9021E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 ислама.  Арабские  завоевания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F9021E" w:rsidP="00F90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Арабы. Мухаммед  и его  учение.  Возникновение  ислама.  Основы  мусульманского  вероучения. Образование  Арабского  халифата.  Арабские  завоевания.  Распад  халифата.  Культура исламского мира. Развитие науки.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3.3.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империя.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Восток в Средние века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F9021E" w:rsidP="00325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 Византии.  Византийская империя:  власть,  управление.  Расцвет 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Византии  при  Юстиниане.   Византия и славяне, славянизация  Балкан.  Принятие  христианства  славянскими  народами. Византия  и  страны  Востока.  Турецкие  завоевания  и  падение  Византии. Культура  Византии.  Искусство,  иконопись,  архитектура.  Влияние Византии на государственность и культуру России. </w:t>
            </w:r>
          </w:p>
          <w:p w:rsidR="00325C8B" w:rsidRPr="00D6587A" w:rsidRDefault="00325C8B" w:rsidP="00325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Средневековая  Индия.  Ислам  в  Индии. Делийский султанат. Культура средневековой Индии. Особенности развития Китая.  Административно-бюрократическая  система.  Китайская  культура  и  её  влияние  на соседние  народы.  Становление  и  эволюция  государственности  в  Японии. Самураи. Правление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3.4. </w:t>
            </w:r>
          </w:p>
          <w:p w:rsidR="00CD708C" w:rsidRPr="00D6587A" w:rsidRDefault="00CD708C" w:rsidP="00F1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 Карла Великого и ее распад.</w:t>
            </w:r>
            <w:r w:rsidR="00F161C1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Феодальная раздробленность в Европе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9BBB59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F161C1" w:rsidP="00F1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Королевство франков. Военная реформа Карла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Мартела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значение. Карл Великий, его завоевания и его держава. Каролингское возрождение. Распад Каролингской империи. Причины и последствия феодальной раздробленности. Британия в раннеё  Средневековье.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3.5.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западноевропейского феодализма.</w:t>
            </w:r>
            <w:r w:rsidR="00F161C1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Средневековый  западноевропейский  город 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210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F161C1" w:rsidP="005F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Средневековое общество. Феодализм: понятие, основные черты. Феодальное землевладение, вассально-ленные  отношения.  Структура  и  сословия  средневекового  общества.  Крестьяне,  хозяйственная жизнь,  крестьянская  община.  Феодалы.  Феодальный  замок.  Рыцари, рыцарская культура.  Города  Средневековья, причины  их  возникновения.  Развитие  ремесла  и  торговли.  Коммуны  и сеньоры. Повседневная жизнь горожан. Значение средневековых городов.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3.6.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Средние века.</w:t>
            </w:r>
            <w:r w:rsidR="005F1EF5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Крестовые походы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5F1EF5" w:rsidP="005F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 монастыри,  их  роль  в  средневековом  обществе.  Крестовые походы, их последствия. Ереси  в  Средние  века:  причины  их  возникновения  и  распространения. Инквизиция. Упадок папства.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централизованных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 в Европе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5F1EF5" w:rsidP="005F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Англия  и Франция  в  Средние  века.  Великая  хартия вольностей.  Франция  под  властью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Капетингов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пути  к  единому государству.  Оформление 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сословного  представительства  (Парламент  в Англии,  Генеральные  штаты  во  Франции).  Столетняя  война  и  ее  итоги. Османское государство и падение Византии. Рождение Османской империи и государства Европы.  Пиренейский полуостров в Средние века. Реконкиста. Образование Испании и Португалии. Политический и культурный подъём в Чехии. Ян Гус. Гуситские войны и их последствия. Перемены во внутренней жизни европейских стран. Завершение  складывания  национальных  государств.  Окончательное объединение  Франции.  Укрепление королевской власти в Англии.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3.8.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</w:t>
            </w:r>
            <w:r w:rsidR="005F1EF5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Ренессанса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5F1EF5" w:rsidP="005F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и  достижения  средневековой  культуры.  Наука  и  богословие. Духовные  ценности  Средневековья.  Школы  и  университеты. Художественная  культура. Изобретение  книгопечатания  и  последствия  этого  события.  Гуманизм. Начало  Ренессанса  (Возрождения).  Культурное  наследие  европейского Средневековья.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347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3.9.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закрепления по разделу 3 «Запад и Восток в Средние века»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415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</w:tcPr>
          <w:p w:rsidR="00CD708C" w:rsidRPr="00D6587A" w:rsidRDefault="00CD708C" w:rsidP="00CD7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Великое переселение народов и образование варварских королевств в Европе. Возникновение ислама. Византийская империя. Восток в Средние века. Империя Карла Великого и ее распад. Основные черты западноевропейского феодализма. Католическая церковь в Средние века. Зарождение централизованных государств в Европе. Средневековая культура Западной Европы.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учебного материала по темам З.1., 3.2., 3.3</w:t>
            </w:r>
          </w:p>
          <w:p w:rsidR="00CD708C" w:rsidRPr="00D6587A" w:rsidRDefault="00CD708C" w:rsidP="00CD7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основной литературой: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 8-17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дополнительной литературой:</w:t>
            </w:r>
          </w:p>
          <w:p w:rsidR="00CD708C" w:rsidRPr="00D6587A" w:rsidRDefault="00CD708C" w:rsidP="00F6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105 - 110, 112 - 119, 144 - 149, 161 - 169</w:t>
            </w:r>
          </w:p>
          <w:p w:rsidR="00F6259F" w:rsidRPr="00D6587A" w:rsidRDefault="00CD708C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4. </w:t>
            </w:r>
            <w:r w:rsidR="00F6259F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рефератов: </w:t>
            </w:r>
          </w:p>
          <w:p w:rsidR="00F6259F" w:rsidRPr="00D6587A" w:rsidRDefault="00F6259F" w:rsidP="00F6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Феномен западноевропейского Средневековья </w:t>
            </w:r>
          </w:p>
          <w:p w:rsidR="00CD708C" w:rsidRPr="00D6587A" w:rsidRDefault="00F6259F" w:rsidP="00F6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Восток в Средние века </w:t>
            </w:r>
          </w:p>
        </w:tc>
        <w:tc>
          <w:tcPr>
            <w:tcW w:w="1181" w:type="dxa"/>
          </w:tcPr>
          <w:p w:rsidR="00CD708C" w:rsidRPr="00D6587A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5F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4. От Древней Руси к </w:t>
            </w:r>
            <w:r w:rsidR="005F1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Российскому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государству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D708C" w:rsidRPr="00FE2924" w:rsidRDefault="00C77A04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Русь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начале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4.1.1.   Образование Древнерусского государства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485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5F1EF5" w:rsidP="005F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Восточные  славяне: происхождение,  расселение,  занятия,  общественное  устройство. Предпосылки и причины  образования  Древнерусского  государства.  Новгород  и  Киев  — центры  древнерусской  государственности.  Формирование  княжеской  власти  (князь  и  дружина,  полюдье).  Первые русские князья, их внутренняя и внешняя политика. Походы Святослава.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4.1.2. Крещение Руси и его значение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5F1EF5" w:rsidP="005F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 правления  князя Владимира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Крещение  Руси:  причины,  основные  события,  значение.  Христианство  и язычество.  Церковная  организация  на  Руси.  Монастыри.  Распространение культуры и письменности.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302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4.1.3. Общество Древней Руси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3C17C4" w:rsidP="003C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Социально-экономический  и политический  строй  Древней  Руси. 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Правда.  Политика  Ярослава  Мудрого  и  Владимира  Мономаха. Древняя Русь и ее соседи.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D6587A" w:rsidRDefault="00CD708C" w:rsidP="00CD708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конспектом учебного материала по темам 4.1.1 - 4.1.3.</w:t>
            </w:r>
          </w:p>
          <w:p w:rsidR="00CD708C" w:rsidRPr="00D6587A" w:rsidRDefault="00CD708C" w:rsidP="00CD708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 основной литературой:      </w:t>
            </w:r>
          </w:p>
          <w:p w:rsidR="00CD708C" w:rsidRPr="00D6587A" w:rsidRDefault="00CD708C" w:rsidP="00CD708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М.: Издательский центр "Академия", 2011, § 18-19</w:t>
            </w:r>
          </w:p>
          <w:p w:rsidR="00CD708C" w:rsidRPr="00D6587A" w:rsidRDefault="00CD708C" w:rsidP="00CD708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дополнительной литературой:</w:t>
            </w:r>
          </w:p>
          <w:p w:rsidR="00CD708C" w:rsidRPr="00D6587A" w:rsidRDefault="00CD708C" w:rsidP="00CD708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120 - 143, 152 - 160, 170 - 180 </w:t>
            </w: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Сахаров А.Н. История России с древнейших времен до конца XVI века. Учебник для 10 класса средних общеобразовательных учебных заведений. - М., 2004, С. 7 - 270</w:t>
            </w:r>
          </w:p>
          <w:p w:rsidR="00CD708C" w:rsidRPr="00D6587A" w:rsidRDefault="00CD708C" w:rsidP="00F6259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рефератов</w:t>
            </w:r>
            <w:r w:rsidR="00F6259F"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6259F" w:rsidRPr="00D6587A" w:rsidRDefault="00F6259F" w:rsidP="00F62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российской истории </w:t>
            </w:r>
          </w:p>
          <w:p w:rsidR="00F6259F" w:rsidRPr="00D6587A" w:rsidRDefault="00F6259F" w:rsidP="00F6259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Происхождение Древнерусского государства</w:t>
            </w:r>
          </w:p>
        </w:tc>
        <w:tc>
          <w:tcPr>
            <w:tcW w:w="1181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4.2. Русь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1. Раздробленность на Руси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3C17C4" w:rsidP="003C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 социально-политического  и  культурного  развития. Новгородская  земля.  Владимиро-Суздальское  княжество.  Зарождение стремления к объединению русских земель.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4.2.2.</w:t>
            </w:r>
          </w:p>
          <w:p w:rsidR="00CD708C" w:rsidRPr="00D6587A" w:rsidRDefault="003C17C4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культура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3C17C4" w:rsidP="003C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древнерусской  культуры. Возникновение  письменности.  Летописание.  Литература  (слово,  житие,  поучение,  хождение).  Былинный  эпос.  Деревянное  и  каменное  зодчество. Живопись  (мозаики,  фрески).  Иконы.  Декоративно-прикладное  искусство. Развитие местных художественных школ.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3. Монгольское завоевание и его последствия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tcBorders>
              <w:bottom w:val="single" w:sz="4" w:space="0" w:color="auto"/>
            </w:tcBorders>
            <w:shd w:val="clear" w:color="auto" w:fill="FFFFFF"/>
          </w:tcPr>
          <w:p w:rsidR="00CD708C" w:rsidRPr="00D6587A" w:rsidRDefault="003C17C4" w:rsidP="003C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Монгольское нашествие.  Сражение  на  Калке.  Поход  монголов  на  Северо-Западную  Русь. Героическая оборона русских  городов.  Значение противостояния Руси  монгольскому  завоеванию.  Борьба  Руси  против  экспансии  с  Запада. Александр  Ярославич.  Невская  битва.  Ледовое  побоище.  Зависимость русских земель от Орды и ее последствия. Борьба населения русских земель против ордынского владычества.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учебного материала по темам 4.2.1 - 4.2.4.</w:t>
            </w:r>
          </w:p>
          <w:p w:rsidR="00CD708C" w:rsidRPr="00D6587A" w:rsidRDefault="00CD708C" w:rsidP="00CD70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основной литературой:      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М.:  Издательский центр "Академия", 2011., § 21-23</w:t>
            </w:r>
          </w:p>
          <w:p w:rsidR="00CD708C" w:rsidRPr="00D6587A" w:rsidRDefault="00CD708C" w:rsidP="00CD70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дополнительной литературой: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120 - 143, 152 - 160, 170 - 180 Сахаров А.Н. История России с древнейших времен до конца XVI века. Учебник для 10 класса средних общеобразовательных учебных заведений. - М., 2004, С. 7 - 270</w:t>
            </w:r>
          </w:p>
          <w:p w:rsidR="00F6259F" w:rsidRPr="00D6587A" w:rsidRDefault="00CD708C" w:rsidP="00F6259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реферат</w:t>
            </w:r>
            <w:r w:rsidR="00F6259F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</w:p>
          <w:p w:rsidR="00F6259F" w:rsidRPr="00D6587A" w:rsidRDefault="00F6259F" w:rsidP="00F62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Русь в эпоху раздробленности  </w:t>
            </w:r>
          </w:p>
        </w:tc>
        <w:tc>
          <w:tcPr>
            <w:tcW w:w="1181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4.3. От Московии к России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D6587A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4.3. 1. </w:t>
            </w:r>
          </w:p>
          <w:p w:rsidR="00CD708C" w:rsidRPr="00D6587A" w:rsidRDefault="00CD708C" w:rsidP="00A6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возвышения Москвы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3C17C4" w:rsidP="00A6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 и  основные  этапы объединения  русских  земель.  Москва  и  Тверь:  борьба  за  великое  княжение. Причины  и  ход  возвышения  Москвы.  Княжеская власть и церковь. Дмитрий Донской. Начало борьбы с ордынским владычеством. Куликовская битва, ее значение.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172" w:rsidRPr="00FE2924" w:rsidTr="00A93F0B">
        <w:tc>
          <w:tcPr>
            <w:tcW w:w="3092" w:type="dxa"/>
            <w:vMerge w:val="restart"/>
            <w:shd w:val="clear" w:color="auto" w:fill="auto"/>
          </w:tcPr>
          <w:p w:rsidR="00A62172" w:rsidRPr="00D6587A" w:rsidRDefault="00A62172" w:rsidP="00A6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4.3. 2. </w:t>
            </w:r>
          </w:p>
          <w:p w:rsidR="00A62172" w:rsidRPr="00D6587A" w:rsidRDefault="00A62172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A62172" w:rsidRPr="00D6587A" w:rsidRDefault="00A62172" w:rsidP="003C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A62172" w:rsidRPr="00D6587A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00B050"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72" w:rsidRPr="00FE2924" w:rsidTr="00A93F0B">
        <w:tc>
          <w:tcPr>
            <w:tcW w:w="3092" w:type="dxa"/>
            <w:vMerge/>
            <w:shd w:val="clear" w:color="auto" w:fill="auto"/>
          </w:tcPr>
          <w:p w:rsidR="00A62172" w:rsidRPr="00D6587A" w:rsidRDefault="00A62172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A62172" w:rsidRPr="00D6587A" w:rsidRDefault="00A62172" w:rsidP="003C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 при преемниках  Дмитрия  Донского.  Автокефалия  Русской  православной  церкви.  Иван  III.  Присоединение Новгорода.  Завершение  объединения  русских  земель.  Прекращение зависимости  Руси  от  Золотой  Орды.    Образование  единого  Русского  государства  и  его значение.  Усиление  великокняжеской  власти.  Судебник  1497  г. Положение крестьян, ограничение  их  свободы.  Предпосылки  и  начало  складывания  крепостнической системы.</w:t>
            </w:r>
          </w:p>
        </w:tc>
        <w:tc>
          <w:tcPr>
            <w:tcW w:w="1181" w:type="dxa"/>
            <w:vMerge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587A" w:rsidRPr="00FE2924" w:rsidTr="00A93F0B">
        <w:tc>
          <w:tcPr>
            <w:tcW w:w="3092" w:type="dxa"/>
            <w:vMerge w:val="restart"/>
            <w:shd w:val="clear" w:color="auto" w:fill="auto"/>
          </w:tcPr>
          <w:p w:rsidR="00D6587A" w:rsidRPr="00D6587A" w:rsidRDefault="00D6587A" w:rsidP="007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D6587A" w:rsidRPr="00D6587A" w:rsidRDefault="00D6587A" w:rsidP="003C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1181" w:type="dxa"/>
          </w:tcPr>
          <w:p w:rsidR="00D6587A" w:rsidRPr="00D6587A" w:rsidRDefault="00D6587A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00B050"/>
          </w:tcPr>
          <w:p w:rsidR="00D6587A" w:rsidRPr="00FE2924" w:rsidRDefault="00D6587A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87A" w:rsidRPr="00FE2924" w:rsidTr="00A93F0B">
        <w:tc>
          <w:tcPr>
            <w:tcW w:w="3092" w:type="dxa"/>
            <w:vMerge/>
            <w:shd w:val="clear" w:color="auto" w:fill="auto"/>
          </w:tcPr>
          <w:p w:rsidR="00D6587A" w:rsidRPr="00D6587A" w:rsidRDefault="00D6587A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D6587A" w:rsidRPr="00D6587A" w:rsidRDefault="00D6587A" w:rsidP="00EB54B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учебного материала по темам 4.3.1 - 4.3.2.</w:t>
            </w:r>
          </w:p>
          <w:p w:rsidR="00D6587A" w:rsidRPr="00D6587A" w:rsidRDefault="00D6587A" w:rsidP="00EB54B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основной литературой:      </w:t>
            </w:r>
          </w:p>
          <w:p w:rsidR="00D6587A" w:rsidRPr="00D6587A" w:rsidRDefault="00D6587A" w:rsidP="00E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М.:  Издательский центр "Академия", 2011., § 24-25</w:t>
            </w:r>
          </w:p>
          <w:p w:rsidR="00D6587A" w:rsidRPr="00D6587A" w:rsidRDefault="00D6587A" w:rsidP="00EB54B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литературой:</w:t>
            </w:r>
          </w:p>
          <w:p w:rsidR="00D6587A" w:rsidRPr="00D6587A" w:rsidRDefault="00D6587A" w:rsidP="00E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152 – 160, Сахаров А.Н. История России с древнейших времен до конца XVI века. Учебник для 10 класса средних общеобразовательных учебных заведений. - М., 2004, С. 7 - 270</w:t>
            </w:r>
          </w:p>
          <w:p w:rsidR="00D6587A" w:rsidRPr="00D6587A" w:rsidRDefault="00D6587A" w:rsidP="00EB54B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рефератов:</w:t>
            </w:r>
          </w:p>
          <w:p w:rsidR="00D6587A" w:rsidRPr="00D6587A" w:rsidRDefault="00D6587A" w:rsidP="00E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Возрождение русских земель (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IV – ХV вв.)</w:t>
            </w:r>
          </w:p>
          <w:p w:rsidR="00D6587A" w:rsidRPr="00D6587A" w:rsidRDefault="00D6587A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Рождение Российского централизованного государства</w:t>
            </w:r>
          </w:p>
        </w:tc>
        <w:tc>
          <w:tcPr>
            <w:tcW w:w="1181" w:type="dxa"/>
          </w:tcPr>
          <w:p w:rsidR="00D6587A" w:rsidRPr="00D6587A" w:rsidRDefault="00D6587A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shd w:val="clear" w:color="auto" w:fill="00B050"/>
          </w:tcPr>
          <w:p w:rsidR="00D6587A" w:rsidRPr="00FE2924" w:rsidRDefault="00D6587A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1C3" w:rsidRPr="00FE2924" w:rsidTr="00A93F0B">
        <w:tc>
          <w:tcPr>
            <w:tcW w:w="3092" w:type="dxa"/>
            <w:shd w:val="clear" w:color="auto" w:fill="auto"/>
          </w:tcPr>
          <w:p w:rsidR="008751C3" w:rsidRPr="00FE2924" w:rsidRDefault="008751C3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Россия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7B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7B0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вв.: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F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великого княжества к царству</w:t>
            </w:r>
          </w:p>
          <w:p w:rsidR="008751C3" w:rsidRPr="00FE2924" w:rsidRDefault="008751C3" w:rsidP="007B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8751C3" w:rsidRPr="00FE2924" w:rsidRDefault="008751C3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8751C3" w:rsidRPr="00FE2924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/>
            <w:shd w:val="clear" w:color="auto" w:fill="00B050"/>
          </w:tcPr>
          <w:p w:rsidR="008751C3" w:rsidRPr="00FE2924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1C3" w:rsidRPr="00FE2924" w:rsidTr="00A93F0B">
        <w:tc>
          <w:tcPr>
            <w:tcW w:w="3092" w:type="dxa"/>
            <w:vMerge w:val="restart"/>
            <w:shd w:val="clear" w:color="auto" w:fill="auto"/>
          </w:tcPr>
          <w:p w:rsidR="008751C3" w:rsidRPr="00D6587A" w:rsidRDefault="008751C3" w:rsidP="007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Россия в правление Ивана Грозного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8751C3" w:rsidRPr="00D6587A" w:rsidRDefault="008751C3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8751C3" w:rsidRPr="00D6587A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/>
            <w:shd w:val="clear" w:color="auto" w:fill="00B050"/>
          </w:tcPr>
          <w:p w:rsidR="008751C3" w:rsidRPr="00D6587A" w:rsidRDefault="008751C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973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7B0CDD" w:rsidP="007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 IV.  Избранная  рада.  Реформы  1550-х  гг.  и  их  значение. Становление  приказной  системы.  Расширение  территории  государства,  его  многонациональный  характер. Походы  на  Казань.  Присоединение  Казанского  и  Астраханского  ханств, борьба с Крымским ханством, покорение Западной Сибири. Ливонская война, ее  итоги  и  последствия.  Опричнина,  спор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 о  ее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смысле.  Последствия опричнины.  Россия  в  конце  XVI  в.,  нарастание  кризиса.  Учреждение патриаршества. Закрепощение крестьян.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08C" w:rsidRPr="00FE2924" w:rsidTr="00A93F0B">
        <w:trPr>
          <w:trHeight w:val="380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7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7B0CD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Смутное время</w:t>
            </w:r>
            <w:r w:rsidR="007B0CD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</w:t>
            </w:r>
            <w:r w:rsidR="007B0CDD"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7B0CD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CD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7B0CD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00B050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932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CD708C" w:rsidRPr="00D6587A" w:rsidRDefault="00A62172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CD708C" w:rsidRPr="00D6587A" w:rsidRDefault="007B0CDD" w:rsidP="007B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Царствование Б. Годунова. Смута: причины,  участники,  последствия.  Самозванцы.  Восстание  под предводительством  И.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Вмешательство  Речи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Швеции  в  Смуту.  Оборона  Смоленска.  Освободительная  борьба  против интервентов.  Патриотический  подъем  народа.  Окончание  Смуты  и возрождение  российской  государственности.  Ополчение  К.  Минина  и  Д. Пожарского.  Освобождение  Москвы.  Начало  царствования  династии  Романовых.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7B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7B0CD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Экономическое и социальное развитие России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0E3CB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движения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CD708C" w:rsidRPr="00D6587A" w:rsidRDefault="00A62172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CD708C" w:rsidRPr="00D6587A" w:rsidRDefault="000E3CBC" w:rsidP="000E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 явления  в  экономике  страны:  рост товарно-денежных  отношений,  развитие  мелкотоварного  производства, возникновение  мануфактур.  Развитие  торговли,  начало  формирования всероссийского  рынка.  Окончательное  закрепощение  крестьян.  Народные движения  в  XVII  в.:  причины,  формы,  участники.  Городские  восстания. Восстание под предводительством С.Т. Разина.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2172" w:rsidRPr="00FE2924" w:rsidTr="00A93F0B">
        <w:trPr>
          <w:trHeight w:val="202"/>
        </w:trPr>
        <w:tc>
          <w:tcPr>
            <w:tcW w:w="3092" w:type="dxa"/>
            <w:vMerge w:val="restart"/>
            <w:shd w:val="clear" w:color="auto" w:fill="auto"/>
          </w:tcPr>
          <w:p w:rsidR="00A62172" w:rsidRPr="00D6587A" w:rsidRDefault="00A62172" w:rsidP="000E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5.4. Становление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абсолютизма в России. Внешняя  политика России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F177A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A62172" w:rsidRPr="00D6587A" w:rsidRDefault="00A62172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72" w:rsidRPr="00FE2924" w:rsidTr="00A93F0B">
        <w:trPr>
          <w:trHeight w:val="558"/>
        </w:trPr>
        <w:tc>
          <w:tcPr>
            <w:tcW w:w="3092" w:type="dxa"/>
            <w:vMerge/>
            <w:shd w:val="clear" w:color="auto" w:fill="auto"/>
          </w:tcPr>
          <w:p w:rsidR="00A62172" w:rsidRPr="00D6587A" w:rsidRDefault="00A62172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A62172" w:rsidRPr="00D6587A" w:rsidRDefault="00A62172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62172" w:rsidRPr="00D6587A" w:rsidRDefault="00A62172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172" w:rsidRPr="00D6587A" w:rsidRDefault="00A62172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172" w:rsidRPr="00D6587A" w:rsidRDefault="00A62172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3"/>
            <w:shd w:val="clear" w:color="auto" w:fill="auto"/>
          </w:tcPr>
          <w:p w:rsidR="00A62172" w:rsidRPr="00D6587A" w:rsidRDefault="00A62172" w:rsidP="000E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царской власти. Развитие приказной  системы. Начало становления абсолютизма. Власть и церковь. Реформы  патриарха  Никона.  Церковный  раскол.  Освоение  Сибири  и  Дальнего  Востока.  Русские  первопроходцы.  Внешняя политика  России  в  XVII 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Взаимоотношения  с  соседними  государствами  и народами.  Россия  и  Речь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Посполитая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Смоленская  война.  Присоединение  к России  Левобережной  Украины  и  Киева.  </w:t>
            </w:r>
          </w:p>
        </w:tc>
        <w:tc>
          <w:tcPr>
            <w:tcW w:w="1181" w:type="dxa"/>
            <w:vMerge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A62172" w:rsidRPr="00D6587A" w:rsidRDefault="00A62172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F0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F032B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Культура Руси конца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</w:t>
            </w:r>
            <w:r w:rsidR="00EF177A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140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0E3CBC" w:rsidRPr="00D6587A" w:rsidRDefault="000E3CBC" w:rsidP="000E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XIII—XV 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</w:p>
          <w:p w:rsidR="00CD708C" w:rsidRPr="00D6587A" w:rsidRDefault="000E3CBC" w:rsidP="000E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Летописание.  Важнейшие  памятники  литературы  (памятники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куликовского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цикла,  сказания,  жития,  хождения).  Развитие  зодчества  (Московский Кремль). Расцвет иконописи (Ф. Грек, А. Рублев).  Культура  XVI  в.  Книгопечатание  (И.  Федоров).  Публицистика. Зодчество  (шатровые  храмы).  «Домострой».  Культура  XVII  в.  Традиции  и новые  веяния,  усиление  светского  характера  культуры.  Образование. Литература:  новые  жанры  (сатирические  повести,  автобиографические повести), новые герои. Зодчество: основные стили и памятники. Живопись (С. Ушаков).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rPr>
          <w:trHeight w:val="343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A6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F032B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Урок повторения и закрепления по разделу </w:t>
            </w:r>
            <w:r w:rsidR="00A62172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Древней Руси к Московскому государству»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763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CD708C" w:rsidRPr="00D6587A" w:rsidRDefault="00CD708C" w:rsidP="00A62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Древнерусского государства. Крещение Руси и его значение. Общество Древней Руси. Раздробленность на Руси. Культура Древней Руси. Монгольское завоевание и его последствия. Начало возвышения Москвы. Россия в правление Ивана Грозного. Смутное время. Экономическое и социальное развитие России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Народные движения. Становление абсолютизма в России. Культура Руси конца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Работа с конспектом учебного материала по темам </w:t>
            </w:r>
            <w:r w:rsidR="00EB54B6"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 </w:t>
            </w:r>
            <w:r w:rsidR="00EB54B6"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54B6"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Работа с основной литературой:      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 2</w:t>
            </w:r>
            <w:r w:rsidR="00EB54B6"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Работа с дополнительной литературой: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235 – 239,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Сахаров А.Н.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Буганов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 История России. XVII - XIX века. Учебник для 10 класса средних общеобразовательных учебных заведений. - М., 2004, С. 5 – 155.</w:t>
            </w:r>
          </w:p>
          <w:p w:rsidR="00EB54B6" w:rsidRPr="00D6587A" w:rsidRDefault="00CD708C" w:rsidP="00E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4. Выполнение рефератов</w:t>
            </w:r>
            <w:r w:rsidR="00EB54B6"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B54B6" w:rsidRPr="00D6587A" w:rsidRDefault="00EB54B6" w:rsidP="00EB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в России </w:t>
            </w:r>
          </w:p>
          <w:p w:rsidR="00EB54B6" w:rsidRPr="00D6587A" w:rsidRDefault="00EB54B6" w:rsidP="00EB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VII в.: успехи и проблемы </w:t>
            </w:r>
          </w:p>
          <w:p w:rsidR="00CD708C" w:rsidRPr="00D6587A" w:rsidRDefault="00EB54B6" w:rsidP="00EB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Наш край с древнейших времён до конца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VII в. </w:t>
            </w:r>
          </w:p>
        </w:tc>
        <w:tc>
          <w:tcPr>
            <w:tcW w:w="1181" w:type="dxa"/>
          </w:tcPr>
          <w:p w:rsidR="00CD708C" w:rsidRPr="00D6587A" w:rsidRDefault="0022410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345"/>
        </w:trPr>
        <w:tc>
          <w:tcPr>
            <w:tcW w:w="12261" w:type="dxa"/>
            <w:gridSpan w:val="5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№1 по разделам 1,2,3,4</w:t>
            </w:r>
            <w:r w:rsidR="00A62172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0E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E3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Страны </w:t>
            </w:r>
            <w:r w:rsidR="000E3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Запада и Востока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8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0E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0E3CB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Экономическое развитие и перемены в западноевропейском обществе.</w:t>
            </w:r>
            <w:r w:rsidR="00E7201B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Великие географические открытия и образование колониальных империй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0E3CBC" w:rsidP="000E3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ранних капиталистических отношений. Мануфактура. Открытия в  науке,  усовершенствование  в  технике,  внедрение  технических  новинок  в производство.    Развитие  торговли и  товарно-денежных отношений. Революция цен и ее последствия.  </w:t>
            </w:r>
          </w:p>
          <w:p w:rsidR="00E7201B" w:rsidRPr="00D6587A" w:rsidRDefault="00E7201B" w:rsidP="00E7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 географические  открытия,  их технические, экономические и интеллектуальные предпосылки. Поиски пути в Индию и открытие Нового Света (Х. Колумб,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Гама, Ф. Магеллан). Разделы  сфер  влияния  и  начало  формирования  колониальной  системы. Политические, экономические  и  культурные  последствия  Великих  географических открытий.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E7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7201B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Возрождение и гуманизм в Западной Европе.</w:t>
            </w:r>
            <w:r w:rsidR="00E7201B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Реформация и контрреформация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E7201B" w:rsidRPr="00D6587A" w:rsidRDefault="00E7201B" w:rsidP="00E7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 Идеи  гуманизма  в  Северной  Европе.  Влияние  гуманистических идей  в  литературе,  искусстве  и  архитектуре.  Высокое  Возрождение  в Италии. Искусство стран Северного Возрождения.</w:t>
            </w:r>
          </w:p>
          <w:p w:rsidR="00CD708C" w:rsidRPr="00D6587A" w:rsidRDefault="00E7201B" w:rsidP="00E7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 «протестантизм». Мартин Лютер.  Реформация  в  Германии,  лютеранство.  Религиозные  войны. Крестьянская война в Германии. Жан Кальвин и распространение его учения. Новая  конфессиональная  карта  Европы. 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Контрреформация  и  попытки преобразований в католическом мире. Орден иезуитов.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E7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E7201B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Становление абсолютизма в европейских странах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E7201B" w:rsidP="00E7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Абсолютизм как  общественно-политическая  система.  Абсолютизм  во  Франции. Религиозные  войны  и  правление  Генриха  IV.  Франция  при  кардинале Ришелье. Фронда. Людовик XIV – «король-солнце». Абсолютизм в Испании. Испания и империя Габсбургов в XVII – XVIII вв. Англия в эпоху Тюдоров. Общие черты  и  особенности  абсолютизма  в  странах  Европы.  «Просвещённый абсолютизм», его значение и особенности в Пруссии, монархии Габсбургов.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7201B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Англия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ind w:left="1665" w:hanging="1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E7201B" w:rsidP="00E7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 и  начало  революции  в Англии.  Протекторат  О.  Кромвеля.  Реставрация  монархии.  Итоги, характер  и  значение  Английской  революции.  «Славная  революция». Английское Просвещение. Дж. Локк. Политическое развитие Англии в XVIII в.  Подъём  мануфактурного  производства.  Начало промышленной революции. Изменения в социальной структуре общества.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ind w:left="1665" w:hanging="1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270A4F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Востока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="005B49BF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колониальная экспансия европейцев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9BF" w:rsidRPr="00D6587A" w:rsidRDefault="00CD708C" w:rsidP="005B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01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Османские  завоевания  в Европе.  Борьба  европейских  стран  с  османской  опасностью.  Маньчжурское завоевание Китая. Начало проникновения европейцев в Китай. </w:t>
            </w:r>
            <w:proofErr w:type="spellStart"/>
            <w:r w:rsidR="003A701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Цинская</w:t>
            </w:r>
            <w:proofErr w:type="spellEnd"/>
            <w:r w:rsidR="003A701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изоляции. </w:t>
            </w:r>
            <w:proofErr w:type="spellStart"/>
            <w:r w:rsidR="003A701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Сёгунат</w:t>
            </w:r>
            <w:proofErr w:type="spellEnd"/>
            <w:r w:rsidR="003A701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01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Токугавы</w:t>
            </w:r>
            <w:proofErr w:type="spellEnd"/>
            <w:r w:rsidR="003A701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Японии. </w:t>
            </w:r>
          </w:p>
          <w:p w:rsidR="00CD708C" w:rsidRPr="00D6587A" w:rsidRDefault="005B49BF" w:rsidP="005B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Колониальные  захваты  Англии,  Голландии  и  Франции.  Складывание  колониальной  системы.  Колонизаторы  и местное население. Значение колоний для развития стран Западной Европы. Испанские и португальские колонии Америки. Английские  колонии  в  Северной  Америке:  социально-экономическое развитие  и  политическое  устройство.  Рабовладение.  Европейские колонизаторы в Индии. Захват Индии Англией и его последствия.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6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13D0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 Международные отношения в 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3304A6" w:rsidP="00330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Религиозные, экономические  и  колониальные противоречия.  Причины, ход,  особенности, последствия  Тридцатилетней  войны.  Династические войны  XVIII 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(Война  за  испанское  наследство,  Война  за  австрийское наследство). Семилетняя война – прообраз мировой войны.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6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13D0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Развитие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европейской культуры и науки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Эпоха Просвещения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CA1CC4" w:rsidP="00CA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художественные стили: классицизм, барокко, рококо.  Крупнейшие писатели,  художники,  композиторы.  Просвещение: эпоха  и  идеология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 науки,  важнейшие  достижения.  Идеология Просвещения и значение ее  распространения. Учение о естественном праве и общественном договоре. Вольтер, Ш. Монтескьё, Ж.-Ж. Руссо.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613D0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и образование США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613D03" w:rsidP="0061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борьбы английских  колоний  в  Северной  Америке  за  независимость.   Декларация независимости США. Образование США.  Война  за  независимость  как  первая  буржуазная  революция  в  США. Конституция США. Билль о правах.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61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13D0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 Французская революция конца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0" w:type="dxa"/>
            <w:gridSpan w:val="2"/>
          </w:tcPr>
          <w:p w:rsidR="00CD708C" w:rsidRPr="00D6587A" w:rsidRDefault="00613D03" w:rsidP="00613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и причины Французской революции конца XVIII в. Начало революции. Декларация прав человека  и  гражданина.  Конституция  1791  г.  Свержение  монархии  и установление  республики.  Якобинская  диктатура.  Террор.  Падение якобинцев.  От  термидора  к  брюмеру.  Установление  во  Франции  власти Наполеона  Бонапарта.  Итоги  революции.  Международное  значение революции.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D6587A" w:rsidRDefault="00CD708C" w:rsidP="00A62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05178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 Контрольная работа №2 по разделу </w:t>
            </w:r>
            <w:r w:rsidR="00A62172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EE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CE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3593"/>
        </w:trPr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конспектом учебного материала по темам </w:t>
            </w:r>
            <w:r w:rsidR="00EB54B6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– </w:t>
            </w:r>
            <w:r w:rsidR="00EB54B6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CD708C" w:rsidRPr="00D6587A" w:rsidRDefault="00CD708C" w:rsidP="00CD70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основной литературой:     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 31-42</w:t>
            </w:r>
          </w:p>
          <w:p w:rsidR="00CD708C" w:rsidRPr="00D6587A" w:rsidRDefault="00CD708C" w:rsidP="00CD708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литературой: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262 – 271</w:t>
            </w:r>
          </w:p>
          <w:p w:rsidR="001C6070" w:rsidRPr="00D6587A" w:rsidRDefault="00CD708C" w:rsidP="001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 Выполнение рефератов</w:t>
            </w:r>
            <w:r w:rsidR="001C6070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070" w:rsidRPr="00D6587A" w:rsidRDefault="001C6070" w:rsidP="001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Особенности  политики  «просвещённого абсолютизма» в разных странах Европы</w:t>
            </w:r>
          </w:p>
          <w:p w:rsidR="001C6070" w:rsidRPr="00D6587A" w:rsidRDefault="001C6070" w:rsidP="001C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раннее Новое время  </w:t>
            </w:r>
          </w:p>
          <w:p w:rsidR="00CD708C" w:rsidRPr="00D6587A" w:rsidRDefault="001C6070" w:rsidP="0087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VII – ХVIII в.в. как порождение </w:t>
            </w:r>
            <w:proofErr w:type="spell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модернизационных</w:t>
            </w:r>
            <w:proofErr w:type="spell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613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61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Россия в </w:t>
            </w:r>
            <w:r w:rsidR="0061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="0061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3D03"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="005B0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613D03"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="0061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от царства к империи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49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петровских преобразований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613D03" w:rsidP="001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Дискуссии о Петре I,  значении  и  цене  его  преобразований.  Начало  царствования  Петра  I.   Начало  самостоятельного  правления  Петра  I.  Азовские  походы. Великое  посольство.  Северная  война:  причины, основные  события,  итоги.  Значение  Полтавской  битвы.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Каспийский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походы.  Провозглашение  России  империей.  Государственные реформы  Петра  I.  Реорганизация  армии.  Реформы  государственного управления (учреждение Сената, коллегий, губернская реформа и др.). Указ о единонаследии.  Табель  о  рангах.  Утверждение  абсолютизма.  Церковная реформа. Развитие экономики. Восстания  в  Астрахани,  на  Дону.  Итоги  и  цена  преобразований  Петра Великого.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1C48C4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Экономическое и социальное развитие России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Народные движения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F2076A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1C48C4" w:rsidP="001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промышленности и торговли во второй четверти – конце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 в.  Рост  помещичьего  землевладения.  Основные  сословия  российского общества,  их  положение.  Усиление  крепостничества.  Восстание  под предводительством Е. И. Пугачева и его значение.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1C48C4" w:rsidRPr="00D6587A" w:rsidRDefault="00CD708C" w:rsidP="001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="001C48C4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и внешняя политика России в середине — второй </w:t>
            </w:r>
          </w:p>
          <w:p w:rsidR="00CD708C" w:rsidRPr="00D6587A" w:rsidRDefault="001C48C4" w:rsidP="001C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половине  XVIII 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495C74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1C48C4" w:rsidP="001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Дворцовые  перевороты:  причины,  сущность,  последствия.  Внутренняя  и  внешняя  политика  преемников  Петра  I.  Расширение привилегий дворянства. Участие России в Семилетней войне. Короткое правление Петра III. Правление Екатерины II. Политика  «просвещенного  абсолютизма»:  основные  направления, мероприятия,  значение.  Губернская  реформа. Жалованные  грамоты  дворянству  и  городам.  Внутренняя  политика  Павла  I, его свержение. Внешняя политика Екатерины II. Русско-турецкие войны и их итоги.  Великие  русские  полководцы  и  флотоводцы  (П.  А.  Румянцев,  А.  В. Суворов, Ф. Ф. Ушаков). Присоединение и освоение Крыма и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 А.  Потемкин.  Участие   России  в  разделах  Речи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Внешняя политика Павла  I. Итальянский и Швейцарский походы А. В. Суворова, Средиземноморская экспедиция Ф. Ф. Ушакова.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культура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CD708C" w:rsidRPr="00D6587A" w:rsidRDefault="001C48C4" w:rsidP="001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Нововведения  в  культуре  петровских времен.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и научные знания (Ф. Прокопович.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Т. Посошков).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 и  искусство.  Культура и быт России во второй половине  XVIII  в.  Становление  отечественной  науки;  М.  В.  Ломоносов. Историческая  наука  (В.  Н.  Татищев). Русские  изобретатели  (И.  И  Ползунов,  И.  П.  Кулибин).  Общественная мысль (Н. И. Новиков, А. Н. Радищев). Литература: основные направления, жанры, писатели (А. П. Сумароков, Н. М. Карамзин, Г. Р. Державин,  Д. И. Фонвизин). Развитие архитектуры, живописи, скульптуры, музыки (стили и течения, художники и их произведения). Театр (Ф. Г. Волков).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5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Урок повторения и закрепления по разделу </w:t>
            </w:r>
            <w:r w:rsidR="005F79D3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«Россия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870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эпоху петровских преобразований. Внутренняя и внешняя политика преемников Петра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(1725-1762 гг.) Экономическое и социальное развитие России в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Русская культура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FF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</w:tr>
      <w:tr w:rsidR="00CD708C" w:rsidRPr="00FE2924" w:rsidTr="00A93F0B">
        <w:trPr>
          <w:trHeight w:val="278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конспектом учебного материала по темам </w:t>
            </w:r>
            <w:r w:rsidR="001C6070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– </w:t>
            </w:r>
            <w:r w:rsidR="001C6070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CD708C" w:rsidRPr="00D6587A" w:rsidRDefault="00CD708C" w:rsidP="00CD70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основной литературой:      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 Издательский центр "Академия", 2011., § 43-46</w:t>
            </w:r>
          </w:p>
          <w:p w:rsidR="00CD708C" w:rsidRPr="00D6587A" w:rsidRDefault="00CD708C" w:rsidP="00CD708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литературой: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235 - 239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Сахаров А.Н.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История России. XVII - XIX века. Учебник для 10 класса средних общеобразовательных учебных заведений. - М., 2004, С. 5 – 15</w:t>
            </w:r>
          </w:p>
          <w:p w:rsidR="001C6070" w:rsidRPr="00D6587A" w:rsidRDefault="00CD708C" w:rsidP="001C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 Выполнение рефератов</w:t>
            </w:r>
            <w:r w:rsidR="001C6070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6070" w:rsidRPr="00D6587A" w:rsidRDefault="001C6070" w:rsidP="001C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VIII в.: победная поступь империи </w:t>
            </w:r>
          </w:p>
          <w:p w:rsidR="00CD708C" w:rsidRPr="00D6587A" w:rsidRDefault="001C6070" w:rsidP="001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VIII в.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D708C" w:rsidRPr="00D6587A" w:rsidRDefault="0019167F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B6D" w:rsidRPr="00FE2924" w:rsidTr="00A93F0B">
        <w:trPr>
          <w:trHeight w:val="886"/>
        </w:trPr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3A5B6D" w:rsidRPr="00FE2924" w:rsidRDefault="003A5B6D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Становление индустриальной цивилизации 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</w:tcPr>
          <w:p w:rsidR="003A5B6D" w:rsidRPr="00FE2924" w:rsidRDefault="003A5B6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A5B6D" w:rsidRPr="00FE2924" w:rsidRDefault="0019167F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vMerge w:val="restart"/>
            <w:tcBorders>
              <w:bottom w:val="single" w:sz="4" w:space="0" w:color="auto"/>
            </w:tcBorders>
            <w:shd w:val="clear" w:color="auto" w:fill="70AD47"/>
          </w:tcPr>
          <w:p w:rsidR="003A5B6D" w:rsidRPr="00FE2924" w:rsidRDefault="003A5B6D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B6D" w:rsidRPr="00FE2924" w:rsidTr="00A93F0B">
        <w:tc>
          <w:tcPr>
            <w:tcW w:w="3092" w:type="dxa"/>
            <w:vMerge w:val="restart"/>
            <w:shd w:val="clear" w:color="auto" w:fill="auto"/>
          </w:tcPr>
          <w:p w:rsidR="003A5B6D" w:rsidRPr="00D6587A" w:rsidRDefault="003A5B6D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8.1. Промышленный переворот и его последствия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3A5B6D" w:rsidRPr="00D6587A" w:rsidRDefault="003A5B6D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3A5B6D" w:rsidRPr="00D6587A" w:rsidRDefault="003A5B6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3A5B6D" w:rsidRPr="00FE2924" w:rsidRDefault="003A5B6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1C48C4" w:rsidP="001C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переворот  (промышленная  революция),  его  причины  и  последствия. Важнейшие  изобретения.    От мануфактуры  к  фабрике.  Машинное  производство. Социальные  последствия  промышленной революции.  Индустриальное  общество.  Экономическое  развитие  Англии  и Франции  в  ХIХ 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Концентрация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производства  и  капитала.  Монополии  и  их  формы. Роль государства в экономике.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Международные отношения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8D148F" w:rsidP="008D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 Французской  революции  и Наполеоновские  войны.  Антифранцузские  коалиции.  Крушение наполеоновской  империи  и  его  причины.  Создание  Венской  системы международных  отношений.  Крымская (Восточная)  война  и  ее  последствия.  Франко-прусская  война  и  изменение расстановки  сил  на  мировой  арене.  Колониальные  захваты.  Складывание  системы  союзов.  Тройственный  союз. Франко-русский союз – начало образования Антанты.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Политическое развитие стран Европы и Америки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5B099C" w:rsidP="005B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после Наполеоновских войн. Июльская революция во Франции. Образование независимых  госуда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 в  Л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атинской  Америке.  Эволюция  политической системы  Великобритании,  чартистское  движение.  Революции  во  Франции, Германии, Австрийской империи и Италии в 1848 – 1849 г.г.: характер, итоги и  последствия.  Пути  объединения  национальных  государств:  Италия, Германия.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США в конце XVIII – первой половине  XIX в. Гражданская война в США.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Отмена рабства. Итоги войны. Распространение социалистических  идей.  Учение  К.  Маркса.  Рост рабочего движения. Деятельность I Интернационала. Возникновение социал-демократии.  Образование  II  Интернационала.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rPr>
          <w:trHeight w:val="340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западноевропейской культуры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708C" w:rsidRPr="00FE2924" w:rsidTr="00A93F0B">
        <w:trPr>
          <w:trHeight w:val="1199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5B099C" w:rsidP="005B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Изобразительное  искусство.  Музыка.  Романтизм,  реализм,  символизм  в художественном  творчестве.  Секуляризация  науки.  Теория  Ч.  Дарвина. Важнейшие  научные  открытия.  Влияние  культурных изменений  на  повседневную  жизнь  и  быт  людей.  Автомобили  и воздухоплавание.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CD708C" w:rsidRPr="00FE2924" w:rsidTr="00A93F0B">
        <w:trPr>
          <w:trHeight w:val="548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widowControl w:val="0"/>
              <w:numPr>
                <w:ilvl w:val="0"/>
                <w:numId w:val="28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конспектом учебного материала по темам </w:t>
            </w:r>
            <w:r w:rsidR="001C6070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– </w:t>
            </w:r>
            <w:r w:rsidR="001C6070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CD708C" w:rsidRPr="00D6587A" w:rsidRDefault="00CD708C" w:rsidP="00CD708C">
            <w:pPr>
              <w:widowControl w:val="0"/>
              <w:numPr>
                <w:ilvl w:val="0"/>
                <w:numId w:val="28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основной литературой:      </w:t>
            </w:r>
          </w:p>
          <w:p w:rsidR="00CD708C" w:rsidRPr="00D6587A" w:rsidRDefault="00CD708C" w:rsidP="00CD708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 47-50</w:t>
            </w:r>
          </w:p>
          <w:p w:rsidR="00CD708C" w:rsidRPr="00D6587A" w:rsidRDefault="00CD708C" w:rsidP="00CD708C">
            <w:pPr>
              <w:widowControl w:val="0"/>
              <w:numPr>
                <w:ilvl w:val="0"/>
                <w:numId w:val="28"/>
              </w:num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литературой:</w:t>
            </w:r>
          </w:p>
          <w:p w:rsidR="00CD708C" w:rsidRPr="00D6587A" w:rsidRDefault="00CD708C" w:rsidP="00CD708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Всемирная история. История России и мира с древнейших времен до конца XIX века. Учебник для 10 класса. - М., 2004, С. 272 - 289, 298 </w:t>
            </w:r>
            <w:r w:rsidR="001C6070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305</w:t>
            </w:r>
          </w:p>
          <w:p w:rsidR="001C6070" w:rsidRPr="00D6587A" w:rsidRDefault="001C6070" w:rsidP="00CD708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 Выполнение рефератов:</w:t>
            </w:r>
          </w:p>
          <w:p w:rsidR="001C6070" w:rsidRPr="00D6587A" w:rsidRDefault="001C6070" w:rsidP="001C6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индустриального общества </w:t>
            </w:r>
          </w:p>
          <w:p w:rsidR="001C6070" w:rsidRPr="00D6587A" w:rsidRDefault="001C6070" w:rsidP="001C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Истоки модернизации в Западной Европе </w:t>
            </w:r>
          </w:p>
        </w:tc>
        <w:tc>
          <w:tcPr>
            <w:tcW w:w="1181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12261" w:type="dxa"/>
            <w:gridSpan w:val="5"/>
            <w:shd w:val="clear" w:color="auto" w:fill="auto"/>
          </w:tcPr>
          <w:p w:rsidR="00CD708C" w:rsidRPr="00D6587A" w:rsidRDefault="00CD708C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№3 по разделам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B0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Процесс модернизации в традиционных обществах Востока</w:t>
            </w:r>
          </w:p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19167F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Колониальная экспансия европейских стран.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5B099C" w:rsidP="005B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социально-экономического  и  политического  развития  стран  Востока. Значение  колоний  для  ускоренного  развития западных  стран.  Колониальный  раздел  Азии  и  Африки.  Традиционные общества  и  колониальное  управление.  Освободительная  борьба  народов колоний  и  зависимых  стран.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rPr>
          <w:trHeight w:val="385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5B099C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 и  Япония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201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5B099C" w:rsidP="005B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 превращения  Китая  в  зависимую  страну. Упадок  и  окончательное  закабаление  Китая  западными  странами. Особенности  японского  общества  в  период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сёгуната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Токугава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Насильственное  «открытие»  Японии.  Революция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Мэйдзи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ее  последствия. Усиление Японии и начало ее экспансии в Восточной Азии.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5B6D" w:rsidRPr="00FE2924" w:rsidTr="00A93F0B">
        <w:trPr>
          <w:trHeight w:val="1464"/>
        </w:trPr>
        <w:tc>
          <w:tcPr>
            <w:tcW w:w="3092" w:type="dxa"/>
            <w:vMerge/>
            <w:shd w:val="clear" w:color="auto" w:fill="auto"/>
          </w:tcPr>
          <w:p w:rsidR="003A5B6D" w:rsidRPr="00D6587A" w:rsidRDefault="003A5B6D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3A5B6D" w:rsidRPr="00D6587A" w:rsidRDefault="003A5B6D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3A5B6D" w:rsidRPr="00D6587A" w:rsidRDefault="001C6070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A5B6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с конспектом учебного материала по темам </w:t>
            </w:r>
            <w:r w:rsidR="00AA1BA5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5B6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AA1BA5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5B6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3A5B6D" w:rsidRPr="00D6587A" w:rsidRDefault="003A5B6D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Работа с основной литературой:      </w:t>
            </w:r>
          </w:p>
          <w:p w:rsidR="003A5B6D" w:rsidRPr="00D6587A" w:rsidRDefault="003A5B6D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 51 - составление таблицы «Метрополии – колонии – даты окончательного захвата».</w:t>
            </w:r>
          </w:p>
          <w:p w:rsidR="001C6070" w:rsidRPr="00D6587A" w:rsidRDefault="001C6070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Выполнение рефератов:</w:t>
            </w:r>
          </w:p>
          <w:p w:rsidR="001C6070" w:rsidRPr="00D6587A" w:rsidRDefault="001C6070" w:rsidP="0070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Восток и Запад в ХIХ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взаимовлияние </w:t>
            </w:r>
          </w:p>
        </w:tc>
        <w:tc>
          <w:tcPr>
            <w:tcW w:w="1181" w:type="dxa"/>
          </w:tcPr>
          <w:p w:rsidR="003A5B6D" w:rsidRPr="00D6587A" w:rsidRDefault="0019167F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3A5B6D" w:rsidRPr="00D6587A" w:rsidRDefault="003A5B6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B6D" w:rsidRPr="00FE2924" w:rsidTr="00A93F0B">
        <w:tc>
          <w:tcPr>
            <w:tcW w:w="3092" w:type="dxa"/>
            <w:shd w:val="clear" w:color="auto" w:fill="auto"/>
          </w:tcPr>
          <w:p w:rsidR="003A5B6D" w:rsidRPr="00FE2924" w:rsidRDefault="003A5B6D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йская империя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</w:tcPr>
          <w:p w:rsidR="003A5B6D" w:rsidRPr="00FE2924" w:rsidRDefault="003A5B6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3A5B6D" w:rsidRPr="00FE2924" w:rsidRDefault="003A5B6D" w:rsidP="00C6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vMerge/>
            <w:shd w:val="clear" w:color="auto" w:fill="70AD47"/>
          </w:tcPr>
          <w:p w:rsidR="003A5B6D" w:rsidRPr="00FE2924" w:rsidRDefault="003A5B6D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B6D" w:rsidRPr="00FE2924" w:rsidTr="00A93F0B">
        <w:trPr>
          <w:trHeight w:val="407"/>
        </w:trPr>
        <w:tc>
          <w:tcPr>
            <w:tcW w:w="3092" w:type="dxa"/>
            <w:vMerge w:val="restart"/>
            <w:shd w:val="clear" w:color="auto" w:fill="auto"/>
          </w:tcPr>
          <w:p w:rsidR="003A5B6D" w:rsidRPr="00D6587A" w:rsidRDefault="003A5B6D" w:rsidP="005B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10.1. Внутренняя и внешняя политика России в начале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B6D" w:rsidRPr="00D6587A" w:rsidRDefault="003A5B6D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3A5B6D" w:rsidRPr="00D6587A" w:rsidRDefault="003A5B6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70AD47"/>
          </w:tcPr>
          <w:p w:rsidR="003A5B6D" w:rsidRPr="00FE2924" w:rsidRDefault="003A5B6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2296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99C" w:rsidRPr="00D6587A" w:rsidRDefault="005B099C" w:rsidP="005B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Александр I и его окружение. Создание министерств. Указ о вольных </w:t>
            </w:r>
          </w:p>
          <w:p w:rsidR="005B099C" w:rsidRPr="00D6587A" w:rsidRDefault="005B099C" w:rsidP="005B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хлебопашцах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Проект  М.  М. Сперанского.  Учреждение  Государственного  совета.  Участие  России  в антифранцузских  коалициях.  Отечественная война 1812 г.  Планы  сторон,  основные  этапы  и  сражения  войны.  Герои  войны  (М.  И. Кутузов,  П.  И.  Багратион,  Н.  Н.  Раевский,  Д. В. Давыдов и др.). Причины </w:t>
            </w:r>
          </w:p>
          <w:p w:rsidR="005B099C" w:rsidRPr="00D6587A" w:rsidRDefault="005B099C" w:rsidP="005B0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  России  в  Отечественной  войне  1812  г.  Заграничный  поход  русской </w:t>
            </w:r>
          </w:p>
          <w:p w:rsidR="00CD708C" w:rsidRPr="00D6587A" w:rsidRDefault="005B099C" w:rsidP="00B4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армии 1813—1814 гг. Венский конгресс.  Изменение  внутриполитического  курса  Александра  I  в 1816—1825 гг.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Аракчеевщина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Военные поселения.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75DC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декабристов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F4784D" w:rsidRPr="00D6587A" w:rsidRDefault="00F4784D" w:rsidP="00F4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 декабристов:  предпосылки возникновения, идейные основы и цели, первые организации, их участники. Южное  общество;  «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правда»  П.  И.  Пестеля.  Северное  общество; Конституция Н. М. Муравьева. Выступления декабристов в Санкт-Петербурге (14 декабря 1825 г.) и на юге, их итоги. Значение движения декабристов. </w:t>
            </w:r>
          </w:p>
          <w:p w:rsidR="00CD708C" w:rsidRPr="00D6587A" w:rsidRDefault="00CD708C" w:rsidP="00F4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E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75DCD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Внутренняя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политика Николая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689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E75DCD" w:rsidP="00E7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 Николая  I. Кодификация  законов.  Социально-экономическое  развитие  России  во второй  четверти  XIX  в.  Крестьянский  вопрос.  Реформа  управления государственными  крестьянами  П.  Д.  Киселева.  Начало  промышленного переворота,  его  экономические  и  социальные  последствия.  Финансовая реформа  Е.  Ф. 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Канкрина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Теория официальной народности (С. С. Уваров).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DCD" w:rsidRPr="00FE2924" w:rsidTr="00A93F0B">
        <w:tc>
          <w:tcPr>
            <w:tcW w:w="3092" w:type="dxa"/>
            <w:vMerge w:val="restart"/>
            <w:shd w:val="clear" w:color="auto" w:fill="auto"/>
          </w:tcPr>
          <w:p w:rsidR="00E75DCD" w:rsidRPr="00D6587A" w:rsidRDefault="00E75DCD" w:rsidP="00E75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10.4. Общественное движение во второй четверти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E75DCD" w:rsidRPr="00D6587A" w:rsidRDefault="00E75DCD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</w:tcPr>
          <w:p w:rsidR="00E75DCD" w:rsidRPr="00D6587A" w:rsidRDefault="00E75DC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</w:tcPr>
          <w:p w:rsidR="00E75DCD" w:rsidRPr="00A93F0B" w:rsidRDefault="00E75DC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DCD" w:rsidRPr="00FE2924" w:rsidTr="00A93F0B">
        <w:trPr>
          <w:trHeight w:val="1716"/>
        </w:trPr>
        <w:tc>
          <w:tcPr>
            <w:tcW w:w="3092" w:type="dxa"/>
            <w:vMerge/>
            <w:shd w:val="clear" w:color="auto" w:fill="auto"/>
          </w:tcPr>
          <w:p w:rsidR="00E75DCD" w:rsidRPr="00D6587A" w:rsidRDefault="00E75DCD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E75DCD" w:rsidRPr="00D6587A" w:rsidRDefault="00E75DC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E75DCD" w:rsidRPr="00D6587A" w:rsidRDefault="00E75DCD" w:rsidP="00E7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Оппозиционная  общественная  мысль.  «Философическое  письмо»  П.  Я.Чаадаева. Славянофилы (К. С. и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Аксаковы, И. В. и П. В. Киреевские,  А. С. Хомяков, Ю. Ф. Самарин и др.) и западники (К. Д.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Кавелин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М. Соловьев,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теории русского социализма и его издательская деятельность. </w:t>
            </w:r>
          </w:p>
        </w:tc>
        <w:tc>
          <w:tcPr>
            <w:tcW w:w="1181" w:type="dxa"/>
          </w:tcPr>
          <w:p w:rsidR="00E75DCD" w:rsidRPr="00D6587A" w:rsidRDefault="00E75DC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E75DCD" w:rsidRPr="00A93F0B" w:rsidRDefault="00E75DC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9749D2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четверти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E75DCD" w:rsidP="00E7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вопрос.  Войны  с  Ираном  и  Турцией.  Кавказская  война.  Крымская  война 1853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1856  гг.:  причины,  этапы  военных  действий,  итоги.  Героическая оборона Севастополя и ее герои. 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323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9749D2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 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крепостного права и реформы 60-х – 70-х гг.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047EB8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Контрреформы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119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9749D2" w:rsidP="00974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 и  предпосылки  реформ.  Император Александр  II  и  его  окружение.  Подготовка  крестьянской  реформы.  Основные положения Крестьянской реформы 1861 г. и  условия  освобождения  крестьян.  Значение  отмены  крепостного  права. Земская и городская реформы, создание системы местного самоуправления.</w:t>
            </w:r>
            <w:r w:rsidR="00047EB8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 реформа,  суд  присяжных.  Введение  всеобщей  воинской повинности.  Реформы  в  области  образования  и  печати.  Итоги  и  следствия реформ 1860—1870-х гг. «Конституция М. Т.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Лорис-Меликова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Александр III. Причины контрреформ, их основные направления и последствия.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08C" w:rsidRPr="00FE2924" w:rsidTr="00A93F0B">
        <w:trPr>
          <w:trHeight w:val="273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0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9749D2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Общественное движение во второй половине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852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047EB8" w:rsidP="0004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 движение  в  России  в  последней  трети  XIX  в. Консервативные, либеральные, радикальные течения  общественной мысли. Народническое  движение:  идеология  (М.  А.  Бакунин,  П.  Л.  Лавров,  П.  Н.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Ткачев),  организации,  тактика.  Деятельность  «Земли  и  воли»  и  «Народной воли». Основные  идеи  либерального  народничества.  Распространение  марксизма  и зарождение российской социал-демократии. Начало рабочего движения.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247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0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047EB8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Экономическое развитие во второй половине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278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D6587A" w:rsidRDefault="00F6382A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 развитие  пореформенной  России.  Сельское  хозяйство  после отмены  крепостного  права.  Развитие  торговли  и  промышленности. Завершение промышленного переворота, его  последствия.  Возрастание  роли  государства  в  экономической  жизни страны. Курс на модернизацию промышленности.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финансовые  реформы  (Н.  X.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С.  Ю.  Витте).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 рабочего законодательства.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413"/>
        </w:trPr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0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047EB8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 Внешняя политика</w:t>
            </w:r>
            <w:r w:rsidR="00E56C18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во второй половине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133"/>
        </w:trPr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F6382A" w:rsidRPr="00D6587A" w:rsidRDefault="00F6382A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Европейская политика. А. М. Горчаков и преодоление последствий поражения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08C" w:rsidRPr="00D6587A" w:rsidRDefault="00F6382A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Крымской  войне.  Русско-турецкая  война  1877—1878  гг.,  ход  военных действий на Балканах в Закавказье. Присоединение  Казахстана  и  Средней  Азии.  Заключение  русско-французского  союза.  Политика  России  на  Дальнем  Востоке.  Россия  в международных отношениях конца XIX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D6587A" w:rsidRDefault="00CD708C" w:rsidP="000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047EB8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Русская культура 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169" w:type="dxa"/>
            <w:gridSpan w:val="4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CD708C" w:rsidRPr="00D6587A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650" w:type="dxa"/>
            <w:gridSpan w:val="2"/>
          </w:tcPr>
          <w:p w:rsidR="00CD708C" w:rsidRPr="00D6587A" w:rsidRDefault="00F6382A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науки  и  техники  (Н.  И. Лобачевский, Н. И. Пирогов, Н. Н. Зинин, Б. С. Якоби, А. Г. Столетов, Д. И. Менделеев, И. М. Сеченов и 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 и  их  произведения  (В.  А.  Жуковский,  А.  С.  Пушкин,  М.  Ю. Лермонтов, Н. В. Гоголь и др.). Общественное звучание  литературы (Н. А. Некрасов, И. С. Тургенев, Л. Н. Толстой, Ф. М. Достоевский). Становление и развитие  национальной  музыкальной  школы  (М.  И.  Глинка,  П. 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</w:t>
            </w:r>
            <w:proofErr w:type="gram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1" w:type="dxa"/>
            <w:vMerge/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работа с конспектом учебного материала по темам</w:t>
            </w:r>
            <w:r w:rsidR="00AA1BA5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AA1BA5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  Работа с основной литературой:      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М.: Издательский центр "Академия", 2011, §53-62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дополнительной литературой:</w:t>
            </w:r>
          </w:p>
          <w:p w:rsidR="00CD708C" w:rsidRPr="00D6587A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А.Н. </w:t>
            </w:r>
            <w:proofErr w:type="spellStart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</w:t>
            </w:r>
            <w:proofErr w:type="spellEnd"/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История России. XVII - XIX века. Учебник для 10 класса средних общеобразовательных учебных заведений. - М., 2004, С. 239 - 354, 355 - 462</w:t>
            </w:r>
          </w:p>
          <w:p w:rsidR="00AA1BA5" w:rsidRPr="00D6587A" w:rsidRDefault="00CD708C" w:rsidP="00AA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рефератов</w:t>
            </w:r>
            <w:r w:rsidR="00AA1BA5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1BA5" w:rsidRPr="00D6587A" w:rsidRDefault="00AA1BA5" w:rsidP="00AA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</w:p>
          <w:p w:rsidR="00AA1BA5" w:rsidRPr="00D6587A" w:rsidRDefault="00AA1BA5" w:rsidP="00AA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Россия Х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Х в.: реформы или революция </w:t>
            </w:r>
          </w:p>
          <w:p w:rsidR="00CD708C" w:rsidRPr="00D6587A" w:rsidRDefault="00AA1BA5" w:rsidP="00AA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ХIХ </w:t>
            </w:r>
            <w:proofErr w:type="gramStart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D708C" w:rsidRPr="00D6587A" w:rsidRDefault="0019167F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12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708C" w:rsidRPr="00D6587A" w:rsidRDefault="00CD708C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 №4 по разделам  9</w:t>
            </w:r>
            <w:r w:rsidR="00F6382A" w:rsidRPr="00D6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D708C" w:rsidRPr="00D6587A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F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F63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От Новой истории </w:t>
            </w:r>
            <w:proofErr w:type="gramStart"/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Новейшей.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C6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0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CD708C" w:rsidRPr="00A93F0B" w:rsidRDefault="00CD708C" w:rsidP="00F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6382A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Пробуждение Азии на начало </w:t>
            </w:r>
            <w:r w:rsidR="00F6382A"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F6382A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382A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6382A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F6382A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«новейшая  история».  Важнейшие изменения  на  карте  мира.  Первые  войны  за  передел  мира.  Окончательное формирование  двух  блоков  в  Европе  (Тройственного  союза  и  Антанты), нарастание противоречий между ними. Особенности  экономического  развития  Великобритании,  Франции, Германии, США. Социальные движения и социальные реформы. Реформизм в  деятельности  правительств.  Влияние  достижений  научно-технического прогресса.</w:t>
            </w:r>
          </w:p>
          <w:p w:rsidR="00F6382A" w:rsidRPr="00A93F0B" w:rsidRDefault="00F6382A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Колонии, зависимые страны и метрополии.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Синьхайская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революция  в Китае.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Ятсен. Гоминьдан. Национально-освободительная  борьба  в Индии против британского господства. Индийский национальный конгресс. М. Ганди.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F6382A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F6382A" w:rsidRPr="00A93F0B" w:rsidRDefault="00F6382A" w:rsidP="00F6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 промышленного  ра</w:t>
            </w:r>
            <w:r w:rsidR="001A0E6E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вития.  Роль  государства  в  экономике  России.  Император Николай  II,  его  политические  воззрения.  Общественное  движение</w:t>
            </w:r>
            <w:r w:rsidR="001A0E6E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Возникновение  социалистических  и  либеральных  организаций  и  партий:  их цели, тактика, лидеры (Г. В. Плеханов, В. М. Чернов, В. И. Ленин, Ю. О. Мартов,  П.  Б.  Струве).  Усиление  рабочего  и  крестьянского  движения. </w:t>
            </w:r>
          </w:p>
          <w:p w:rsidR="00CD708C" w:rsidRPr="00A93F0B" w:rsidRDefault="00F6382A" w:rsidP="001A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Внешняя  политика  России.  Конференции  в  Гааге.  Русско-японская  война  1904—1905  гг.:  планы сторон, основные сражения.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Портсмутский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 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E3079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1905-1907 гг. в России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tcBorders>
              <w:bottom w:val="single" w:sz="4" w:space="0" w:color="auto"/>
            </w:tcBorders>
            <w:shd w:val="clear" w:color="auto" w:fill="auto"/>
          </w:tcPr>
          <w:p w:rsidR="001A0E6E" w:rsidRPr="00A93F0B" w:rsidRDefault="001A0E6E" w:rsidP="001A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 революции. «Кровавое  воскресенье»  и  начало  революции.  Советы как форма политического творчества масс. Манифест 17 октября 1905 г. Московское восстание. Спад революции. Становление  конституционной  монархии  и  элементов  гражданского общества.  Опыт  российского парламентаризма  1906  –  1917  гг.:  особенности  парламентской  системы,  её </w:t>
            </w:r>
          </w:p>
          <w:p w:rsidR="00CD708C" w:rsidRPr="00A93F0B" w:rsidRDefault="001A0E6E" w:rsidP="001A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 и  влияние  на  общественно-политическую  жизнь,  тенденции эволюции.  Результаты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 российской  революции  в  политических  и социальных аспектах. 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3079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период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столыпинских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реформ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7610E7" w:rsidP="0076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 А.  Столыпин  как государственный деятель. Программа П. А. Столыпина, её главные цели и комплексный  характер.  Основное содержание и этапы реализации аграрной реформы, её влияние на экономическое и социальное развитие России. Проблемы и противоречия в ходе  проведения  аграрной  реформы.  Экономический  подъем.  Политическая  и  общественная  жизнь  в  России  в 1910— 1914 гг. Обострение внешнеполитической обстановки.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290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E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3079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Серебряный век русской культуры.</w:t>
            </w:r>
            <w:r w:rsidR="00EF177A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00B050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586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7610E7" w:rsidP="0076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 Изобразительное  искусство:  традиции  реализма,  «Мир  искусства», авангардизм, его направления. Архитектура. Скульптура. Музыка. 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9D3" w:rsidRPr="00FE2924" w:rsidTr="00A93F0B">
        <w:trPr>
          <w:trHeight w:val="265"/>
        </w:trPr>
        <w:tc>
          <w:tcPr>
            <w:tcW w:w="3092" w:type="dxa"/>
            <w:vMerge w:val="restart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11.6. </w:t>
            </w:r>
          </w:p>
          <w:p w:rsidR="005F79D3" w:rsidRPr="00A93F0B" w:rsidRDefault="005F79D3" w:rsidP="00E3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</w:t>
            </w:r>
            <w:r w:rsidRPr="00A93F0B">
              <w:t xml:space="preserve">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 действия  1914—1918  гг. Война и общество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D3" w:rsidRPr="00FE2924" w:rsidTr="00A93F0B">
        <w:trPr>
          <w:trHeight w:val="845"/>
        </w:trPr>
        <w:tc>
          <w:tcPr>
            <w:tcW w:w="3092" w:type="dxa"/>
            <w:vMerge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shd w:val="clear" w:color="auto" w:fill="auto"/>
          </w:tcPr>
          <w:p w:rsidR="005F79D3" w:rsidRPr="00A93F0B" w:rsidRDefault="005F79D3" w:rsidP="00E3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и  участники  войны.  Восточный фронт и его роль в войне. Переход  к  позиционной  войне.  Основные сражения в Европе в 1915 – 1917 гг. Брусиловский прорыв и его значение. Поражение Герман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союзников. </w:t>
            </w:r>
          </w:p>
          <w:p w:rsidR="005F79D3" w:rsidRPr="00A93F0B" w:rsidRDefault="005F79D3" w:rsidP="00E3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военной техники в годы  войны.  Государственное  регулирование  экономики. Власть и общество на разных этапах войны.  Нарастание  тягот  и  бедствий  населения.  Антивоенные  и национальные движения. Нарастание общенационального кризиса в России. Итоги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войны.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Парижская и Вашингтонская конференции и их решения. </w:t>
            </w:r>
          </w:p>
        </w:tc>
        <w:tc>
          <w:tcPr>
            <w:tcW w:w="1181" w:type="dxa"/>
            <w:vMerge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E3079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Февральская революция в России. От Февраля к Октябрю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3117FB" w:rsidP="003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революции. Отречение Николая II от престола. Падение монархии как  начало  Великой  российской  революции.  Временное  правительство  и Петроградский  совет  рабочих  и  солдатских  депутатов:  начало  двоевластия. Причины  апрельского,  июньского  и июльского  кризисов  Временного  правительства.  Конец  двоевластия.  На пороге экономической катастрофы и распада: Россия в июле – октябре 1917 г.  Деятельность  А.  Ф.  Керенского  во  главе  Временного  правительства. Выступление  Л.  Г.  Корнилова  и  его  провал.  Изменения  в  революционной части политического поля России: раскол эсеров, рост влияния большевиков в Советах.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3079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 Росс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E56E01" w:rsidP="00E5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24 –  25  октября  в  Петрограде,  приход  к  власти  большевиков  во  главе  с  В.  И. Лениным. II Всероссийский съезд Советов. Декреты о мире и о земле. Формирование новых органов власти. Создание ВЧК, начало формирования  Красной  Армии.  Отношение  большевиков  к  созыву Учредительного  собрания.  Причины  разгона  Учредительного  собрания. 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 мира,  его  условия,  экономические  и  политические  последствия. Установление однопартийного режима.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08C" w:rsidRPr="00FE2924" w:rsidTr="00A93F0B">
        <w:trPr>
          <w:trHeight w:val="420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3079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в России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656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E56E01" w:rsidP="00E5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 Гражданской  войны. Красные и белые: политические ориентации, лозунги и реальные действия, социальная  опора.  Другие  участники  Гражданской  войны.  Цели  и  этапы участия  иностранных  госуда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 в  Гр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ажданской  войне.  Причины  победы  красных. Россия  в  годы  Гражданской  войны.  Экономическая  политика  большевиков. Национализация, «красногвардейская атака на капитал». Политика «военного коммунизма»,  ее  причины,  цели,  содержание,  последствия.  Последствия  и итоги Гражданской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войны. 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E3079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 Урок повторения и закрепления по разделу 1</w:t>
            </w:r>
            <w:r w:rsidR="0092693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Новой истории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Новейшей»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</w:tcPr>
          <w:p w:rsidR="00CD708C" w:rsidRPr="00A93F0B" w:rsidRDefault="00CD708C" w:rsidP="00CD708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начале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Россия на рубеже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Революция 1905-1907 гг. в России. Россия в период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столыпинских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реформ. Серебряный век русской культуры. Первая мировая война. Февральская революция в России. От Февраля к Октябрю. Октябрьская революция в Росс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последствия. Гражданская война в России.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widowControl w:val="0"/>
              <w:spacing w:after="0" w:line="240" w:lineRule="auto"/>
              <w:ind w:left="794" w:hanging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widowControl w:val="0"/>
              <w:spacing w:after="0" w:line="240" w:lineRule="auto"/>
              <w:ind w:left="794" w:hanging="6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A93F0B" w:rsidRDefault="00AA1BA5" w:rsidP="00CD708C">
            <w:pPr>
              <w:widowControl w:val="0"/>
              <w:spacing w:after="0" w:line="240" w:lineRule="auto"/>
              <w:ind w:left="794" w:hanging="6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конспектом учебного материала по темам 1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.1-1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708C" w:rsidRPr="00A93F0B" w:rsidRDefault="00AA1BA5" w:rsidP="00AA1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Работа с основной литературой:      </w:t>
            </w:r>
          </w:p>
          <w:p w:rsidR="00CD708C" w:rsidRPr="00A93F0B" w:rsidRDefault="00CD708C" w:rsidP="00AA1BA5">
            <w:pPr>
              <w:widowControl w:val="0"/>
              <w:spacing w:after="0" w:line="240" w:lineRule="auto"/>
              <w:ind w:left="794" w:hanging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 История: уч</w:t>
            </w:r>
            <w:r w:rsidR="00AA1BA5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ебник для начального и среднего 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образования: в 2 ч. –  М.: Издательский центр "Академия", 2011., §33-73</w:t>
            </w:r>
          </w:p>
          <w:p w:rsidR="00CD708C" w:rsidRPr="00A93F0B" w:rsidRDefault="00CD708C" w:rsidP="00CD708C">
            <w:pPr>
              <w:widowControl w:val="0"/>
              <w:spacing w:after="0" w:line="240" w:lineRule="auto"/>
              <w:ind w:left="794" w:hanging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 Работа с дополнительной литературой:</w:t>
            </w:r>
          </w:p>
          <w:p w:rsidR="00CD708C" w:rsidRPr="00A93F0B" w:rsidRDefault="00CD708C" w:rsidP="00CD708C">
            <w:pPr>
              <w:widowControl w:val="0"/>
              <w:spacing w:after="0" w:line="240" w:lineRule="auto"/>
              <w:ind w:left="794" w:hanging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История России и мира в XX веке. Учебник для 11 класса. - М., 2004, С. 51-73</w:t>
            </w:r>
          </w:p>
          <w:p w:rsidR="00CD708C" w:rsidRPr="00A93F0B" w:rsidRDefault="00CD708C" w:rsidP="00CD708C">
            <w:pPr>
              <w:widowControl w:val="0"/>
              <w:spacing w:after="0" w:line="240" w:lineRule="auto"/>
              <w:ind w:left="794" w:hanging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Козленко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 Минаков С.Т. Петров Ю.А. История Отечества. XX - начало XXI века. Учебник для 11 класса средних общеобразовательных учебных заведений. - М., 2004, С. 6 – 75.</w:t>
            </w:r>
          </w:p>
          <w:p w:rsidR="00CD708C" w:rsidRPr="00A93F0B" w:rsidRDefault="00AA1BA5" w:rsidP="00AA1BA5">
            <w:pPr>
              <w:widowControl w:val="0"/>
              <w:spacing w:after="0" w:line="240" w:lineRule="auto"/>
              <w:ind w:left="794" w:hanging="6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Выполнение рефератов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BA5" w:rsidRPr="00A93F0B" w:rsidRDefault="00AA1BA5" w:rsidP="00AA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Мир начала ХХ в.: достижения и противоречия </w:t>
            </w:r>
          </w:p>
          <w:p w:rsidR="00AA1BA5" w:rsidRPr="00A93F0B" w:rsidRDefault="00AA1BA5" w:rsidP="00AA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Великая российская революция </w:t>
            </w:r>
          </w:p>
        </w:tc>
        <w:tc>
          <w:tcPr>
            <w:tcW w:w="1181" w:type="dxa"/>
          </w:tcPr>
          <w:p w:rsidR="00CD708C" w:rsidRPr="00A93F0B" w:rsidRDefault="00C60335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50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E5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223B" w:rsidRPr="00D7708B">
              <w:rPr>
                <w:rFonts w:ascii="Times New Roman" w:hAnsi="Times New Roman"/>
                <w:b/>
                <w:sz w:val="24"/>
                <w:szCs w:val="24"/>
              </w:rPr>
              <w:t>Межвоенный</w:t>
            </w:r>
            <w:proofErr w:type="spellEnd"/>
            <w:r w:rsidR="0050223B" w:rsidRPr="00D7708B">
              <w:rPr>
                <w:rFonts w:ascii="Times New Roman" w:hAnsi="Times New Roman"/>
                <w:b/>
                <w:sz w:val="24"/>
                <w:szCs w:val="24"/>
              </w:rPr>
              <w:t xml:space="preserve"> период (1918-1939)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C6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91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335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Европа и США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548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A93F0B" w:rsidRDefault="00E56E01" w:rsidP="00E5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изменения в Европе и Азии после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войны. Революционные события 1918 – начала 1920-х гг. в Европе.  Ноябрьская  революция  в  Германии  и  возникновение  Веймарской республики.  Революции  в  Венгрии.  Зарождение  коммунистического движения,  создание  и  деятельность  Коммунистического  интернационала. Экономическое развитие ведущих стран мира в 1920-х гг. Причины мирового экономического  кризиса  1929  –  1933  гг.  Дж.  М.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Кейнс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его  рецепты  спасения  экономики. Государственное  регулирование  экономики  и  социальных  отношений. «Новый курс» президента США Ф. Рузвельта и его результаты.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rPr>
          <w:trHeight w:val="272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Недемократические режимы.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Турция, Китай, Индия, Япония.</w:t>
            </w:r>
            <w:r w:rsidR="00E326B0" w:rsidRPr="00A93F0B">
              <w:t xml:space="preserve"> </w:t>
            </w:r>
            <w:r w:rsidR="00E326B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 отношения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399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E56E01" w:rsidP="00E5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фашистами власти в Италии.  Режим Муссолини в Италии.  Победа  нацистов  в  Германии.  А.  Гитлер  –  фюрер 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 стран  Европы:  общие  черты  и  национальные  особенности. Создание  и  победа  Народного  фронта  во  Франции,  Испании.    Гражданская  война  в Испании.</w:t>
            </w:r>
          </w:p>
          <w:p w:rsidR="00E56E01" w:rsidRPr="00A93F0B" w:rsidRDefault="00E56E01" w:rsidP="00E5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 мировой войны  и  Великой  российской  революции  на  страны  Азии.  Установление республики  в  Турции,  деятельность  М.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Кемаля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Великая  национальная революция  1925  –  1927  гг.  в  Китае.  Создание  Компартии  Китая. Установление  диктатуры  Чан  Кайши  и  гражданская  война  в  Китае. Создание Национального фронта борьбы против Японии.    Кампания  гражданского  неповиновения  в  Индии. Идеология ненасильственного сопротивления английским колонизаторам М. Ганди.  Милитаризация  Японии,  её  переход  к  внешнеполитической экспансии. </w:t>
            </w:r>
          </w:p>
          <w:p w:rsidR="00E326B0" w:rsidRPr="00A93F0B" w:rsidRDefault="00E326B0" w:rsidP="00E32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 Лиги  Наций.  Кризис Версальско-Вашингтонской системы. Агрессия Японии на Дальнем Востоке. Начало японо-китайской войны. Столкновения Японии и СССР. События у озера  Хасан  и  реки  Халхин-Гол.  Складывание  союза  агрессивных  государств  «Берлин  –  Рим  –  Токио». Западная  политика  «умиротворения»  агрессоров.  Аншлюс  Австрии. Мюнхенский сговор и раздел Чехословакии.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335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в первой половине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920"/>
        </w:trPr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926930" w:rsidP="00926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науки. Открытия  в области  физики,  химии,  биологии,  медицины. Формирование  новых художественных  направлений  и  школ.  Развитие  реалистического  и модернистского  искусства.  Изобразительное  искусство.  Архитектура. Основные  направления  в  литературе.  Писатели:  модернисты,  реалисты; писатели  «потерянного  поколения»,  антиутопии.  Музыка.  Театр.  Развитие  киноискусства. Нацизм и культура.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  <w:p w:rsidR="00CD708C" w:rsidRPr="00A93F0B" w:rsidRDefault="00CD708C" w:rsidP="005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</w:t>
            </w:r>
            <w:r w:rsidR="0092693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Советской </w:t>
            </w:r>
            <w:r w:rsidR="0092693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A93F0B" w:rsidRDefault="00926930" w:rsidP="005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 и  политический  кризис. Крестьянские  восстания,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мятеж  и  др.  Переход  к  новой экономической политике. Сущность нэпа. Достижения и противоречия нэпа, причины  его  свертывания.  Политическая  жизнь  в  1920-е  гг. 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9D3" w:rsidRPr="00FE2924" w:rsidTr="00A93F0B">
        <w:tc>
          <w:tcPr>
            <w:tcW w:w="3092" w:type="dxa"/>
            <w:vMerge w:val="restart"/>
            <w:shd w:val="clear" w:color="auto" w:fill="auto"/>
          </w:tcPr>
          <w:p w:rsidR="005F79D3" w:rsidRPr="00A93F0B" w:rsidRDefault="005F79D3" w:rsidP="005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12.5. </w:t>
            </w:r>
          </w:p>
          <w:p w:rsidR="005F79D3" w:rsidRPr="00A93F0B" w:rsidRDefault="005F79D3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D3" w:rsidRPr="00FE2924" w:rsidTr="00A93F0B">
        <w:tc>
          <w:tcPr>
            <w:tcW w:w="3092" w:type="dxa"/>
            <w:vMerge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СССР: предпосылки объединения республик, альтернативные проекты и практические  решения.  Укрепление позиций страны на международной арене.</w:t>
            </w:r>
          </w:p>
        </w:tc>
        <w:tc>
          <w:tcPr>
            <w:tcW w:w="1181" w:type="dxa"/>
            <w:vMerge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70AD47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79D3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коллективизация в СССР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19167F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A93F0B" w:rsidRDefault="000425E9" w:rsidP="00042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внутрипартийных разногласий и борьбы за лидерство в партии и государстве. Советская  модель  модернизации.   Коллективизация  сельского  хозяйства:  формы,  методы,  экономические  и социальные последствия. Индустриализация: цели, методы, экономические и социальные итоги и следствия. Первые пятилетки: задачи и результаты. 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79D3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Советское государство и общество в </w:t>
            </w:r>
            <w:r w:rsidR="000425E9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30-е гг.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322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A93F0B" w:rsidRDefault="00466735" w:rsidP="00F75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советской политической системы: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однопартийность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сращивание партийного  и  государственного  аппарата,  контроль  над  обществом.  Культ вождя.  И.  В.  Сталин.  Массовые  репрессии,  их  последствия.  Стахановское  движение. Повседневная жизнь и быт населения городов и деревень.  Итоги развития СССР в 1930-е гг. Конституция СССР 1936 г. 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79D3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D708C" w:rsidRPr="00A93F0B" w:rsidRDefault="00CD708C" w:rsidP="0046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культура в 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4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«Культурная революция»:  задачи  и  направления.  Ликвидация  неграмотности,  создание системы народного образования. Культурное разнообразие 1920-х гг. Достижения  литературы  и  искусства. Развитие  кинематографа.  Введение  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обязательного  начального  преподавания. Восстановление  преподавания  истории  Идеологический  контроль  над духовной жизнью общества. Развитие советской науки.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3100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конспектом учебного материала по темам 1</w:t>
            </w:r>
            <w:r w:rsidR="00AA1BA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</w:t>
            </w:r>
            <w:r w:rsidR="00AA1BA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A1BA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Работа с основной литературой:     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§74-82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Работа с дополнительной литературой: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 России и мира в XX веке. Учебник для 11 класса. - М., 2004, С. 74-121, 122- 143, 144-154, 166-176.</w:t>
            </w:r>
          </w:p>
          <w:p w:rsidR="00AA1BA5" w:rsidRPr="00A93F0B" w:rsidRDefault="00CD708C" w:rsidP="00AA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A1BA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рефератов</w:t>
            </w:r>
            <w:r w:rsidR="00AA1BA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1BA5" w:rsidRPr="00A93F0B" w:rsidRDefault="00AA1BA5" w:rsidP="00AA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Start"/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ервой и Второй мировыми войнами: альтернативы развития </w:t>
            </w:r>
          </w:p>
          <w:p w:rsidR="00AA1BA5" w:rsidRPr="00A93F0B" w:rsidRDefault="00AA1BA5" w:rsidP="00AA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вариант модернизации: успехи и издержки </w:t>
            </w:r>
          </w:p>
          <w:p w:rsidR="00CD708C" w:rsidRPr="00A93F0B" w:rsidRDefault="00AA1BA5" w:rsidP="00AA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>Наш край в 1920 – 1930-е гг.</w:t>
            </w:r>
          </w:p>
        </w:tc>
        <w:tc>
          <w:tcPr>
            <w:tcW w:w="1181" w:type="dxa"/>
          </w:tcPr>
          <w:p w:rsidR="00CD708C" w:rsidRPr="00A93F0B" w:rsidRDefault="0019167F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420"/>
        </w:trPr>
        <w:tc>
          <w:tcPr>
            <w:tcW w:w="12261" w:type="dxa"/>
            <w:gridSpan w:val="5"/>
            <w:shd w:val="clear" w:color="auto" w:fill="auto"/>
          </w:tcPr>
          <w:p w:rsidR="00CD708C" w:rsidRPr="00A93F0B" w:rsidRDefault="00CD708C" w:rsidP="00E5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разделам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214"/>
        </w:trPr>
        <w:tc>
          <w:tcPr>
            <w:tcW w:w="3092" w:type="dxa"/>
            <w:shd w:val="clear" w:color="auto" w:fill="auto"/>
          </w:tcPr>
          <w:p w:rsidR="00CD708C" w:rsidRPr="00FE2924" w:rsidRDefault="00CD708C" w:rsidP="0046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E5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Вторая Мировая вой</w:t>
            </w:r>
            <w:r w:rsidR="0046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на. Великая Отечественная война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E56E01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4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«умиротворения» агрессора и переход Германии к решительным действиям. </w:t>
            </w:r>
            <w:proofErr w:type="spellStart"/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Англо-франко-советские</w:t>
            </w:r>
            <w:proofErr w:type="spellEnd"/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переговоры  в  Москве,  причины  их  неудачи.  Советско-германский  пакт  о ненападении  и  секретный  дополнительный  протокол. Военно-политические планы сторон. Подготовка к войне. 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272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период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войны.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Бои на Тихом океане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2211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466735" w:rsidRPr="00A93F0B" w:rsidRDefault="00CD708C" w:rsidP="004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 Германии  на  Польшу.  «Странная  война»  на  Западном  фронте. Поражение  Франции. Укрепление безопасности СССР: присоединение Западной </w:t>
            </w:r>
          </w:p>
          <w:p w:rsidR="00CD708C" w:rsidRPr="00A93F0B" w:rsidRDefault="00466735" w:rsidP="0046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Белоруссии  и  Западной  Украины,  Бессарабии  и  Северной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Буковины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Советско-финляндская  война,  советизация  прибалтийских  республик. Нацистская  программа  завоевания  СССР.  Подготовка  СССР  и  Германии  к войне.  Соотношение  боевых  сил  к  июню  1941  г.  Великая  Отечественная война  как  самостоятельный  и  определяющий  этап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 мировой  войны. Цели  сторон,  соотношение  сил.  Основные  сражения  и  их  итоги  на  первом этапе  войны  (22  июня  1941  г.  –  ноябрь  1942  г.).  Деятельность  советского руководства  по  организации  обороны  страны.  Историческое  значение Московской битвы. Нападение Японии на США. Боевые действия на Тихом океане в 1941 – 1945 гг.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08C" w:rsidRPr="00FE2924" w:rsidTr="00A93F0B">
        <w:trPr>
          <w:trHeight w:val="335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549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CD708C" w:rsidRPr="00A93F0B" w:rsidRDefault="00F13128" w:rsidP="00F1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 действия  на советско-германском  фронте  в  1942  г.  Сталинградская  битва  и  начало коренного  перелома  в  ходе  войны.  Складывание  антигитлеровской  коалиц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и  её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значение.  Курская  битва  и  завершение  коренного перелома.  Оккупационный  режим.  Геноцид.  Холокост.  Движение Сопротивления.  Партизанское  движение  в  СССР,  формы  борьбы,  роль 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 Изменение  положения  Русской  православной  церкви  и  других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годы  войны.  Главные  задачи  и  основные  наступательные операции Красной Армии на третьем этапе войны (1944). Открытие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торого фронта  в  Европе.  Военные  операции  1945  г.  Разгром  Германии.  Советско-японская война. Атомная бомбардировка Хиросимы и Нагасаки. Окончание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4244"/>
        </w:trPr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конспектом учебного материала по темам 1</w:t>
            </w:r>
            <w:r w:rsidR="0041678B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</w:t>
            </w:r>
            <w:r w:rsidR="0041678B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Работа с основной литературой:      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§83-85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Работа с дополнительной литературой: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 России и мира в XX веке. Учебник для 11 класса. - М., 2004, С. 180-195, 198-240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Минаков С.Т. Петров Ю.А. История Отечества. XX - начало XXI века. Учебник для 11 класса средних общеобразовательных учебных заведений. - М., 2004, С. 224-265.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Выполнение рефератов:</w:t>
            </w:r>
          </w:p>
          <w:p w:rsidR="0041678B" w:rsidRPr="00A93F0B" w:rsidRDefault="0041678B" w:rsidP="0041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война: дискуссионные вопросы </w:t>
            </w:r>
          </w:p>
          <w:p w:rsidR="0041678B" w:rsidRPr="00A93F0B" w:rsidRDefault="0041678B" w:rsidP="0041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война: значение и цена Победы </w:t>
            </w:r>
          </w:p>
          <w:p w:rsidR="00CD708C" w:rsidRPr="00A93F0B" w:rsidRDefault="0041678B" w:rsidP="0041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годы Великой Отечественной войны 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502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46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0223B" w:rsidRPr="00C6110A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систем. Современный мир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vMerge/>
            <w:shd w:val="clear" w:color="auto" w:fill="CCFFFF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285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устройство мира.</w:t>
            </w:r>
            <w:r w:rsidR="00171B50" w:rsidRPr="00A93F0B">
              <w:t xml:space="preserve"> </w:t>
            </w:r>
            <w:r w:rsidR="00171B5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«холодной  войны».</w:t>
            </w:r>
            <w:r w:rsidR="00171B50" w:rsidRPr="00A93F0B">
              <w:t xml:space="preserve"> </w:t>
            </w:r>
            <w:r w:rsidR="00171B5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</w:t>
            </w:r>
            <w:r w:rsidR="00CB412D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 капиталистические  страны</w:t>
            </w:r>
            <w:r w:rsidR="00171B5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vMerge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549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171B50" w:rsidRPr="00A93F0B" w:rsidRDefault="00171B50" w:rsidP="0017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 мировой  войны  и  новая  геополитическая  ситуация  в  мире. Решения  Потсдамской  конференции.  Создание  ООН  и  её  деятельность. Начало  «холодной  войны».  Создание НАТО  и  СЭВ.  Формирование  двухполюсного (биполярного)  мира.  Создание  НАТО  и  ОВД.  Берлинский  кризис.  Раскол Германии. Война в Корее. Гонка вооружений. Превращение  США  в ведущую  мировую  державу.  Факторы,  способствовавшие 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успешному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1B50" w:rsidRPr="00A93F0B" w:rsidRDefault="00171B50" w:rsidP="0017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экономическому  развитию  США.  Развитие  научно-технической революции.  Послевоенное  восстановление  стран  Западной  Европы.  «План  Маршалла». Важнейшие  тенденции  развития  Великобритании,  Франции,  ФРГ.  Падение авторитарных  режимов  в  Португалии,  Испании,  Греции.  Европейская интеграция,  ее  причины,  цели,  ход,  последствия.  Особенности  развития </w:t>
            </w:r>
          </w:p>
          <w:p w:rsidR="00CD708C" w:rsidRPr="00A93F0B" w:rsidRDefault="00171B50" w:rsidP="0017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Японии.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283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171B50" w:rsidRPr="00A93F0B" w:rsidRDefault="00171B50" w:rsidP="0017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Восточной Европы. </w:t>
            </w:r>
            <w:r w:rsidR="00CB412D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123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171B50" w:rsidRPr="00A93F0B" w:rsidRDefault="00171B50" w:rsidP="0017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власти коммунистических  сил  после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 мировой  войны  в  странах  Восточной Европы.  Начало  социалистического  строительства.  Антикоммунистическое  восстание  в  Венгрии  и  его  подавление. Попытки  реформ.  Я. 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Кадар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«Пражская  весна». Кризисные явления в Польше. Особый путь Югославии под руководством И. Б. Тито.  Перемены  в  странах  Восточной  Европы  в  конце  ХХ  в.  Объединение Германии. Распад Югославии и война на Балканах. «Шоковая  терапия»  и  социальные  последствия  перехода  к  рынку. </w:t>
            </w:r>
          </w:p>
          <w:p w:rsidR="00CD708C" w:rsidRPr="00A93F0B" w:rsidRDefault="00171B50" w:rsidP="00C3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 в начале ХХ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Международные  конфликты  и кризисы в 1950 – 1960-е гг. Борьба «сверхдержав» СССР и США. Суэцкий кризис. Берлинский кризис.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Карибский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 – порог ядерной войны. Война США  во  Вьетнаме.  Ближневосточный  конфликт.  Образование  государства Израиль.  Арабо-израильские  войны.  Палестинская  проблема.  Достижение примерного  военно-стратегического  паритета  СССР  и  США.  Разрядка международной  напряжённости  в  1970-е  гг.  Хельсинкское  совещание  по безопасности  и  сотрудничеству  в  Европе.  Введение  ограниченного контингента  советских  войск  в  Афганистан.  Кризис  разрядки.  Новое политическое мышление. Конец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двухполярного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и превращение США в единственную «сверхдержаву». Расширение НАТО на Восток. Многополярный мир, его основные центры.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420"/>
        </w:trPr>
        <w:tc>
          <w:tcPr>
            <w:tcW w:w="3092" w:type="dxa"/>
            <w:vMerge w:val="restart"/>
            <w:shd w:val="clear" w:color="auto" w:fill="auto"/>
          </w:tcPr>
          <w:p w:rsidR="00C319E2" w:rsidRPr="00A93F0B" w:rsidRDefault="00CD708C" w:rsidP="0017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</w:p>
          <w:p w:rsidR="00CD708C" w:rsidRPr="00A93F0B" w:rsidRDefault="00C319E2" w:rsidP="0017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 колониальной  системы.</w:t>
            </w:r>
            <w:r w:rsidRPr="00A93F0B">
              <w:t xml:space="preserve">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Пакистан, Китай.</w:t>
            </w:r>
            <w:r w:rsidRPr="00A93F0B">
              <w:t xml:space="preserve">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 Латинской  Америки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00B050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362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shd w:val="clear" w:color="auto" w:fill="auto"/>
          </w:tcPr>
          <w:p w:rsidR="00C319E2" w:rsidRPr="00A93F0B" w:rsidRDefault="00C319E2" w:rsidP="00C3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 от колониальной  зависимости  стран  Азии  (Вьетнам,  Индия,  Индонезия). Деколонизация  Африки.  Падение режима  апартеида  в  ЮАР.  Основные  проблемы  освободившихся  стран. Поиск  путей модернизации.  «Азиатские  тигры».  Основы  ускоренного  экономического роста. Исламская революция в Иране. Вторжение войск западной коалиции в Ирак. «Арабская весна», её причины и последствия.  </w:t>
            </w:r>
          </w:p>
          <w:p w:rsidR="00C319E2" w:rsidRPr="00A93F0B" w:rsidRDefault="00C319E2" w:rsidP="00C3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Индии и Пакистана от власти  Великобритании.  Особенности  внутр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внешнеполитического  развития этих государств. Реформы в Индии. Успехи в развитии Индии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в. Завершение гражданской войны в Китае. Образование КНР. Мао Цзэдун. «Большой  скачок»,  народные  коммуны  и  «культурная  революция»  в  КНР. Реформы  в  Китае.  Дэн  Сяопин.  Успехи 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 проблемы  развития социалистического Китая на современном этапе. </w:t>
            </w:r>
          </w:p>
          <w:p w:rsidR="00CD708C" w:rsidRPr="00A93F0B" w:rsidRDefault="00C319E2" w:rsidP="00C3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экономического  и политического развития стран Латинской Америки. Между  диктатурой  и демократией. Господство США в Латинской Америке. Кубинская революция. Ф.  Кастро.  Строительство  социализма  на  Кубе.  Куба  после  распада  СССР. Чилийская революция. С.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Альенде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Сандинистская революция в Никарагуа. «Левый поворот» в конце ХХ – начале ХХI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Венесуэлы У.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Чавес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последователи в других странах.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9D3" w:rsidRPr="00FE2924" w:rsidTr="00A93F0B">
        <w:tc>
          <w:tcPr>
            <w:tcW w:w="3092" w:type="dxa"/>
            <w:vMerge w:val="restart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14.4. </w:t>
            </w:r>
          </w:p>
          <w:p w:rsidR="005F79D3" w:rsidRPr="00A93F0B" w:rsidRDefault="005F79D3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D3" w:rsidRPr="00FE2924" w:rsidTr="00A93F0B">
        <w:tc>
          <w:tcPr>
            <w:tcW w:w="3092" w:type="dxa"/>
            <w:vMerge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5F79D3" w:rsidRPr="00A93F0B" w:rsidRDefault="005F79D3" w:rsidP="0006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Крупнейшие  научные  открытия  второй половины  ХХ  –  начала  XXI  в.  Освоение  космоса.  Новые  черты  культуры. Реалистические и модернистские направления  в  искусстве.  Экзистенциализм.  Театр  абсурда.  Поп-арт  и  его черты. Развитие кинематографа. Итальянский неореализм. Развлекательный кинематограф  Голливуда.  Звёзды  экрана.  Появление  рок-музыки.  Массовая культура. Постмодернизм – стирание грани между элитарной и массовой культурой. Глобализация и национальные культуры. </w:t>
            </w:r>
          </w:p>
        </w:tc>
        <w:tc>
          <w:tcPr>
            <w:tcW w:w="1181" w:type="dxa"/>
            <w:vMerge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5F79D3" w:rsidRPr="00A93F0B" w:rsidRDefault="005F79D3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3249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конспектом учебного материала по темам 1</w:t>
            </w:r>
            <w:r w:rsidR="00B809E6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</w:t>
            </w:r>
            <w:r w:rsidR="00B809E6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Работа с основной литературой:     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§86-93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Работа с дополнительной литературой: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 России и мира в XX веке. Учебник для 11 класса. - М., 2004, С. 235-239, 266-285, 310-322,330-373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Выполнение рефератов: </w:t>
            </w:r>
          </w:p>
          <w:p w:rsidR="00B809E6" w:rsidRPr="00A93F0B" w:rsidRDefault="00B809E6" w:rsidP="00B8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>Конец колониальной эпохи</w:t>
            </w:r>
          </w:p>
          <w:p w:rsidR="00CD708C" w:rsidRPr="00A93F0B" w:rsidRDefault="00B809E6" w:rsidP="00B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От индустриальной цивилизации </w:t>
            </w:r>
            <w:proofErr w:type="gramStart"/>
            <w:r w:rsidRPr="00A93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 постиндустриальной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46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D708C" w:rsidRPr="00FE2924" w:rsidRDefault="00062DBF" w:rsidP="0006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Апогей и кризис советской системы </w:t>
            </w:r>
            <w:r w:rsidR="00CD708C"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1945-1991 гг. 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278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 в послевоенные годы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265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062DBF" w:rsidP="0006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статуса СССР как великой мировой  державы.  Начало  «холодной  войны».  Атомная  монополия  США  и создание  атомного  оружия  и  средств  его  доставки  в  СССР.  Конверсия, возрождение и развитие промышленности. Положение в сельском хозяйстве. Голод  1946  г.  Послевоенное  общество,  духовный  подъем  людей. Противоречия социально-политического развития. Репрессии. Идеология и культура  в  послевоенный  период;  идеологические  кампании  и  научные дискуссии 1940-х гг.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 50-х – начале 60-х гг.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CF2267" w:rsidP="0064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Перемены после смерти И. В. Сталина. Борьба за власть, победа Н. С. Хрущёва. XX съезд КПСС и его значение.  Начало  реабилитации  жертв  политических  репрессий.  Основные направления  реформирования  советской  экономики  и  его  результаты. Освоение целины.  Курс  на  строительство  коммунизма.  Социальная  политика; жилищное  строительство.  Усиление  негативных  явлений  в  экономике. Выступления населения.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08C" w:rsidRPr="00FE2924" w:rsidTr="00A93F0B">
        <w:trPr>
          <w:trHeight w:val="410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половине 60-х –</w:t>
            </w:r>
            <w:r w:rsidR="00643C00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80-х гг.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682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643C00" w:rsidP="00643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 Конституция СССР 1977 г. Преобразования в сельском хозяйстве. Экономическая реформа  1965  г.:  задачи  и  результаты.  Достижения  и  проблемы  в  развитии науки  и  техники.  Нарастание  негативных  тенденций  в  экономике.  «Застой». «Теневая экономика».  Инакомыслие,  диссиденты.  Социальная  политика,  рост благосостояния населения. Причины усиления недовольства. СССР в системе международных  отношений.  Установление  военно-стратегического  паритета между  СССР  и  США.  Переход  к  политике  разрядки  международной напряженности. Участие СССР в военных действиях в Афганистане. 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708C" w:rsidRPr="00FE2924" w:rsidTr="00A93F0B">
        <w:trPr>
          <w:trHeight w:val="353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годы перестройки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690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shd w:val="clear" w:color="auto" w:fill="auto"/>
          </w:tcPr>
          <w:p w:rsidR="00C416B5" w:rsidRPr="00A93F0B" w:rsidRDefault="00C416B5" w:rsidP="00C4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Предпосылки перемен. М. С. Горбачёв. Политика ускорения и ее неудача. Экономические реформы, их результаты.  Реформы  политической  системы.    Национальная  политика  и межнациональные  отношения.  Национальные  движения  в  союзных республиках.  Политика  гласности  и  ее  последствия. 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  в общественном сознании.  Власть  и  церковь  в  годы  перестройки.  </w:t>
            </w:r>
          </w:p>
          <w:p w:rsidR="00CD708C" w:rsidRPr="00A93F0B" w:rsidRDefault="00C416B5" w:rsidP="00C4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Августовские события 1991 г. Распад  СССР.  Образование  СНГ.  Причины  и  последствия  кризиса советской системы и распада СССР.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советской культуры (1945-1991 гг.)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shd w:val="clear" w:color="auto" w:fill="auto"/>
          </w:tcPr>
          <w:p w:rsidR="00CD708C" w:rsidRPr="00A93F0B" w:rsidRDefault="00C416B5" w:rsidP="00C41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 в  послевоенные  годы. Советская культура в конце 1950-х — 1960-е гг. Новые тенденции в художественной жизни страны. «Оттепель» в литературе, молодые поэты  1960-х  гг.  Театр,  его  общественное  звучание.  Власть  и  творческая интеллигенция.  Советская  культура  в  середине  1960-х  —  середине  1980-х  гг. Культура  в  годы перестройки.  Развитие  науки  и  техники  в  СССР.  Научно-техническая революция. Успехи советской космонавтики (С. П. Королев, Ю. А. Гагарин). Развитие образования в СССР.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конспектом учебного материала по темам 1</w:t>
            </w:r>
            <w:r w:rsidR="00B809E6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</w:t>
            </w:r>
            <w:r w:rsidR="00B809E6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Работа с основной литературой:      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  М.: Издательский центр "Академия", 2011., §94-98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Работа с дополнительной литературой: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 России и мира в XX веке. Учебник для 11 класса. - М., 2004, С. 342-350.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Минаков С.Т. Петров Ю.А. История Отечества. XX - начало XXI века. Учебник для 11 класса средних общеобразовательных учебных заведений. - М., 2004, С. 266-471.</w:t>
            </w:r>
          </w:p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Выполнение рефератов:</w:t>
            </w:r>
          </w:p>
          <w:p w:rsidR="00B809E6" w:rsidRPr="00A93F0B" w:rsidRDefault="00B809E6" w:rsidP="00B8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во второй половине 1940-х – 1991 гг. </w:t>
            </w:r>
          </w:p>
          <w:p w:rsidR="00CD708C" w:rsidRPr="00A93F0B" w:rsidRDefault="00B809E6" w:rsidP="00B80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СССР: триумф и распад </w:t>
            </w:r>
          </w:p>
        </w:tc>
        <w:tc>
          <w:tcPr>
            <w:tcW w:w="1181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847"/>
        </w:trPr>
        <w:tc>
          <w:tcPr>
            <w:tcW w:w="3092" w:type="dxa"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46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D708C" w:rsidRPr="00FE2924" w:rsidRDefault="00CD708C" w:rsidP="00C4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</w:t>
            </w:r>
            <w:r w:rsidR="00C41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йская Федерация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рубеже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FE2924" w:rsidRDefault="00CB412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общественно-политическое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России в конце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B412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08C" w:rsidRPr="00A93F0B" w:rsidRDefault="00A44E6C" w:rsidP="00A4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  российской  государственности.  Б.  Н.  Ельцин.  Политический  кризис  осени  1993  г.  Принятие Конституции России  1993 г. Экономические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реформы 1990-х гг.: основные этапы  и  результаты.  Трудности  и  противоречия  перехода  к  рыночной экономике.    Нарастание  противоречий  между  центром  и  регионами.  Военно-политический  кризис  в  Чечне.  Отставка  Б.  Н.  Ельцина.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rPr>
          <w:trHeight w:val="302"/>
        </w:trPr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B412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2754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0" w:type="dxa"/>
            <w:gridSpan w:val="2"/>
            <w:shd w:val="clear" w:color="auto" w:fill="auto"/>
          </w:tcPr>
          <w:p w:rsidR="00A44E6C" w:rsidRPr="00A93F0B" w:rsidRDefault="00A44E6C" w:rsidP="00A4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Президента  России  В.  В.  Путина:  курс  на  продолжение  реформ, стабилизацию  положения  в  стране,  сохранение  целостности  России, </w:t>
            </w:r>
          </w:p>
          <w:p w:rsidR="00CD708C" w:rsidRPr="00A93F0B" w:rsidRDefault="00A44E6C" w:rsidP="00A4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 государственности,  обеспечение  гражданского  согласия  и единства  общества.  Новые  государственные  символы  России.  Развитие экономики и социальной сферы в начале ХХ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Роль государства в экономике. Политические  лидеры  и  общественные  деятели  современной  России. Президентские  выборы  2008  г.  Президент  России  Д.  А.  Медведев. Государственная политика в условиях экономического кризиса, начавшегося в 2008  г.  Президентские  выборы  2012  г.  Геополитическое  положение  и  внешняя политика России в 1990-е гг. Россия и Запад. Отношения  со  странами  СНГ.  Восточное  направление  внешней  политики. Разработка новой внешнеполитической стратегии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в. Укрепление международного  престижа  России.  Решение  задач  борьбы  с  терроризмом. Российская  Федерация  в  системе  современных  международных  отношений. Политический  кризис  на  Украине  и  воссоединение  Крыма  с  Россией. Культура  и  духовная  жизнь  общества  в  конце  ХХ  –  начале  XXI  в. Многообразие  стилей  художественной  культуры.  Достижения  и противоречия культурного развития.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 w:val="restart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46673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6018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 повторения и закрепления</w:t>
            </w:r>
          </w:p>
          <w:p w:rsidR="00CD708C" w:rsidRPr="00A93F0B" w:rsidRDefault="00CD708C" w:rsidP="00C4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1</w:t>
            </w:r>
            <w:r w:rsidR="00C416B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16B5"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рубеже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9169" w:type="dxa"/>
            <w:gridSpan w:val="4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1" w:type="dxa"/>
            <w:vMerge w:val="restart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1351"/>
        </w:trPr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0" w:type="dxa"/>
            <w:gridSpan w:val="2"/>
          </w:tcPr>
          <w:p w:rsidR="00CD708C" w:rsidRPr="00A93F0B" w:rsidRDefault="00CD708C" w:rsidP="00A44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общественно-политическое развитие России в конце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Россия в начале 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1" w:type="dxa"/>
            <w:vMerge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708C" w:rsidRPr="00FE2924" w:rsidTr="00A93F0B">
        <w:tc>
          <w:tcPr>
            <w:tcW w:w="3092" w:type="dxa"/>
            <w:vMerge/>
            <w:shd w:val="clear" w:color="auto" w:fill="auto"/>
          </w:tcPr>
          <w:p w:rsidR="00CD708C" w:rsidRPr="00A93F0B" w:rsidRDefault="00CD708C" w:rsidP="00CD708C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  <w:shd w:val="clear" w:color="auto" w:fill="auto"/>
          </w:tcPr>
          <w:p w:rsidR="00CD708C" w:rsidRPr="00A93F0B" w:rsidRDefault="00CD708C" w:rsidP="00CD708C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студентов:</w:t>
            </w:r>
          </w:p>
          <w:p w:rsidR="00B809E6" w:rsidRPr="00A93F0B" w:rsidRDefault="00B809E6" w:rsidP="00CD708C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конспектом учебного материала по темам 1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.1-1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D708C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  <w:p w:rsidR="00CD708C" w:rsidRPr="00A93F0B" w:rsidRDefault="00CD708C" w:rsidP="00CD708C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Работа с основной литературой:      </w:t>
            </w:r>
          </w:p>
          <w:p w:rsidR="00CD708C" w:rsidRPr="00A93F0B" w:rsidRDefault="00CD708C" w:rsidP="00CD708C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 В.В., </w:t>
            </w:r>
            <w:proofErr w:type="spellStart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Лубченков</w:t>
            </w:r>
            <w:proofErr w:type="spellEnd"/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 История: учебник для начального и среднего профессионального образования: в 2 ч. –  М.: Издательский центр "Академия", 2011., 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§92 стр. 249-251, §99</w:t>
            </w:r>
          </w:p>
          <w:p w:rsidR="00B809E6" w:rsidRPr="00A93F0B" w:rsidRDefault="00B809E6" w:rsidP="00CD708C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 Выполнение рефератов:</w:t>
            </w:r>
          </w:p>
          <w:p w:rsidR="00B809E6" w:rsidRPr="00A93F0B" w:rsidRDefault="00B809E6" w:rsidP="00B8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на рубеже ХХ – ХХI </w:t>
            </w:r>
            <w:proofErr w:type="gramStart"/>
            <w:r w:rsidRPr="00A93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09E6" w:rsidRPr="00A93F0B" w:rsidRDefault="00B809E6" w:rsidP="00B80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F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и глобальные вызовы современности </w:t>
            </w:r>
          </w:p>
          <w:p w:rsidR="00B809E6" w:rsidRPr="00A93F0B" w:rsidRDefault="00B809E6" w:rsidP="00CD708C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708C" w:rsidRPr="00A93F0B" w:rsidRDefault="00CD708C" w:rsidP="00B809E6">
            <w:pPr>
              <w:widowControl w:val="0"/>
              <w:tabs>
                <w:tab w:val="left" w:pos="51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809E6"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к дифференцированному зачету    </w:t>
            </w:r>
          </w:p>
        </w:tc>
        <w:tc>
          <w:tcPr>
            <w:tcW w:w="1181" w:type="dxa"/>
          </w:tcPr>
          <w:p w:rsidR="00CD708C" w:rsidRPr="00A93F0B" w:rsidRDefault="00CB412D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5" w:type="dxa"/>
            <w:vMerge w:val="restart"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rPr>
          <w:trHeight w:val="507"/>
        </w:trPr>
        <w:tc>
          <w:tcPr>
            <w:tcW w:w="3092" w:type="dxa"/>
            <w:shd w:val="clear" w:color="auto" w:fill="auto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617" w:type="dxa"/>
            <w:gridSpan w:val="3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</w:tcPr>
          <w:p w:rsidR="00CD708C" w:rsidRPr="00A93F0B" w:rsidRDefault="00CD708C" w:rsidP="00CD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CD708C" w:rsidRPr="00A93F0B" w:rsidRDefault="00CD708C" w:rsidP="00CD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A93F0B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8C" w:rsidRPr="00FE2924" w:rsidTr="00A93F0B">
        <w:tc>
          <w:tcPr>
            <w:tcW w:w="3092" w:type="dxa"/>
            <w:shd w:val="clear" w:color="auto" w:fill="auto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  <w:gridSpan w:val="4"/>
          </w:tcPr>
          <w:p w:rsidR="00CD708C" w:rsidRPr="00FE2924" w:rsidRDefault="00CD708C" w:rsidP="00CD7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1" w:type="dxa"/>
          </w:tcPr>
          <w:p w:rsidR="00CD708C" w:rsidRPr="00FE2924" w:rsidRDefault="00CD708C" w:rsidP="009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07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5" w:type="dxa"/>
            <w:vMerge/>
            <w:shd w:val="clear" w:color="auto" w:fill="70AD47"/>
          </w:tcPr>
          <w:p w:rsidR="00CD708C" w:rsidRPr="00FE2924" w:rsidRDefault="00CD708C" w:rsidP="00CD7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708C" w:rsidRPr="00FE2924" w:rsidRDefault="00CD708C" w:rsidP="00CD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708C" w:rsidRPr="00FE2924" w:rsidSect="00CD70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 РЕАЛИЗАЦИИ  РАБОЧЕЙ ПРОГРАММЫ УЧЕБНОЙ ДИСЦИПЛИНЫ</w:t>
      </w:r>
    </w:p>
    <w:p w:rsidR="009B7A31" w:rsidRPr="004C2AA1" w:rsidRDefault="009B7A31" w:rsidP="009B7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учебной дисциплины имеется  учебный кабинет Истории</w:t>
      </w: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классная доска;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стенды по учебной дисциплине;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исторические карты;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средства обучения: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обеспечением</w:t>
      </w:r>
    </w:p>
    <w:p w:rsidR="009B7A3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3B" w:rsidRPr="004C2AA1" w:rsidRDefault="0050223B" w:rsidP="0050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50223B" w:rsidRPr="004C2AA1" w:rsidRDefault="0050223B" w:rsidP="0050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3B" w:rsidRPr="004C2AA1" w:rsidRDefault="0050223B" w:rsidP="0050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50223B" w:rsidRPr="004C2AA1" w:rsidRDefault="0050223B" w:rsidP="005022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 В.В., </w:t>
      </w:r>
      <w:proofErr w:type="spellStart"/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Лубченков</w:t>
      </w:r>
      <w:proofErr w:type="spellEnd"/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История: учебник для начального и среднего профессионального образования: в 2 ч. –  М.: Изд</w:t>
      </w:r>
      <w:r w:rsidR="006F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ательский центр "Академия", 2015</w:t>
      </w: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23B" w:rsidRPr="004C2AA1" w:rsidRDefault="0050223B" w:rsidP="00502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3B" w:rsidRDefault="0050223B" w:rsidP="0050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источники:</w:t>
      </w:r>
    </w:p>
    <w:p w:rsidR="006F7CDA" w:rsidRPr="004C2AA1" w:rsidRDefault="006F7CDA" w:rsidP="0050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3B" w:rsidRPr="00817F93" w:rsidRDefault="0050223B" w:rsidP="0050223B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7F93">
        <w:rPr>
          <w:sz w:val="28"/>
          <w:szCs w:val="28"/>
        </w:rPr>
        <w:t xml:space="preserve">Артемов В.В., </w:t>
      </w:r>
      <w:proofErr w:type="spellStart"/>
      <w:r w:rsidRPr="00817F93">
        <w:rPr>
          <w:sz w:val="28"/>
          <w:szCs w:val="28"/>
        </w:rPr>
        <w:t>Лубченков</w:t>
      </w:r>
      <w:proofErr w:type="spellEnd"/>
      <w:r w:rsidRPr="00817F93">
        <w:rPr>
          <w:sz w:val="28"/>
          <w:szCs w:val="28"/>
        </w:rPr>
        <w:t xml:space="preserve"> Ю.Н. История: Дидактические материалы:</w:t>
      </w:r>
      <w:r>
        <w:rPr>
          <w:sz w:val="28"/>
          <w:szCs w:val="28"/>
        </w:rPr>
        <w:t xml:space="preserve"> </w:t>
      </w:r>
      <w:r w:rsidRPr="00817F93">
        <w:rPr>
          <w:sz w:val="28"/>
          <w:szCs w:val="28"/>
        </w:rPr>
        <w:t>учеб</w:t>
      </w:r>
      <w:proofErr w:type="gramStart"/>
      <w:r w:rsidRPr="00817F93">
        <w:rPr>
          <w:sz w:val="28"/>
          <w:szCs w:val="28"/>
        </w:rPr>
        <w:t>.</w:t>
      </w:r>
      <w:proofErr w:type="gramEnd"/>
      <w:r w:rsidRPr="00817F93">
        <w:rPr>
          <w:sz w:val="28"/>
          <w:szCs w:val="28"/>
        </w:rPr>
        <w:t xml:space="preserve"> </w:t>
      </w:r>
      <w:proofErr w:type="gramStart"/>
      <w:r w:rsidRPr="00817F93">
        <w:rPr>
          <w:sz w:val="28"/>
          <w:szCs w:val="28"/>
        </w:rPr>
        <w:t>п</w:t>
      </w:r>
      <w:proofErr w:type="gramEnd"/>
      <w:r w:rsidRPr="00817F93">
        <w:rPr>
          <w:sz w:val="28"/>
          <w:szCs w:val="28"/>
        </w:rPr>
        <w:t xml:space="preserve">особие для студентов профессиональных </w:t>
      </w:r>
      <w:proofErr w:type="spellStart"/>
      <w:r w:rsidRPr="00817F93">
        <w:rPr>
          <w:sz w:val="28"/>
          <w:szCs w:val="28"/>
        </w:rPr>
        <w:t>образовательныхорганизаций</w:t>
      </w:r>
      <w:proofErr w:type="spellEnd"/>
      <w:r w:rsidRPr="00817F93">
        <w:rPr>
          <w:sz w:val="28"/>
          <w:szCs w:val="28"/>
        </w:rPr>
        <w:t>, осваивающих профессии</w:t>
      </w:r>
      <w:r w:rsidR="006F7CDA">
        <w:rPr>
          <w:sz w:val="28"/>
          <w:szCs w:val="28"/>
        </w:rPr>
        <w:t xml:space="preserve"> и специальности СПО. – М., 2015</w:t>
      </w:r>
    </w:p>
    <w:p w:rsidR="006F7CDA" w:rsidRDefault="006F7CDA" w:rsidP="006F7CDA">
      <w:pPr>
        <w:pStyle w:val="a3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6F7CDA" w:rsidRDefault="006F7CDA" w:rsidP="006F7CDA">
      <w:pPr>
        <w:pStyle w:val="a3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6F7CDA" w:rsidRPr="006F7CDA" w:rsidRDefault="006F7CDA" w:rsidP="006F7CDA">
      <w:pPr>
        <w:pStyle w:val="a3"/>
        <w:autoSpaceDE w:val="0"/>
        <w:autoSpaceDN w:val="0"/>
        <w:adjustRightInd w:val="0"/>
        <w:ind w:left="1070"/>
        <w:jc w:val="both"/>
        <w:rPr>
          <w:b/>
          <w:sz w:val="28"/>
          <w:szCs w:val="28"/>
        </w:rPr>
      </w:pPr>
    </w:p>
    <w:p w:rsidR="009B7A31" w:rsidRPr="004C2AA1" w:rsidRDefault="009B7A31" w:rsidP="006F7CDA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2AA1">
        <w:rPr>
          <w:sz w:val="28"/>
          <w:szCs w:val="28"/>
        </w:rPr>
        <w:t>Основные интернет-ресурсы:</w:t>
      </w:r>
    </w:p>
    <w:p w:rsidR="009B7A31" w:rsidRPr="004C2AA1" w:rsidRDefault="00EC7DD7" w:rsidP="009B7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www.ellada.spb.ru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art-rus.narod.ru</w:t>
      </w:r>
      <w:proofErr w:type="spellEnd"/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A31" w:rsidRPr="004C2AA1" w:rsidRDefault="00EC7DD7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wikipedia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msu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9B7A31" w:rsidRPr="004C2AA1" w:rsidRDefault="00EC7DD7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hronos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km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hyperlink r:id="rId12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http://www.1941-1945.ru</w:t>
        </w:r>
      </w:hyperlink>
    </w:p>
    <w:p w:rsidR="009B7A31" w:rsidRPr="004C2AA1" w:rsidRDefault="00EC7DD7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www.biografia.ru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hyperlink r:id="rId14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blokada.otrok.ru</w:t>
        </w:r>
        <w:proofErr w:type="spellEnd"/>
      </w:hyperlink>
    </w:p>
    <w:p w:rsidR="009B7A31" w:rsidRPr="004C2AA1" w:rsidRDefault="00EC7DD7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avorhist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narod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hyperlink r:id="rId16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http://www.9may.ru</w:t>
        </w:r>
      </w:hyperlink>
    </w:p>
    <w:p w:rsidR="009B7A31" w:rsidRPr="004C2AA1" w:rsidRDefault="00EC7DD7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russiancossaks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hyperlink r:id="rId18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KazakDona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A31" w:rsidRPr="004C2AA1" w:rsidRDefault="009B7A31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31" w:rsidRPr="004C2AA1" w:rsidRDefault="009B7A31" w:rsidP="009B7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интернет-ресурсы:</w:t>
      </w:r>
    </w:p>
    <w:p w:rsidR="009B7A31" w:rsidRPr="004C2AA1" w:rsidRDefault="00EC7DD7" w:rsidP="009B7A31">
      <w:pPr>
        <w:widowControl w:val="0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school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collection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B7A31" w:rsidRPr="004C2AA1" w:rsidRDefault="00EC7DD7" w:rsidP="009B7A31">
      <w:pPr>
        <w:widowControl w:val="0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fcior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edu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taurion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9B7A31" w:rsidRPr="004C2A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9B7A31"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A31" w:rsidRPr="004C2AA1" w:rsidRDefault="009B7A31" w:rsidP="009B7A31">
      <w:pPr>
        <w:widowControl w:val="0"/>
        <w:spacing w:after="0" w:line="240" w:lineRule="auto"/>
        <w:ind w:right="2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proofErr w:type="gramEnd"/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://www. </w:t>
      </w:r>
      <w:proofErr w:type="gramStart"/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history</w:t>
      </w:r>
      <w:proofErr w:type="gramEnd"/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 inks .</w:t>
      </w:r>
      <w:proofErr w:type="spellStart"/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</w:p>
    <w:p w:rsidR="009B7A31" w:rsidRPr="004C2AA1" w:rsidRDefault="009B7A31" w:rsidP="009B7A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из свободной энциклопедии </w:t>
      </w:r>
      <w:proofErr w:type="spellStart"/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Википедия</w:t>
      </w:r>
      <w:proofErr w:type="spellEnd"/>
    </w:p>
    <w:p w:rsidR="0050223B" w:rsidRDefault="009B7A31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50223B" w:rsidRPr="004C2AA1" w:rsidRDefault="0050223B" w:rsidP="009B7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31" w:rsidRPr="004C2AA1" w:rsidRDefault="009B7A31" w:rsidP="004F7D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 И ОЦЕНКА РЕЗУЛЬТАТОВ ОСВОЕНИЯ УЧЕБНОЙ ДИСЦИПЛИНЫ </w:t>
      </w:r>
    </w:p>
    <w:p w:rsidR="009B7A31" w:rsidRPr="004C2AA1" w:rsidRDefault="009B7A31" w:rsidP="004F7D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31" w:rsidRDefault="009B7A31" w:rsidP="009B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учебных занятий, тестирования, а также выполнения студентами индивидуальных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A31" w:rsidRPr="004C2AA1" w:rsidRDefault="009B7A31" w:rsidP="009B7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42"/>
        <w:gridCol w:w="5103"/>
        <w:gridCol w:w="141"/>
        <w:gridCol w:w="142"/>
        <w:gridCol w:w="2233"/>
      </w:tblGrid>
      <w:tr w:rsidR="009B7A31" w:rsidTr="00DA549A">
        <w:tc>
          <w:tcPr>
            <w:tcW w:w="2235" w:type="dxa"/>
            <w:gridSpan w:val="2"/>
          </w:tcPr>
          <w:p w:rsidR="009B7A31" w:rsidRPr="009B7A31" w:rsidRDefault="009B7A31" w:rsidP="00457E5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B7A31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5103" w:type="dxa"/>
          </w:tcPr>
          <w:p w:rsidR="009B7A31" w:rsidRPr="004C2AA1" w:rsidRDefault="009B7A31" w:rsidP="009B7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Результаты обучения</w:t>
            </w:r>
          </w:p>
          <w:p w:rsidR="009B7A31" w:rsidRPr="009B7A31" w:rsidRDefault="009B7A31" w:rsidP="009B7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C2AA1">
              <w:rPr>
                <w:b/>
                <w:sz w:val="28"/>
                <w:szCs w:val="28"/>
              </w:rPr>
              <w:t>(</w:t>
            </w:r>
            <w:r w:rsidRPr="009B7A31">
              <w:rPr>
                <w:b/>
                <w:sz w:val="28"/>
                <w:szCs w:val="28"/>
              </w:rPr>
              <w:t>ос</w:t>
            </w:r>
            <w:r w:rsidR="00457E55">
              <w:rPr>
                <w:b/>
                <w:sz w:val="28"/>
                <w:szCs w:val="28"/>
              </w:rPr>
              <w:t>военные</w:t>
            </w:r>
            <w:r w:rsidRPr="009B7A31">
              <w:rPr>
                <w:b/>
                <w:sz w:val="28"/>
                <w:szCs w:val="28"/>
              </w:rPr>
              <w:t xml:space="preserve"> вид</w:t>
            </w:r>
            <w:r>
              <w:rPr>
                <w:b/>
                <w:sz w:val="28"/>
                <w:szCs w:val="28"/>
              </w:rPr>
              <w:t>ы</w:t>
            </w:r>
            <w:r w:rsidRPr="009B7A31">
              <w:rPr>
                <w:b/>
                <w:sz w:val="28"/>
                <w:szCs w:val="28"/>
              </w:rPr>
              <w:t xml:space="preserve"> деятельности</w:t>
            </w:r>
            <w:proofErr w:type="gramEnd"/>
          </w:p>
          <w:p w:rsidR="009B7A31" w:rsidRDefault="009B7A31" w:rsidP="009B7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9B7A31">
              <w:rPr>
                <w:b/>
                <w:sz w:val="28"/>
                <w:szCs w:val="28"/>
              </w:rPr>
              <w:t>бучающихся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7A31">
              <w:rPr>
                <w:b/>
                <w:sz w:val="28"/>
                <w:szCs w:val="28"/>
              </w:rPr>
              <w:t>на уровне  учебных действий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16" w:type="dxa"/>
            <w:gridSpan w:val="3"/>
          </w:tcPr>
          <w:p w:rsidR="009B7A31" w:rsidRDefault="009B7A31" w:rsidP="009B7A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C2AA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9B7A31" w:rsidRPr="004707FF" w:rsidRDefault="009B7A31" w:rsidP="009B7A3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B7A31" w:rsidRPr="004707FF" w:rsidRDefault="009B7A31" w:rsidP="009B7A3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3"/>
          </w:tcPr>
          <w:p w:rsidR="009B7A31" w:rsidRDefault="009B7A31" w:rsidP="009B7A3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9B7A31" w:rsidRPr="0000181D" w:rsidRDefault="00E96CD5" w:rsidP="00E96C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81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103" w:type="dxa"/>
          </w:tcPr>
          <w:p w:rsidR="00A83374" w:rsidRDefault="00E51640" w:rsidP="00E516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- </w:t>
            </w:r>
            <w:r w:rsidR="00F31A30">
              <w:rPr>
                <w:sz w:val="24"/>
                <w:szCs w:val="24"/>
              </w:rPr>
              <w:t>Знание содержания предмета история</w:t>
            </w:r>
            <w:r w:rsidR="00E96CD5" w:rsidRPr="004707FF">
              <w:rPr>
                <w:sz w:val="24"/>
                <w:szCs w:val="24"/>
              </w:rPr>
              <w:t xml:space="preserve">. </w:t>
            </w:r>
          </w:p>
          <w:p w:rsidR="00E96CD5" w:rsidRPr="004707FF" w:rsidRDefault="00E51640" w:rsidP="00E516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-</w:t>
            </w:r>
            <w:r w:rsidR="00E96CD5" w:rsidRPr="004707FF">
              <w:rPr>
                <w:sz w:val="24"/>
                <w:szCs w:val="24"/>
              </w:rPr>
              <w:t xml:space="preserve">  Высказыва</w:t>
            </w:r>
            <w:r w:rsidR="00F31A30">
              <w:rPr>
                <w:sz w:val="24"/>
                <w:szCs w:val="24"/>
              </w:rPr>
              <w:t>ние</w:t>
            </w:r>
            <w:r w:rsidR="00E96CD5" w:rsidRPr="004707FF">
              <w:rPr>
                <w:sz w:val="24"/>
                <w:szCs w:val="24"/>
              </w:rPr>
              <w:t xml:space="preserve">  собственны</w:t>
            </w:r>
            <w:r w:rsidR="00F31A30">
              <w:rPr>
                <w:sz w:val="24"/>
                <w:szCs w:val="24"/>
              </w:rPr>
              <w:t>х</w:t>
            </w:r>
            <w:r w:rsidR="00E96CD5" w:rsidRPr="004707FF">
              <w:rPr>
                <w:sz w:val="24"/>
                <w:szCs w:val="24"/>
              </w:rPr>
              <w:t xml:space="preserve">  суждени</w:t>
            </w:r>
            <w:r w:rsidR="00F31A30">
              <w:rPr>
                <w:sz w:val="24"/>
                <w:szCs w:val="24"/>
              </w:rPr>
              <w:t>й</w:t>
            </w:r>
            <w:r w:rsidR="00E96CD5" w:rsidRPr="004707FF">
              <w:rPr>
                <w:sz w:val="24"/>
                <w:szCs w:val="24"/>
              </w:rPr>
              <w:t xml:space="preserve">  о значении  исторической  науки  для  отдельного человека, государства, общества. </w:t>
            </w:r>
          </w:p>
          <w:p w:rsidR="009B7A31" w:rsidRPr="004707FF" w:rsidRDefault="00E51640" w:rsidP="00F31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-</w:t>
            </w:r>
            <w:r w:rsidR="00E96CD5" w:rsidRPr="004707FF">
              <w:rPr>
                <w:sz w:val="24"/>
                <w:szCs w:val="24"/>
              </w:rPr>
              <w:t xml:space="preserve">  Высказыва</w:t>
            </w:r>
            <w:r w:rsidR="00F31A30">
              <w:rPr>
                <w:sz w:val="24"/>
                <w:szCs w:val="24"/>
              </w:rPr>
              <w:t>ние</w:t>
            </w:r>
            <w:r w:rsidR="00FF5AA4">
              <w:rPr>
                <w:sz w:val="24"/>
                <w:szCs w:val="24"/>
              </w:rPr>
              <w:t xml:space="preserve">  суждени</w:t>
            </w:r>
            <w:r w:rsidR="00F31A30">
              <w:rPr>
                <w:sz w:val="24"/>
                <w:szCs w:val="24"/>
              </w:rPr>
              <w:t>й</w:t>
            </w:r>
            <w:r w:rsidR="00FF5AA4">
              <w:rPr>
                <w:sz w:val="24"/>
                <w:szCs w:val="24"/>
              </w:rPr>
              <w:t xml:space="preserve">  о  месте  истории </w:t>
            </w:r>
            <w:r w:rsidR="00E96CD5" w:rsidRPr="004707FF">
              <w:rPr>
                <w:sz w:val="24"/>
                <w:szCs w:val="24"/>
              </w:rPr>
              <w:t xml:space="preserve">России во всемирной истории  </w:t>
            </w:r>
          </w:p>
        </w:tc>
        <w:tc>
          <w:tcPr>
            <w:tcW w:w="2516" w:type="dxa"/>
            <w:gridSpan w:val="3"/>
          </w:tcPr>
          <w:p w:rsidR="009B7A31" w:rsidRPr="00EF7133" w:rsidRDefault="001A0984" w:rsidP="00EF71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t>устный опрос</w:t>
            </w:r>
          </w:p>
        </w:tc>
      </w:tr>
      <w:tr w:rsidR="00E96CD5" w:rsidTr="00E96CD5">
        <w:tc>
          <w:tcPr>
            <w:tcW w:w="9854" w:type="dxa"/>
            <w:gridSpan w:val="6"/>
          </w:tcPr>
          <w:p w:rsidR="00E96CD5" w:rsidRPr="0000181D" w:rsidRDefault="00E96CD5" w:rsidP="00E96C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181D">
              <w:rPr>
                <w:b/>
                <w:sz w:val="24"/>
                <w:szCs w:val="24"/>
              </w:rPr>
              <w:t xml:space="preserve">1. Древнейшая стадия истории человечества 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E96CD5" w:rsidRPr="00B26442" w:rsidRDefault="006A4A6C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1.1.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E96CD5" w:rsidRPr="00B26442">
              <w:rPr>
                <w:sz w:val="24"/>
                <w:szCs w:val="24"/>
              </w:rPr>
              <w:t xml:space="preserve">Происхождение </w:t>
            </w:r>
          </w:p>
          <w:p w:rsidR="00E96CD5" w:rsidRPr="00B26442" w:rsidRDefault="00E96CD5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человека.  Люди  эпохи </w:t>
            </w:r>
          </w:p>
          <w:p w:rsidR="00E96CD5" w:rsidRPr="00B26442" w:rsidRDefault="00E96CD5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палеолита</w:t>
            </w:r>
          </w:p>
          <w:p w:rsidR="00E96CD5" w:rsidRPr="00B26442" w:rsidRDefault="00E96CD5" w:rsidP="00E96CD5">
            <w:pPr>
              <w:spacing w:after="0" w:line="240" w:lineRule="auto"/>
              <w:rPr>
                <w:sz w:val="24"/>
                <w:szCs w:val="24"/>
              </w:rPr>
            </w:pPr>
          </w:p>
          <w:p w:rsidR="009B7A31" w:rsidRPr="00B26442" w:rsidRDefault="009B7A31" w:rsidP="00E96C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6CD5" w:rsidRPr="004707FF" w:rsidRDefault="004707FF" w:rsidP="00A83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6CD5" w:rsidRPr="004707FF">
              <w:rPr>
                <w:sz w:val="24"/>
                <w:szCs w:val="24"/>
              </w:rPr>
              <w:t xml:space="preserve">Рассказ о современных </w:t>
            </w:r>
            <w:proofErr w:type="gramStart"/>
            <w:r w:rsidR="00E96CD5" w:rsidRPr="004707FF">
              <w:rPr>
                <w:sz w:val="24"/>
                <w:szCs w:val="24"/>
              </w:rPr>
              <w:t>представлениях</w:t>
            </w:r>
            <w:proofErr w:type="gramEnd"/>
            <w:r w:rsidR="00E96CD5" w:rsidRPr="004707FF">
              <w:rPr>
                <w:sz w:val="24"/>
                <w:szCs w:val="24"/>
              </w:rPr>
              <w:t xml:space="preserve"> о  </w:t>
            </w:r>
            <w:r w:rsidR="00A83374">
              <w:rPr>
                <w:sz w:val="24"/>
                <w:szCs w:val="24"/>
              </w:rPr>
              <w:t>п</w:t>
            </w:r>
            <w:r w:rsidR="00E96CD5" w:rsidRPr="004707FF">
              <w:rPr>
                <w:sz w:val="24"/>
                <w:szCs w:val="24"/>
              </w:rPr>
              <w:t xml:space="preserve">роисхождении  человека,  расселении </w:t>
            </w:r>
            <w:r>
              <w:rPr>
                <w:sz w:val="24"/>
                <w:szCs w:val="24"/>
              </w:rPr>
              <w:t>д</w:t>
            </w:r>
            <w:r w:rsidR="00E96CD5" w:rsidRPr="004707FF">
              <w:rPr>
                <w:sz w:val="24"/>
                <w:szCs w:val="24"/>
              </w:rPr>
              <w:t xml:space="preserve">ревнейших  людей  (с  использованием исторической карты). </w:t>
            </w:r>
          </w:p>
          <w:p w:rsidR="00E96CD5" w:rsidRPr="00FF5AA4" w:rsidRDefault="004707FF" w:rsidP="00A8337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6CD5" w:rsidRPr="004707FF">
              <w:rPr>
                <w:sz w:val="24"/>
                <w:szCs w:val="24"/>
              </w:rPr>
              <w:t>Объясн</w:t>
            </w:r>
            <w:r w:rsidR="00F31A30">
              <w:rPr>
                <w:sz w:val="24"/>
                <w:szCs w:val="24"/>
              </w:rPr>
              <w:t>ение</w:t>
            </w:r>
            <w:r w:rsidR="00E96CD5" w:rsidRPr="004707FF">
              <w:rPr>
                <w:sz w:val="24"/>
                <w:szCs w:val="24"/>
              </w:rPr>
              <w:t xml:space="preserve">  и  примен</w:t>
            </w:r>
            <w:r w:rsidR="00F31A30">
              <w:rPr>
                <w:sz w:val="24"/>
                <w:szCs w:val="24"/>
              </w:rPr>
              <w:t>ение</w:t>
            </w:r>
            <w:r w:rsidR="00E96CD5" w:rsidRPr="004707FF">
              <w:rPr>
                <w:sz w:val="24"/>
                <w:szCs w:val="24"/>
              </w:rPr>
              <w:t xml:space="preserve">  в  </w:t>
            </w:r>
            <w:r w:rsidR="00E51640" w:rsidRPr="004707FF">
              <w:rPr>
                <w:sz w:val="24"/>
                <w:szCs w:val="24"/>
              </w:rPr>
              <w:t>и</w:t>
            </w:r>
            <w:r w:rsidR="00E96CD5" w:rsidRPr="004707FF">
              <w:rPr>
                <w:sz w:val="24"/>
                <w:szCs w:val="24"/>
              </w:rPr>
              <w:t>сторическом контексте  поняти</w:t>
            </w:r>
            <w:r w:rsidR="00F31A30">
              <w:rPr>
                <w:sz w:val="24"/>
                <w:szCs w:val="24"/>
              </w:rPr>
              <w:t>й</w:t>
            </w:r>
            <w:r w:rsidR="00E96CD5" w:rsidRPr="004707FF">
              <w:rPr>
                <w:sz w:val="24"/>
                <w:szCs w:val="24"/>
              </w:rPr>
              <w:t xml:space="preserve">  </w:t>
            </w:r>
            <w:r w:rsidR="00E96CD5" w:rsidRPr="00FF5AA4">
              <w:rPr>
                <w:i/>
                <w:sz w:val="24"/>
                <w:szCs w:val="24"/>
              </w:rPr>
              <w:t xml:space="preserve">антропогенез,  каменный  век, палеолит, родовая община. </w:t>
            </w:r>
          </w:p>
          <w:p w:rsidR="009B7A31" w:rsidRPr="004707FF" w:rsidRDefault="004707FF" w:rsidP="00A833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1A30">
              <w:rPr>
                <w:sz w:val="24"/>
                <w:szCs w:val="24"/>
              </w:rPr>
              <w:t xml:space="preserve">Указание </w:t>
            </w:r>
            <w:r w:rsidR="00E96CD5" w:rsidRPr="004707FF">
              <w:rPr>
                <w:sz w:val="24"/>
                <w:szCs w:val="24"/>
              </w:rPr>
              <w:t xml:space="preserve"> на  карте  мест  наиболее известных археологических находок на территории России.</w:t>
            </w:r>
          </w:p>
        </w:tc>
        <w:tc>
          <w:tcPr>
            <w:tcW w:w="2516" w:type="dxa"/>
            <w:gridSpan w:val="3"/>
          </w:tcPr>
          <w:p w:rsidR="009B7A31" w:rsidRPr="00E61C88" w:rsidRDefault="001A0984" w:rsidP="006E1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t>устный опрос</w:t>
            </w:r>
            <w:r w:rsidR="00EF7133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D00AB6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>тестирование,</w:t>
            </w:r>
            <w:r w:rsidR="00E61C88">
              <w:rPr>
                <w:sz w:val="24"/>
                <w:szCs w:val="24"/>
              </w:rPr>
              <w:t xml:space="preserve"> </w:t>
            </w:r>
            <w:r w:rsidR="006E115C">
              <w:rPr>
                <w:sz w:val="24"/>
                <w:szCs w:val="24"/>
              </w:rPr>
              <w:t>П</w:t>
            </w:r>
            <w:r w:rsidR="00E61C88">
              <w:rPr>
                <w:sz w:val="24"/>
                <w:szCs w:val="24"/>
              </w:rPr>
              <w:t>ромежуточн</w:t>
            </w:r>
            <w:r w:rsidR="006E115C">
              <w:rPr>
                <w:sz w:val="24"/>
                <w:szCs w:val="24"/>
              </w:rPr>
              <w:t>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E96CD5" w:rsidRPr="00B26442" w:rsidRDefault="006A4A6C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1.2.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E96CD5" w:rsidRPr="00B26442">
              <w:rPr>
                <w:sz w:val="24"/>
                <w:szCs w:val="24"/>
              </w:rPr>
              <w:t xml:space="preserve">Неолитическая </w:t>
            </w:r>
          </w:p>
          <w:p w:rsidR="00E96CD5" w:rsidRPr="00B26442" w:rsidRDefault="00E96CD5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революция  и  ее </w:t>
            </w:r>
          </w:p>
          <w:p w:rsidR="00E96CD5" w:rsidRPr="00B26442" w:rsidRDefault="00E96CD5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последствия</w:t>
            </w:r>
          </w:p>
          <w:p w:rsidR="00E96CD5" w:rsidRPr="00B26442" w:rsidRDefault="00E96CD5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 </w:t>
            </w:r>
          </w:p>
          <w:p w:rsidR="009B7A31" w:rsidRPr="00B26442" w:rsidRDefault="009B7A31" w:rsidP="00E96C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6CD5" w:rsidRPr="00D466BA" w:rsidRDefault="004707FF" w:rsidP="00E5164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31A30" w:rsidRPr="004707FF">
              <w:rPr>
                <w:sz w:val="24"/>
                <w:szCs w:val="24"/>
              </w:rPr>
              <w:t>Объясн</w:t>
            </w:r>
            <w:r w:rsidR="00F31A30">
              <w:rPr>
                <w:sz w:val="24"/>
                <w:szCs w:val="24"/>
              </w:rPr>
              <w:t>ение</w:t>
            </w:r>
            <w:r w:rsidR="00F31A30" w:rsidRPr="004707FF">
              <w:rPr>
                <w:sz w:val="24"/>
                <w:szCs w:val="24"/>
              </w:rPr>
              <w:t xml:space="preserve">  и  примен</w:t>
            </w:r>
            <w:r w:rsidR="00F31A30">
              <w:rPr>
                <w:sz w:val="24"/>
                <w:szCs w:val="24"/>
              </w:rPr>
              <w:t>ение</w:t>
            </w:r>
            <w:r w:rsidR="00F31A30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F31A30">
              <w:rPr>
                <w:sz w:val="24"/>
                <w:szCs w:val="24"/>
              </w:rPr>
              <w:t>й</w:t>
            </w:r>
            <w:r w:rsidR="00F31A30" w:rsidRPr="004707FF">
              <w:rPr>
                <w:sz w:val="24"/>
                <w:szCs w:val="24"/>
              </w:rPr>
              <w:t xml:space="preserve">  </w:t>
            </w:r>
            <w:r w:rsidR="00E96CD5" w:rsidRPr="00D466BA">
              <w:rPr>
                <w:i/>
                <w:sz w:val="24"/>
                <w:szCs w:val="24"/>
              </w:rPr>
              <w:t xml:space="preserve">неолит,  неолитическая революция,  производящее  хозяйство, индоевропейцы, племя, союз племен, цивилизация. </w:t>
            </w:r>
          </w:p>
          <w:p w:rsidR="00E96CD5" w:rsidRPr="004707FF" w:rsidRDefault="004707FF" w:rsidP="00E516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6CD5" w:rsidRPr="004707FF">
              <w:rPr>
                <w:sz w:val="24"/>
                <w:szCs w:val="24"/>
              </w:rPr>
              <w:t xml:space="preserve"> Раскры</w:t>
            </w:r>
            <w:r w:rsidR="00F31A30">
              <w:rPr>
                <w:sz w:val="24"/>
                <w:szCs w:val="24"/>
              </w:rPr>
              <w:t>тие</w:t>
            </w:r>
            <w:r w:rsidR="00E96CD5" w:rsidRPr="004707FF">
              <w:rPr>
                <w:sz w:val="24"/>
                <w:szCs w:val="24"/>
              </w:rPr>
              <w:t xml:space="preserve">  причин  возникновения производящего  хозяйства,  </w:t>
            </w:r>
            <w:r w:rsidR="00E51640" w:rsidRPr="004707FF">
              <w:rPr>
                <w:sz w:val="24"/>
                <w:szCs w:val="24"/>
              </w:rPr>
              <w:t>характери</w:t>
            </w:r>
            <w:r w:rsidR="00F31A30">
              <w:rPr>
                <w:sz w:val="24"/>
                <w:szCs w:val="24"/>
              </w:rPr>
              <w:t>стика</w:t>
            </w:r>
            <w:r w:rsidR="00E51640" w:rsidRPr="004707FF">
              <w:rPr>
                <w:sz w:val="24"/>
                <w:szCs w:val="24"/>
              </w:rPr>
              <w:t xml:space="preserve"> п</w:t>
            </w:r>
            <w:r w:rsidR="00E96CD5" w:rsidRPr="004707FF">
              <w:rPr>
                <w:sz w:val="24"/>
                <w:szCs w:val="24"/>
              </w:rPr>
              <w:t>еремен  в  жизни  людей,  связанны</w:t>
            </w:r>
            <w:r w:rsidR="00F31A30">
              <w:rPr>
                <w:sz w:val="24"/>
                <w:szCs w:val="24"/>
              </w:rPr>
              <w:t>х</w:t>
            </w:r>
            <w:r w:rsidR="00E96CD5" w:rsidRPr="004707FF">
              <w:rPr>
                <w:sz w:val="24"/>
                <w:szCs w:val="24"/>
              </w:rPr>
              <w:t xml:space="preserve">  с  этим событием. </w:t>
            </w:r>
          </w:p>
          <w:p w:rsidR="00E96CD5" w:rsidRPr="004707FF" w:rsidRDefault="004707FF" w:rsidP="00E516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6CD5" w:rsidRPr="004707FF">
              <w:rPr>
                <w:sz w:val="24"/>
                <w:szCs w:val="24"/>
              </w:rPr>
              <w:t>Называ</w:t>
            </w:r>
            <w:r w:rsidR="001205BB">
              <w:rPr>
                <w:sz w:val="24"/>
                <w:szCs w:val="24"/>
              </w:rPr>
              <w:t xml:space="preserve">ние </w:t>
            </w:r>
            <w:r w:rsidR="00E96CD5" w:rsidRPr="004707FF">
              <w:rPr>
                <w:sz w:val="24"/>
                <w:szCs w:val="24"/>
              </w:rPr>
              <w:t xml:space="preserve">  и  </w:t>
            </w:r>
            <w:r w:rsidR="001205BB">
              <w:rPr>
                <w:sz w:val="24"/>
                <w:szCs w:val="24"/>
              </w:rPr>
              <w:t>указание</w:t>
            </w:r>
            <w:r w:rsidR="00E96CD5" w:rsidRPr="004707FF">
              <w:rPr>
                <w:sz w:val="24"/>
                <w:szCs w:val="24"/>
              </w:rPr>
              <w:t xml:space="preserve">  на  карте  расселени</w:t>
            </w:r>
            <w:r w:rsidR="001205BB">
              <w:rPr>
                <w:sz w:val="24"/>
                <w:szCs w:val="24"/>
              </w:rPr>
              <w:t xml:space="preserve">е </w:t>
            </w:r>
            <w:r w:rsidR="00E96CD5" w:rsidRPr="004707FF">
              <w:rPr>
                <w:sz w:val="24"/>
                <w:szCs w:val="24"/>
              </w:rPr>
              <w:lastRenderedPageBreak/>
              <w:t>древних людей на территории России, территори</w:t>
            </w:r>
            <w:r w:rsidR="001205BB">
              <w:rPr>
                <w:sz w:val="24"/>
                <w:szCs w:val="24"/>
              </w:rPr>
              <w:t>и</w:t>
            </w:r>
            <w:r w:rsidR="00E96CD5" w:rsidRPr="004707FF">
              <w:rPr>
                <w:sz w:val="24"/>
                <w:szCs w:val="24"/>
              </w:rPr>
              <w:t xml:space="preserve"> складывани</w:t>
            </w:r>
            <w:r w:rsidR="00E51640" w:rsidRPr="004707FF">
              <w:rPr>
                <w:sz w:val="24"/>
                <w:szCs w:val="24"/>
              </w:rPr>
              <w:t>я</w:t>
            </w:r>
            <w:r w:rsidR="00E96CD5" w:rsidRPr="004707FF">
              <w:rPr>
                <w:sz w:val="24"/>
                <w:szCs w:val="24"/>
              </w:rPr>
              <w:t xml:space="preserve"> </w:t>
            </w:r>
            <w:r w:rsidR="00E51640" w:rsidRPr="004707FF">
              <w:rPr>
                <w:sz w:val="24"/>
                <w:szCs w:val="24"/>
              </w:rPr>
              <w:t>и</w:t>
            </w:r>
            <w:r w:rsidR="00E96CD5" w:rsidRPr="004707FF">
              <w:rPr>
                <w:sz w:val="24"/>
                <w:szCs w:val="24"/>
              </w:rPr>
              <w:t xml:space="preserve">ндоевропейской общности. </w:t>
            </w:r>
          </w:p>
          <w:p w:rsidR="009B7A31" w:rsidRPr="004707FF" w:rsidRDefault="004707FF" w:rsidP="00F52E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52EF9">
              <w:rPr>
                <w:sz w:val="24"/>
                <w:szCs w:val="24"/>
              </w:rPr>
              <w:t>Обосно</w:t>
            </w:r>
            <w:r w:rsidR="00E96CD5" w:rsidRPr="004707FF">
              <w:rPr>
                <w:sz w:val="24"/>
                <w:szCs w:val="24"/>
              </w:rPr>
              <w:t>ва</w:t>
            </w:r>
            <w:r w:rsidR="001205BB">
              <w:rPr>
                <w:sz w:val="24"/>
                <w:szCs w:val="24"/>
              </w:rPr>
              <w:t>ние</w:t>
            </w:r>
            <w:r w:rsidR="00E96CD5" w:rsidRPr="004707FF">
              <w:rPr>
                <w:sz w:val="24"/>
                <w:szCs w:val="24"/>
              </w:rPr>
              <w:t xml:space="preserve">  закономерност</w:t>
            </w:r>
            <w:r w:rsidR="001205BB">
              <w:rPr>
                <w:sz w:val="24"/>
                <w:szCs w:val="24"/>
              </w:rPr>
              <w:t>и</w:t>
            </w:r>
            <w:r w:rsidR="00E96CD5" w:rsidRPr="004707FF">
              <w:rPr>
                <w:sz w:val="24"/>
                <w:szCs w:val="24"/>
              </w:rPr>
              <w:t xml:space="preserve">  появления </w:t>
            </w:r>
            <w:r>
              <w:rPr>
                <w:sz w:val="24"/>
                <w:szCs w:val="24"/>
              </w:rPr>
              <w:t>г</w:t>
            </w:r>
            <w:r w:rsidR="00E96CD5" w:rsidRPr="004707FF">
              <w:rPr>
                <w:sz w:val="24"/>
                <w:szCs w:val="24"/>
              </w:rPr>
              <w:t>осударства.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t>устный опрос</w:t>
            </w:r>
            <w:r w:rsidR="00EF7133">
              <w:rPr>
                <w:sz w:val="24"/>
                <w:szCs w:val="24"/>
              </w:rPr>
              <w:t>, чтение карты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>тестирование</w:t>
            </w:r>
          </w:p>
        </w:tc>
      </w:tr>
      <w:tr w:rsidR="00E51640" w:rsidTr="003231C6">
        <w:tc>
          <w:tcPr>
            <w:tcW w:w="9854" w:type="dxa"/>
            <w:gridSpan w:val="6"/>
          </w:tcPr>
          <w:p w:rsidR="00E51640" w:rsidRPr="00B26442" w:rsidRDefault="00E51640" w:rsidP="00E96C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lastRenderedPageBreak/>
              <w:t xml:space="preserve">2. Цивилизации Древнего мира  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E51640" w:rsidRPr="00B26442" w:rsidRDefault="006A4A6C" w:rsidP="00E51640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2.1.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E51640" w:rsidRPr="00B26442">
              <w:rPr>
                <w:sz w:val="24"/>
                <w:szCs w:val="24"/>
              </w:rPr>
              <w:t xml:space="preserve">Древнейшие </w:t>
            </w:r>
          </w:p>
          <w:p w:rsidR="009B7A31" w:rsidRPr="00B26442" w:rsidRDefault="00E51640" w:rsidP="00E51640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государства</w:t>
            </w:r>
          </w:p>
        </w:tc>
        <w:tc>
          <w:tcPr>
            <w:tcW w:w="5103" w:type="dxa"/>
          </w:tcPr>
          <w:p w:rsidR="00E51640" w:rsidRPr="004707FF" w:rsidRDefault="000A4E12" w:rsidP="00E516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- </w:t>
            </w:r>
            <w:r w:rsidR="00E51640" w:rsidRPr="004707FF">
              <w:rPr>
                <w:sz w:val="24"/>
                <w:szCs w:val="24"/>
              </w:rPr>
              <w:t xml:space="preserve"> </w:t>
            </w:r>
            <w:r w:rsidR="001205BB">
              <w:rPr>
                <w:sz w:val="24"/>
                <w:szCs w:val="24"/>
              </w:rPr>
              <w:t xml:space="preserve">Определение </w:t>
            </w:r>
            <w:r w:rsidR="00E51640" w:rsidRPr="004707FF">
              <w:rPr>
                <w:sz w:val="24"/>
                <w:szCs w:val="24"/>
              </w:rPr>
              <w:t xml:space="preserve">  цивилизации  Древнего Востока  на  ленте  времени  и  исторической  карте, объясн</w:t>
            </w:r>
            <w:r w:rsidR="001205BB">
              <w:rPr>
                <w:sz w:val="24"/>
                <w:szCs w:val="24"/>
              </w:rPr>
              <w:t>ение</w:t>
            </w:r>
            <w:r w:rsidR="001205BB" w:rsidRPr="004707FF">
              <w:rPr>
                <w:sz w:val="24"/>
                <w:szCs w:val="24"/>
              </w:rPr>
              <w:t xml:space="preserve"> влия</w:t>
            </w:r>
            <w:r w:rsidR="001205BB">
              <w:rPr>
                <w:sz w:val="24"/>
                <w:szCs w:val="24"/>
              </w:rPr>
              <w:t>ния</w:t>
            </w:r>
            <w:r w:rsidR="00E51640" w:rsidRPr="004707FF">
              <w:rPr>
                <w:sz w:val="24"/>
                <w:szCs w:val="24"/>
              </w:rPr>
              <w:t xml:space="preserve"> природны</w:t>
            </w:r>
            <w:r w:rsidR="001205BB">
              <w:rPr>
                <w:sz w:val="24"/>
                <w:szCs w:val="24"/>
              </w:rPr>
              <w:t>х</w:t>
            </w:r>
            <w:r w:rsidR="00E51640" w:rsidRPr="004707FF">
              <w:rPr>
                <w:sz w:val="24"/>
                <w:szCs w:val="24"/>
              </w:rPr>
              <w:t xml:space="preserve"> услови</w:t>
            </w:r>
            <w:r w:rsidR="001205BB">
              <w:rPr>
                <w:sz w:val="24"/>
                <w:szCs w:val="24"/>
              </w:rPr>
              <w:t xml:space="preserve">й </w:t>
            </w:r>
            <w:r w:rsidR="00E51640" w:rsidRPr="004707FF">
              <w:rPr>
                <w:sz w:val="24"/>
                <w:szCs w:val="24"/>
              </w:rPr>
              <w:t xml:space="preserve">на образ жизни, отношения в древних обществах. </w:t>
            </w:r>
          </w:p>
          <w:p w:rsidR="009B7A31" w:rsidRPr="004707FF" w:rsidRDefault="000A4E12" w:rsidP="00120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- </w:t>
            </w:r>
            <w:r w:rsidR="00E51640" w:rsidRPr="004707FF">
              <w:rPr>
                <w:sz w:val="24"/>
                <w:szCs w:val="24"/>
              </w:rPr>
              <w:t>Характери</w:t>
            </w:r>
            <w:r w:rsidR="001205BB">
              <w:rPr>
                <w:sz w:val="24"/>
                <w:szCs w:val="24"/>
              </w:rPr>
              <w:t>стика</w:t>
            </w:r>
            <w:r w:rsidR="00E51640" w:rsidRPr="004707FF">
              <w:rPr>
                <w:sz w:val="24"/>
                <w:szCs w:val="24"/>
              </w:rPr>
              <w:t xml:space="preserve">  экономическ</w:t>
            </w:r>
            <w:r w:rsidR="001205BB">
              <w:rPr>
                <w:sz w:val="24"/>
                <w:szCs w:val="24"/>
              </w:rPr>
              <w:t>ой</w:t>
            </w:r>
            <w:r w:rsidR="00E51640" w:rsidRPr="004707FF">
              <w:rPr>
                <w:sz w:val="24"/>
                <w:szCs w:val="24"/>
              </w:rPr>
              <w:t xml:space="preserve">  жизн</w:t>
            </w:r>
            <w:r w:rsidR="001205BB">
              <w:rPr>
                <w:sz w:val="24"/>
                <w:szCs w:val="24"/>
              </w:rPr>
              <w:t>и</w:t>
            </w:r>
            <w:r w:rsidR="00E51640" w:rsidRPr="004707FF">
              <w:rPr>
                <w:sz w:val="24"/>
                <w:szCs w:val="24"/>
              </w:rPr>
              <w:t xml:space="preserve">  и социальн</w:t>
            </w:r>
            <w:r w:rsidR="001205BB">
              <w:rPr>
                <w:sz w:val="24"/>
                <w:szCs w:val="24"/>
              </w:rPr>
              <w:t>ого</w:t>
            </w:r>
            <w:r w:rsidR="00E51640" w:rsidRPr="004707FF">
              <w:rPr>
                <w:sz w:val="24"/>
                <w:szCs w:val="24"/>
              </w:rPr>
              <w:t xml:space="preserve"> стро</w:t>
            </w:r>
            <w:r w:rsidR="001205BB">
              <w:rPr>
                <w:sz w:val="24"/>
                <w:szCs w:val="24"/>
              </w:rPr>
              <w:t>я</w:t>
            </w:r>
            <w:r w:rsidR="00E51640" w:rsidRPr="004707FF">
              <w:rPr>
                <w:sz w:val="24"/>
                <w:szCs w:val="24"/>
              </w:rPr>
              <w:t xml:space="preserve"> древневосточных обществ.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t>устный опрос</w:t>
            </w:r>
            <w:r w:rsidR="00EF7133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200F68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6A4A6C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2.2.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 xml:space="preserve">Великие  державы 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Древнего Востока </w:t>
            </w:r>
          </w:p>
        </w:tc>
        <w:tc>
          <w:tcPr>
            <w:tcW w:w="5103" w:type="dxa"/>
          </w:tcPr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E12" w:rsidRPr="004707FF">
              <w:rPr>
                <w:sz w:val="24"/>
                <w:szCs w:val="24"/>
              </w:rPr>
              <w:t>Раскры</w:t>
            </w:r>
            <w:r w:rsidR="001205BB">
              <w:rPr>
                <w:sz w:val="24"/>
                <w:szCs w:val="24"/>
              </w:rPr>
              <w:t>тие</w:t>
            </w:r>
            <w:r w:rsidR="000A4E12" w:rsidRPr="004707FF">
              <w:rPr>
                <w:sz w:val="24"/>
                <w:szCs w:val="24"/>
              </w:rPr>
              <w:t xml:space="preserve">  причин,  особенност</w:t>
            </w:r>
            <w:r w:rsidR="001205BB">
              <w:rPr>
                <w:sz w:val="24"/>
                <w:szCs w:val="24"/>
              </w:rPr>
              <w:t>ей</w:t>
            </w:r>
            <w:r w:rsidR="000A4E12" w:rsidRPr="004707FF">
              <w:rPr>
                <w:sz w:val="24"/>
                <w:szCs w:val="24"/>
              </w:rPr>
              <w:t xml:space="preserve">  и последстви</w:t>
            </w:r>
            <w:r w:rsidR="001205BB">
              <w:rPr>
                <w:sz w:val="24"/>
                <w:szCs w:val="24"/>
              </w:rPr>
              <w:t>й</w:t>
            </w:r>
            <w:r w:rsidR="000A4E12" w:rsidRPr="004707FF">
              <w:rPr>
                <w:sz w:val="24"/>
                <w:szCs w:val="24"/>
              </w:rPr>
              <w:t xml:space="preserve"> появления великих держав. </w:t>
            </w:r>
          </w:p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05BB">
              <w:rPr>
                <w:sz w:val="24"/>
                <w:szCs w:val="24"/>
              </w:rPr>
              <w:t>Указание</w:t>
            </w:r>
            <w:r w:rsidR="000A4E12" w:rsidRPr="004707FF">
              <w:rPr>
                <w:sz w:val="24"/>
                <w:szCs w:val="24"/>
              </w:rPr>
              <w:t xml:space="preserve"> особенност</w:t>
            </w:r>
            <w:r w:rsidR="001205BB">
              <w:rPr>
                <w:sz w:val="24"/>
                <w:szCs w:val="24"/>
              </w:rPr>
              <w:t>ей</w:t>
            </w:r>
            <w:r w:rsidR="000A4E12" w:rsidRPr="004707FF">
              <w:rPr>
                <w:sz w:val="24"/>
                <w:szCs w:val="24"/>
              </w:rPr>
              <w:t xml:space="preserve"> исторического пути </w:t>
            </w:r>
          </w:p>
          <w:p w:rsidR="000A4E12" w:rsidRPr="004707FF" w:rsidRDefault="000A4E12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Хеттской, Ассирийской, Персидской держав. </w:t>
            </w:r>
          </w:p>
          <w:p w:rsidR="009B7A31" w:rsidRPr="004707FF" w:rsidRDefault="0000181D" w:rsidP="00120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E12" w:rsidRPr="004707FF">
              <w:rPr>
                <w:sz w:val="24"/>
                <w:szCs w:val="24"/>
              </w:rPr>
              <w:t>Характери</w:t>
            </w:r>
            <w:r w:rsidR="001205BB">
              <w:rPr>
                <w:sz w:val="24"/>
                <w:szCs w:val="24"/>
              </w:rPr>
              <w:t>стика</w:t>
            </w:r>
            <w:r w:rsidR="000A4E12" w:rsidRPr="004707FF">
              <w:rPr>
                <w:sz w:val="24"/>
                <w:szCs w:val="24"/>
              </w:rPr>
              <w:t xml:space="preserve">  отличительны</w:t>
            </w:r>
            <w:r w:rsidR="001205BB">
              <w:rPr>
                <w:sz w:val="24"/>
                <w:szCs w:val="24"/>
              </w:rPr>
              <w:t>х</w:t>
            </w:r>
            <w:r w:rsidR="000A4E12" w:rsidRPr="004707FF">
              <w:rPr>
                <w:sz w:val="24"/>
                <w:szCs w:val="24"/>
              </w:rPr>
              <w:t xml:space="preserve">  черт цивилизаций Древней Индии и Древнего Китая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t>устный опрос</w:t>
            </w:r>
            <w:r w:rsidR="00EF7133">
              <w:rPr>
                <w:sz w:val="24"/>
                <w:szCs w:val="24"/>
              </w:rPr>
              <w:t>, чтение карты</w:t>
            </w:r>
          </w:p>
        </w:tc>
      </w:tr>
      <w:tr w:rsidR="00D84E4F" w:rsidTr="00F52EF9">
        <w:trPr>
          <w:trHeight w:val="5522"/>
        </w:trPr>
        <w:tc>
          <w:tcPr>
            <w:tcW w:w="2235" w:type="dxa"/>
            <w:gridSpan w:val="2"/>
          </w:tcPr>
          <w:p w:rsidR="00D84E4F" w:rsidRPr="00B26442" w:rsidRDefault="00787AE4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2.3.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D84E4F" w:rsidRPr="00B26442">
              <w:rPr>
                <w:sz w:val="24"/>
                <w:szCs w:val="24"/>
              </w:rPr>
              <w:t>Древняя Греция</w:t>
            </w:r>
          </w:p>
          <w:p w:rsidR="00D84E4F" w:rsidRPr="00B26442" w:rsidRDefault="00D84E4F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Древний Рим</w:t>
            </w:r>
          </w:p>
        </w:tc>
        <w:tc>
          <w:tcPr>
            <w:tcW w:w="5103" w:type="dxa"/>
          </w:tcPr>
          <w:p w:rsidR="00D84E4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07FF">
              <w:rPr>
                <w:sz w:val="24"/>
                <w:szCs w:val="24"/>
              </w:rPr>
              <w:t>Характери</w:t>
            </w:r>
            <w:r w:rsidR="001205BB">
              <w:rPr>
                <w:sz w:val="24"/>
                <w:szCs w:val="24"/>
              </w:rPr>
              <w:t>стика</w:t>
            </w:r>
            <w:r w:rsidRPr="004707FF">
              <w:rPr>
                <w:sz w:val="24"/>
                <w:szCs w:val="24"/>
              </w:rPr>
              <w:t xml:space="preserve">  основны</w:t>
            </w:r>
            <w:r w:rsidR="00EF7133">
              <w:rPr>
                <w:sz w:val="24"/>
                <w:szCs w:val="24"/>
              </w:rPr>
              <w:t>х</w:t>
            </w:r>
            <w:r w:rsidRPr="004707FF">
              <w:rPr>
                <w:sz w:val="24"/>
                <w:szCs w:val="24"/>
              </w:rPr>
              <w:t xml:space="preserve">  этап</w:t>
            </w:r>
            <w:r w:rsidR="00EF7133">
              <w:rPr>
                <w:sz w:val="24"/>
                <w:szCs w:val="24"/>
              </w:rPr>
              <w:t>ов</w:t>
            </w:r>
            <w:r w:rsidRPr="004707FF">
              <w:rPr>
                <w:sz w:val="24"/>
                <w:szCs w:val="24"/>
              </w:rPr>
              <w:t xml:space="preserve">  истории Древней Греции, источник</w:t>
            </w:r>
            <w:r w:rsidR="00EF7133">
              <w:rPr>
                <w:sz w:val="24"/>
                <w:szCs w:val="24"/>
              </w:rPr>
              <w:t>ов</w:t>
            </w:r>
            <w:r w:rsidRPr="004707FF">
              <w:rPr>
                <w:sz w:val="24"/>
                <w:szCs w:val="24"/>
              </w:rPr>
              <w:t xml:space="preserve"> по её истории. </w:t>
            </w:r>
          </w:p>
          <w:p w:rsidR="00D84E4F" w:rsidRPr="00D466BA" w:rsidRDefault="00D84E4F" w:rsidP="0000181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05BB" w:rsidRPr="004707FF">
              <w:rPr>
                <w:sz w:val="24"/>
                <w:szCs w:val="24"/>
              </w:rPr>
              <w:t>Объясн</w:t>
            </w:r>
            <w:r w:rsidR="001205BB">
              <w:rPr>
                <w:sz w:val="24"/>
                <w:szCs w:val="24"/>
              </w:rPr>
              <w:t>ение</w:t>
            </w:r>
            <w:r w:rsidR="001205BB" w:rsidRPr="004707FF">
              <w:rPr>
                <w:sz w:val="24"/>
                <w:szCs w:val="24"/>
              </w:rPr>
              <w:t xml:space="preserve">  и  примен</w:t>
            </w:r>
            <w:r w:rsidR="001205BB">
              <w:rPr>
                <w:sz w:val="24"/>
                <w:szCs w:val="24"/>
              </w:rPr>
              <w:t>ение</w:t>
            </w:r>
            <w:r w:rsidR="001205BB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1205BB">
              <w:rPr>
                <w:sz w:val="24"/>
                <w:szCs w:val="24"/>
              </w:rPr>
              <w:t>й</w:t>
            </w:r>
            <w:r w:rsidR="001205BB" w:rsidRPr="004707FF">
              <w:rPr>
                <w:sz w:val="24"/>
                <w:szCs w:val="24"/>
              </w:rPr>
              <w:t xml:space="preserve">  </w:t>
            </w:r>
            <w:r w:rsidRPr="00D466BA">
              <w:rPr>
                <w:i/>
                <w:sz w:val="24"/>
                <w:szCs w:val="24"/>
              </w:rPr>
              <w:t xml:space="preserve">полис,  демократия, колонизация. </w:t>
            </w:r>
          </w:p>
          <w:p w:rsidR="00D84E4F" w:rsidRPr="004707FF" w:rsidRDefault="001205BB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4E4F" w:rsidRPr="004707FF">
              <w:rPr>
                <w:sz w:val="24"/>
                <w:szCs w:val="24"/>
              </w:rPr>
              <w:t xml:space="preserve">  сравнительн</w:t>
            </w:r>
            <w:r>
              <w:rPr>
                <w:sz w:val="24"/>
                <w:szCs w:val="24"/>
              </w:rPr>
              <w:t>ая</w:t>
            </w:r>
            <w:r w:rsidR="00D84E4F" w:rsidRPr="004707FF">
              <w:rPr>
                <w:sz w:val="24"/>
                <w:szCs w:val="24"/>
              </w:rPr>
              <w:t xml:space="preserve">  характеристик</w:t>
            </w:r>
            <w:r>
              <w:rPr>
                <w:sz w:val="24"/>
                <w:szCs w:val="24"/>
              </w:rPr>
              <w:t>а</w:t>
            </w:r>
            <w:r w:rsidR="00D84E4F" w:rsidRPr="004707FF">
              <w:rPr>
                <w:sz w:val="24"/>
                <w:szCs w:val="24"/>
              </w:rPr>
              <w:t xml:space="preserve"> политического строя полисов (Афины, Спарта).  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07FF">
              <w:rPr>
                <w:sz w:val="24"/>
                <w:szCs w:val="24"/>
              </w:rPr>
              <w:t xml:space="preserve">Рассказ </w:t>
            </w:r>
            <w:r w:rsidR="001205BB">
              <w:rPr>
                <w:sz w:val="24"/>
                <w:szCs w:val="24"/>
              </w:rPr>
              <w:t>с</w:t>
            </w:r>
            <w:r w:rsidRPr="004707FF">
              <w:rPr>
                <w:sz w:val="24"/>
                <w:szCs w:val="24"/>
              </w:rPr>
              <w:t xml:space="preserve"> использ</w:t>
            </w:r>
            <w:r w:rsidR="001205BB">
              <w:rPr>
                <w:sz w:val="24"/>
                <w:szCs w:val="24"/>
              </w:rPr>
              <w:t>ованием</w:t>
            </w:r>
            <w:r w:rsidRPr="004707FF">
              <w:rPr>
                <w:sz w:val="24"/>
                <w:szCs w:val="24"/>
              </w:rPr>
              <w:t xml:space="preserve">  карт</w:t>
            </w:r>
            <w:r w:rsidR="001205BB">
              <w:rPr>
                <w:sz w:val="24"/>
                <w:szCs w:val="24"/>
              </w:rPr>
              <w:t>ы</w:t>
            </w:r>
            <w:r w:rsidRPr="004707FF">
              <w:rPr>
                <w:sz w:val="24"/>
                <w:szCs w:val="24"/>
              </w:rPr>
              <w:t xml:space="preserve">  о древнегреческой  колонизации,    оценк</w:t>
            </w:r>
            <w:r w:rsidR="001205BB">
              <w:rPr>
                <w:sz w:val="24"/>
                <w:szCs w:val="24"/>
              </w:rPr>
              <w:t>а</w:t>
            </w:r>
            <w:r w:rsidRPr="004707FF">
              <w:rPr>
                <w:sz w:val="24"/>
                <w:szCs w:val="24"/>
              </w:rPr>
              <w:t xml:space="preserve">  её последствий. 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07FF">
              <w:rPr>
                <w:sz w:val="24"/>
                <w:szCs w:val="24"/>
              </w:rPr>
              <w:t>Характери</w:t>
            </w:r>
            <w:r w:rsidR="003C238A">
              <w:rPr>
                <w:sz w:val="24"/>
                <w:szCs w:val="24"/>
              </w:rPr>
              <w:t>стика с</w:t>
            </w:r>
            <w:r w:rsidRPr="004707FF">
              <w:rPr>
                <w:sz w:val="24"/>
                <w:szCs w:val="24"/>
              </w:rPr>
              <w:t xml:space="preserve"> использ</w:t>
            </w:r>
            <w:r w:rsidR="003C238A">
              <w:rPr>
                <w:sz w:val="24"/>
                <w:szCs w:val="24"/>
              </w:rPr>
              <w:t>ованием</w:t>
            </w:r>
            <w:r w:rsidRPr="004707FF">
              <w:rPr>
                <w:sz w:val="24"/>
                <w:szCs w:val="24"/>
              </w:rPr>
              <w:t xml:space="preserve"> карт</w:t>
            </w:r>
            <w:r w:rsidR="003C238A">
              <w:rPr>
                <w:sz w:val="24"/>
                <w:szCs w:val="24"/>
              </w:rPr>
              <w:t>ы</w:t>
            </w:r>
            <w:r w:rsidRPr="004707FF">
              <w:rPr>
                <w:sz w:val="24"/>
                <w:szCs w:val="24"/>
              </w:rPr>
              <w:t xml:space="preserve"> основны</w:t>
            </w:r>
            <w:r w:rsidR="003C238A">
              <w:rPr>
                <w:sz w:val="24"/>
                <w:szCs w:val="24"/>
              </w:rPr>
              <w:t>х</w:t>
            </w:r>
            <w:r w:rsidRPr="004707FF">
              <w:rPr>
                <w:sz w:val="24"/>
                <w:szCs w:val="24"/>
              </w:rPr>
              <w:t xml:space="preserve"> этап</w:t>
            </w:r>
            <w:r w:rsidR="003C238A">
              <w:rPr>
                <w:sz w:val="24"/>
                <w:szCs w:val="24"/>
              </w:rPr>
              <w:t>ов</w:t>
            </w:r>
            <w:r w:rsidRPr="004707FF">
              <w:rPr>
                <w:sz w:val="24"/>
                <w:szCs w:val="24"/>
              </w:rPr>
              <w:t xml:space="preserve">  истории  Древней  Италии,  становления  и развития Римского государства.  </w:t>
            </w:r>
          </w:p>
          <w:p w:rsidR="00D84E4F" w:rsidRPr="00D466BA" w:rsidRDefault="00D84E4F" w:rsidP="0000181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C238A" w:rsidRPr="004707FF">
              <w:rPr>
                <w:sz w:val="24"/>
                <w:szCs w:val="24"/>
              </w:rPr>
              <w:t>Объясн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и  примен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3C238A">
              <w:rPr>
                <w:sz w:val="24"/>
                <w:szCs w:val="24"/>
              </w:rPr>
              <w:t>й</w:t>
            </w:r>
            <w:r w:rsidR="003C238A" w:rsidRPr="004707FF">
              <w:rPr>
                <w:sz w:val="24"/>
                <w:szCs w:val="24"/>
              </w:rPr>
              <w:t xml:space="preserve">  </w:t>
            </w:r>
            <w:r w:rsidRPr="00D466BA">
              <w:rPr>
                <w:i/>
                <w:sz w:val="24"/>
                <w:szCs w:val="24"/>
              </w:rPr>
              <w:t xml:space="preserve">патриций,  плебей,  провинции, республика, империя. 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07FF">
              <w:rPr>
                <w:sz w:val="24"/>
                <w:szCs w:val="24"/>
              </w:rPr>
              <w:t xml:space="preserve">Раскрывать  причины  военных  успехов Римского  государства,  особенности  организации римской армии. </w:t>
            </w:r>
          </w:p>
        </w:tc>
        <w:tc>
          <w:tcPr>
            <w:tcW w:w="2516" w:type="dxa"/>
            <w:gridSpan w:val="3"/>
          </w:tcPr>
          <w:p w:rsidR="00FD1BD1" w:rsidRDefault="001A0984" w:rsidP="00E96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t>устный опрос</w:t>
            </w:r>
            <w:r w:rsidR="00EF7133">
              <w:rPr>
                <w:sz w:val="24"/>
                <w:szCs w:val="24"/>
              </w:rPr>
              <w:t>, чтение карты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>работа по карточкам,</w:t>
            </w:r>
          </w:p>
          <w:p w:rsidR="00D84E4F" w:rsidRDefault="003436CD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2.4.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>Культура  и  религи</w:t>
            </w:r>
            <w:r w:rsidR="00D84E4F" w:rsidRPr="00B26442">
              <w:rPr>
                <w:sz w:val="24"/>
                <w:szCs w:val="24"/>
              </w:rPr>
              <w:t>и</w:t>
            </w:r>
            <w:r w:rsidR="000A4E12" w:rsidRPr="00B26442">
              <w:rPr>
                <w:sz w:val="24"/>
                <w:szCs w:val="24"/>
              </w:rPr>
              <w:t xml:space="preserve"> 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Древнего мира</w:t>
            </w:r>
          </w:p>
        </w:tc>
        <w:tc>
          <w:tcPr>
            <w:tcW w:w="5103" w:type="dxa"/>
          </w:tcPr>
          <w:p w:rsidR="0000181D" w:rsidRDefault="0000181D" w:rsidP="00F52E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E12" w:rsidRPr="004707FF">
              <w:rPr>
                <w:sz w:val="24"/>
                <w:szCs w:val="24"/>
              </w:rPr>
              <w:t xml:space="preserve"> Систематиз</w:t>
            </w:r>
            <w:r w:rsidR="003C238A">
              <w:rPr>
                <w:sz w:val="24"/>
                <w:szCs w:val="24"/>
              </w:rPr>
              <w:t xml:space="preserve">ация </w:t>
            </w:r>
            <w:r w:rsidR="000A4E12" w:rsidRPr="004707FF">
              <w:rPr>
                <w:sz w:val="24"/>
                <w:szCs w:val="24"/>
              </w:rPr>
              <w:t xml:space="preserve"> материал</w:t>
            </w:r>
            <w:r w:rsidR="003C238A">
              <w:rPr>
                <w:sz w:val="24"/>
                <w:szCs w:val="24"/>
              </w:rPr>
              <w:t>а</w:t>
            </w:r>
            <w:r w:rsidR="000A4E12" w:rsidRPr="004707FF">
              <w:rPr>
                <w:sz w:val="24"/>
                <w:szCs w:val="24"/>
              </w:rPr>
              <w:t xml:space="preserve"> о мифологии и религиозных учениях, возникших в Древнем мире. </w:t>
            </w:r>
          </w:p>
          <w:p w:rsidR="0000181D" w:rsidRDefault="0000181D" w:rsidP="00F52E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E12" w:rsidRPr="004707FF">
              <w:rPr>
                <w:sz w:val="24"/>
                <w:szCs w:val="24"/>
              </w:rPr>
              <w:t xml:space="preserve"> Раскры</w:t>
            </w:r>
            <w:r w:rsidR="003C238A">
              <w:rPr>
                <w:sz w:val="24"/>
                <w:szCs w:val="24"/>
              </w:rPr>
              <w:t>тие</w:t>
            </w:r>
            <w:r w:rsidR="000A4E12" w:rsidRPr="004707FF">
              <w:rPr>
                <w:sz w:val="24"/>
                <w:szCs w:val="24"/>
              </w:rPr>
              <w:t xml:space="preserve">  предпосыл</w:t>
            </w:r>
            <w:r w:rsidR="003C238A">
              <w:rPr>
                <w:sz w:val="24"/>
                <w:szCs w:val="24"/>
              </w:rPr>
              <w:t>ок</w:t>
            </w:r>
            <w:r w:rsidR="000A4E12" w:rsidRPr="004707FF">
              <w:rPr>
                <w:sz w:val="24"/>
                <w:szCs w:val="24"/>
              </w:rPr>
              <w:t xml:space="preserve">  и  значени</w:t>
            </w:r>
            <w:r w:rsidR="003C238A">
              <w:rPr>
                <w:sz w:val="24"/>
                <w:szCs w:val="24"/>
              </w:rPr>
              <w:t>я</w:t>
            </w:r>
            <w:r w:rsidR="000A4E12" w:rsidRPr="004707FF">
              <w:rPr>
                <w:sz w:val="24"/>
                <w:szCs w:val="24"/>
              </w:rPr>
              <w:t xml:space="preserve"> распространения буддизм</w:t>
            </w:r>
            <w:r>
              <w:rPr>
                <w:sz w:val="24"/>
                <w:szCs w:val="24"/>
              </w:rPr>
              <w:t xml:space="preserve">а, христианства. </w:t>
            </w:r>
            <w:r>
              <w:rPr>
                <w:sz w:val="24"/>
                <w:szCs w:val="24"/>
              </w:rPr>
              <w:cr/>
              <w:t xml:space="preserve">- </w:t>
            </w:r>
            <w:r w:rsidR="000A4E12" w:rsidRPr="004707FF">
              <w:rPr>
                <w:sz w:val="24"/>
                <w:szCs w:val="24"/>
              </w:rPr>
              <w:t>Объясн</w:t>
            </w:r>
            <w:r w:rsidR="003C238A">
              <w:rPr>
                <w:sz w:val="24"/>
                <w:szCs w:val="24"/>
              </w:rPr>
              <w:t>ение</w:t>
            </w:r>
            <w:r w:rsidR="000A4E12" w:rsidRPr="004707FF">
              <w:rPr>
                <w:sz w:val="24"/>
                <w:szCs w:val="24"/>
              </w:rPr>
              <w:t xml:space="preserve">  причин  зарождения  научных знаний</w:t>
            </w:r>
            <w:r w:rsidR="00F52EF9">
              <w:rPr>
                <w:sz w:val="24"/>
                <w:szCs w:val="24"/>
              </w:rPr>
              <w:t>.</w:t>
            </w:r>
            <w:r w:rsidR="000A4E12" w:rsidRPr="004707FF">
              <w:rPr>
                <w:sz w:val="24"/>
                <w:szCs w:val="24"/>
              </w:rPr>
              <w:t xml:space="preserve"> </w:t>
            </w:r>
          </w:p>
          <w:p w:rsidR="009B7A31" w:rsidRPr="004707FF" w:rsidRDefault="0000181D" w:rsidP="00F52E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Объясн</w:t>
            </w:r>
            <w:r w:rsidR="003C238A">
              <w:rPr>
                <w:sz w:val="24"/>
                <w:szCs w:val="24"/>
              </w:rPr>
              <w:t>ение</w:t>
            </w:r>
            <w:r w:rsidR="000A4E12" w:rsidRPr="004707FF">
              <w:rPr>
                <w:sz w:val="24"/>
                <w:szCs w:val="24"/>
              </w:rPr>
              <w:t xml:space="preserve">  </w:t>
            </w:r>
            <w:r w:rsidR="003C238A">
              <w:rPr>
                <w:sz w:val="24"/>
                <w:szCs w:val="24"/>
              </w:rPr>
              <w:t>значения</w:t>
            </w:r>
            <w:r w:rsidR="000A4E12" w:rsidRPr="004707FF">
              <w:rPr>
                <w:sz w:val="24"/>
                <w:szCs w:val="24"/>
              </w:rPr>
              <w:t xml:space="preserve">  вклад</w:t>
            </w:r>
            <w:r w:rsidR="003C238A">
              <w:rPr>
                <w:sz w:val="24"/>
                <w:szCs w:val="24"/>
              </w:rPr>
              <w:t>а</w:t>
            </w:r>
            <w:r w:rsidR="000A4E12" w:rsidRPr="004707FF">
              <w:rPr>
                <w:sz w:val="24"/>
                <w:szCs w:val="24"/>
              </w:rPr>
              <w:t xml:space="preserve">  Древней Греции  и  Древнего  Рима  в  мировое  культурное наследие </w:t>
            </w:r>
          </w:p>
        </w:tc>
        <w:tc>
          <w:tcPr>
            <w:tcW w:w="2516" w:type="dxa"/>
            <w:gridSpan w:val="3"/>
          </w:tcPr>
          <w:p w:rsidR="009B7A31" w:rsidRDefault="001A0984" w:rsidP="00EF7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t>устный опрос</w:t>
            </w:r>
          </w:p>
        </w:tc>
      </w:tr>
      <w:tr w:rsidR="000A4E12" w:rsidTr="003231C6">
        <w:tc>
          <w:tcPr>
            <w:tcW w:w="9854" w:type="dxa"/>
            <w:gridSpan w:val="6"/>
          </w:tcPr>
          <w:p w:rsidR="000A4E12" w:rsidRPr="00B26442" w:rsidRDefault="000A4E12" w:rsidP="00D84E4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>3. Запад и Восток в Средние века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3.1.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 xml:space="preserve">Великое  </w:t>
            </w:r>
            <w:r w:rsidR="000A4E12" w:rsidRPr="00B26442">
              <w:rPr>
                <w:sz w:val="24"/>
                <w:szCs w:val="24"/>
              </w:rPr>
              <w:lastRenderedPageBreak/>
              <w:t xml:space="preserve">переселение </w:t>
            </w:r>
          </w:p>
          <w:p w:rsidR="000A4E12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народов и образование </w:t>
            </w:r>
          </w:p>
          <w:p w:rsidR="000A4E12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варварских 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королевств в Европе</w:t>
            </w:r>
          </w:p>
        </w:tc>
        <w:tc>
          <w:tcPr>
            <w:tcW w:w="5103" w:type="dxa"/>
          </w:tcPr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0A4E12" w:rsidRPr="004707FF">
              <w:rPr>
                <w:sz w:val="24"/>
                <w:szCs w:val="24"/>
              </w:rPr>
              <w:t>Раскры</w:t>
            </w:r>
            <w:r w:rsidR="003C238A">
              <w:rPr>
                <w:sz w:val="24"/>
                <w:szCs w:val="24"/>
              </w:rPr>
              <w:t>тие</w:t>
            </w:r>
            <w:r w:rsidR="000A4E12" w:rsidRPr="004707FF">
              <w:rPr>
                <w:sz w:val="24"/>
                <w:szCs w:val="24"/>
              </w:rPr>
              <w:t xml:space="preserve">  основания  периодизации истории  </w:t>
            </w:r>
            <w:r w:rsidR="000A4E12" w:rsidRPr="004707FF">
              <w:rPr>
                <w:sz w:val="24"/>
                <w:szCs w:val="24"/>
              </w:rPr>
              <w:lastRenderedPageBreak/>
              <w:t>Средних  веков,  характери</w:t>
            </w:r>
            <w:r w:rsidR="003C238A">
              <w:rPr>
                <w:sz w:val="24"/>
                <w:szCs w:val="24"/>
              </w:rPr>
              <w:t xml:space="preserve">стика </w:t>
            </w:r>
            <w:r w:rsidR="000A4E12" w:rsidRPr="004707FF">
              <w:rPr>
                <w:sz w:val="24"/>
                <w:szCs w:val="24"/>
              </w:rPr>
              <w:t xml:space="preserve"> источник</w:t>
            </w:r>
            <w:r w:rsidR="003C238A">
              <w:rPr>
                <w:sz w:val="24"/>
                <w:szCs w:val="24"/>
              </w:rPr>
              <w:t>ов</w:t>
            </w:r>
            <w:r w:rsidR="000A4E12" w:rsidRPr="004707FF">
              <w:rPr>
                <w:sz w:val="24"/>
                <w:szCs w:val="24"/>
              </w:rPr>
              <w:t xml:space="preserve"> по этой эпохе. </w:t>
            </w:r>
          </w:p>
          <w:p w:rsidR="009B7A31" w:rsidRPr="004707FF" w:rsidRDefault="0000181D" w:rsidP="00F52E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E12" w:rsidRPr="004707FF">
              <w:rPr>
                <w:sz w:val="24"/>
                <w:szCs w:val="24"/>
              </w:rPr>
              <w:t>Участ</w:t>
            </w:r>
            <w:r w:rsidR="003C238A">
              <w:rPr>
                <w:sz w:val="24"/>
                <w:szCs w:val="24"/>
              </w:rPr>
              <w:t>ие</w:t>
            </w:r>
            <w:r w:rsidR="000A4E12" w:rsidRPr="004707FF">
              <w:rPr>
                <w:sz w:val="24"/>
                <w:szCs w:val="24"/>
              </w:rPr>
              <w:t xml:space="preserve">  в  обсуждении  вопроса  о взаимодействии  варварского  и  римского  начал  в европейском обществе раннего Средневековья.  </w:t>
            </w:r>
          </w:p>
        </w:tc>
        <w:tc>
          <w:tcPr>
            <w:tcW w:w="2516" w:type="dxa"/>
            <w:gridSpan w:val="3"/>
          </w:tcPr>
          <w:p w:rsidR="009B7A31" w:rsidRDefault="001A0984" w:rsidP="00EF71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EF7133" w:rsidRPr="00EF7133">
              <w:rPr>
                <w:sz w:val="24"/>
                <w:szCs w:val="24"/>
              </w:rPr>
              <w:lastRenderedPageBreak/>
              <w:t>устный опрос</w:t>
            </w:r>
            <w:r w:rsidR="007877CD">
              <w:rPr>
                <w:sz w:val="24"/>
                <w:szCs w:val="24"/>
              </w:rPr>
              <w:t>, участие в дискуссии</w:t>
            </w:r>
            <w:r w:rsidR="00200F68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3.2.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 xml:space="preserve">Возникновение </w:t>
            </w:r>
          </w:p>
          <w:p w:rsidR="000A4E12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ислама.  Арабские 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завоевания</w:t>
            </w:r>
          </w:p>
        </w:tc>
        <w:tc>
          <w:tcPr>
            <w:tcW w:w="5103" w:type="dxa"/>
          </w:tcPr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E12" w:rsidRPr="004707FF">
              <w:rPr>
                <w:sz w:val="24"/>
                <w:szCs w:val="24"/>
              </w:rPr>
              <w:t>Рассказ</w:t>
            </w:r>
            <w:r w:rsidR="003C238A">
              <w:rPr>
                <w:sz w:val="24"/>
                <w:szCs w:val="24"/>
              </w:rPr>
              <w:t xml:space="preserve"> с</w:t>
            </w:r>
            <w:r w:rsidR="000A4E12" w:rsidRPr="004707FF">
              <w:rPr>
                <w:sz w:val="24"/>
                <w:szCs w:val="24"/>
              </w:rPr>
              <w:t xml:space="preserve">  использ</w:t>
            </w:r>
            <w:r w:rsidR="003C238A">
              <w:rPr>
                <w:sz w:val="24"/>
                <w:szCs w:val="24"/>
              </w:rPr>
              <w:t>ованием</w:t>
            </w:r>
            <w:r w:rsidR="000A4E12" w:rsidRPr="004707FF">
              <w:rPr>
                <w:sz w:val="24"/>
                <w:szCs w:val="24"/>
              </w:rPr>
              <w:t xml:space="preserve">  карт</w:t>
            </w:r>
            <w:r w:rsidR="003C238A">
              <w:rPr>
                <w:sz w:val="24"/>
                <w:szCs w:val="24"/>
              </w:rPr>
              <w:t>ы</w:t>
            </w:r>
            <w:r w:rsidR="000A4E12" w:rsidRPr="004707FF">
              <w:rPr>
                <w:sz w:val="24"/>
                <w:szCs w:val="24"/>
              </w:rPr>
              <w:t xml:space="preserve">  о возникновении  Арабского  халифата;  объясн</w:t>
            </w:r>
            <w:r w:rsidR="003C238A">
              <w:rPr>
                <w:sz w:val="24"/>
                <w:szCs w:val="24"/>
              </w:rPr>
              <w:t>ение</w:t>
            </w:r>
            <w:r w:rsidR="000A4E12" w:rsidRPr="004707FF">
              <w:rPr>
                <w:sz w:val="24"/>
                <w:szCs w:val="24"/>
              </w:rPr>
              <w:t xml:space="preserve"> причин его возвышения и разделения.  </w:t>
            </w:r>
          </w:p>
          <w:p w:rsidR="000A4E12" w:rsidRPr="00D466BA" w:rsidRDefault="0000181D" w:rsidP="0000181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</w:t>
            </w:r>
            <w:r w:rsidR="003C238A" w:rsidRPr="004707FF">
              <w:rPr>
                <w:sz w:val="24"/>
                <w:szCs w:val="24"/>
              </w:rPr>
              <w:t>Объясн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и  примен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3C238A">
              <w:rPr>
                <w:sz w:val="24"/>
                <w:szCs w:val="24"/>
              </w:rPr>
              <w:t>й</w:t>
            </w:r>
            <w:r w:rsidR="003C238A" w:rsidRPr="004707FF">
              <w:rPr>
                <w:sz w:val="24"/>
                <w:szCs w:val="24"/>
              </w:rPr>
              <w:t xml:space="preserve">  </w:t>
            </w:r>
            <w:r w:rsidR="000A4E12" w:rsidRPr="00D466BA">
              <w:rPr>
                <w:i/>
                <w:sz w:val="24"/>
                <w:szCs w:val="24"/>
              </w:rPr>
              <w:t xml:space="preserve">ислам,  мусульманство, халифат. </w:t>
            </w:r>
          </w:p>
          <w:p w:rsidR="009B7A31" w:rsidRPr="004707FF" w:rsidRDefault="0000181D" w:rsidP="003C23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4E12" w:rsidRPr="004707FF">
              <w:rPr>
                <w:sz w:val="24"/>
                <w:szCs w:val="24"/>
              </w:rPr>
              <w:t>Характери</w:t>
            </w:r>
            <w:r w:rsidR="003C238A">
              <w:rPr>
                <w:sz w:val="24"/>
                <w:szCs w:val="24"/>
              </w:rPr>
              <w:t>стика</w:t>
            </w:r>
            <w:r w:rsidR="000A4E12" w:rsidRPr="004707FF">
              <w:rPr>
                <w:sz w:val="24"/>
                <w:szCs w:val="24"/>
              </w:rPr>
              <w:t xml:space="preserve">  систем</w:t>
            </w:r>
            <w:r w:rsidR="003C238A">
              <w:rPr>
                <w:sz w:val="24"/>
                <w:szCs w:val="24"/>
              </w:rPr>
              <w:t>ы</w:t>
            </w:r>
            <w:r w:rsidR="000A4E12" w:rsidRPr="004707FF">
              <w:rPr>
                <w:sz w:val="24"/>
                <w:szCs w:val="24"/>
              </w:rPr>
              <w:t xml:space="preserve">  управления  в Арабском халифате, значени</w:t>
            </w:r>
            <w:r w:rsidR="003C238A">
              <w:rPr>
                <w:sz w:val="24"/>
                <w:szCs w:val="24"/>
              </w:rPr>
              <w:t>я</w:t>
            </w:r>
            <w:r w:rsidR="000A4E12" w:rsidRPr="004707FF">
              <w:rPr>
                <w:sz w:val="24"/>
                <w:szCs w:val="24"/>
              </w:rPr>
              <w:t xml:space="preserve"> арабской культуры.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</w:p>
        </w:tc>
      </w:tr>
      <w:tr w:rsidR="00D84E4F" w:rsidTr="00DA549A">
        <w:trPr>
          <w:trHeight w:val="4968"/>
        </w:trPr>
        <w:tc>
          <w:tcPr>
            <w:tcW w:w="2235" w:type="dxa"/>
            <w:gridSpan w:val="2"/>
          </w:tcPr>
          <w:p w:rsidR="00D84E4F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3.3.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D84E4F" w:rsidRPr="00B26442">
              <w:rPr>
                <w:sz w:val="24"/>
                <w:szCs w:val="24"/>
              </w:rPr>
              <w:t xml:space="preserve">Византийская </w:t>
            </w:r>
          </w:p>
          <w:p w:rsidR="00F52EF9" w:rsidRPr="00B26442" w:rsidRDefault="00092CE7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И</w:t>
            </w:r>
            <w:r w:rsidR="00D84E4F" w:rsidRPr="00B26442">
              <w:rPr>
                <w:sz w:val="24"/>
                <w:szCs w:val="24"/>
              </w:rPr>
              <w:t>мперия</w:t>
            </w:r>
          </w:p>
          <w:p w:rsidR="00D84E4F" w:rsidRPr="00B26442" w:rsidRDefault="00D84E4F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 Восток в Средние века</w:t>
            </w:r>
          </w:p>
        </w:tc>
        <w:tc>
          <w:tcPr>
            <w:tcW w:w="5103" w:type="dxa"/>
          </w:tcPr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Рассказ</w:t>
            </w:r>
            <w:r w:rsidR="003C238A">
              <w:rPr>
                <w:sz w:val="24"/>
                <w:szCs w:val="24"/>
              </w:rPr>
              <w:t xml:space="preserve"> с использованием  карты</w:t>
            </w:r>
            <w:r w:rsidRPr="004707FF">
              <w:rPr>
                <w:sz w:val="24"/>
                <w:szCs w:val="24"/>
              </w:rPr>
              <w:t xml:space="preserve">  о возникновении  Византии;  объясн</w:t>
            </w:r>
            <w:r w:rsidR="003C238A">
              <w:rPr>
                <w:sz w:val="24"/>
                <w:szCs w:val="24"/>
              </w:rPr>
              <w:t>ение</w:t>
            </w:r>
            <w:r w:rsidRPr="004707FF">
              <w:rPr>
                <w:sz w:val="24"/>
                <w:szCs w:val="24"/>
              </w:rPr>
              <w:t xml:space="preserve">  причин  её возвышения и упадка.  </w:t>
            </w:r>
          </w:p>
          <w:p w:rsidR="00D84E4F" w:rsidRPr="00D466BA" w:rsidRDefault="00D84E4F" w:rsidP="0000181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Рассказ  о  влиянии  Визант</w:t>
            </w:r>
            <w:proofErr w:type="gramStart"/>
            <w:r w:rsidRPr="004707FF">
              <w:rPr>
                <w:sz w:val="24"/>
                <w:szCs w:val="24"/>
              </w:rPr>
              <w:t>ии  и  её</w:t>
            </w:r>
            <w:proofErr w:type="gramEnd"/>
            <w:r w:rsidRPr="004707FF">
              <w:rPr>
                <w:sz w:val="24"/>
                <w:szCs w:val="24"/>
              </w:rPr>
              <w:t xml:space="preserve"> культуры  на  историю  и  культуру  славянских государств,</w:t>
            </w:r>
            <w:r w:rsidR="003C238A">
              <w:rPr>
                <w:sz w:val="24"/>
                <w:szCs w:val="24"/>
              </w:rPr>
              <w:t xml:space="preserve">  в  частности  России,  раскрытие</w:t>
            </w:r>
            <w:r w:rsidRPr="004707FF">
              <w:rPr>
                <w:sz w:val="24"/>
                <w:szCs w:val="24"/>
              </w:rPr>
              <w:t xml:space="preserve"> значени</w:t>
            </w:r>
            <w:r w:rsidR="003C238A">
              <w:rPr>
                <w:sz w:val="24"/>
                <w:szCs w:val="24"/>
              </w:rPr>
              <w:t>я</w:t>
            </w:r>
            <w:r w:rsidRPr="004707FF">
              <w:rPr>
                <w:sz w:val="24"/>
                <w:szCs w:val="24"/>
              </w:rPr>
              <w:t xml:space="preserve">  создания  славянской  письменности Кириллом и </w:t>
            </w:r>
            <w:proofErr w:type="spellStart"/>
            <w:r w:rsidRPr="004707FF">
              <w:rPr>
                <w:sz w:val="24"/>
                <w:szCs w:val="24"/>
              </w:rPr>
              <w:t>Мефодием</w:t>
            </w:r>
            <w:proofErr w:type="spellEnd"/>
            <w:r w:rsidRPr="004707FF">
              <w:rPr>
                <w:sz w:val="24"/>
                <w:szCs w:val="24"/>
              </w:rPr>
              <w:t xml:space="preserve">. </w:t>
            </w:r>
            <w:r w:rsidRPr="004707FF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 xml:space="preserve">- </w:t>
            </w:r>
            <w:r w:rsidR="003C238A" w:rsidRPr="004707FF">
              <w:rPr>
                <w:sz w:val="24"/>
                <w:szCs w:val="24"/>
              </w:rPr>
              <w:t>Объясн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и  примен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3C238A">
              <w:rPr>
                <w:sz w:val="24"/>
                <w:szCs w:val="24"/>
              </w:rPr>
              <w:t>й</w:t>
            </w:r>
            <w:r w:rsidR="003C238A" w:rsidRPr="004707FF">
              <w:rPr>
                <w:sz w:val="24"/>
                <w:szCs w:val="24"/>
              </w:rPr>
              <w:t xml:space="preserve">  </w:t>
            </w:r>
            <w:r w:rsidRPr="004707FF">
              <w:rPr>
                <w:sz w:val="24"/>
                <w:szCs w:val="24"/>
              </w:rPr>
              <w:t xml:space="preserve">  </w:t>
            </w:r>
            <w:r w:rsidRPr="00D466BA">
              <w:rPr>
                <w:i/>
                <w:sz w:val="24"/>
                <w:szCs w:val="24"/>
              </w:rPr>
              <w:t xml:space="preserve">хан,  </w:t>
            </w:r>
            <w:proofErr w:type="spellStart"/>
            <w:r w:rsidRPr="00D466BA">
              <w:rPr>
                <w:i/>
                <w:sz w:val="24"/>
                <w:szCs w:val="24"/>
              </w:rPr>
              <w:t>сёгун</w:t>
            </w:r>
            <w:proofErr w:type="spellEnd"/>
            <w:r w:rsidRPr="00D466BA">
              <w:rPr>
                <w:i/>
                <w:sz w:val="24"/>
                <w:szCs w:val="24"/>
              </w:rPr>
              <w:t xml:space="preserve">,  самурай,  </w:t>
            </w:r>
            <w:proofErr w:type="spellStart"/>
            <w:r w:rsidRPr="00D466BA">
              <w:rPr>
                <w:i/>
                <w:sz w:val="24"/>
                <w:szCs w:val="24"/>
              </w:rPr>
              <w:t>варна</w:t>
            </w:r>
            <w:proofErr w:type="spellEnd"/>
            <w:r w:rsidRPr="00D466BA">
              <w:rPr>
                <w:i/>
                <w:sz w:val="24"/>
                <w:szCs w:val="24"/>
              </w:rPr>
              <w:t xml:space="preserve">, каста. 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Характери</w:t>
            </w:r>
            <w:r w:rsidR="003C238A">
              <w:rPr>
                <w:sz w:val="24"/>
                <w:szCs w:val="24"/>
              </w:rPr>
              <w:t>стика</w:t>
            </w:r>
            <w:r w:rsidRPr="004707FF">
              <w:rPr>
                <w:sz w:val="24"/>
                <w:szCs w:val="24"/>
              </w:rPr>
              <w:t xml:space="preserve">  общественно</w:t>
            </w:r>
            <w:r w:rsidR="003C238A">
              <w:rPr>
                <w:sz w:val="24"/>
                <w:szCs w:val="24"/>
              </w:rPr>
              <w:t>го</w:t>
            </w:r>
            <w:r w:rsidRPr="004707FF">
              <w:rPr>
                <w:sz w:val="24"/>
                <w:szCs w:val="24"/>
              </w:rPr>
              <w:t xml:space="preserve">  устройств</w:t>
            </w:r>
            <w:r w:rsidR="003C238A">
              <w:rPr>
                <w:sz w:val="24"/>
                <w:szCs w:val="24"/>
              </w:rPr>
              <w:t>а</w:t>
            </w:r>
            <w:r w:rsidRPr="004707FF">
              <w:rPr>
                <w:sz w:val="24"/>
                <w:szCs w:val="24"/>
              </w:rPr>
              <w:t xml:space="preserve"> государств  Востока  в  Средние  века,  отношения власти и подданных, систем</w:t>
            </w:r>
            <w:r w:rsidR="003C238A">
              <w:rPr>
                <w:sz w:val="24"/>
                <w:szCs w:val="24"/>
              </w:rPr>
              <w:t>ы</w:t>
            </w:r>
            <w:r w:rsidRPr="004707FF">
              <w:rPr>
                <w:sz w:val="24"/>
                <w:szCs w:val="24"/>
              </w:rPr>
              <w:t xml:space="preserve"> управления. </w:t>
            </w:r>
          </w:p>
          <w:p w:rsidR="00D84E4F" w:rsidRPr="004707FF" w:rsidRDefault="00D84E4F" w:rsidP="003C23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  </w:t>
            </w:r>
            <w:r w:rsidR="003C238A">
              <w:rPr>
                <w:sz w:val="24"/>
                <w:szCs w:val="24"/>
              </w:rPr>
              <w:t>О</w:t>
            </w:r>
            <w:r w:rsidRPr="004707FF">
              <w:rPr>
                <w:sz w:val="24"/>
                <w:szCs w:val="24"/>
              </w:rPr>
              <w:t>писание,  характеристик</w:t>
            </w:r>
            <w:r w:rsidR="003C238A">
              <w:rPr>
                <w:sz w:val="24"/>
                <w:szCs w:val="24"/>
              </w:rPr>
              <w:t>а</w:t>
            </w:r>
            <w:r w:rsidRPr="004707FF">
              <w:rPr>
                <w:sz w:val="24"/>
                <w:szCs w:val="24"/>
              </w:rPr>
              <w:t xml:space="preserve"> памятников  культуры  народов  Востока  (с использованием иллюстративного материала). </w:t>
            </w:r>
          </w:p>
        </w:tc>
        <w:tc>
          <w:tcPr>
            <w:tcW w:w="2516" w:type="dxa"/>
            <w:gridSpan w:val="3"/>
          </w:tcPr>
          <w:p w:rsidR="00D84E4F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3.4.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 xml:space="preserve">Империя  Карла </w:t>
            </w:r>
          </w:p>
          <w:p w:rsidR="000A4E12" w:rsidRPr="00B26442" w:rsidRDefault="00A93F0B" w:rsidP="000A4E1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>Великого</w:t>
            </w:r>
            <w:proofErr w:type="gramEnd"/>
            <w:r w:rsidRPr="00B26442">
              <w:rPr>
                <w:sz w:val="24"/>
                <w:szCs w:val="24"/>
              </w:rPr>
              <w:t xml:space="preserve"> и ее распад</w:t>
            </w:r>
          </w:p>
          <w:p w:rsidR="000A4E12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Феодальная 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раздробленность  в Европе</w:t>
            </w:r>
          </w:p>
        </w:tc>
        <w:tc>
          <w:tcPr>
            <w:tcW w:w="5103" w:type="dxa"/>
          </w:tcPr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Раскры</w:t>
            </w:r>
            <w:r w:rsidR="003C238A">
              <w:rPr>
                <w:sz w:val="24"/>
                <w:szCs w:val="24"/>
              </w:rPr>
              <w:t>тие</w:t>
            </w:r>
            <w:r w:rsidR="000A4E12" w:rsidRPr="004707FF">
              <w:rPr>
                <w:sz w:val="24"/>
                <w:szCs w:val="24"/>
              </w:rPr>
              <w:t xml:space="preserve">  сущност</w:t>
            </w:r>
            <w:r w:rsidR="003C238A">
              <w:rPr>
                <w:sz w:val="24"/>
                <w:szCs w:val="24"/>
              </w:rPr>
              <w:t>и</w:t>
            </w:r>
            <w:r w:rsidR="000A4E12" w:rsidRPr="004707FF">
              <w:rPr>
                <w:sz w:val="24"/>
                <w:szCs w:val="24"/>
              </w:rPr>
              <w:t xml:space="preserve">  военной  реформы Карла </w:t>
            </w:r>
            <w:proofErr w:type="spellStart"/>
            <w:r w:rsidR="000A4E12" w:rsidRPr="004707FF">
              <w:rPr>
                <w:sz w:val="24"/>
                <w:szCs w:val="24"/>
              </w:rPr>
              <w:t>Мартелла</w:t>
            </w:r>
            <w:proofErr w:type="spellEnd"/>
            <w:r w:rsidR="000A4E12" w:rsidRPr="004707FF">
              <w:rPr>
                <w:sz w:val="24"/>
                <w:szCs w:val="24"/>
              </w:rPr>
              <w:t>, е</w:t>
            </w:r>
            <w:r w:rsidR="003C238A">
              <w:rPr>
                <w:sz w:val="24"/>
                <w:szCs w:val="24"/>
              </w:rPr>
              <w:t>е</w:t>
            </w:r>
            <w:r w:rsidR="000A4E12" w:rsidRPr="004707FF">
              <w:rPr>
                <w:sz w:val="24"/>
                <w:szCs w:val="24"/>
              </w:rPr>
              <w:t xml:space="preserve"> влияни</w:t>
            </w:r>
            <w:r w:rsidR="003C238A">
              <w:rPr>
                <w:sz w:val="24"/>
                <w:szCs w:val="24"/>
              </w:rPr>
              <w:t>я</w:t>
            </w:r>
            <w:r w:rsidR="000A4E12" w:rsidRPr="004707FF">
              <w:rPr>
                <w:sz w:val="24"/>
                <w:szCs w:val="24"/>
              </w:rPr>
              <w:t xml:space="preserve"> на успехи франкских   королей. </w:t>
            </w:r>
          </w:p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Рассказ  о  причинах,  ходе  и последствиях  походов  Карла  Великого,  </w:t>
            </w:r>
            <w:r>
              <w:rPr>
                <w:sz w:val="24"/>
                <w:szCs w:val="24"/>
              </w:rPr>
              <w:t>зна</w:t>
            </w:r>
            <w:r w:rsidR="003C238A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="000A4E12" w:rsidRPr="004707FF">
              <w:rPr>
                <w:sz w:val="24"/>
                <w:szCs w:val="24"/>
              </w:rPr>
              <w:t>значени</w:t>
            </w:r>
            <w:r w:rsidR="003C238A">
              <w:rPr>
                <w:sz w:val="24"/>
                <w:szCs w:val="24"/>
              </w:rPr>
              <w:t>я</w:t>
            </w:r>
            <w:r w:rsidR="000A4E12" w:rsidRPr="004707FF">
              <w:rPr>
                <w:sz w:val="24"/>
                <w:szCs w:val="24"/>
              </w:rPr>
              <w:t xml:space="preserve"> образования его империи</w:t>
            </w:r>
            <w:r>
              <w:rPr>
                <w:sz w:val="24"/>
                <w:szCs w:val="24"/>
              </w:rPr>
              <w:t>.</w:t>
            </w:r>
            <w:r w:rsidR="000A4E12" w:rsidRPr="004707FF">
              <w:rPr>
                <w:sz w:val="24"/>
                <w:szCs w:val="24"/>
              </w:rPr>
              <w:t xml:space="preserve"> </w:t>
            </w:r>
          </w:p>
          <w:p w:rsidR="009B7A31" w:rsidRPr="004707FF" w:rsidRDefault="0000181D" w:rsidP="00F52E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</w:t>
            </w:r>
            <w:proofErr w:type="spellStart"/>
            <w:r w:rsidR="000A4E12" w:rsidRPr="004707FF">
              <w:rPr>
                <w:sz w:val="24"/>
                <w:szCs w:val="24"/>
              </w:rPr>
              <w:t>Объясн</w:t>
            </w:r>
            <w:r w:rsidR="003C238A">
              <w:rPr>
                <w:sz w:val="24"/>
                <w:szCs w:val="24"/>
              </w:rPr>
              <w:t>неие</w:t>
            </w:r>
            <w:proofErr w:type="spellEnd"/>
            <w:r w:rsidR="000A4E12" w:rsidRPr="004707FF">
              <w:rPr>
                <w:sz w:val="24"/>
                <w:szCs w:val="24"/>
              </w:rPr>
              <w:t xml:space="preserve">  термин</w:t>
            </w:r>
            <w:r w:rsidR="003C238A">
              <w:rPr>
                <w:sz w:val="24"/>
                <w:szCs w:val="24"/>
              </w:rPr>
              <w:t>а</w:t>
            </w:r>
            <w:r w:rsidR="000A4E12" w:rsidRPr="004707FF">
              <w:rPr>
                <w:sz w:val="24"/>
                <w:szCs w:val="24"/>
              </w:rPr>
              <w:t xml:space="preserve">  </w:t>
            </w:r>
            <w:r w:rsidR="000A4E12" w:rsidRPr="00D466BA">
              <w:rPr>
                <w:i/>
                <w:sz w:val="24"/>
                <w:szCs w:val="24"/>
              </w:rPr>
              <w:t>каролингское возрождение</w:t>
            </w:r>
            <w:r w:rsidR="00F52EF9">
              <w:rPr>
                <w:i/>
                <w:sz w:val="24"/>
                <w:szCs w:val="24"/>
              </w:rPr>
              <w:t>.</w:t>
            </w:r>
            <w:r w:rsidR="000A4E12" w:rsidRPr="00D466B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gridSpan w:val="3"/>
          </w:tcPr>
          <w:p w:rsidR="009B7A31" w:rsidRDefault="001A0984" w:rsidP="007877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200F68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84E4F" w:rsidTr="00DA549A">
        <w:trPr>
          <w:trHeight w:val="4968"/>
        </w:trPr>
        <w:tc>
          <w:tcPr>
            <w:tcW w:w="2235" w:type="dxa"/>
            <w:gridSpan w:val="2"/>
          </w:tcPr>
          <w:p w:rsidR="00D84E4F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3.5.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D84E4F" w:rsidRPr="00B26442">
              <w:rPr>
                <w:sz w:val="24"/>
                <w:szCs w:val="24"/>
              </w:rPr>
              <w:t xml:space="preserve">Основные  черты </w:t>
            </w:r>
          </w:p>
          <w:p w:rsidR="00D84E4F" w:rsidRPr="00B26442" w:rsidRDefault="00D84E4F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западноевропейского </w:t>
            </w:r>
          </w:p>
          <w:p w:rsidR="00D84E4F" w:rsidRPr="00B26442" w:rsidRDefault="00D84E4F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феодализма  </w:t>
            </w:r>
            <w:r w:rsidRPr="00B26442">
              <w:rPr>
                <w:sz w:val="24"/>
                <w:szCs w:val="24"/>
              </w:rPr>
              <w:cr/>
              <w:t xml:space="preserve">Средневековый </w:t>
            </w:r>
          </w:p>
          <w:p w:rsidR="00D84E4F" w:rsidRPr="00B26442" w:rsidRDefault="00D84E4F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западноевропейский город</w:t>
            </w:r>
          </w:p>
        </w:tc>
        <w:tc>
          <w:tcPr>
            <w:tcW w:w="5103" w:type="dxa"/>
          </w:tcPr>
          <w:p w:rsidR="00D84E4F" w:rsidRPr="00D466BA" w:rsidRDefault="00D84E4F" w:rsidP="0000181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</w:t>
            </w:r>
            <w:r w:rsidR="003C238A" w:rsidRPr="004707FF">
              <w:rPr>
                <w:sz w:val="24"/>
                <w:szCs w:val="24"/>
              </w:rPr>
              <w:t>Объясн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и  примен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3C238A">
              <w:rPr>
                <w:sz w:val="24"/>
                <w:szCs w:val="24"/>
              </w:rPr>
              <w:t>й</w:t>
            </w:r>
            <w:r w:rsidR="003C238A" w:rsidRPr="004707FF">
              <w:rPr>
                <w:sz w:val="24"/>
                <w:szCs w:val="24"/>
              </w:rPr>
              <w:t xml:space="preserve">  </w:t>
            </w:r>
            <w:r w:rsidRPr="00D466BA">
              <w:rPr>
                <w:i/>
                <w:sz w:val="24"/>
                <w:szCs w:val="24"/>
              </w:rPr>
              <w:t xml:space="preserve">феодализм,  раздробленность, вассально-ленные  отношения,  сеньор,  рыцарь,  вассал 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Раскры</w:t>
            </w:r>
            <w:r w:rsidR="003C238A">
              <w:rPr>
                <w:sz w:val="24"/>
                <w:szCs w:val="24"/>
              </w:rPr>
              <w:t>тие</w:t>
            </w:r>
            <w:r w:rsidRPr="004707FF">
              <w:rPr>
                <w:sz w:val="24"/>
                <w:szCs w:val="24"/>
              </w:rPr>
              <w:t xml:space="preserve">  современны</w:t>
            </w:r>
            <w:r w:rsidR="003C238A">
              <w:rPr>
                <w:sz w:val="24"/>
                <w:szCs w:val="24"/>
              </w:rPr>
              <w:t>х</w:t>
            </w:r>
            <w:r w:rsidRPr="004707FF">
              <w:rPr>
                <w:sz w:val="24"/>
                <w:szCs w:val="24"/>
              </w:rPr>
              <w:t xml:space="preserve">  подход</w:t>
            </w:r>
            <w:r w:rsidR="003C238A">
              <w:rPr>
                <w:sz w:val="24"/>
                <w:szCs w:val="24"/>
              </w:rPr>
              <w:t>ов</w:t>
            </w:r>
            <w:r w:rsidRPr="004707FF">
              <w:rPr>
                <w:sz w:val="24"/>
                <w:szCs w:val="24"/>
              </w:rPr>
              <w:t xml:space="preserve">  к объяснению сущности феодализма </w:t>
            </w:r>
          </w:p>
          <w:p w:rsidR="00D84E4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Рассказ  о  жизни  представителей различных  сословий  средневекового  общества</w:t>
            </w:r>
            <w:r w:rsidR="003C238A">
              <w:rPr>
                <w:sz w:val="24"/>
                <w:szCs w:val="24"/>
              </w:rPr>
              <w:t xml:space="preserve">: </w:t>
            </w:r>
            <w:r w:rsidRPr="004707FF">
              <w:rPr>
                <w:sz w:val="24"/>
                <w:szCs w:val="24"/>
              </w:rPr>
              <w:t xml:space="preserve">рыцарей,  крестьян,  горожан,  духовенства  и  др. (сообщение, презентация). </w:t>
            </w:r>
            <w:r w:rsidRPr="004707FF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</w:t>
            </w:r>
            <w:r w:rsidR="003C238A" w:rsidRPr="004707FF">
              <w:rPr>
                <w:sz w:val="24"/>
                <w:szCs w:val="24"/>
              </w:rPr>
              <w:t>Объясн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и  примен</w:t>
            </w:r>
            <w:r w:rsidR="003C238A">
              <w:rPr>
                <w:sz w:val="24"/>
                <w:szCs w:val="24"/>
              </w:rPr>
              <w:t>ение</w:t>
            </w:r>
            <w:r w:rsidR="003C238A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3C238A">
              <w:rPr>
                <w:sz w:val="24"/>
                <w:szCs w:val="24"/>
              </w:rPr>
              <w:t>й</w:t>
            </w:r>
            <w:r w:rsidR="003C238A" w:rsidRPr="004707FF">
              <w:rPr>
                <w:sz w:val="24"/>
                <w:szCs w:val="24"/>
              </w:rPr>
              <w:t xml:space="preserve">  </w:t>
            </w:r>
            <w:r w:rsidRPr="00D466BA">
              <w:rPr>
                <w:i/>
                <w:sz w:val="24"/>
                <w:szCs w:val="24"/>
              </w:rPr>
              <w:t>цех, гильдия, коммуна.</w:t>
            </w:r>
            <w:r w:rsidRPr="004707FF">
              <w:rPr>
                <w:sz w:val="24"/>
                <w:szCs w:val="24"/>
              </w:rPr>
              <w:t xml:space="preserve"> </w:t>
            </w:r>
            <w:r w:rsidR="003C238A">
              <w:rPr>
                <w:sz w:val="24"/>
                <w:szCs w:val="24"/>
              </w:rPr>
              <w:t xml:space="preserve"> 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Систематиз</w:t>
            </w:r>
            <w:r w:rsidR="003C238A">
              <w:rPr>
                <w:sz w:val="24"/>
                <w:szCs w:val="24"/>
              </w:rPr>
              <w:t>ация</w:t>
            </w:r>
            <w:r w:rsidRPr="004707FF">
              <w:rPr>
                <w:sz w:val="24"/>
                <w:szCs w:val="24"/>
              </w:rPr>
              <w:t xml:space="preserve">  материал</w:t>
            </w:r>
            <w:r w:rsidR="003C238A">
              <w:rPr>
                <w:sz w:val="24"/>
                <w:szCs w:val="24"/>
              </w:rPr>
              <w:t>а</w:t>
            </w:r>
            <w:r w:rsidRPr="004707FF">
              <w:rPr>
                <w:sz w:val="24"/>
                <w:szCs w:val="24"/>
              </w:rPr>
              <w:t xml:space="preserve">  о  причинах возникновения,  сущности  и  значении средневековых городов. 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Характери</w:t>
            </w:r>
            <w:r w:rsidR="003C238A">
              <w:rPr>
                <w:sz w:val="24"/>
                <w:szCs w:val="24"/>
              </w:rPr>
              <w:t>стика</w:t>
            </w:r>
            <w:r w:rsidRPr="004707FF">
              <w:rPr>
                <w:sz w:val="24"/>
                <w:szCs w:val="24"/>
              </w:rPr>
              <w:t xml:space="preserve">  взаимоотношения  горожан</w:t>
            </w:r>
          </w:p>
          <w:p w:rsidR="00D84E4F" w:rsidRPr="004707FF" w:rsidRDefault="00D84E4F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и сеньоров, различных слоев населения городов</w:t>
            </w:r>
          </w:p>
        </w:tc>
        <w:tc>
          <w:tcPr>
            <w:tcW w:w="2516" w:type="dxa"/>
            <w:gridSpan w:val="3"/>
          </w:tcPr>
          <w:p w:rsidR="00D84E4F" w:rsidRDefault="001A0984" w:rsidP="007877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презентация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3.6.</w:t>
            </w:r>
            <w:r w:rsidR="00433A13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 xml:space="preserve">Католическая церковь </w:t>
            </w:r>
          </w:p>
          <w:p w:rsidR="000A4E12" w:rsidRPr="00B26442" w:rsidRDefault="00A93F0B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в  Средние  века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Крестовые походы</w:t>
            </w:r>
          </w:p>
        </w:tc>
        <w:tc>
          <w:tcPr>
            <w:tcW w:w="5103" w:type="dxa"/>
          </w:tcPr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Характери</w:t>
            </w:r>
            <w:r w:rsidR="003C238A">
              <w:rPr>
                <w:sz w:val="24"/>
                <w:szCs w:val="24"/>
              </w:rPr>
              <w:t>стика</w:t>
            </w:r>
            <w:r w:rsidR="000A4E12" w:rsidRPr="004707FF">
              <w:rPr>
                <w:sz w:val="24"/>
                <w:szCs w:val="24"/>
              </w:rPr>
              <w:t xml:space="preserve"> рол</w:t>
            </w:r>
            <w:r w:rsidR="003C238A">
              <w:rPr>
                <w:sz w:val="24"/>
                <w:szCs w:val="24"/>
              </w:rPr>
              <w:t>и</w:t>
            </w:r>
            <w:r w:rsidR="000A4E12" w:rsidRPr="004707FF">
              <w:rPr>
                <w:sz w:val="24"/>
                <w:szCs w:val="24"/>
              </w:rPr>
              <w:t xml:space="preserve"> христианской церкви </w:t>
            </w:r>
            <w:proofErr w:type="gramStart"/>
            <w:r w:rsidR="000A4E12" w:rsidRPr="004707FF">
              <w:rPr>
                <w:sz w:val="24"/>
                <w:szCs w:val="24"/>
              </w:rPr>
              <w:t>в</w:t>
            </w:r>
            <w:proofErr w:type="gramEnd"/>
            <w:r w:rsidR="000A4E12" w:rsidRPr="004707FF">
              <w:rPr>
                <w:sz w:val="24"/>
                <w:szCs w:val="24"/>
              </w:rPr>
              <w:t xml:space="preserve"> </w:t>
            </w:r>
          </w:p>
          <w:p w:rsidR="000A4E12" w:rsidRPr="004707FF" w:rsidRDefault="000A4E12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средневековом </w:t>
            </w:r>
            <w:proofErr w:type="gramStart"/>
            <w:r w:rsidRPr="004707FF">
              <w:rPr>
                <w:sz w:val="24"/>
                <w:szCs w:val="24"/>
              </w:rPr>
              <w:t>обществе</w:t>
            </w:r>
            <w:proofErr w:type="gramEnd"/>
            <w:r w:rsidRPr="004707FF">
              <w:rPr>
                <w:sz w:val="24"/>
                <w:szCs w:val="24"/>
              </w:rPr>
              <w:t xml:space="preserve">. </w:t>
            </w:r>
          </w:p>
          <w:p w:rsidR="009B7A31" w:rsidRPr="004707FF" w:rsidRDefault="0000181D" w:rsidP="003C23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Систематиз</w:t>
            </w:r>
            <w:r w:rsidR="003C238A">
              <w:rPr>
                <w:sz w:val="24"/>
                <w:szCs w:val="24"/>
              </w:rPr>
              <w:t>ация</w:t>
            </w:r>
            <w:r w:rsidR="000A4E12" w:rsidRPr="004707FF">
              <w:rPr>
                <w:sz w:val="24"/>
                <w:szCs w:val="24"/>
              </w:rPr>
              <w:t xml:space="preserve">  материал</w:t>
            </w:r>
            <w:r w:rsidR="003C238A">
              <w:rPr>
                <w:sz w:val="24"/>
                <w:szCs w:val="24"/>
              </w:rPr>
              <w:t>а</w:t>
            </w:r>
            <w:r w:rsidR="000A4E12" w:rsidRPr="004707FF">
              <w:rPr>
                <w:sz w:val="24"/>
                <w:szCs w:val="24"/>
              </w:rPr>
              <w:t xml:space="preserve">  по  истории Крестовых  походов,  высказыва</w:t>
            </w:r>
            <w:r w:rsidR="003C238A">
              <w:rPr>
                <w:sz w:val="24"/>
                <w:szCs w:val="24"/>
              </w:rPr>
              <w:t>ние</w:t>
            </w:r>
            <w:r w:rsidR="000A4E12" w:rsidRPr="004707FF">
              <w:rPr>
                <w:sz w:val="24"/>
                <w:szCs w:val="24"/>
              </w:rPr>
              <w:t xml:space="preserve">  суждени</w:t>
            </w:r>
            <w:r w:rsidR="003C238A">
              <w:rPr>
                <w:sz w:val="24"/>
                <w:szCs w:val="24"/>
              </w:rPr>
              <w:t>я</w:t>
            </w:r>
            <w:r w:rsidR="000A4E12" w:rsidRPr="004707FF">
              <w:rPr>
                <w:sz w:val="24"/>
                <w:szCs w:val="24"/>
              </w:rPr>
              <w:t xml:space="preserve"> об  их причинах и последствиях. 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200F68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>, 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3.7.</w:t>
            </w:r>
            <w:r w:rsidR="00F22350" w:rsidRPr="00B26442">
              <w:rPr>
                <w:sz w:val="24"/>
                <w:szCs w:val="24"/>
              </w:rPr>
              <w:t xml:space="preserve">  </w:t>
            </w:r>
            <w:r w:rsidR="000A4E12" w:rsidRPr="00B26442">
              <w:rPr>
                <w:sz w:val="24"/>
                <w:szCs w:val="24"/>
              </w:rPr>
              <w:t xml:space="preserve">Зарождение </w:t>
            </w:r>
          </w:p>
          <w:p w:rsidR="000A4E12" w:rsidRPr="00B26442" w:rsidRDefault="00FC0B5B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ц</w:t>
            </w:r>
            <w:r w:rsidR="000A4E12" w:rsidRPr="00B26442">
              <w:rPr>
                <w:sz w:val="24"/>
                <w:szCs w:val="24"/>
              </w:rPr>
              <w:t xml:space="preserve">ентрализованных 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государств в Европе </w:t>
            </w:r>
          </w:p>
        </w:tc>
        <w:tc>
          <w:tcPr>
            <w:tcW w:w="5103" w:type="dxa"/>
          </w:tcPr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Раскры</w:t>
            </w:r>
            <w:r w:rsidR="003C238A">
              <w:rPr>
                <w:sz w:val="24"/>
                <w:szCs w:val="24"/>
              </w:rPr>
              <w:t>тие</w:t>
            </w:r>
            <w:r w:rsidR="000A4E12" w:rsidRPr="004707FF">
              <w:rPr>
                <w:sz w:val="24"/>
                <w:szCs w:val="24"/>
              </w:rPr>
              <w:t xml:space="preserve">  особенност</w:t>
            </w:r>
            <w:r w:rsidR="003C238A">
              <w:rPr>
                <w:sz w:val="24"/>
                <w:szCs w:val="24"/>
              </w:rPr>
              <w:t>ей</w:t>
            </w:r>
            <w:r w:rsidR="000A4E12" w:rsidRPr="004707FF">
              <w:rPr>
                <w:sz w:val="24"/>
                <w:szCs w:val="24"/>
              </w:rPr>
              <w:t xml:space="preserve">  развития  Англии  и Франции,  причин  и  последстви</w:t>
            </w:r>
            <w:r w:rsidR="003C238A">
              <w:rPr>
                <w:sz w:val="24"/>
                <w:szCs w:val="24"/>
              </w:rPr>
              <w:t>й</w:t>
            </w:r>
            <w:r w:rsidR="000A4E12" w:rsidRPr="004707FF">
              <w:rPr>
                <w:sz w:val="24"/>
                <w:szCs w:val="24"/>
              </w:rPr>
              <w:t xml:space="preserve">  зарождения  в этих  странах  сословно-представительной монархии. </w:t>
            </w:r>
          </w:p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Характери</w:t>
            </w:r>
            <w:r w:rsidR="003C238A">
              <w:rPr>
                <w:sz w:val="24"/>
                <w:szCs w:val="24"/>
              </w:rPr>
              <w:t>стика</w:t>
            </w:r>
            <w:r w:rsidR="000A4E12" w:rsidRPr="004707FF">
              <w:rPr>
                <w:sz w:val="24"/>
                <w:szCs w:val="24"/>
              </w:rPr>
              <w:t xml:space="preserve">  причин,  ход</w:t>
            </w:r>
            <w:r w:rsidR="003C238A">
              <w:rPr>
                <w:sz w:val="24"/>
                <w:szCs w:val="24"/>
              </w:rPr>
              <w:t>а</w:t>
            </w:r>
            <w:r w:rsidR="000A4E12" w:rsidRPr="004707FF">
              <w:rPr>
                <w:sz w:val="24"/>
                <w:szCs w:val="24"/>
              </w:rPr>
              <w:t>,  результат</w:t>
            </w:r>
            <w:r w:rsidR="003C238A">
              <w:rPr>
                <w:sz w:val="24"/>
                <w:szCs w:val="24"/>
              </w:rPr>
              <w:t>ов</w:t>
            </w:r>
            <w:r w:rsidR="000A4E12" w:rsidRPr="004707FF">
              <w:rPr>
                <w:sz w:val="24"/>
                <w:szCs w:val="24"/>
              </w:rPr>
              <w:t xml:space="preserve"> </w:t>
            </w:r>
          </w:p>
          <w:p w:rsidR="000A4E12" w:rsidRPr="004707FF" w:rsidRDefault="000A4E12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Столетней войны. </w:t>
            </w:r>
          </w:p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Систематиз</w:t>
            </w:r>
            <w:r w:rsidR="003C238A">
              <w:rPr>
                <w:sz w:val="24"/>
                <w:szCs w:val="24"/>
              </w:rPr>
              <w:t>ация</w:t>
            </w:r>
            <w:r w:rsidR="000A4E12" w:rsidRPr="004707FF">
              <w:rPr>
                <w:sz w:val="24"/>
                <w:szCs w:val="24"/>
              </w:rPr>
              <w:t xml:space="preserve">  знания  о  важнейших событиях  позднего  Средневековья:  падение Византии,  </w:t>
            </w:r>
            <w:r w:rsidR="003C238A">
              <w:rPr>
                <w:sz w:val="24"/>
                <w:szCs w:val="24"/>
              </w:rPr>
              <w:t>Р</w:t>
            </w:r>
            <w:r w:rsidR="000A4E12" w:rsidRPr="004707FF">
              <w:rPr>
                <w:sz w:val="24"/>
                <w:szCs w:val="24"/>
              </w:rPr>
              <w:t xml:space="preserve">еконкиста  и  образование  Испании  и Португалии, гуситские войны </w:t>
            </w:r>
          </w:p>
          <w:p w:rsidR="009B7A31" w:rsidRPr="004707FF" w:rsidRDefault="0000181D" w:rsidP="001A3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</w:t>
            </w:r>
            <w:r w:rsidR="003C238A">
              <w:rPr>
                <w:sz w:val="24"/>
                <w:szCs w:val="24"/>
              </w:rPr>
              <w:t>Знание</w:t>
            </w:r>
            <w:r w:rsidR="000A4E12" w:rsidRPr="004707FF">
              <w:rPr>
                <w:sz w:val="24"/>
                <w:szCs w:val="24"/>
              </w:rPr>
              <w:t xml:space="preserve">  исторически</w:t>
            </w:r>
            <w:r w:rsidR="003C238A">
              <w:rPr>
                <w:sz w:val="24"/>
                <w:szCs w:val="24"/>
              </w:rPr>
              <w:t>х</w:t>
            </w:r>
            <w:r w:rsidR="000A4E12" w:rsidRPr="004707FF">
              <w:rPr>
                <w:sz w:val="24"/>
                <w:szCs w:val="24"/>
              </w:rPr>
              <w:t xml:space="preserve">  предпосыл</w:t>
            </w:r>
            <w:r w:rsidR="003C238A">
              <w:rPr>
                <w:sz w:val="24"/>
                <w:szCs w:val="24"/>
              </w:rPr>
              <w:t>ок</w:t>
            </w:r>
            <w:r w:rsidR="000A4E12" w:rsidRPr="004707FF">
              <w:rPr>
                <w:sz w:val="24"/>
                <w:szCs w:val="24"/>
              </w:rPr>
              <w:t xml:space="preserve"> образования  централизованных  госуда</w:t>
            </w:r>
            <w:proofErr w:type="gramStart"/>
            <w:r w:rsidR="000A4E12" w:rsidRPr="004707FF">
              <w:rPr>
                <w:sz w:val="24"/>
                <w:szCs w:val="24"/>
              </w:rPr>
              <w:t>рств  в З</w:t>
            </w:r>
            <w:proofErr w:type="gramEnd"/>
            <w:r w:rsidR="000A4E12" w:rsidRPr="004707FF">
              <w:rPr>
                <w:sz w:val="24"/>
                <w:szCs w:val="24"/>
              </w:rPr>
              <w:t>ападной Европе</w:t>
            </w:r>
            <w:r w:rsidR="003C238A">
              <w:rPr>
                <w:sz w:val="24"/>
                <w:szCs w:val="24"/>
              </w:rPr>
              <w:t>.</w:t>
            </w:r>
            <w:r w:rsidR="000A4E12" w:rsidRPr="00470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Текущий контроль: устный опрос, чтение карты</w:t>
            </w:r>
            <w:r w:rsidR="006E115C">
              <w:rPr>
                <w:sz w:val="24"/>
                <w:szCs w:val="24"/>
              </w:rPr>
              <w:t>, 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3.8.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 xml:space="preserve">Средневековая </w:t>
            </w:r>
          </w:p>
          <w:p w:rsidR="000A4E12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культура  </w:t>
            </w:r>
            <w:proofErr w:type="gramStart"/>
            <w:r w:rsidRPr="00B26442">
              <w:rPr>
                <w:sz w:val="24"/>
                <w:szCs w:val="24"/>
              </w:rPr>
              <w:t>Западной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0A4E12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Европы.  Начало </w:t>
            </w:r>
          </w:p>
          <w:p w:rsidR="009B7A31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Ренессанса </w:t>
            </w:r>
          </w:p>
        </w:tc>
        <w:tc>
          <w:tcPr>
            <w:tcW w:w="5103" w:type="dxa"/>
          </w:tcPr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</w:t>
            </w:r>
            <w:r w:rsidR="00DF467F">
              <w:rPr>
                <w:sz w:val="24"/>
                <w:szCs w:val="24"/>
              </w:rPr>
              <w:t>Подготовка</w:t>
            </w:r>
            <w:r w:rsidR="000A4E12" w:rsidRPr="004707FF">
              <w:rPr>
                <w:sz w:val="24"/>
                <w:szCs w:val="24"/>
              </w:rPr>
              <w:t xml:space="preserve">  сообщени</w:t>
            </w:r>
            <w:r w:rsidR="00DF467F">
              <w:rPr>
                <w:sz w:val="24"/>
                <w:szCs w:val="24"/>
              </w:rPr>
              <w:t>я</w:t>
            </w:r>
            <w:r w:rsidR="000A4E12" w:rsidRPr="004707FF">
              <w:rPr>
                <w:sz w:val="24"/>
                <w:szCs w:val="24"/>
              </w:rPr>
              <w:t>,  презентаци</w:t>
            </w:r>
            <w:r w:rsidR="00DF467F">
              <w:rPr>
                <w:sz w:val="24"/>
                <w:szCs w:val="24"/>
              </w:rPr>
              <w:t>и</w:t>
            </w:r>
            <w:r w:rsidR="000A4E12" w:rsidRPr="004707FF">
              <w:rPr>
                <w:sz w:val="24"/>
                <w:szCs w:val="24"/>
              </w:rPr>
              <w:t xml:space="preserve">  на  тему «Первые европейские университеты». </w:t>
            </w:r>
          </w:p>
          <w:p w:rsidR="000A4E12" w:rsidRPr="004707FF" w:rsidRDefault="0000181D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Характери</w:t>
            </w:r>
            <w:r w:rsidR="00DF467F">
              <w:rPr>
                <w:sz w:val="24"/>
                <w:szCs w:val="24"/>
              </w:rPr>
              <w:t>стика</w:t>
            </w:r>
            <w:r w:rsidR="000A4E12" w:rsidRPr="004707FF">
              <w:rPr>
                <w:sz w:val="24"/>
                <w:szCs w:val="24"/>
              </w:rPr>
              <w:t xml:space="preserve">  </w:t>
            </w:r>
            <w:proofErr w:type="gramStart"/>
            <w:r w:rsidR="000A4E12" w:rsidRPr="004707FF">
              <w:rPr>
                <w:sz w:val="24"/>
                <w:szCs w:val="24"/>
              </w:rPr>
              <w:t>основны</w:t>
            </w:r>
            <w:r w:rsidR="00DF467F">
              <w:rPr>
                <w:sz w:val="24"/>
                <w:szCs w:val="24"/>
              </w:rPr>
              <w:t>х</w:t>
            </w:r>
            <w:proofErr w:type="gramEnd"/>
            <w:r w:rsidR="000A4E12" w:rsidRPr="004707FF">
              <w:rPr>
                <w:sz w:val="24"/>
                <w:szCs w:val="24"/>
              </w:rPr>
              <w:t xml:space="preserve">  художественны</w:t>
            </w:r>
            <w:r w:rsidR="00DF467F">
              <w:rPr>
                <w:sz w:val="24"/>
                <w:szCs w:val="24"/>
              </w:rPr>
              <w:t>х</w:t>
            </w:r>
            <w:r w:rsidR="000A4E12" w:rsidRPr="004707FF">
              <w:rPr>
                <w:sz w:val="24"/>
                <w:szCs w:val="24"/>
              </w:rPr>
              <w:t xml:space="preserve"> </w:t>
            </w:r>
          </w:p>
          <w:p w:rsidR="000A4E12" w:rsidRPr="004707FF" w:rsidRDefault="000A4E12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стил</w:t>
            </w:r>
            <w:r w:rsidR="00DF467F">
              <w:rPr>
                <w:sz w:val="24"/>
                <w:szCs w:val="24"/>
              </w:rPr>
              <w:t>ей</w:t>
            </w:r>
            <w:r w:rsidRPr="004707FF">
              <w:rPr>
                <w:sz w:val="24"/>
                <w:szCs w:val="24"/>
              </w:rPr>
              <w:t xml:space="preserve">  средневековой  культуры  (с  рассмотрением конкретных памятников, произведений).  </w:t>
            </w:r>
          </w:p>
          <w:p w:rsidR="009B7A31" w:rsidRPr="004707FF" w:rsidRDefault="0000181D" w:rsidP="00DF4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Высказыва</w:t>
            </w:r>
            <w:r w:rsidR="00DF467F">
              <w:rPr>
                <w:sz w:val="24"/>
                <w:szCs w:val="24"/>
              </w:rPr>
              <w:t>ние</w:t>
            </w:r>
            <w:r w:rsidR="000A4E12" w:rsidRPr="004707FF">
              <w:rPr>
                <w:sz w:val="24"/>
                <w:szCs w:val="24"/>
              </w:rPr>
              <w:t xml:space="preserve">  суждени</w:t>
            </w:r>
            <w:r w:rsidR="00DF467F">
              <w:rPr>
                <w:sz w:val="24"/>
                <w:szCs w:val="24"/>
              </w:rPr>
              <w:t>й</w:t>
            </w:r>
            <w:r w:rsidR="000A4E12" w:rsidRPr="004707FF">
              <w:rPr>
                <w:sz w:val="24"/>
                <w:szCs w:val="24"/>
              </w:rPr>
              <w:t xml:space="preserve">  о  предпосылках возникновения  и  значении  идей  гуманизма  и Возрождения для развития европейского общества </w:t>
            </w:r>
          </w:p>
        </w:tc>
        <w:tc>
          <w:tcPr>
            <w:tcW w:w="2516" w:type="dxa"/>
            <w:gridSpan w:val="3"/>
          </w:tcPr>
          <w:p w:rsidR="009B7A31" w:rsidRDefault="001A0984" w:rsidP="007877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презентация</w:t>
            </w:r>
          </w:p>
        </w:tc>
      </w:tr>
      <w:tr w:rsidR="000A4E12" w:rsidTr="003231C6">
        <w:tc>
          <w:tcPr>
            <w:tcW w:w="9854" w:type="dxa"/>
            <w:gridSpan w:val="6"/>
          </w:tcPr>
          <w:p w:rsidR="000A4E12" w:rsidRPr="00B26442" w:rsidRDefault="000A4E12" w:rsidP="000018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4. От древней Руси к Российскому государству </w:t>
            </w:r>
          </w:p>
        </w:tc>
      </w:tr>
      <w:tr w:rsidR="002B3403" w:rsidTr="003231C6">
        <w:tc>
          <w:tcPr>
            <w:tcW w:w="9854" w:type="dxa"/>
            <w:gridSpan w:val="6"/>
          </w:tcPr>
          <w:p w:rsidR="002B3403" w:rsidRPr="00B26442" w:rsidRDefault="002B3403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4.1. Русь в </w:t>
            </w:r>
            <w:r w:rsidRPr="00B26442">
              <w:rPr>
                <w:sz w:val="24"/>
                <w:szCs w:val="24"/>
                <w:lang w:val="en-US"/>
              </w:rPr>
              <w:t>IX</w:t>
            </w:r>
            <w:r w:rsidRPr="00B26442">
              <w:rPr>
                <w:sz w:val="24"/>
                <w:szCs w:val="24"/>
              </w:rPr>
              <w:t xml:space="preserve"> – начале </w:t>
            </w:r>
            <w:r w:rsidRPr="00B26442">
              <w:rPr>
                <w:sz w:val="24"/>
                <w:szCs w:val="24"/>
                <w:lang w:val="en-US"/>
              </w:rPr>
              <w:t>XII</w:t>
            </w:r>
            <w:r w:rsidRPr="00B26442">
              <w:rPr>
                <w:sz w:val="24"/>
                <w:szCs w:val="24"/>
              </w:rPr>
              <w:t xml:space="preserve"> вв. 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0A4E12" w:rsidRPr="00B26442" w:rsidRDefault="00787AE4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4.1.1.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0A4E12" w:rsidRPr="00B26442">
              <w:rPr>
                <w:sz w:val="24"/>
                <w:szCs w:val="24"/>
              </w:rPr>
              <w:t xml:space="preserve">Образование </w:t>
            </w:r>
          </w:p>
          <w:p w:rsidR="000A4E12" w:rsidRPr="00B26442" w:rsidRDefault="000A4E12" w:rsidP="000A4E1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Древнерусского </w:t>
            </w:r>
          </w:p>
          <w:p w:rsidR="009B7A31" w:rsidRPr="00B26442" w:rsidRDefault="002B3403" w:rsidP="00A93F0B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Г</w:t>
            </w:r>
            <w:r w:rsidR="000A4E12" w:rsidRPr="00B26442">
              <w:rPr>
                <w:sz w:val="24"/>
                <w:szCs w:val="24"/>
              </w:rPr>
              <w:t xml:space="preserve">осударства </w:t>
            </w:r>
          </w:p>
        </w:tc>
        <w:tc>
          <w:tcPr>
            <w:tcW w:w="5103" w:type="dxa"/>
          </w:tcPr>
          <w:p w:rsidR="000A4E12" w:rsidRPr="004707FF" w:rsidRDefault="00380C08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0A4E12" w:rsidRPr="004707FF">
              <w:rPr>
                <w:sz w:val="24"/>
                <w:szCs w:val="24"/>
              </w:rPr>
              <w:t xml:space="preserve">  Характери</w:t>
            </w:r>
            <w:r w:rsidR="00DF467F">
              <w:rPr>
                <w:sz w:val="24"/>
                <w:szCs w:val="24"/>
              </w:rPr>
              <w:t>стика</w:t>
            </w:r>
            <w:r w:rsidR="000A4E12" w:rsidRPr="004707FF">
              <w:rPr>
                <w:sz w:val="24"/>
                <w:szCs w:val="24"/>
              </w:rPr>
              <w:t xml:space="preserve">  территори</w:t>
            </w:r>
            <w:r w:rsidR="00DF467F">
              <w:rPr>
                <w:sz w:val="24"/>
                <w:szCs w:val="24"/>
              </w:rPr>
              <w:t>й</w:t>
            </w:r>
            <w:r w:rsidR="000A4E12" w:rsidRPr="004707FF">
              <w:rPr>
                <w:sz w:val="24"/>
                <w:szCs w:val="24"/>
              </w:rPr>
              <w:t xml:space="preserve">  расселения </w:t>
            </w:r>
            <w:r w:rsidR="000A4E12" w:rsidRPr="004707FF">
              <w:rPr>
                <w:sz w:val="24"/>
                <w:szCs w:val="24"/>
              </w:rPr>
              <w:lastRenderedPageBreak/>
              <w:t>восточных  славян  и  их  соседей,  природны</w:t>
            </w:r>
            <w:r w:rsidR="00DF467F">
              <w:rPr>
                <w:sz w:val="24"/>
                <w:szCs w:val="24"/>
              </w:rPr>
              <w:t>х</w:t>
            </w:r>
            <w:r w:rsidR="000A4E12" w:rsidRPr="004707FF">
              <w:rPr>
                <w:sz w:val="24"/>
                <w:szCs w:val="24"/>
              </w:rPr>
              <w:t xml:space="preserve"> услови</w:t>
            </w:r>
            <w:r w:rsidR="00DF467F">
              <w:rPr>
                <w:sz w:val="24"/>
                <w:szCs w:val="24"/>
              </w:rPr>
              <w:t>й</w:t>
            </w:r>
            <w:r w:rsidR="000A4E12" w:rsidRPr="004707FF">
              <w:rPr>
                <w:sz w:val="24"/>
                <w:szCs w:val="24"/>
              </w:rPr>
              <w:t>, в которых они жили, их заняти</w:t>
            </w:r>
            <w:r w:rsidR="00DF467F">
              <w:rPr>
                <w:sz w:val="24"/>
                <w:szCs w:val="24"/>
              </w:rPr>
              <w:t>й</w:t>
            </w:r>
            <w:r w:rsidR="000A4E12" w:rsidRPr="004707FF">
              <w:rPr>
                <w:sz w:val="24"/>
                <w:szCs w:val="24"/>
              </w:rPr>
              <w:t>, их быт</w:t>
            </w:r>
            <w:r w:rsidR="00DF467F">
              <w:rPr>
                <w:sz w:val="24"/>
                <w:szCs w:val="24"/>
              </w:rPr>
              <w:t>а</w:t>
            </w:r>
            <w:r w:rsidR="000A4E12" w:rsidRPr="004707FF">
              <w:rPr>
                <w:sz w:val="24"/>
                <w:szCs w:val="24"/>
              </w:rPr>
              <w:t>, веровани</w:t>
            </w:r>
            <w:r w:rsidR="00DF467F">
              <w:rPr>
                <w:sz w:val="24"/>
                <w:szCs w:val="24"/>
              </w:rPr>
              <w:t>й</w:t>
            </w:r>
            <w:r w:rsidR="000A4E12" w:rsidRPr="004707FF">
              <w:rPr>
                <w:sz w:val="24"/>
                <w:szCs w:val="24"/>
              </w:rPr>
              <w:t xml:space="preserve">. </w:t>
            </w:r>
          </w:p>
          <w:p w:rsidR="00380C08" w:rsidRDefault="00380C08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Раскры</w:t>
            </w:r>
            <w:r w:rsidR="00DF467F">
              <w:rPr>
                <w:sz w:val="24"/>
                <w:szCs w:val="24"/>
              </w:rPr>
              <w:t>тие</w:t>
            </w:r>
            <w:r w:rsidR="000A4E12" w:rsidRPr="004707FF">
              <w:rPr>
                <w:sz w:val="24"/>
                <w:szCs w:val="24"/>
              </w:rPr>
              <w:t xml:space="preserve">  причин  и  </w:t>
            </w:r>
            <w:r w:rsidR="00DF467F">
              <w:rPr>
                <w:sz w:val="24"/>
                <w:szCs w:val="24"/>
              </w:rPr>
              <w:t>указание</w:t>
            </w:r>
            <w:r w:rsidR="000A4E12" w:rsidRPr="004707FF">
              <w:rPr>
                <w:sz w:val="24"/>
                <w:szCs w:val="24"/>
              </w:rPr>
              <w:t xml:space="preserve">  врем</w:t>
            </w:r>
            <w:r w:rsidR="00DF467F">
              <w:rPr>
                <w:sz w:val="24"/>
                <w:szCs w:val="24"/>
              </w:rPr>
              <w:t>ени</w:t>
            </w:r>
            <w:r w:rsidR="000A4E12" w:rsidRPr="004707FF">
              <w:rPr>
                <w:sz w:val="24"/>
                <w:szCs w:val="24"/>
              </w:rPr>
              <w:t xml:space="preserve"> образования Древнерусского государства. </w:t>
            </w:r>
          </w:p>
          <w:p w:rsidR="000A4E12" w:rsidRPr="004707FF" w:rsidRDefault="00380C08" w:rsidP="00001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</w:t>
            </w:r>
            <w:r w:rsidR="00DF467F" w:rsidRPr="004707FF">
              <w:rPr>
                <w:sz w:val="24"/>
                <w:szCs w:val="24"/>
              </w:rPr>
              <w:t>Объясн</w:t>
            </w:r>
            <w:r w:rsidR="00DF467F">
              <w:rPr>
                <w:sz w:val="24"/>
                <w:szCs w:val="24"/>
              </w:rPr>
              <w:t>ение</w:t>
            </w:r>
            <w:r w:rsidR="00DF467F" w:rsidRPr="004707FF">
              <w:rPr>
                <w:sz w:val="24"/>
                <w:szCs w:val="24"/>
              </w:rPr>
              <w:t xml:space="preserve">  и  примен</w:t>
            </w:r>
            <w:r w:rsidR="00DF467F">
              <w:rPr>
                <w:sz w:val="24"/>
                <w:szCs w:val="24"/>
              </w:rPr>
              <w:t>ение</w:t>
            </w:r>
            <w:r w:rsidR="00DF467F" w:rsidRPr="004707FF">
              <w:rPr>
                <w:sz w:val="24"/>
                <w:szCs w:val="24"/>
              </w:rPr>
              <w:t xml:space="preserve">  в  историческом контексте  поняти</w:t>
            </w:r>
            <w:r w:rsidR="00DF467F">
              <w:rPr>
                <w:sz w:val="24"/>
                <w:szCs w:val="24"/>
              </w:rPr>
              <w:t>й</w:t>
            </w:r>
            <w:r w:rsidR="00DF467F" w:rsidRPr="004707FF">
              <w:rPr>
                <w:sz w:val="24"/>
                <w:szCs w:val="24"/>
              </w:rPr>
              <w:t xml:space="preserve">  </w:t>
            </w:r>
            <w:r w:rsidR="000A4E12" w:rsidRPr="00D466BA">
              <w:rPr>
                <w:i/>
                <w:sz w:val="24"/>
                <w:szCs w:val="24"/>
              </w:rPr>
              <w:t>князь, дружина, государство</w:t>
            </w:r>
            <w:r w:rsidR="000A4E12" w:rsidRPr="004707FF">
              <w:rPr>
                <w:sz w:val="24"/>
                <w:szCs w:val="24"/>
              </w:rPr>
              <w:t xml:space="preserve"> </w:t>
            </w:r>
          </w:p>
          <w:p w:rsidR="009B7A31" w:rsidRPr="004707FF" w:rsidRDefault="00380C08" w:rsidP="00DF4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A4E12" w:rsidRPr="004707FF">
              <w:rPr>
                <w:sz w:val="24"/>
                <w:szCs w:val="24"/>
              </w:rPr>
              <w:t xml:space="preserve">  Составл</w:t>
            </w:r>
            <w:r w:rsidR="00DF467F">
              <w:rPr>
                <w:sz w:val="24"/>
                <w:szCs w:val="24"/>
              </w:rPr>
              <w:t>ение</w:t>
            </w:r>
            <w:r w:rsidR="000A4E12" w:rsidRPr="004707FF">
              <w:rPr>
                <w:sz w:val="24"/>
                <w:szCs w:val="24"/>
              </w:rPr>
              <w:t xml:space="preserve">  хронологическ</w:t>
            </w:r>
            <w:r w:rsidR="00DF467F">
              <w:rPr>
                <w:sz w:val="24"/>
                <w:szCs w:val="24"/>
              </w:rPr>
              <w:t>ой</w:t>
            </w:r>
            <w:r w:rsidR="000A4E12" w:rsidRPr="004707FF">
              <w:rPr>
                <w:sz w:val="24"/>
                <w:szCs w:val="24"/>
              </w:rPr>
              <w:t xml:space="preserve">  таблиц</w:t>
            </w:r>
            <w:r w:rsidR="00DF467F">
              <w:rPr>
                <w:sz w:val="24"/>
                <w:szCs w:val="24"/>
              </w:rPr>
              <w:t>ы</w:t>
            </w:r>
            <w:r w:rsidR="000A4E12" w:rsidRPr="00470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="000A4E12" w:rsidRPr="004707FF">
              <w:rPr>
                <w:sz w:val="24"/>
                <w:szCs w:val="24"/>
              </w:rPr>
              <w:t xml:space="preserve">деятельности первых русских князей 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lastRenderedPageBreak/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>, подготовка реферата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4.1.2.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 xml:space="preserve">Крещение Руси и его </w:t>
            </w:r>
          </w:p>
          <w:p w:rsidR="009B7A31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з</w:t>
            </w:r>
            <w:r w:rsidR="003231C6" w:rsidRPr="00B26442">
              <w:rPr>
                <w:sz w:val="24"/>
                <w:szCs w:val="24"/>
              </w:rPr>
              <w:t xml:space="preserve">начение </w:t>
            </w:r>
          </w:p>
        </w:tc>
        <w:tc>
          <w:tcPr>
            <w:tcW w:w="5103" w:type="dxa"/>
          </w:tcPr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Актуализ</w:t>
            </w:r>
            <w:r w:rsidR="00DF467F">
              <w:rPr>
                <w:sz w:val="24"/>
                <w:szCs w:val="24"/>
              </w:rPr>
              <w:t>ация</w:t>
            </w:r>
            <w:r w:rsidR="003231C6" w:rsidRPr="004707FF">
              <w:rPr>
                <w:sz w:val="24"/>
                <w:szCs w:val="24"/>
              </w:rPr>
              <w:t xml:space="preserve">  знани</w:t>
            </w:r>
            <w:r w:rsidR="00DF467F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 о  возникновении христианства и основных его постулатах.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Рассказ о причинах крещения Руси, об основных  событиях,  связанных  с  принятием христианства на Руси.  </w:t>
            </w:r>
          </w:p>
          <w:p w:rsidR="009B7A31" w:rsidRPr="004707FF" w:rsidRDefault="00380C08" w:rsidP="00DF4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F467F">
              <w:rPr>
                <w:sz w:val="24"/>
                <w:szCs w:val="24"/>
              </w:rPr>
              <w:t>О</w:t>
            </w:r>
            <w:r w:rsidR="003231C6" w:rsidRPr="004707FF">
              <w:rPr>
                <w:sz w:val="24"/>
                <w:szCs w:val="24"/>
              </w:rPr>
              <w:t>ценк</w:t>
            </w:r>
            <w:r w:rsidR="00DF467F">
              <w:rPr>
                <w:sz w:val="24"/>
                <w:szCs w:val="24"/>
              </w:rPr>
              <w:t>а</w:t>
            </w:r>
            <w:r w:rsidR="003231C6" w:rsidRPr="004707FF">
              <w:rPr>
                <w:sz w:val="24"/>
                <w:szCs w:val="24"/>
              </w:rPr>
              <w:t xml:space="preserve">  значения  принятия христианства на Руси. </w:t>
            </w:r>
          </w:p>
        </w:tc>
        <w:tc>
          <w:tcPr>
            <w:tcW w:w="2516" w:type="dxa"/>
            <w:gridSpan w:val="3"/>
          </w:tcPr>
          <w:p w:rsidR="009B7A31" w:rsidRDefault="001A0984" w:rsidP="007877C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200F68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>, 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4.1.3.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 xml:space="preserve">Общество  Древней </w:t>
            </w:r>
          </w:p>
          <w:p w:rsidR="009B7A31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Руси</w:t>
            </w:r>
          </w:p>
        </w:tc>
        <w:tc>
          <w:tcPr>
            <w:tcW w:w="5103" w:type="dxa"/>
          </w:tcPr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Характери</w:t>
            </w:r>
            <w:r w:rsidR="00DF467F">
              <w:rPr>
                <w:sz w:val="24"/>
                <w:szCs w:val="24"/>
              </w:rPr>
              <w:t>стика</w:t>
            </w:r>
            <w:r w:rsidR="003231C6" w:rsidRPr="004707FF">
              <w:rPr>
                <w:sz w:val="24"/>
                <w:szCs w:val="24"/>
              </w:rPr>
              <w:t xml:space="preserve">  общественн</w:t>
            </w:r>
            <w:r w:rsidR="00DF467F">
              <w:rPr>
                <w:sz w:val="24"/>
                <w:szCs w:val="24"/>
              </w:rPr>
              <w:t>ого</w:t>
            </w:r>
            <w:r w:rsidR="003231C6" w:rsidRPr="004707FF">
              <w:rPr>
                <w:sz w:val="24"/>
                <w:szCs w:val="24"/>
              </w:rPr>
              <w:t xml:space="preserve">  и политическ</w:t>
            </w:r>
            <w:r w:rsidR="00DF467F">
              <w:rPr>
                <w:sz w:val="24"/>
                <w:szCs w:val="24"/>
              </w:rPr>
              <w:t>ого</w:t>
            </w:r>
            <w:r w:rsidR="003231C6" w:rsidRPr="004707FF">
              <w:rPr>
                <w:sz w:val="24"/>
                <w:szCs w:val="24"/>
              </w:rPr>
              <w:t xml:space="preserve"> стро</w:t>
            </w:r>
            <w:r w:rsidR="00DF467F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Древней Руси, внутренн</w:t>
            </w:r>
            <w:r w:rsidR="00DF467F">
              <w:rPr>
                <w:sz w:val="24"/>
                <w:szCs w:val="24"/>
              </w:rPr>
              <w:t>ей</w:t>
            </w:r>
            <w:r w:rsidR="003231C6" w:rsidRPr="004707FF">
              <w:rPr>
                <w:sz w:val="24"/>
                <w:szCs w:val="24"/>
              </w:rPr>
              <w:t xml:space="preserve"> и внешн</w:t>
            </w:r>
            <w:r w:rsidR="00DF467F">
              <w:rPr>
                <w:sz w:val="24"/>
                <w:szCs w:val="24"/>
              </w:rPr>
              <w:t>ей</w:t>
            </w:r>
            <w:r w:rsidR="003231C6" w:rsidRPr="004707FF">
              <w:rPr>
                <w:sz w:val="24"/>
                <w:szCs w:val="24"/>
              </w:rPr>
              <w:t xml:space="preserve"> политик</w:t>
            </w:r>
            <w:r w:rsidR="00DF467F">
              <w:rPr>
                <w:sz w:val="24"/>
                <w:szCs w:val="24"/>
              </w:rPr>
              <w:t>и</w:t>
            </w:r>
            <w:r w:rsidR="003231C6" w:rsidRPr="004707FF">
              <w:rPr>
                <w:sz w:val="24"/>
                <w:szCs w:val="24"/>
              </w:rPr>
              <w:t xml:space="preserve"> русских князей.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Анализ содержани</w:t>
            </w:r>
            <w:r w:rsidR="00DF467F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Русской Правды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F467F">
              <w:rPr>
                <w:sz w:val="24"/>
                <w:szCs w:val="24"/>
              </w:rPr>
              <w:t xml:space="preserve">Перечисление </w:t>
            </w:r>
            <w:r w:rsidR="003231C6" w:rsidRPr="004707FF">
              <w:rPr>
                <w:sz w:val="24"/>
                <w:szCs w:val="24"/>
              </w:rPr>
              <w:t xml:space="preserve"> причин княжеских усобиц.  </w:t>
            </w:r>
          </w:p>
          <w:p w:rsidR="009B7A31" w:rsidRPr="004707FF" w:rsidRDefault="00380C08" w:rsidP="00DF4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877CD">
              <w:rPr>
                <w:sz w:val="24"/>
                <w:szCs w:val="24"/>
              </w:rPr>
              <w:t xml:space="preserve"> </w:t>
            </w:r>
            <w:r w:rsidR="003231C6" w:rsidRPr="004707FF">
              <w:rPr>
                <w:sz w:val="24"/>
                <w:szCs w:val="24"/>
              </w:rPr>
              <w:t>Составл</w:t>
            </w:r>
            <w:r w:rsidR="00DF467F">
              <w:rPr>
                <w:sz w:val="24"/>
                <w:szCs w:val="24"/>
              </w:rPr>
              <w:t>ение</w:t>
            </w:r>
            <w:r w:rsidR="003231C6" w:rsidRPr="004707FF">
              <w:rPr>
                <w:sz w:val="24"/>
                <w:szCs w:val="24"/>
              </w:rPr>
              <w:t xml:space="preserve"> характеристик</w:t>
            </w:r>
            <w:r w:rsidR="00DF467F">
              <w:rPr>
                <w:sz w:val="24"/>
                <w:szCs w:val="24"/>
              </w:rPr>
              <w:t>и</w:t>
            </w:r>
            <w:r w:rsidR="003231C6" w:rsidRPr="004707FF">
              <w:rPr>
                <w:sz w:val="24"/>
                <w:szCs w:val="24"/>
              </w:rPr>
              <w:t xml:space="preserve">  личности, </w:t>
            </w:r>
            <w:r w:rsidR="00DF467F">
              <w:rPr>
                <w:sz w:val="24"/>
                <w:szCs w:val="24"/>
              </w:rPr>
              <w:t>оценка</w:t>
            </w:r>
            <w:r w:rsidR="003231C6" w:rsidRPr="004707FF">
              <w:rPr>
                <w:sz w:val="24"/>
                <w:szCs w:val="24"/>
              </w:rPr>
              <w:t>,  сравн</w:t>
            </w:r>
            <w:r w:rsidR="00DF467F">
              <w:rPr>
                <w:sz w:val="24"/>
                <w:szCs w:val="24"/>
              </w:rPr>
              <w:t>ение</w:t>
            </w:r>
            <w:r w:rsidR="003231C6" w:rsidRPr="004707FF">
              <w:rPr>
                <w:sz w:val="24"/>
                <w:szCs w:val="24"/>
              </w:rPr>
              <w:t xml:space="preserve">  исторических  деятелей  (на примере  князей  Ярослава  Мудрого,  Владимира Мономаха). </w:t>
            </w:r>
          </w:p>
        </w:tc>
        <w:tc>
          <w:tcPr>
            <w:tcW w:w="2516" w:type="dxa"/>
            <w:gridSpan w:val="3"/>
          </w:tcPr>
          <w:p w:rsidR="009B7A31" w:rsidRDefault="001A0984" w:rsidP="007877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FD1BD1">
              <w:rPr>
                <w:sz w:val="24"/>
                <w:szCs w:val="24"/>
              </w:rPr>
              <w:t>, работа по карточкам</w:t>
            </w:r>
          </w:p>
        </w:tc>
      </w:tr>
      <w:tr w:rsidR="002B3403" w:rsidTr="00F85A50">
        <w:tc>
          <w:tcPr>
            <w:tcW w:w="9854" w:type="dxa"/>
            <w:gridSpan w:val="6"/>
          </w:tcPr>
          <w:p w:rsidR="002B3403" w:rsidRPr="00B26442" w:rsidRDefault="002B3403" w:rsidP="002B3403">
            <w:pPr>
              <w:spacing w:after="0" w:line="240" w:lineRule="auto"/>
              <w:rPr>
                <w:sz w:val="28"/>
                <w:szCs w:val="28"/>
              </w:rPr>
            </w:pPr>
            <w:r w:rsidRPr="00B26442">
              <w:rPr>
                <w:sz w:val="24"/>
                <w:szCs w:val="24"/>
              </w:rPr>
              <w:t xml:space="preserve">4.2. Русь в </w:t>
            </w:r>
            <w:r w:rsidRPr="00B26442">
              <w:rPr>
                <w:sz w:val="24"/>
                <w:szCs w:val="24"/>
                <w:lang w:val="en-US"/>
              </w:rPr>
              <w:t>XII</w:t>
            </w:r>
            <w:r w:rsidRPr="00B26442">
              <w:rPr>
                <w:sz w:val="24"/>
                <w:szCs w:val="24"/>
              </w:rPr>
              <w:t xml:space="preserve"> –</w:t>
            </w:r>
            <w:r w:rsidRPr="00B26442">
              <w:rPr>
                <w:sz w:val="24"/>
                <w:szCs w:val="24"/>
                <w:lang w:val="en-US"/>
              </w:rPr>
              <w:t>XIII</w:t>
            </w:r>
            <w:r w:rsidRPr="00B26442">
              <w:rPr>
                <w:sz w:val="24"/>
                <w:szCs w:val="24"/>
              </w:rPr>
              <w:t xml:space="preserve"> вв.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9B7A31" w:rsidRPr="00B26442" w:rsidRDefault="00787AE4" w:rsidP="002B3403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4.2.1.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>Раздробленность  на Руси</w:t>
            </w:r>
          </w:p>
        </w:tc>
        <w:tc>
          <w:tcPr>
            <w:tcW w:w="5103" w:type="dxa"/>
          </w:tcPr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F467F">
              <w:rPr>
                <w:sz w:val="24"/>
                <w:szCs w:val="24"/>
              </w:rPr>
              <w:t xml:space="preserve">Указание </w:t>
            </w:r>
            <w:r w:rsidR="003231C6" w:rsidRPr="004707FF">
              <w:rPr>
                <w:sz w:val="24"/>
                <w:szCs w:val="24"/>
              </w:rPr>
              <w:t xml:space="preserve"> причин раздробленности на Руси,</w:t>
            </w:r>
          </w:p>
          <w:p w:rsidR="003231C6" w:rsidRPr="004707FF" w:rsidRDefault="003231C6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раскры</w:t>
            </w:r>
            <w:r w:rsidR="00DF467F">
              <w:rPr>
                <w:sz w:val="24"/>
                <w:szCs w:val="24"/>
              </w:rPr>
              <w:t>тие</w:t>
            </w:r>
            <w:r w:rsidRPr="004707FF">
              <w:rPr>
                <w:sz w:val="24"/>
                <w:szCs w:val="24"/>
              </w:rPr>
              <w:t xml:space="preserve"> последстви</w:t>
            </w:r>
            <w:r w:rsidR="00DF467F">
              <w:rPr>
                <w:sz w:val="24"/>
                <w:szCs w:val="24"/>
              </w:rPr>
              <w:t>й</w:t>
            </w:r>
            <w:r w:rsidRPr="004707FF">
              <w:rPr>
                <w:sz w:val="24"/>
                <w:szCs w:val="24"/>
              </w:rPr>
              <w:t xml:space="preserve"> раздробленности.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F467F">
              <w:rPr>
                <w:sz w:val="24"/>
                <w:szCs w:val="24"/>
              </w:rPr>
              <w:t xml:space="preserve">Указание </w:t>
            </w:r>
            <w:r w:rsidR="003231C6" w:rsidRPr="004707FF">
              <w:rPr>
                <w:sz w:val="24"/>
                <w:szCs w:val="24"/>
              </w:rPr>
              <w:t xml:space="preserve">  на  исторической  карте территори</w:t>
            </w:r>
            <w:r w:rsidR="00DF467F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крупнейших самостоятельных центров Руси. </w:t>
            </w:r>
          </w:p>
          <w:p w:rsidR="009B7A31" w:rsidRPr="004707FF" w:rsidRDefault="00380C08" w:rsidP="00DF4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Характери</w:t>
            </w:r>
            <w:r w:rsidR="00DF467F">
              <w:rPr>
                <w:sz w:val="24"/>
                <w:szCs w:val="24"/>
              </w:rPr>
              <w:t>стика</w:t>
            </w:r>
            <w:r w:rsidR="003231C6" w:rsidRPr="004707FF">
              <w:rPr>
                <w:sz w:val="24"/>
                <w:szCs w:val="24"/>
              </w:rPr>
              <w:t xml:space="preserve">  особенност</w:t>
            </w:r>
            <w:r w:rsidR="00DF467F">
              <w:rPr>
                <w:sz w:val="24"/>
                <w:szCs w:val="24"/>
              </w:rPr>
              <w:t>ей</w:t>
            </w:r>
            <w:r w:rsidR="003231C6" w:rsidRPr="004707FF">
              <w:rPr>
                <w:sz w:val="24"/>
                <w:szCs w:val="24"/>
              </w:rPr>
              <w:t xml:space="preserve"> географического   положения,  социально-политического развития,  достижений  экономики  и  культуры  Новгородской и Владимиро-Суздальской земель. 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>, 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9B7A31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4.2.2.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092CE7" w:rsidRPr="00B26442">
              <w:rPr>
                <w:sz w:val="24"/>
                <w:szCs w:val="24"/>
              </w:rPr>
              <w:t>Древнерусская культура</w:t>
            </w:r>
          </w:p>
        </w:tc>
        <w:tc>
          <w:tcPr>
            <w:tcW w:w="5103" w:type="dxa"/>
          </w:tcPr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Рассказ  о  развитии  культуры  Древней Руси. 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F467F">
              <w:rPr>
                <w:sz w:val="24"/>
                <w:szCs w:val="24"/>
              </w:rPr>
              <w:t>Х</w:t>
            </w:r>
            <w:r w:rsidR="003231C6" w:rsidRPr="004707FF">
              <w:rPr>
                <w:sz w:val="24"/>
                <w:szCs w:val="24"/>
              </w:rPr>
              <w:t>арактеристик</w:t>
            </w:r>
            <w:r w:rsidR="00DF467F">
              <w:rPr>
                <w:sz w:val="24"/>
                <w:szCs w:val="24"/>
              </w:rPr>
              <w:t>а</w:t>
            </w:r>
            <w:r w:rsidR="003231C6" w:rsidRPr="004707FF">
              <w:rPr>
                <w:sz w:val="24"/>
                <w:szCs w:val="24"/>
              </w:rPr>
              <w:t xml:space="preserve">  памятников литературы, зодчества Древней Руси. </w:t>
            </w:r>
          </w:p>
          <w:p w:rsidR="009B7A31" w:rsidRPr="004707FF" w:rsidRDefault="00380C08" w:rsidP="00DF4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Высказыва</w:t>
            </w:r>
            <w:r w:rsidR="00DF467F">
              <w:rPr>
                <w:sz w:val="24"/>
                <w:szCs w:val="24"/>
              </w:rPr>
              <w:t>ние</w:t>
            </w:r>
            <w:r w:rsidR="003231C6" w:rsidRPr="004707FF">
              <w:rPr>
                <w:sz w:val="24"/>
                <w:szCs w:val="24"/>
              </w:rPr>
              <w:t xml:space="preserve"> суждени</w:t>
            </w:r>
            <w:r w:rsidR="00DF467F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о значении наследия Древней Руси для современного общества.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4.2.3.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 xml:space="preserve">Монгольское </w:t>
            </w:r>
          </w:p>
          <w:p w:rsidR="003231C6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завоевание  и  его </w:t>
            </w:r>
          </w:p>
          <w:p w:rsidR="009B7A31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последствия</w:t>
            </w:r>
          </w:p>
        </w:tc>
        <w:tc>
          <w:tcPr>
            <w:tcW w:w="5103" w:type="dxa"/>
          </w:tcPr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Изл</w:t>
            </w:r>
            <w:r w:rsidR="00DF467F">
              <w:rPr>
                <w:sz w:val="24"/>
                <w:szCs w:val="24"/>
              </w:rPr>
              <w:t>ожение</w:t>
            </w:r>
            <w:r w:rsidR="003231C6" w:rsidRPr="004707FF">
              <w:rPr>
                <w:sz w:val="24"/>
                <w:szCs w:val="24"/>
              </w:rPr>
              <w:t xml:space="preserve">  материал</w:t>
            </w:r>
            <w:r w:rsidR="00DF467F">
              <w:rPr>
                <w:sz w:val="24"/>
                <w:szCs w:val="24"/>
              </w:rPr>
              <w:t>а</w:t>
            </w:r>
            <w:r w:rsidR="003231C6" w:rsidRPr="004707FF">
              <w:rPr>
                <w:sz w:val="24"/>
                <w:szCs w:val="24"/>
              </w:rPr>
              <w:t xml:space="preserve">  о  причинах  и последствиях монгольских завоеваний.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Прив</w:t>
            </w:r>
            <w:r w:rsidR="00DF467F">
              <w:rPr>
                <w:sz w:val="24"/>
                <w:szCs w:val="24"/>
              </w:rPr>
              <w:t>едение</w:t>
            </w:r>
            <w:r w:rsidR="003231C6" w:rsidRPr="004707FF">
              <w:rPr>
                <w:sz w:val="24"/>
                <w:szCs w:val="24"/>
              </w:rPr>
              <w:t xml:space="preserve">  пример</w:t>
            </w:r>
            <w:r w:rsidR="00DF467F">
              <w:rPr>
                <w:sz w:val="24"/>
                <w:szCs w:val="24"/>
              </w:rPr>
              <w:t>ов</w:t>
            </w:r>
            <w:r w:rsidR="003231C6" w:rsidRPr="004707FF">
              <w:rPr>
                <w:sz w:val="24"/>
                <w:szCs w:val="24"/>
              </w:rPr>
              <w:t xml:space="preserve">  героической  борьбы русского народа против завоевателей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Рассказ о  Невской  битве  и  Ледовом побоище. 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3231C6" w:rsidRPr="004707FF">
              <w:rPr>
                <w:sz w:val="24"/>
                <w:szCs w:val="24"/>
              </w:rPr>
              <w:t xml:space="preserve">  Составл</w:t>
            </w:r>
            <w:r w:rsidR="00DF467F">
              <w:rPr>
                <w:sz w:val="24"/>
                <w:szCs w:val="24"/>
              </w:rPr>
              <w:t>ение</w:t>
            </w:r>
            <w:r w:rsidR="003231C6" w:rsidRPr="004707FF">
              <w:rPr>
                <w:sz w:val="24"/>
                <w:szCs w:val="24"/>
              </w:rPr>
              <w:t xml:space="preserve">  характеристик</w:t>
            </w:r>
            <w:r w:rsidR="00DF467F">
              <w:rPr>
                <w:sz w:val="24"/>
                <w:szCs w:val="24"/>
              </w:rPr>
              <w:t>и</w:t>
            </w:r>
            <w:r w:rsidR="003231C6" w:rsidRPr="004707FF">
              <w:rPr>
                <w:sz w:val="24"/>
                <w:szCs w:val="24"/>
              </w:rPr>
              <w:t xml:space="preserve">  Александра Невского. </w:t>
            </w:r>
          </w:p>
          <w:p w:rsidR="009B7A31" w:rsidRPr="004707FF" w:rsidRDefault="00380C08" w:rsidP="00DF4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Оцен</w:t>
            </w:r>
            <w:r w:rsidR="00DF467F">
              <w:rPr>
                <w:sz w:val="24"/>
                <w:szCs w:val="24"/>
              </w:rPr>
              <w:t>ка</w:t>
            </w:r>
            <w:r w:rsidR="003231C6" w:rsidRPr="004707FF">
              <w:rPr>
                <w:sz w:val="24"/>
                <w:szCs w:val="24"/>
              </w:rPr>
              <w:t xml:space="preserve">  последстви</w:t>
            </w:r>
            <w:r w:rsidR="00DF467F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 ордынского владычества  для  Руси,  характери</w:t>
            </w:r>
            <w:r w:rsidR="00DF467F">
              <w:rPr>
                <w:sz w:val="24"/>
                <w:szCs w:val="24"/>
              </w:rPr>
              <w:t>стика</w:t>
            </w:r>
            <w:r w:rsidR="003231C6" w:rsidRPr="004707FF">
              <w:rPr>
                <w:sz w:val="24"/>
                <w:szCs w:val="24"/>
              </w:rPr>
              <w:t xml:space="preserve"> повинности населения. 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200F68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 xml:space="preserve">Промежуточная аттестация: дифференцированный </w:t>
            </w:r>
            <w:r w:rsidR="006E115C">
              <w:rPr>
                <w:sz w:val="24"/>
                <w:szCs w:val="24"/>
              </w:rPr>
              <w:lastRenderedPageBreak/>
              <w:t>зачет</w:t>
            </w:r>
          </w:p>
        </w:tc>
      </w:tr>
      <w:tr w:rsidR="002B3403" w:rsidTr="002B3403">
        <w:trPr>
          <w:trHeight w:val="306"/>
        </w:trPr>
        <w:tc>
          <w:tcPr>
            <w:tcW w:w="9854" w:type="dxa"/>
            <w:gridSpan w:val="6"/>
          </w:tcPr>
          <w:p w:rsidR="002B3403" w:rsidRPr="00B26442" w:rsidRDefault="002B3403" w:rsidP="002B3403">
            <w:pPr>
              <w:spacing w:after="0" w:line="240" w:lineRule="auto"/>
              <w:rPr>
                <w:sz w:val="28"/>
                <w:szCs w:val="28"/>
              </w:rPr>
            </w:pPr>
            <w:r w:rsidRPr="00B26442">
              <w:rPr>
                <w:sz w:val="24"/>
                <w:szCs w:val="24"/>
              </w:rPr>
              <w:lastRenderedPageBreak/>
              <w:t>4.3. От Московии к России</w:t>
            </w:r>
          </w:p>
        </w:tc>
      </w:tr>
      <w:tr w:rsidR="00D84E4F" w:rsidTr="007877CD">
        <w:trPr>
          <w:trHeight w:val="2267"/>
        </w:trPr>
        <w:tc>
          <w:tcPr>
            <w:tcW w:w="2235" w:type="dxa"/>
            <w:gridSpan w:val="2"/>
          </w:tcPr>
          <w:p w:rsidR="00D84E4F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4.3.1.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D84E4F" w:rsidRPr="00B26442">
              <w:rPr>
                <w:sz w:val="24"/>
                <w:szCs w:val="24"/>
              </w:rPr>
              <w:t xml:space="preserve">Начало  возвышения </w:t>
            </w:r>
          </w:p>
          <w:p w:rsidR="002B3403" w:rsidRPr="00B26442" w:rsidRDefault="00A93F0B" w:rsidP="002B3403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Москвы</w:t>
            </w:r>
            <w:r w:rsidR="00D84E4F" w:rsidRPr="00B26442">
              <w:rPr>
                <w:sz w:val="24"/>
                <w:szCs w:val="24"/>
              </w:rPr>
              <w:t xml:space="preserve"> </w:t>
            </w:r>
            <w:r w:rsidR="00D84E4F" w:rsidRPr="00B26442">
              <w:rPr>
                <w:sz w:val="24"/>
                <w:szCs w:val="24"/>
              </w:rPr>
              <w:cr/>
            </w:r>
          </w:p>
          <w:p w:rsidR="00D84E4F" w:rsidRPr="00B26442" w:rsidRDefault="00D84E4F" w:rsidP="003231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84E4F" w:rsidRPr="004707FF" w:rsidRDefault="00D84E4F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Раскры</w:t>
            </w:r>
            <w:r w:rsidR="00DF467F">
              <w:rPr>
                <w:sz w:val="24"/>
                <w:szCs w:val="24"/>
              </w:rPr>
              <w:t>тие</w:t>
            </w:r>
            <w:r w:rsidRPr="004707FF">
              <w:rPr>
                <w:sz w:val="24"/>
                <w:szCs w:val="24"/>
              </w:rPr>
              <w:t xml:space="preserve">  причин  и  следстви</w:t>
            </w:r>
            <w:r w:rsidR="00DF467F">
              <w:rPr>
                <w:sz w:val="24"/>
                <w:szCs w:val="24"/>
              </w:rPr>
              <w:t>й</w:t>
            </w:r>
            <w:r w:rsidRPr="004707FF">
              <w:rPr>
                <w:sz w:val="24"/>
                <w:szCs w:val="24"/>
              </w:rPr>
              <w:t xml:space="preserve"> объединения русских земель вокруг Москвы.  </w:t>
            </w:r>
          </w:p>
          <w:p w:rsidR="00D84E4F" w:rsidRPr="004707FF" w:rsidRDefault="00D84E4F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Аргумент</w:t>
            </w:r>
            <w:r w:rsidR="00DF467F">
              <w:rPr>
                <w:sz w:val="24"/>
                <w:szCs w:val="24"/>
              </w:rPr>
              <w:t>ация</w:t>
            </w:r>
            <w:r w:rsidRPr="004707FF">
              <w:rPr>
                <w:sz w:val="24"/>
                <w:szCs w:val="24"/>
              </w:rPr>
              <w:t xml:space="preserve">  оценк</w:t>
            </w:r>
            <w:r w:rsidR="00DF467F">
              <w:rPr>
                <w:sz w:val="24"/>
                <w:szCs w:val="24"/>
              </w:rPr>
              <w:t>и</w:t>
            </w:r>
            <w:r w:rsidRPr="004707FF">
              <w:rPr>
                <w:sz w:val="24"/>
                <w:szCs w:val="24"/>
              </w:rPr>
              <w:t xml:space="preserve">  деятельности Ивана </w:t>
            </w:r>
            <w:proofErr w:type="spellStart"/>
            <w:r w:rsidRPr="004707FF">
              <w:rPr>
                <w:sz w:val="24"/>
                <w:szCs w:val="24"/>
              </w:rPr>
              <w:t>Калиты</w:t>
            </w:r>
            <w:proofErr w:type="spellEnd"/>
            <w:r w:rsidRPr="004707FF">
              <w:rPr>
                <w:sz w:val="24"/>
                <w:szCs w:val="24"/>
              </w:rPr>
              <w:t xml:space="preserve">, Дмитрия Донского. </w:t>
            </w:r>
          </w:p>
          <w:p w:rsidR="00D84E4F" w:rsidRPr="004707FF" w:rsidRDefault="00D84E4F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Раскры</w:t>
            </w:r>
            <w:r w:rsidR="00DF467F">
              <w:rPr>
                <w:sz w:val="24"/>
                <w:szCs w:val="24"/>
              </w:rPr>
              <w:t>тие</w:t>
            </w:r>
            <w:r w:rsidRPr="004707FF">
              <w:rPr>
                <w:sz w:val="24"/>
                <w:szCs w:val="24"/>
              </w:rPr>
              <w:t xml:space="preserve">  рол</w:t>
            </w:r>
            <w:r w:rsidR="00DF467F">
              <w:rPr>
                <w:sz w:val="24"/>
                <w:szCs w:val="24"/>
              </w:rPr>
              <w:t>и</w:t>
            </w:r>
            <w:r w:rsidRPr="004707FF">
              <w:rPr>
                <w:sz w:val="24"/>
                <w:szCs w:val="24"/>
              </w:rPr>
              <w:t xml:space="preserve">  Русской  православной церкви в возрождении и объединении Руси. </w:t>
            </w:r>
          </w:p>
          <w:p w:rsidR="00D84E4F" w:rsidRPr="004707FF" w:rsidRDefault="00D84E4F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Раскры</w:t>
            </w:r>
            <w:r w:rsidR="00DF467F">
              <w:rPr>
                <w:sz w:val="24"/>
                <w:szCs w:val="24"/>
              </w:rPr>
              <w:t>тие</w:t>
            </w:r>
            <w:r w:rsidRPr="004707FF">
              <w:rPr>
                <w:sz w:val="24"/>
                <w:szCs w:val="24"/>
              </w:rPr>
              <w:t xml:space="preserve"> значени</w:t>
            </w:r>
            <w:r w:rsidR="00DF467F">
              <w:rPr>
                <w:sz w:val="24"/>
                <w:szCs w:val="24"/>
              </w:rPr>
              <w:t>я</w:t>
            </w:r>
            <w:r w:rsidRPr="004707FF">
              <w:rPr>
                <w:sz w:val="24"/>
                <w:szCs w:val="24"/>
              </w:rPr>
              <w:t xml:space="preserve"> Куликовской битвы </w:t>
            </w:r>
            <w:proofErr w:type="gramStart"/>
            <w:r w:rsidRPr="004707FF">
              <w:rPr>
                <w:sz w:val="24"/>
                <w:szCs w:val="24"/>
              </w:rPr>
              <w:t>для</w:t>
            </w:r>
            <w:proofErr w:type="gramEnd"/>
            <w:r w:rsidRPr="004707FF">
              <w:rPr>
                <w:sz w:val="24"/>
                <w:szCs w:val="24"/>
              </w:rPr>
              <w:t xml:space="preserve"> </w:t>
            </w:r>
          </w:p>
          <w:p w:rsidR="00D84E4F" w:rsidRPr="004707FF" w:rsidRDefault="00D84E4F" w:rsidP="00787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дальнейшего развития России.</w:t>
            </w:r>
          </w:p>
        </w:tc>
        <w:tc>
          <w:tcPr>
            <w:tcW w:w="2516" w:type="dxa"/>
            <w:gridSpan w:val="3"/>
          </w:tcPr>
          <w:p w:rsidR="00D84E4F" w:rsidRDefault="001A0984" w:rsidP="003436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200F68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тестирование,</w:t>
            </w:r>
            <w:r w:rsidR="00FC0B5B">
              <w:rPr>
                <w:sz w:val="24"/>
                <w:szCs w:val="24"/>
              </w:rPr>
              <w:t xml:space="preserve"> </w:t>
            </w:r>
            <w:r w:rsidR="006E115C">
              <w:rPr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2B3403" w:rsidTr="002B3403">
        <w:trPr>
          <w:trHeight w:val="3395"/>
        </w:trPr>
        <w:tc>
          <w:tcPr>
            <w:tcW w:w="2235" w:type="dxa"/>
            <w:gridSpan w:val="2"/>
          </w:tcPr>
          <w:p w:rsidR="002B3403" w:rsidRPr="00B26442" w:rsidRDefault="002B3403" w:rsidP="002B3403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4.3.2. Образование </w:t>
            </w:r>
            <w:proofErr w:type="gramStart"/>
            <w:r w:rsidRPr="00B26442">
              <w:rPr>
                <w:sz w:val="24"/>
                <w:szCs w:val="24"/>
              </w:rPr>
              <w:t>единого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2B3403" w:rsidRPr="00B26442" w:rsidRDefault="002B3403" w:rsidP="002B3403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Русского государства</w:t>
            </w:r>
          </w:p>
        </w:tc>
        <w:tc>
          <w:tcPr>
            <w:tcW w:w="5103" w:type="dxa"/>
          </w:tcPr>
          <w:p w:rsidR="002B3403" w:rsidRPr="004707FF" w:rsidRDefault="002B3403" w:rsidP="002B3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Указание</w:t>
            </w:r>
            <w:r w:rsidRPr="004707FF">
              <w:rPr>
                <w:sz w:val="24"/>
                <w:szCs w:val="24"/>
              </w:rPr>
              <w:t xml:space="preserve">  на  исторической  карте  </w:t>
            </w:r>
            <w:r>
              <w:rPr>
                <w:sz w:val="24"/>
                <w:szCs w:val="24"/>
              </w:rPr>
              <w:t>расширение</w:t>
            </w:r>
            <w:r w:rsidRPr="004707FF">
              <w:rPr>
                <w:sz w:val="24"/>
                <w:szCs w:val="24"/>
              </w:rPr>
              <w:t xml:space="preserve"> территории Московской Руси.  </w:t>
            </w:r>
          </w:p>
          <w:p w:rsidR="002B3403" w:rsidRPr="004707FF" w:rsidRDefault="002B3403" w:rsidP="002B3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Составл</w:t>
            </w:r>
            <w:r>
              <w:rPr>
                <w:sz w:val="24"/>
                <w:szCs w:val="24"/>
              </w:rPr>
              <w:t>ение</w:t>
            </w:r>
            <w:r w:rsidRPr="004707FF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4707FF">
              <w:rPr>
                <w:sz w:val="24"/>
                <w:szCs w:val="24"/>
              </w:rPr>
              <w:t xml:space="preserve"> Ивана III. </w:t>
            </w:r>
          </w:p>
          <w:p w:rsidR="002B3403" w:rsidRPr="004707FF" w:rsidRDefault="002B3403" w:rsidP="002B3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Объясн</w:t>
            </w:r>
            <w:r>
              <w:rPr>
                <w:sz w:val="24"/>
                <w:szCs w:val="24"/>
              </w:rPr>
              <w:t>ение</w:t>
            </w:r>
            <w:r w:rsidRPr="004707FF">
              <w:rPr>
                <w:sz w:val="24"/>
                <w:szCs w:val="24"/>
              </w:rPr>
              <w:t xml:space="preserve">  значени</w:t>
            </w:r>
            <w:r>
              <w:rPr>
                <w:sz w:val="24"/>
                <w:szCs w:val="24"/>
              </w:rPr>
              <w:t>я</w:t>
            </w:r>
            <w:r w:rsidRPr="004707FF">
              <w:rPr>
                <w:sz w:val="24"/>
                <w:szCs w:val="24"/>
              </w:rPr>
              <w:t xml:space="preserve">  создания  единого Русского государства. </w:t>
            </w:r>
          </w:p>
          <w:p w:rsidR="002B3403" w:rsidRPr="004707FF" w:rsidRDefault="002B3403" w:rsidP="002B3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Изл</w:t>
            </w:r>
            <w:r>
              <w:rPr>
                <w:sz w:val="24"/>
                <w:szCs w:val="24"/>
              </w:rPr>
              <w:t>ожение</w:t>
            </w:r>
            <w:r w:rsidRPr="004707FF">
              <w:rPr>
                <w:sz w:val="24"/>
                <w:szCs w:val="24"/>
              </w:rPr>
              <w:t xml:space="preserve">  вопрос</w:t>
            </w:r>
            <w:r>
              <w:rPr>
                <w:sz w:val="24"/>
                <w:szCs w:val="24"/>
              </w:rPr>
              <w:t>а</w:t>
            </w:r>
            <w:r w:rsidRPr="004707FF">
              <w:rPr>
                <w:sz w:val="24"/>
                <w:szCs w:val="24"/>
              </w:rPr>
              <w:t xml:space="preserve">  о  влияни</w:t>
            </w:r>
            <w:r>
              <w:rPr>
                <w:sz w:val="24"/>
                <w:szCs w:val="24"/>
              </w:rPr>
              <w:t>и</w:t>
            </w:r>
            <w:r w:rsidRPr="00470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4707FF">
              <w:rPr>
                <w:sz w:val="24"/>
                <w:szCs w:val="24"/>
              </w:rPr>
              <w:t xml:space="preserve">ентрализованного  государства  на  развитие хозяйства страны и положение людей. </w:t>
            </w:r>
          </w:p>
          <w:p w:rsidR="002B3403" w:rsidRDefault="002B3403" w:rsidP="002B3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07FF">
              <w:rPr>
                <w:sz w:val="24"/>
                <w:szCs w:val="24"/>
              </w:rPr>
              <w:t xml:space="preserve">  Изуч</w:t>
            </w:r>
            <w:r>
              <w:rPr>
                <w:sz w:val="24"/>
                <w:szCs w:val="24"/>
              </w:rPr>
              <w:t>ение</w:t>
            </w:r>
            <w:r w:rsidRPr="004707FF">
              <w:rPr>
                <w:sz w:val="24"/>
                <w:szCs w:val="24"/>
              </w:rPr>
              <w:t xml:space="preserve">  отрывк</w:t>
            </w:r>
            <w:r>
              <w:rPr>
                <w:sz w:val="24"/>
                <w:szCs w:val="24"/>
              </w:rPr>
              <w:t>ов</w:t>
            </w:r>
            <w:r w:rsidRPr="004707FF">
              <w:rPr>
                <w:sz w:val="24"/>
                <w:szCs w:val="24"/>
              </w:rPr>
              <w:t xml:space="preserve">  из  Су</w:t>
            </w:r>
            <w:r>
              <w:rPr>
                <w:sz w:val="24"/>
                <w:szCs w:val="24"/>
              </w:rPr>
              <w:t>дебника  1497  г.  и использование</w:t>
            </w:r>
            <w:r w:rsidRPr="004707FF">
              <w:rPr>
                <w:sz w:val="24"/>
                <w:szCs w:val="24"/>
              </w:rPr>
              <w:t xml:space="preserve">  содержащи</w:t>
            </w:r>
            <w:r>
              <w:rPr>
                <w:sz w:val="24"/>
                <w:szCs w:val="24"/>
              </w:rPr>
              <w:t>х</w:t>
            </w:r>
            <w:r w:rsidRPr="004707FF">
              <w:rPr>
                <w:sz w:val="24"/>
                <w:szCs w:val="24"/>
              </w:rPr>
              <w:t>ся  в  них  сведени</w:t>
            </w:r>
            <w:r>
              <w:rPr>
                <w:sz w:val="24"/>
                <w:szCs w:val="24"/>
              </w:rPr>
              <w:t>й</w:t>
            </w:r>
            <w:r w:rsidRPr="004707F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р</w:t>
            </w:r>
            <w:r w:rsidRPr="004707FF">
              <w:rPr>
                <w:sz w:val="24"/>
                <w:szCs w:val="24"/>
              </w:rPr>
              <w:t>ассказе  о  положении  крестьян  и  начале  их</w:t>
            </w:r>
            <w:r>
              <w:rPr>
                <w:sz w:val="24"/>
                <w:szCs w:val="24"/>
              </w:rPr>
              <w:t xml:space="preserve"> </w:t>
            </w:r>
            <w:r w:rsidRPr="004707FF">
              <w:rPr>
                <w:sz w:val="24"/>
                <w:szCs w:val="24"/>
              </w:rPr>
              <w:t>закрепощения.</w:t>
            </w:r>
          </w:p>
        </w:tc>
        <w:tc>
          <w:tcPr>
            <w:tcW w:w="2516" w:type="dxa"/>
            <w:gridSpan w:val="3"/>
          </w:tcPr>
          <w:p w:rsidR="002B3403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>работа по карточкам,</w:t>
            </w:r>
            <w:r w:rsidR="003436CD">
              <w:rPr>
                <w:sz w:val="24"/>
                <w:szCs w:val="24"/>
              </w:rPr>
              <w:t xml:space="preserve"> тестирование</w:t>
            </w:r>
            <w:r w:rsidR="006E115C">
              <w:rPr>
                <w:sz w:val="24"/>
                <w:szCs w:val="24"/>
              </w:rPr>
              <w:t>, Промежуточная аттестация: дифференцированный зачет</w:t>
            </w:r>
          </w:p>
        </w:tc>
      </w:tr>
      <w:tr w:rsidR="003231C6" w:rsidTr="003231C6">
        <w:tc>
          <w:tcPr>
            <w:tcW w:w="9854" w:type="dxa"/>
            <w:gridSpan w:val="6"/>
          </w:tcPr>
          <w:p w:rsidR="003231C6" w:rsidRPr="00B26442" w:rsidRDefault="003231C6" w:rsidP="00E96C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5. Россия в </w:t>
            </w:r>
            <w:proofErr w:type="gramStart"/>
            <w:r w:rsidRPr="00B26442">
              <w:rPr>
                <w:b/>
                <w:sz w:val="24"/>
                <w:szCs w:val="24"/>
              </w:rPr>
              <w:t>Х</w:t>
            </w:r>
            <w:proofErr w:type="gramEnd"/>
            <w:r w:rsidRPr="00B26442">
              <w:rPr>
                <w:b/>
                <w:sz w:val="24"/>
                <w:szCs w:val="24"/>
              </w:rPr>
              <w:t>VI – ХVII вв.: от великого княжества к царству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5.1.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 xml:space="preserve">Россия  в  правление </w:t>
            </w:r>
          </w:p>
          <w:p w:rsidR="009B7A31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Ивана Грозного</w:t>
            </w:r>
            <w:r w:rsidR="00FD1707" w:rsidRPr="00B2644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231C6" w:rsidRPr="00D466BA" w:rsidRDefault="00380C08" w:rsidP="00380C0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F467F" w:rsidRPr="004707FF">
              <w:rPr>
                <w:sz w:val="24"/>
                <w:szCs w:val="24"/>
              </w:rPr>
              <w:t>Объясн</w:t>
            </w:r>
            <w:r w:rsidR="00DF467F">
              <w:rPr>
                <w:sz w:val="24"/>
                <w:szCs w:val="24"/>
              </w:rPr>
              <w:t>ение</w:t>
            </w:r>
            <w:r w:rsidR="00DF467F" w:rsidRPr="004707FF">
              <w:rPr>
                <w:sz w:val="24"/>
                <w:szCs w:val="24"/>
              </w:rPr>
              <w:t xml:space="preserve">  </w:t>
            </w:r>
            <w:r w:rsidR="00DF467F">
              <w:rPr>
                <w:sz w:val="24"/>
                <w:szCs w:val="24"/>
              </w:rPr>
              <w:t>значения</w:t>
            </w:r>
            <w:r w:rsidR="00DF467F" w:rsidRPr="004707FF">
              <w:rPr>
                <w:sz w:val="24"/>
                <w:szCs w:val="24"/>
              </w:rPr>
              <w:t xml:space="preserve">  поняти</w:t>
            </w:r>
            <w:r w:rsidR="00DF467F">
              <w:rPr>
                <w:sz w:val="24"/>
                <w:szCs w:val="24"/>
              </w:rPr>
              <w:t>й</w:t>
            </w:r>
            <w:r w:rsidR="00DF467F" w:rsidRPr="004707FF">
              <w:rPr>
                <w:sz w:val="24"/>
                <w:szCs w:val="24"/>
              </w:rPr>
              <w:t xml:space="preserve">  </w:t>
            </w:r>
            <w:r w:rsidR="003231C6" w:rsidRPr="00D466BA">
              <w:rPr>
                <w:i/>
                <w:sz w:val="24"/>
                <w:szCs w:val="24"/>
              </w:rPr>
              <w:t xml:space="preserve">Избранная рада,  приказ,  Земский  собор,  стрелецкое  войско, опричнина,  заповедные  годы,  урочные  лета, крепостное право. 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Характери</w:t>
            </w:r>
            <w:r w:rsidR="00DF467F">
              <w:rPr>
                <w:sz w:val="24"/>
                <w:szCs w:val="24"/>
              </w:rPr>
              <w:t>стика</w:t>
            </w:r>
            <w:r w:rsidR="003231C6" w:rsidRPr="004707FF">
              <w:rPr>
                <w:sz w:val="24"/>
                <w:szCs w:val="24"/>
              </w:rPr>
              <w:t xml:space="preserve">  внутренн</w:t>
            </w:r>
            <w:r w:rsidR="00DF467F">
              <w:rPr>
                <w:sz w:val="24"/>
                <w:szCs w:val="24"/>
              </w:rPr>
              <w:t>ей</w:t>
            </w:r>
            <w:r w:rsidR="003231C6" w:rsidRPr="004707FF">
              <w:rPr>
                <w:sz w:val="24"/>
                <w:szCs w:val="24"/>
              </w:rPr>
              <w:t xml:space="preserve">  политик</w:t>
            </w:r>
            <w:r w:rsidR="00DF467F">
              <w:rPr>
                <w:sz w:val="24"/>
                <w:szCs w:val="24"/>
              </w:rPr>
              <w:t xml:space="preserve">и </w:t>
            </w:r>
            <w:r w:rsidR="003231C6" w:rsidRPr="004707FF">
              <w:rPr>
                <w:sz w:val="24"/>
                <w:szCs w:val="24"/>
              </w:rPr>
              <w:t xml:space="preserve"> Ивана  IV  в  середине  </w:t>
            </w:r>
            <w:proofErr w:type="gramStart"/>
            <w:r w:rsidR="003231C6" w:rsidRPr="004707FF">
              <w:rPr>
                <w:sz w:val="24"/>
                <w:szCs w:val="24"/>
              </w:rPr>
              <w:t>Х</w:t>
            </w:r>
            <w:proofErr w:type="gramEnd"/>
            <w:r w:rsidR="003231C6" w:rsidRPr="004707FF">
              <w:rPr>
                <w:sz w:val="24"/>
                <w:szCs w:val="24"/>
              </w:rPr>
              <w:t>VI  в.,  основны</w:t>
            </w:r>
            <w:r w:rsidR="00DF467F">
              <w:rPr>
                <w:sz w:val="24"/>
                <w:szCs w:val="24"/>
              </w:rPr>
              <w:t>х</w:t>
            </w:r>
            <w:r w:rsidR="003231C6" w:rsidRPr="004707FF">
              <w:rPr>
                <w:sz w:val="24"/>
                <w:szCs w:val="24"/>
              </w:rPr>
              <w:t xml:space="preserve"> мероприяти</w:t>
            </w:r>
            <w:r w:rsidR="00DF467F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и значени</w:t>
            </w:r>
            <w:r w:rsidR="00DF467F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реформ 1550-х гг. 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Раскры</w:t>
            </w:r>
            <w:r w:rsidR="00DF467F">
              <w:rPr>
                <w:sz w:val="24"/>
                <w:szCs w:val="24"/>
              </w:rPr>
              <w:t>тие</w:t>
            </w:r>
            <w:r w:rsidR="003231C6" w:rsidRPr="004707FF">
              <w:rPr>
                <w:sz w:val="24"/>
                <w:szCs w:val="24"/>
              </w:rPr>
              <w:t xml:space="preserve">  значени</w:t>
            </w:r>
            <w:r w:rsidR="00DF467F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 присоединения Среднего и Нижнего Поволжья, Западной Сибири к России. </w:t>
            </w:r>
          </w:p>
          <w:p w:rsidR="00380C08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95C36">
              <w:rPr>
                <w:sz w:val="24"/>
                <w:szCs w:val="24"/>
              </w:rPr>
              <w:t xml:space="preserve">Рассказ о </w:t>
            </w:r>
            <w:r w:rsidR="003231C6" w:rsidRPr="004707FF">
              <w:rPr>
                <w:sz w:val="24"/>
                <w:szCs w:val="24"/>
              </w:rPr>
              <w:t xml:space="preserve">  последствия</w:t>
            </w:r>
            <w:r w:rsidR="00D95C36">
              <w:rPr>
                <w:sz w:val="24"/>
                <w:szCs w:val="24"/>
              </w:rPr>
              <w:t>х</w:t>
            </w:r>
            <w:r w:rsidR="003231C6" w:rsidRPr="004707FF">
              <w:rPr>
                <w:sz w:val="24"/>
                <w:szCs w:val="24"/>
              </w:rPr>
              <w:t xml:space="preserve"> Ливонской войны для Русского государства.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Объясн</w:t>
            </w:r>
            <w:r w:rsidR="00D95C36">
              <w:rPr>
                <w:sz w:val="24"/>
                <w:szCs w:val="24"/>
              </w:rPr>
              <w:t>ение</w:t>
            </w:r>
            <w:r w:rsidR="003231C6" w:rsidRPr="004707FF">
              <w:rPr>
                <w:sz w:val="24"/>
                <w:szCs w:val="24"/>
              </w:rPr>
              <w:t xml:space="preserve"> причин, сущност</w:t>
            </w:r>
            <w:r w:rsidR="00D95C36">
              <w:rPr>
                <w:sz w:val="24"/>
                <w:szCs w:val="24"/>
              </w:rPr>
              <w:t>и</w:t>
            </w:r>
            <w:r w:rsidR="003231C6" w:rsidRPr="004707FF">
              <w:rPr>
                <w:sz w:val="24"/>
                <w:szCs w:val="24"/>
              </w:rPr>
              <w:t xml:space="preserve"> и последстви</w:t>
            </w:r>
            <w:r w:rsidR="00D95C36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опричнины. </w:t>
            </w:r>
          </w:p>
          <w:p w:rsidR="009B7A31" w:rsidRPr="004707FF" w:rsidRDefault="00380C08" w:rsidP="00D95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Обоснов</w:t>
            </w:r>
            <w:r w:rsidR="00D95C36">
              <w:rPr>
                <w:sz w:val="24"/>
                <w:szCs w:val="24"/>
              </w:rPr>
              <w:t>ание</w:t>
            </w:r>
            <w:r>
              <w:rPr>
                <w:sz w:val="24"/>
                <w:szCs w:val="24"/>
              </w:rPr>
              <w:t xml:space="preserve">  оценк</w:t>
            </w:r>
            <w:r w:rsidR="00D95C3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итогов  правления </w:t>
            </w:r>
            <w:r w:rsidR="003231C6" w:rsidRPr="004707FF">
              <w:rPr>
                <w:sz w:val="24"/>
                <w:szCs w:val="24"/>
              </w:rPr>
              <w:t xml:space="preserve">Ивана Грозного.  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>, 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5.2.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 xml:space="preserve">Смутное  время </w:t>
            </w:r>
          </w:p>
          <w:p w:rsidR="009B7A31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начала XVII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231C6" w:rsidRPr="00D466BA" w:rsidRDefault="00380C08" w:rsidP="00380C0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95C36" w:rsidRPr="004707FF">
              <w:rPr>
                <w:sz w:val="24"/>
                <w:szCs w:val="24"/>
              </w:rPr>
              <w:t>Объясн</w:t>
            </w:r>
            <w:r w:rsidR="00D95C36">
              <w:rPr>
                <w:sz w:val="24"/>
                <w:szCs w:val="24"/>
              </w:rPr>
              <w:t>ение</w:t>
            </w:r>
            <w:r w:rsidR="00D95C36" w:rsidRPr="004707FF">
              <w:rPr>
                <w:sz w:val="24"/>
                <w:szCs w:val="24"/>
              </w:rPr>
              <w:t xml:space="preserve">    поняти</w:t>
            </w:r>
            <w:r w:rsidR="00D95C36">
              <w:rPr>
                <w:sz w:val="24"/>
                <w:szCs w:val="24"/>
              </w:rPr>
              <w:t>й</w:t>
            </w:r>
            <w:r w:rsidR="00D95C36" w:rsidRPr="004707FF">
              <w:rPr>
                <w:sz w:val="24"/>
                <w:szCs w:val="24"/>
              </w:rPr>
              <w:t xml:space="preserve">  </w:t>
            </w:r>
            <w:r w:rsidR="003231C6" w:rsidRPr="00D466BA">
              <w:rPr>
                <w:i/>
                <w:sz w:val="24"/>
                <w:szCs w:val="24"/>
              </w:rPr>
              <w:t xml:space="preserve">Смутное  время, самозванец,  крестоцеловальная  запись,  ополчение, национально-освободительное движение. 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Раскры</w:t>
            </w:r>
            <w:r w:rsidR="00D95C36">
              <w:rPr>
                <w:sz w:val="24"/>
                <w:szCs w:val="24"/>
              </w:rPr>
              <w:t>тие</w:t>
            </w:r>
            <w:r w:rsidR="003231C6" w:rsidRPr="004707FF">
              <w:rPr>
                <w:sz w:val="24"/>
                <w:szCs w:val="24"/>
              </w:rPr>
              <w:t xml:space="preserve"> причин Смутного времени. 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Характери</w:t>
            </w:r>
            <w:r w:rsidR="00D95C36">
              <w:rPr>
                <w:sz w:val="24"/>
                <w:szCs w:val="24"/>
              </w:rPr>
              <w:t>стика</w:t>
            </w:r>
            <w:r w:rsidR="003231C6" w:rsidRPr="004707FF">
              <w:rPr>
                <w:sz w:val="24"/>
                <w:szCs w:val="24"/>
              </w:rPr>
              <w:t xml:space="preserve">  личност</w:t>
            </w:r>
            <w:r w:rsidR="00D95C36">
              <w:rPr>
                <w:sz w:val="24"/>
                <w:szCs w:val="24"/>
              </w:rPr>
              <w:t>ей</w:t>
            </w:r>
            <w:r w:rsidR="003231C6" w:rsidRPr="004707FF">
              <w:rPr>
                <w:sz w:val="24"/>
                <w:szCs w:val="24"/>
              </w:rPr>
              <w:t xml:space="preserve">  и  деятельност</w:t>
            </w:r>
            <w:r w:rsidR="00D95C36">
              <w:rPr>
                <w:sz w:val="24"/>
                <w:szCs w:val="24"/>
              </w:rPr>
              <w:t xml:space="preserve">и </w:t>
            </w:r>
            <w:r w:rsidR="003231C6" w:rsidRPr="004707FF">
              <w:rPr>
                <w:sz w:val="24"/>
                <w:szCs w:val="24"/>
              </w:rPr>
              <w:lastRenderedPageBreak/>
              <w:t xml:space="preserve">Бориса  Годунова,  Лжедмитрия  I,  Василия Шуйского, Лжедмитрия II. 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95C36">
              <w:rPr>
                <w:sz w:val="24"/>
                <w:szCs w:val="24"/>
              </w:rPr>
              <w:t xml:space="preserve">Указание </w:t>
            </w:r>
            <w:r w:rsidR="003231C6" w:rsidRPr="004707FF">
              <w:rPr>
                <w:sz w:val="24"/>
                <w:szCs w:val="24"/>
              </w:rPr>
              <w:t xml:space="preserve">  на  исторической  карте направлени</w:t>
            </w:r>
            <w:r w:rsidR="00D95C36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 походов  отрядов  под предводительством  Лжедмитрия  I,  И.  И. </w:t>
            </w:r>
            <w:proofErr w:type="spellStart"/>
            <w:r w:rsidR="003231C6" w:rsidRPr="004707FF">
              <w:rPr>
                <w:sz w:val="24"/>
                <w:szCs w:val="24"/>
              </w:rPr>
              <w:t>Болотникова</w:t>
            </w:r>
            <w:proofErr w:type="spellEnd"/>
            <w:r w:rsidR="003231C6" w:rsidRPr="004707FF">
              <w:rPr>
                <w:sz w:val="24"/>
                <w:szCs w:val="24"/>
              </w:rPr>
              <w:t>, Лжедмитрия II, направлени</w:t>
            </w:r>
            <w:r w:rsidR="00D95C36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походов польских  и  шведских  войск,  движени</w:t>
            </w:r>
            <w:r w:rsidR="00D95C36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 отрядов Первого и Второго ополчений.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Высказыва</w:t>
            </w:r>
            <w:r w:rsidR="00D95C36">
              <w:rPr>
                <w:sz w:val="24"/>
                <w:szCs w:val="24"/>
              </w:rPr>
              <w:t>ние</w:t>
            </w:r>
            <w:r w:rsidR="003231C6" w:rsidRPr="004707FF">
              <w:rPr>
                <w:sz w:val="24"/>
                <w:szCs w:val="24"/>
              </w:rPr>
              <w:t xml:space="preserve">  оценк</w:t>
            </w:r>
            <w:r w:rsidR="00D95C36">
              <w:rPr>
                <w:sz w:val="24"/>
                <w:szCs w:val="24"/>
              </w:rPr>
              <w:t>и</w:t>
            </w:r>
            <w:r w:rsidR="003231C6" w:rsidRPr="004707FF">
              <w:rPr>
                <w:sz w:val="24"/>
                <w:szCs w:val="24"/>
              </w:rPr>
              <w:t xml:space="preserve">  деятельности  П.  П. Ляпунова, К. Минина, Д. М. Пожарского. </w:t>
            </w:r>
          </w:p>
          <w:p w:rsidR="003231C6" w:rsidRPr="004707FF" w:rsidRDefault="00380C08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Раскры</w:t>
            </w:r>
            <w:r w:rsidR="00D95C36">
              <w:rPr>
                <w:sz w:val="24"/>
                <w:szCs w:val="24"/>
              </w:rPr>
              <w:t>тие</w:t>
            </w:r>
            <w:r w:rsidR="003231C6" w:rsidRPr="004707FF">
              <w:rPr>
                <w:sz w:val="24"/>
                <w:szCs w:val="24"/>
              </w:rPr>
              <w:t xml:space="preserve">  значени</w:t>
            </w:r>
            <w:r w:rsidR="00D95C36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 освобождения  Москвы </w:t>
            </w:r>
          </w:p>
          <w:p w:rsidR="009B7A31" w:rsidRPr="004707FF" w:rsidRDefault="003231C6" w:rsidP="00380C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>войсками ополчений для развития России.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lastRenderedPageBreak/>
              <w:t>Промежуточная аттестация: дифференцированный зачет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5.3.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2B3403" w:rsidRPr="00B26442">
              <w:rPr>
                <w:sz w:val="24"/>
                <w:szCs w:val="24"/>
              </w:rPr>
              <w:t>Э</w:t>
            </w:r>
            <w:r w:rsidR="003231C6" w:rsidRPr="00B26442">
              <w:rPr>
                <w:sz w:val="24"/>
                <w:szCs w:val="24"/>
              </w:rPr>
              <w:t xml:space="preserve">кономическое  и </w:t>
            </w:r>
          </w:p>
          <w:p w:rsidR="003231C6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социальное  развитие </w:t>
            </w:r>
          </w:p>
          <w:p w:rsidR="003231C6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России  в  XVII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9B7A31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Народные движения</w:t>
            </w:r>
          </w:p>
        </w:tc>
        <w:tc>
          <w:tcPr>
            <w:tcW w:w="5103" w:type="dxa"/>
          </w:tcPr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Использова</w:t>
            </w:r>
            <w:r w:rsidR="00D95C36">
              <w:rPr>
                <w:sz w:val="24"/>
                <w:szCs w:val="24"/>
              </w:rPr>
              <w:t>ние</w:t>
            </w:r>
            <w:r w:rsidR="003231C6" w:rsidRPr="004707FF">
              <w:rPr>
                <w:sz w:val="24"/>
                <w:szCs w:val="24"/>
              </w:rPr>
              <w:t xml:space="preserve">  информаци</w:t>
            </w:r>
            <w:r w:rsidR="00D95C36">
              <w:rPr>
                <w:sz w:val="24"/>
                <w:szCs w:val="24"/>
              </w:rPr>
              <w:t>и</w:t>
            </w:r>
            <w:r w:rsidR="003231C6" w:rsidRPr="004707FF">
              <w:rPr>
                <w:sz w:val="24"/>
                <w:szCs w:val="24"/>
              </w:rPr>
              <w:t xml:space="preserve">  исторических карт  при  рассмотрении  экономического  развития России в XVII </w:t>
            </w:r>
            <w:proofErr w:type="gramStart"/>
            <w:r w:rsidR="003231C6" w:rsidRPr="004707FF">
              <w:rPr>
                <w:sz w:val="24"/>
                <w:szCs w:val="24"/>
              </w:rPr>
              <w:t>в</w:t>
            </w:r>
            <w:proofErr w:type="gramEnd"/>
            <w:r w:rsidR="003231C6" w:rsidRPr="004707FF">
              <w:rPr>
                <w:sz w:val="24"/>
                <w:szCs w:val="24"/>
              </w:rPr>
              <w:t xml:space="preserve">.  </w:t>
            </w:r>
          </w:p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Раскры</w:t>
            </w:r>
            <w:r w:rsidR="00D95C36">
              <w:rPr>
                <w:sz w:val="24"/>
                <w:szCs w:val="24"/>
              </w:rPr>
              <w:t>тие</w:t>
            </w:r>
            <w:r w:rsidR="003231C6" w:rsidRPr="004707FF">
              <w:rPr>
                <w:sz w:val="24"/>
                <w:szCs w:val="24"/>
              </w:rPr>
              <w:t xml:space="preserve">  важнейши</w:t>
            </w:r>
            <w:r w:rsidR="00D95C36">
              <w:rPr>
                <w:sz w:val="24"/>
                <w:szCs w:val="24"/>
              </w:rPr>
              <w:t>х</w:t>
            </w:r>
            <w:r w:rsidR="003231C6" w:rsidRPr="004707FF">
              <w:rPr>
                <w:sz w:val="24"/>
                <w:szCs w:val="24"/>
              </w:rPr>
              <w:t xml:space="preserve">  последстви</w:t>
            </w:r>
            <w:r w:rsidR="00D95C36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появления  и  распространения  мануфактур  </w:t>
            </w:r>
            <w:proofErr w:type="gramStart"/>
            <w:r w:rsidR="003231C6" w:rsidRPr="004707FF">
              <w:rPr>
                <w:sz w:val="24"/>
                <w:szCs w:val="24"/>
              </w:rPr>
              <w:t>в</w:t>
            </w:r>
            <w:proofErr w:type="gramEnd"/>
            <w:r w:rsidR="003231C6" w:rsidRPr="004707FF">
              <w:rPr>
                <w:sz w:val="24"/>
                <w:szCs w:val="24"/>
              </w:rPr>
              <w:t xml:space="preserve"> </w:t>
            </w:r>
          </w:p>
          <w:p w:rsidR="003231C6" w:rsidRPr="004707FF" w:rsidRDefault="003231C6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России. </w:t>
            </w:r>
          </w:p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Раскры</w:t>
            </w:r>
            <w:r w:rsidR="00D95C36">
              <w:rPr>
                <w:sz w:val="24"/>
                <w:szCs w:val="24"/>
              </w:rPr>
              <w:t>тие</w:t>
            </w:r>
            <w:r w:rsidR="003231C6" w:rsidRPr="004707FF">
              <w:rPr>
                <w:sz w:val="24"/>
                <w:szCs w:val="24"/>
              </w:rPr>
              <w:t xml:space="preserve">  причин  народных  движений  </w:t>
            </w:r>
            <w:proofErr w:type="gramStart"/>
            <w:r w:rsidR="003231C6" w:rsidRPr="004707FF">
              <w:rPr>
                <w:sz w:val="24"/>
                <w:szCs w:val="24"/>
              </w:rPr>
              <w:t>в</w:t>
            </w:r>
            <w:proofErr w:type="gramEnd"/>
            <w:r w:rsidR="003231C6" w:rsidRPr="004707FF">
              <w:rPr>
                <w:sz w:val="24"/>
                <w:szCs w:val="24"/>
              </w:rPr>
              <w:t xml:space="preserve">   </w:t>
            </w:r>
          </w:p>
          <w:p w:rsidR="003231C6" w:rsidRPr="004707FF" w:rsidRDefault="003231C6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sz w:val="24"/>
                <w:szCs w:val="24"/>
              </w:rPr>
              <w:t xml:space="preserve">России XVII </w:t>
            </w:r>
            <w:proofErr w:type="gramStart"/>
            <w:r w:rsidRPr="004707FF">
              <w:rPr>
                <w:sz w:val="24"/>
                <w:szCs w:val="24"/>
              </w:rPr>
              <w:t>в</w:t>
            </w:r>
            <w:proofErr w:type="gramEnd"/>
            <w:r w:rsidRPr="004707FF">
              <w:rPr>
                <w:sz w:val="24"/>
                <w:szCs w:val="24"/>
              </w:rPr>
              <w:t xml:space="preserve">.  </w:t>
            </w:r>
          </w:p>
          <w:p w:rsidR="009B7A31" w:rsidRPr="004707FF" w:rsidRDefault="00AA094B" w:rsidP="00D95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Систематиз</w:t>
            </w:r>
            <w:r w:rsidR="00D95C36">
              <w:rPr>
                <w:sz w:val="24"/>
                <w:szCs w:val="24"/>
              </w:rPr>
              <w:t>ация</w:t>
            </w:r>
            <w:r w:rsidR="003231C6" w:rsidRPr="004707FF">
              <w:rPr>
                <w:sz w:val="24"/>
                <w:szCs w:val="24"/>
              </w:rPr>
              <w:t xml:space="preserve"> историческ</w:t>
            </w:r>
            <w:r w:rsidR="00D95C36">
              <w:rPr>
                <w:sz w:val="24"/>
                <w:szCs w:val="24"/>
              </w:rPr>
              <w:t>ого</w:t>
            </w:r>
            <w:r w:rsidR="003231C6" w:rsidRPr="004707FF">
              <w:rPr>
                <w:sz w:val="24"/>
                <w:szCs w:val="24"/>
              </w:rPr>
              <w:t xml:space="preserve"> материал</w:t>
            </w:r>
            <w:r w:rsidR="00D95C36">
              <w:rPr>
                <w:sz w:val="24"/>
                <w:szCs w:val="24"/>
              </w:rPr>
              <w:t>а</w:t>
            </w:r>
            <w:r w:rsidR="003231C6" w:rsidRPr="004707FF">
              <w:rPr>
                <w:sz w:val="24"/>
                <w:szCs w:val="24"/>
              </w:rPr>
              <w:t xml:space="preserve"> в форме  таблицы  «Народные  движения  в  России XVII </w:t>
            </w:r>
            <w:proofErr w:type="gramStart"/>
            <w:r w:rsidR="003231C6" w:rsidRPr="004707FF">
              <w:rPr>
                <w:sz w:val="24"/>
                <w:szCs w:val="24"/>
              </w:rPr>
              <w:t>в</w:t>
            </w:r>
            <w:proofErr w:type="gramEnd"/>
            <w:r w:rsidR="003231C6" w:rsidRPr="004707FF">
              <w:rPr>
                <w:sz w:val="24"/>
                <w:szCs w:val="24"/>
              </w:rPr>
              <w:t xml:space="preserve">.» </w:t>
            </w:r>
          </w:p>
        </w:tc>
        <w:tc>
          <w:tcPr>
            <w:tcW w:w="2516" w:type="dxa"/>
            <w:gridSpan w:val="3"/>
          </w:tcPr>
          <w:p w:rsidR="009B7A31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9B7A31" w:rsidTr="00DA549A"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5.4.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 xml:space="preserve">Становление </w:t>
            </w:r>
          </w:p>
          <w:p w:rsidR="003231C6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абсолютизма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</w:p>
          <w:p w:rsidR="003231C6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России.  Внешняя </w:t>
            </w:r>
          </w:p>
          <w:p w:rsidR="009B7A31" w:rsidRPr="00B26442" w:rsidRDefault="003231C6" w:rsidP="002B3403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политика  России  в </w:t>
            </w:r>
            <w:proofErr w:type="gramStart"/>
            <w:r w:rsidRPr="00B26442">
              <w:rPr>
                <w:sz w:val="24"/>
                <w:szCs w:val="24"/>
              </w:rPr>
              <w:t>Х</w:t>
            </w:r>
            <w:proofErr w:type="gramEnd"/>
            <w:r w:rsidRPr="00B26442">
              <w:rPr>
                <w:sz w:val="24"/>
                <w:szCs w:val="24"/>
              </w:rPr>
              <w:t>VII в.</w:t>
            </w:r>
          </w:p>
        </w:tc>
        <w:tc>
          <w:tcPr>
            <w:tcW w:w="5103" w:type="dxa"/>
          </w:tcPr>
          <w:p w:rsidR="003231C6" w:rsidRPr="00D466BA" w:rsidRDefault="00AA094B" w:rsidP="00AA094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D95C36" w:rsidRPr="004707FF">
              <w:rPr>
                <w:sz w:val="24"/>
                <w:szCs w:val="24"/>
              </w:rPr>
              <w:t>Объясн</w:t>
            </w:r>
            <w:r w:rsidR="00D95C36">
              <w:rPr>
                <w:sz w:val="24"/>
                <w:szCs w:val="24"/>
              </w:rPr>
              <w:t>ение</w:t>
            </w:r>
            <w:r w:rsidR="00D95C36" w:rsidRPr="004707FF">
              <w:rPr>
                <w:sz w:val="24"/>
                <w:szCs w:val="24"/>
              </w:rPr>
              <w:t xml:space="preserve">    поняти</w:t>
            </w:r>
            <w:r w:rsidR="00D95C36">
              <w:rPr>
                <w:sz w:val="24"/>
                <w:szCs w:val="24"/>
              </w:rPr>
              <w:t>й</w:t>
            </w:r>
            <w:r w:rsidR="00D95C36" w:rsidRPr="004707FF">
              <w:rPr>
                <w:sz w:val="24"/>
                <w:szCs w:val="24"/>
              </w:rPr>
              <w:t xml:space="preserve">  </w:t>
            </w:r>
            <w:r w:rsidR="003231C6" w:rsidRPr="00D466BA">
              <w:rPr>
                <w:i/>
                <w:sz w:val="24"/>
                <w:szCs w:val="24"/>
              </w:rPr>
              <w:t xml:space="preserve">абсолютизм, церковный раскол, старообрядцы.  </w:t>
            </w:r>
          </w:p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Раскры</w:t>
            </w:r>
            <w:r w:rsidR="00D95C36">
              <w:rPr>
                <w:sz w:val="24"/>
                <w:szCs w:val="24"/>
              </w:rPr>
              <w:t>тие</w:t>
            </w:r>
            <w:r w:rsidR="003231C6" w:rsidRPr="004707FF">
              <w:rPr>
                <w:sz w:val="24"/>
                <w:szCs w:val="24"/>
              </w:rPr>
              <w:t xml:space="preserve"> причин и последстви</w:t>
            </w:r>
            <w:r w:rsidR="00D95C36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усилени</w:t>
            </w:r>
            <w:r w:rsidR="00D95C36">
              <w:rPr>
                <w:sz w:val="24"/>
                <w:szCs w:val="24"/>
              </w:rPr>
              <w:t xml:space="preserve">я </w:t>
            </w:r>
            <w:r w:rsidR="003231C6" w:rsidRPr="004707FF">
              <w:rPr>
                <w:sz w:val="24"/>
                <w:szCs w:val="24"/>
              </w:rPr>
              <w:t xml:space="preserve">самодержавной власти. </w:t>
            </w:r>
          </w:p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Анализ</w:t>
            </w:r>
            <w:r w:rsidR="00D95C36">
              <w:rPr>
                <w:sz w:val="24"/>
                <w:szCs w:val="24"/>
              </w:rPr>
              <w:t xml:space="preserve"> </w:t>
            </w:r>
            <w:r w:rsidR="003231C6" w:rsidRPr="004707FF">
              <w:rPr>
                <w:sz w:val="24"/>
                <w:szCs w:val="24"/>
              </w:rPr>
              <w:t xml:space="preserve"> объективны</w:t>
            </w:r>
            <w:r w:rsidR="00D95C36">
              <w:rPr>
                <w:sz w:val="24"/>
                <w:szCs w:val="24"/>
              </w:rPr>
              <w:t>х</w:t>
            </w:r>
            <w:r w:rsidR="003231C6" w:rsidRPr="004707FF">
              <w:rPr>
                <w:sz w:val="24"/>
                <w:szCs w:val="24"/>
              </w:rPr>
              <w:t xml:space="preserve"> и субъективны</w:t>
            </w:r>
            <w:r w:rsidR="00D95C36">
              <w:rPr>
                <w:sz w:val="24"/>
                <w:szCs w:val="24"/>
              </w:rPr>
              <w:t>х</w:t>
            </w:r>
            <w:r w:rsidR="003231C6" w:rsidRPr="004707FF">
              <w:rPr>
                <w:sz w:val="24"/>
                <w:szCs w:val="24"/>
              </w:rPr>
              <w:t xml:space="preserve"> причин  и  последстви</w:t>
            </w:r>
            <w:r w:rsidR="00D95C36">
              <w:rPr>
                <w:sz w:val="24"/>
                <w:szCs w:val="24"/>
              </w:rPr>
              <w:t>й</w:t>
            </w:r>
            <w:r w:rsidR="003231C6" w:rsidRPr="004707FF">
              <w:rPr>
                <w:sz w:val="24"/>
                <w:szCs w:val="24"/>
              </w:rPr>
              <w:t xml:space="preserve">  раскола  в  Русской православной церкви. </w:t>
            </w:r>
          </w:p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Характери</w:t>
            </w:r>
            <w:r w:rsidR="00D95C36">
              <w:rPr>
                <w:sz w:val="24"/>
                <w:szCs w:val="24"/>
              </w:rPr>
              <w:t>стика</w:t>
            </w:r>
            <w:r w:rsidR="003231C6" w:rsidRPr="004707FF">
              <w:rPr>
                <w:sz w:val="24"/>
                <w:szCs w:val="24"/>
              </w:rPr>
              <w:t xml:space="preserve">  значени</w:t>
            </w:r>
            <w:r w:rsidR="00D95C36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 присоединения Сибири к России. </w:t>
            </w:r>
          </w:p>
          <w:p w:rsidR="009B7A31" w:rsidRPr="004707FF" w:rsidRDefault="00AA094B" w:rsidP="00D95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Объясн</w:t>
            </w:r>
            <w:r w:rsidR="00D95C36">
              <w:rPr>
                <w:sz w:val="24"/>
                <w:szCs w:val="24"/>
              </w:rPr>
              <w:t>ение</w:t>
            </w:r>
            <w:r w:rsidR="003231C6" w:rsidRPr="004707FF">
              <w:rPr>
                <w:sz w:val="24"/>
                <w:szCs w:val="24"/>
              </w:rPr>
              <w:t xml:space="preserve"> цел</w:t>
            </w:r>
            <w:r w:rsidR="00D95C36">
              <w:rPr>
                <w:sz w:val="24"/>
                <w:szCs w:val="24"/>
              </w:rPr>
              <w:t>ей</w:t>
            </w:r>
            <w:r w:rsidR="003231C6" w:rsidRPr="004707FF">
              <w:rPr>
                <w:sz w:val="24"/>
                <w:szCs w:val="24"/>
              </w:rPr>
              <w:t xml:space="preserve">  и результат</w:t>
            </w:r>
            <w:r w:rsidR="00D95C36">
              <w:rPr>
                <w:sz w:val="24"/>
                <w:szCs w:val="24"/>
              </w:rPr>
              <w:t>ов</w:t>
            </w:r>
            <w:r w:rsidR="003231C6" w:rsidRPr="004707FF">
              <w:rPr>
                <w:sz w:val="24"/>
                <w:szCs w:val="24"/>
              </w:rPr>
              <w:t xml:space="preserve"> внешней политики России в XVII </w:t>
            </w:r>
            <w:proofErr w:type="gramStart"/>
            <w:r w:rsidR="003231C6" w:rsidRPr="004707FF">
              <w:rPr>
                <w:sz w:val="24"/>
                <w:szCs w:val="24"/>
              </w:rPr>
              <w:t>в</w:t>
            </w:r>
            <w:proofErr w:type="gramEnd"/>
            <w:r w:rsidR="003231C6" w:rsidRPr="004707FF">
              <w:rPr>
                <w:sz w:val="24"/>
                <w:szCs w:val="24"/>
              </w:rPr>
              <w:t>.</w:t>
            </w:r>
          </w:p>
        </w:tc>
        <w:tc>
          <w:tcPr>
            <w:tcW w:w="2516" w:type="dxa"/>
            <w:gridSpan w:val="3"/>
          </w:tcPr>
          <w:p w:rsidR="009B7A31" w:rsidRDefault="001A0984" w:rsidP="00FD1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B7A31" w:rsidTr="002B3403">
        <w:trPr>
          <w:trHeight w:val="58"/>
        </w:trPr>
        <w:tc>
          <w:tcPr>
            <w:tcW w:w="2235" w:type="dxa"/>
            <w:gridSpan w:val="2"/>
          </w:tcPr>
          <w:p w:rsidR="003231C6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5.5.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3231C6" w:rsidRPr="00B26442">
              <w:rPr>
                <w:sz w:val="24"/>
                <w:szCs w:val="24"/>
              </w:rPr>
              <w:t xml:space="preserve">Культура Руси конца </w:t>
            </w:r>
          </w:p>
          <w:p w:rsidR="009B7A31" w:rsidRPr="00B26442" w:rsidRDefault="003231C6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XIII — XVII в.в.  </w:t>
            </w:r>
          </w:p>
        </w:tc>
        <w:tc>
          <w:tcPr>
            <w:tcW w:w="5103" w:type="dxa"/>
          </w:tcPr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Составл</w:t>
            </w:r>
            <w:r w:rsidR="00092674">
              <w:rPr>
                <w:sz w:val="24"/>
                <w:szCs w:val="24"/>
              </w:rPr>
              <w:t>ение</w:t>
            </w:r>
            <w:r w:rsidR="003231C6" w:rsidRPr="004707FF">
              <w:rPr>
                <w:sz w:val="24"/>
                <w:szCs w:val="24"/>
              </w:rPr>
              <w:t xml:space="preserve">  систематическ</w:t>
            </w:r>
            <w:r w:rsidR="00092674">
              <w:rPr>
                <w:sz w:val="24"/>
                <w:szCs w:val="24"/>
              </w:rPr>
              <w:t>ой</w:t>
            </w:r>
            <w:r w:rsidR="003231C6" w:rsidRPr="004707FF">
              <w:rPr>
                <w:sz w:val="24"/>
                <w:szCs w:val="24"/>
              </w:rPr>
              <w:t xml:space="preserve">  таблиц</w:t>
            </w:r>
            <w:r w:rsidR="00092674">
              <w:rPr>
                <w:sz w:val="24"/>
                <w:szCs w:val="24"/>
              </w:rPr>
              <w:t>ы</w:t>
            </w:r>
            <w:r w:rsidR="003231C6" w:rsidRPr="004707FF">
              <w:rPr>
                <w:sz w:val="24"/>
                <w:szCs w:val="24"/>
              </w:rPr>
              <w:t xml:space="preserve">  о достижениях культуры Руси в XIII–XVII вв.  </w:t>
            </w:r>
          </w:p>
          <w:p w:rsidR="003231C6" w:rsidRPr="004707FF" w:rsidRDefault="00AA094B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092674">
              <w:rPr>
                <w:sz w:val="24"/>
                <w:szCs w:val="24"/>
              </w:rPr>
              <w:t>Подготовка</w:t>
            </w:r>
            <w:r w:rsidR="003231C6" w:rsidRPr="004707FF">
              <w:rPr>
                <w:sz w:val="24"/>
                <w:szCs w:val="24"/>
              </w:rPr>
              <w:t xml:space="preserve"> описани</w:t>
            </w:r>
            <w:r w:rsidR="00092674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 выдающихся памятников культуры </w:t>
            </w:r>
            <w:proofErr w:type="gramStart"/>
            <w:r w:rsidR="003231C6" w:rsidRPr="004707FF">
              <w:rPr>
                <w:sz w:val="24"/>
                <w:szCs w:val="24"/>
              </w:rPr>
              <w:t>Х</w:t>
            </w:r>
            <w:proofErr w:type="gramEnd"/>
            <w:r w:rsidR="003231C6" w:rsidRPr="004707FF">
              <w:rPr>
                <w:sz w:val="24"/>
                <w:szCs w:val="24"/>
              </w:rPr>
              <w:t>III – XVII вв. (в том числе связанных со своим  регионом);  характери</w:t>
            </w:r>
            <w:r w:rsidR="00092674">
              <w:rPr>
                <w:sz w:val="24"/>
                <w:szCs w:val="24"/>
              </w:rPr>
              <w:t>стика</w:t>
            </w:r>
            <w:r w:rsidR="003231C6" w:rsidRPr="004707FF">
              <w:rPr>
                <w:sz w:val="24"/>
                <w:szCs w:val="24"/>
              </w:rPr>
              <w:t xml:space="preserve">  их художественны</w:t>
            </w:r>
            <w:r w:rsidR="00092674">
              <w:rPr>
                <w:sz w:val="24"/>
                <w:szCs w:val="24"/>
              </w:rPr>
              <w:t>х</w:t>
            </w:r>
            <w:r w:rsidR="003231C6" w:rsidRPr="004707FF">
              <w:rPr>
                <w:sz w:val="24"/>
                <w:szCs w:val="24"/>
              </w:rPr>
              <w:t xml:space="preserve">  достоинств,  историческо</w:t>
            </w:r>
            <w:r w:rsidR="00092674">
              <w:rPr>
                <w:sz w:val="24"/>
                <w:szCs w:val="24"/>
              </w:rPr>
              <w:t xml:space="preserve">го </w:t>
            </w:r>
            <w:r w:rsidR="003231C6" w:rsidRPr="004707FF">
              <w:rPr>
                <w:sz w:val="24"/>
                <w:szCs w:val="24"/>
              </w:rPr>
              <w:t>значени</w:t>
            </w:r>
            <w:r w:rsidR="00092674">
              <w:rPr>
                <w:sz w:val="24"/>
                <w:szCs w:val="24"/>
              </w:rPr>
              <w:t>я</w:t>
            </w:r>
            <w:r w:rsidR="003231C6" w:rsidRPr="004707FF">
              <w:rPr>
                <w:sz w:val="24"/>
                <w:szCs w:val="24"/>
              </w:rPr>
              <w:t xml:space="preserve">.  </w:t>
            </w:r>
          </w:p>
          <w:p w:rsidR="009B7A31" w:rsidRPr="004707FF" w:rsidRDefault="00AA094B" w:rsidP="002B3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31C6" w:rsidRPr="004707FF">
              <w:rPr>
                <w:sz w:val="24"/>
                <w:szCs w:val="24"/>
              </w:rPr>
              <w:t xml:space="preserve">  </w:t>
            </w:r>
            <w:r w:rsidR="00092674">
              <w:rPr>
                <w:sz w:val="24"/>
                <w:szCs w:val="24"/>
              </w:rPr>
              <w:t>П</w:t>
            </w:r>
            <w:r w:rsidR="003231C6" w:rsidRPr="004707FF">
              <w:rPr>
                <w:sz w:val="24"/>
                <w:szCs w:val="24"/>
              </w:rPr>
              <w:t xml:space="preserve">оиск  информации  для сообщений о памятниках культуры XIII – </w:t>
            </w:r>
            <w:proofErr w:type="gramStart"/>
            <w:r w:rsidR="003231C6" w:rsidRPr="004707FF">
              <w:rPr>
                <w:sz w:val="24"/>
                <w:szCs w:val="24"/>
              </w:rPr>
              <w:t>Х</w:t>
            </w:r>
            <w:proofErr w:type="gramEnd"/>
            <w:r w:rsidR="003231C6" w:rsidRPr="004707FF">
              <w:rPr>
                <w:sz w:val="24"/>
                <w:szCs w:val="24"/>
              </w:rPr>
              <w:t xml:space="preserve">VIII в. и их создателях (в том числе связанных с историей своего региона). </w:t>
            </w:r>
          </w:p>
        </w:tc>
        <w:tc>
          <w:tcPr>
            <w:tcW w:w="2516" w:type="dxa"/>
            <w:gridSpan w:val="3"/>
          </w:tcPr>
          <w:p w:rsidR="009B7A31" w:rsidRDefault="001A0984" w:rsidP="007877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3436CD">
              <w:rPr>
                <w:sz w:val="24"/>
                <w:szCs w:val="24"/>
              </w:rPr>
              <w:t xml:space="preserve">, тестирование </w:t>
            </w:r>
          </w:p>
        </w:tc>
      </w:tr>
      <w:tr w:rsidR="003231C6" w:rsidTr="003231C6">
        <w:tc>
          <w:tcPr>
            <w:tcW w:w="9854" w:type="dxa"/>
            <w:gridSpan w:val="6"/>
          </w:tcPr>
          <w:p w:rsidR="003231C6" w:rsidRPr="00B26442" w:rsidRDefault="003231C6" w:rsidP="00AA09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6. Страны Запада и Востока в </w:t>
            </w:r>
            <w:proofErr w:type="gramStart"/>
            <w:r w:rsidRPr="00B26442">
              <w:rPr>
                <w:b/>
                <w:sz w:val="24"/>
                <w:szCs w:val="24"/>
              </w:rPr>
              <w:t>Х</w:t>
            </w:r>
            <w:proofErr w:type="gramEnd"/>
            <w:r w:rsidRPr="00B26442">
              <w:rPr>
                <w:b/>
                <w:sz w:val="24"/>
                <w:szCs w:val="24"/>
              </w:rPr>
              <w:t>VI – ХVIII вв.</w:t>
            </w:r>
          </w:p>
        </w:tc>
      </w:tr>
      <w:tr w:rsidR="00092CE7" w:rsidTr="007877CD">
        <w:trPr>
          <w:trHeight w:val="58"/>
        </w:trPr>
        <w:tc>
          <w:tcPr>
            <w:tcW w:w="2093" w:type="dxa"/>
          </w:tcPr>
          <w:p w:rsidR="00092CE7" w:rsidRPr="00B26442" w:rsidRDefault="00787AE4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6.1.</w:t>
            </w:r>
            <w:r w:rsidR="00F22350" w:rsidRPr="00B26442">
              <w:rPr>
                <w:sz w:val="24"/>
                <w:szCs w:val="24"/>
              </w:rPr>
              <w:t xml:space="preserve"> </w:t>
            </w:r>
            <w:r w:rsidR="00092CE7" w:rsidRPr="00B26442">
              <w:rPr>
                <w:sz w:val="24"/>
                <w:szCs w:val="24"/>
              </w:rPr>
              <w:t xml:space="preserve">Экономическое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развитие  и  перемены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в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26442">
              <w:rPr>
                <w:sz w:val="24"/>
                <w:szCs w:val="24"/>
              </w:rPr>
              <w:t>западноевропей</w:t>
            </w:r>
            <w:r w:rsidR="002B3403" w:rsidRPr="00B26442">
              <w:rPr>
                <w:sz w:val="24"/>
                <w:szCs w:val="24"/>
              </w:rPr>
              <w:t>-</w:t>
            </w:r>
            <w:r w:rsidRPr="00B26442">
              <w:rPr>
                <w:sz w:val="24"/>
                <w:szCs w:val="24"/>
              </w:rPr>
              <w:t>ском</w:t>
            </w:r>
            <w:proofErr w:type="spellEnd"/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>обществе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  <w:r w:rsidRPr="00B26442">
              <w:rPr>
                <w:sz w:val="24"/>
                <w:szCs w:val="24"/>
              </w:rPr>
              <w:cr/>
              <w:t xml:space="preserve">Великие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географические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открытия и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образование  </w:t>
            </w:r>
            <w:proofErr w:type="gramStart"/>
            <w:r w:rsidRPr="00B26442">
              <w:rPr>
                <w:sz w:val="24"/>
                <w:szCs w:val="24"/>
              </w:rPr>
              <w:t>колониальных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092CE7" w:rsidRPr="00B26442" w:rsidRDefault="00092CE7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империй</w:t>
            </w:r>
          </w:p>
        </w:tc>
        <w:tc>
          <w:tcPr>
            <w:tcW w:w="5386" w:type="dxa"/>
            <w:gridSpan w:val="3"/>
          </w:tcPr>
          <w:p w:rsidR="00092CE7" w:rsidRPr="00B26442" w:rsidRDefault="00092CE7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-  Объясн</w:t>
            </w:r>
            <w:r w:rsidR="00C50ABF" w:rsidRPr="00B26442">
              <w:rPr>
                <w:sz w:val="24"/>
                <w:szCs w:val="24"/>
              </w:rPr>
              <w:t>ение</w:t>
            </w:r>
            <w:r w:rsidRPr="00B26442">
              <w:rPr>
                <w:sz w:val="24"/>
                <w:szCs w:val="24"/>
              </w:rPr>
              <w:t xml:space="preserve">  причин  и  сущност</w:t>
            </w:r>
            <w:r w:rsidR="00C50ABF" w:rsidRPr="00B26442">
              <w:rPr>
                <w:sz w:val="24"/>
                <w:szCs w:val="24"/>
              </w:rPr>
              <w:t>и</w:t>
            </w:r>
            <w:r w:rsidRPr="00B26442">
              <w:rPr>
                <w:sz w:val="24"/>
                <w:szCs w:val="24"/>
              </w:rPr>
              <w:t xml:space="preserve"> модернизации. </w:t>
            </w:r>
          </w:p>
          <w:p w:rsidR="00092CE7" w:rsidRPr="00B26442" w:rsidRDefault="00092CE7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Объясн</w:t>
            </w:r>
            <w:r w:rsidR="00C50ABF" w:rsidRPr="00B26442">
              <w:rPr>
                <w:sz w:val="24"/>
                <w:szCs w:val="24"/>
              </w:rPr>
              <w:t>ение</w:t>
            </w:r>
            <w:r w:rsidRPr="00B26442">
              <w:rPr>
                <w:sz w:val="24"/>
                <w:szCs w:val="24"/>
              </w:rPr>
              <w:t xml:space="preserve">  и  примен</w:t>
            </w:r>
            <w:r w:rsidR="00C50ABF" w:rsidRPr="00B26442">
              <w:rPr>
                <w:sz w:val="24"/>
                <w:szCs w:val="24"/>
              </w:rPr>
              <w:t>ение</w:t>
            </w:r>
            <w:r w:rsidRPr="00B26442">
              <w:rPr>
                <w:sz w:val="24"/>
                <w:szCs w:val="24"/>
              </w:rPr>
              <w:t xml:space="preserve">  в  историческом контексте поняти</w:t>
            </w:r>
            <w:r w:rsidR="00C50ABF" w:rsidRPr="00B26442">
              <w:rPr>
                <w:sz w:val="24"/>
                <w:szCs w:val="24"/>
              </w:rPr>
              <w:t>й</w:t>
            </w:r>
            <w:r w:rsidRPr="00B26442">
              <w:rPr>
                <w:sz w:val="24"/>
                <w:szCs w:val="24"/>
              </w:rPr>
              <w:t xml:space="preserve"> </w:t>
            </w:r>
            <w:r w:rsidRPr="00B26442">
              <w:rPr>
                <w:i/>
                <w:sz w:val="24"/>
                <w:szCs w:val="24"/>
              </w:rPr>
              <w:t>мануфактура, революция цен</w:t>
            </w:r>
            <w:r w:rsidRPr="00B26442">
              <w:rPr>
                <w:sz w:val="24"/>
                <w:szCs w:val="24"/>
              </w:rPr>
              <w:t xml:space="preserve">. </w:t>
            </w:r>
          </w:p>
          <w:p w:rsidR="00092CE7" w:rsidRPr="00B26442" w:rsidRDefault="00092CE7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-  Характери</w:t>
            </w:r>
            <w:r w:rsidR="00C50ABF" w:rsidRPr="00B26442">
              <w:rPr>
                <w:sz w:val="24"/>
                <w:szCs w:val="24"/>
              </w:rPr>
              <w:t>стика</w:t>
            </w:r>
            <w:r w:rsidRPr="00B26442">
              <w:rPr>
                <w:sz w:val="24"/>
                <w:szCs w:val="24"/>
              </w:rPr>
              <w:t xml:space="preserve">  развити</w:t>
            </w:r>
            <w:r w:rsidR="00C50ABF" w:rsidRPr="00B26442">
              <w:rPr>
                <w:sz w:val="24"/>
                <w:szCs w:val="24"/>
              </w:rPr>
              <w:t>я</w:t>
            </w:r>
            <w:r w:rsidRPr="00B26442">
              <w:rPr>
                <w:sz w:val="24"/>
                <w:szCs w:val="24"/>
              </w:rPr>
              <w:t xml:space="preserve">  экономики  в странах Западной Европы в </w:t>
            </w:r>
            <w:proofErr w:type="gramStart"/>
            <w:r w:rsidRPr="00B26442">
              <w:rPr>
                <w:sz w:val="24"/>
                <w:szCs w:val="24"/>
              </w:rPr>
              <w:t>Х</w:t>
            </w:r>
            <w:proofErr w:type="gramEnd"/>
            <w:r w:rsidRPr="00B26442">
              <w:rPr>
                <w:sz w:val="24"/>
                <w:szCs w:val="24"/>
              </w:rPr>
              <w:t xml:space="preserve">VI – ХVIII вв. </w:t>
            </w:r>
          </w:p>
          <w:p w:rsidR="00092CE7" w:rsidRPr="00B26442" w:rsidRDefault="00092CE7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Раскры</w:t>
            </w:r>
            <w:r w:rsidR="00C50ABF" w:rsidRPr="00B26442">
              <w:rPr>
                <w:sz w:val="24"/>
                <w:szCs w:val="24"/>
              </w:rPr>
              <w:t>тие</w:t>
            </w:r>
            <w:r w:rsidRPr="00B26442">
              <w:rPr>
                <w:sz w:val="24"/>
                <w:szCs w:val="24"/>
              </w:rPr>
              <w:t xml:space="preserve">  важнейши</w:t>
            </w:r>
            <w:r w:rsidR="00C50ABF" w:rsidRPr="00B26442">
              <w:rPr>
                <w:sz w:val="24"/>
                <w:szCs w:val="24"/>
              </w:rPr>
              <w:t>х</w:t>
            </w:r>
            <w:r w:rsidRPr="00B26442">
              <w:rPr>
                <w:sz w:val="24"/>
                <w:szCs w:val="24"/>
              </w:rPr>
              <w:t xml:space="preserve">  изменени</w:t>
            </w:r>
            <w:r w:rsidR="00C50ABF" w:rsidRPr="00B26442">
              <w:rPr>
                <w:sz w:val="24"/>
                <w:szCs w:val="24"/>
              </w:rPr>
              <w:t>й</w:t>
            </w:r>
            <w:r w:rsidRPr="00B26442">
              <w:rPr>
                <w:sz w:val="24"/>
                <w:szCs w:val="24"/>
              </w:rPr>
              <w:t xml:space="preserve">  в социальной  структуре  европейского  общества  в Новое время. </w:t>
            </w:r>
          </w:p>
          <w:p w:rsidR="00D466BA" w:rsidRPr="00B26442" w:rsidRDefault="00092CE7" w:rsidP="00D466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 о  важнейших  открытиях  в науке,  усовершенствованиях  в  технике, кораблестроении,  военном  деле,  позволившим странам  Западной  Европы  совершить  рывок  в своем развитии. </w:t>
            </w:r>
            <w:r w:rsidRPr="00B26442">
              <w:rPr>
                <w:sz w:val="24"/>
                <w:szCs w:val="24"/>
              </w:rPr>
              <w:cr/>
              <w:t>-  Систематиз</w:t>
            </w:r>
            <w:r w:rsidR="00C50ABF" w:rsidRPr="00B26442">
              <w:rPr>
                <w:sz w:val="24"/>
                <w:szCs w:val="24"/>
              </w:rPr>
              <w:t>ация</w:t>
            </w:r>
            <w:r w:rsidRPr="00B26442">
              <w:rPr>
                <w:sz w:val="24"/>
                <w:szCs w:val="24"/>
              </w:rPr>
              <w:t xml:space="preserve">  материал</w:t>
            </w:r>
            <w:r w:rsidR="00C50ABF" w:rsidRPr="00B26442">
              <w:rPr>
                <w:sz w:val="24"/>
                <w:szCs w:val="24"/>
              </w:rPr>
              <w:t>а</w:t>
            </w:r>
            <w:r w:rsidRPr="00B26442">
              <w:rPr>
                <w:sz w:val="24"/>
                <w:szCs w:val="24"/>
              </w:rPr>
              <w:t xml:space="preserve">  о  Великих географических  открытиях  (в  форме хронологической  таблицы),  объясн</w:t>
            </w:r>
            <w:r w:rsidR="00C50ABF" w:rsidRPr="00B26442">
              <w:rPr>
                <w:sz w:val="24"/>
                <w:szCs w:val="24"/>
              </w:rPr>
              <w:t xml:space="preserve">ение </w:t>
            </w:r>
            <w:r w:rsidRPr="00B26442">
              <w:rPr>
                <w:sz w:val="24"/>
                <w:szCs w:val="24"/>
              </w:rPr>
              <w:t>их предпосыл</w:t>
            </w:r>
            <w:r w:rsidR="00C50ABF" w:rsidRPr="00B26442">
              <w:rPr>
                <w:sz w:val="24"/>
                <w:szCs w:val="24"/>
              </w:rPr>
              <w:t>о</w:t>
            </w:r>
            <w:r w:rsidRPr="00B26442">
              <w:rPr>
                <w:sz w:val="24"/>
                <w:szCs w:val="24"/>
              </w:rPr>
              <w:t>к.</w:t>
            </w:r>
          </w:p>
          <w:p w:rsidR="007877CD" w:rsidRPr="00B26442" w:rsidRDefault="00092CE7" w:rsidP="007877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 </w:t>
            </w:r>
            <w:r w:rsidR="00D466BA" w:rsidRPr="00B26442">
              <w:rPr>
                <w:sz w:val="24"/>
                <w:szCs w:val="24"/>
              </w:rPr>
              <w:t>-</w:t>
            </w:r>
            <w:r w:rsidRPr="00B26442">
              <w:rPr>
                <w:sz w:val="24"/>
                <w:szCs w:val="24"/>
              </w:rPr>
              <w:t xml:space="preserve">  Характери</w:t>
            </w:r>
            <w:r w:rsidR="00C50ABF" w:rsidRPr="00B26442">
              <w:rPr>
                <w:sz w:val="24"/>
                <w:szCs w:val="24"/>
              </w:rPr>
              <w:t>стика</w:t>
            </w:r>
            <w:r w:rsidRPr="00B26442">
              <w:rPr>
                <w:sz w:val="24"/>
                <w:szCs w:val="24"/>
              </w:rPr>
              <w:t xml:space="preserve">  последстви</w:t>
            </w:r>
            <w:r w:rsidR="00C50ABF" w:rsidRPr="00B26442">
              <w:rPr>
                <w:sz w:val="24"/>
                <w:szCs w:val="24"/>
              </w:rPr>
              <w:t>й</w:t>
            </w:r>
            <w:r w:rsidRPr="00B26442">
              <w:rPr>
                <w:sz w:val="24"/>
                <w:szCs w:val="24"/>
              </w:rPr>
              <w:t xml:space="preserve">  Великих географических  открытий  и  создания  первых колониальных  империй  для  стран  и  народов Европы, Азии, Америки, Африки.</w:t>
            </w:r>
          </w:p>
        </w:tc>
        <w:tc>
          <w:tcPr>
            <w:tcW w:w="2375" w:type="dxa"/>
            <w:gridSpan w:val="2"/>
          </w:tcPr>
          <w:p w:rsidR="00092CE7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7877CD" w:rsidRPr="00EF7133">
              <w:rPr>
                <w:sz w:val="24"/>
                <w:szCs w:val="24"/>
              </w:rPr>
              <w:t>устный опрос</w:t>
            </w:r>
            <w:r w:rsidR="007877CD">
              <w:rPr>
                <w:sz w:val="24"/>
                <w:szCs w:val="24"/>
              </w:rPr>
              <w:t>, чтение карты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7877CD">
        <w:trPr>
          <w:trHeight w:val="58"/>
        </w:trPr>
        <w:tc>
          <w:tcPr>
            <w:tcW w:w="2093" w:type="dxa"/>
          </w:tcPr>
          <w:p w:rsidR="00D014A8" w:rsidRPr="00B26442" w:rsidRDefault="00D014A8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6.2. Возрождение  и гуманизм  в  Западной Европе </w:t>
            </w:r>
            <w:r w:rsidRPr="00B26442">
              <w:rPr>
                <w:sz w:val="24"/>
                <w:szCs w:val="24"/>
              </w:rPr>
              <w:cr/>
              <w:t xml:space="preserve">Реформация  и </w:t>
            </w:r>
          </w:p>
          <w:p w:rsidR="00D014A8" w:rsidRPr="00B26442" w:rsidRDefault="00D014A8" w:rsidP="00F625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26442">
              <w:rPr>
                <w:sz w:val="24"/>
                <w:szCs w:val="24"/>
              </w:rPr>
              <w:t>Контррефор-мация</w:t>
            </w:r>
            <w:proofErr w:type="spellEnd"/>
            <w:proofErr w:type="gramEnd"/>
          </w:p>
        </w:tc>
        <w:tc>
          <w:tcPr>
            <w:tcW w:w="5386" w:type="dxa"/>
            <w:gridSpan w:val="3"/>
          </w:tcPr>
          <w:p w:rsidR="00D014A8" w:rsidRPr="00B26442" w:rsidRDefault="00D014A8" w:rsidP="00F6259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Возрождение,  Ренессанс, гуманизм.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причин и основных черт эпохи  Возрождения,  главных  достижений  и деятелей Возрождения в науке и искусстве.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содержания  идей  гуманизма  и значения их распространения.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Презентация об одном из титанов Возрождения,  показывающая  его  вклад  в становление новой культуры.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 -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Реформация, протестантизм, лютеранство, кальвинизм, контрреформация. 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  - Раскрытие  причин  Реформации, перечисление  важнейших  черт  протестантизма  и особенностей его различных течений.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основных  событий  и последствий Реформации и религиозных войн.</w:t>
            </w:r>
          </w:p>
        </w:tc>
        <w:tc>
          <w:tcPr>
            <w:tcW w:w="2375" w:type="dxa"/>
            <w:gridSpan w:val="2"/>
          </w:tcPr>
          <w:p w:rsidR="00D014A8" w:rsidRDefault="001A0984" w:rsidP="00F625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презентация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6.3. Становление </w:t>
            </w:r>
          </w:p>
          <w:p w:rsidR="00D014A8" w:rsidRPr="00B26442" w:rsidRDefault="00D014A8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абсолютизма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D014A8" w:rsidRPr="00B26442" w:rsidRDefault="00D014A8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европейских </w:t>
            </w:r>
            <w:proofErr w:type="gramStart"/>
            <w:r w:rsidRPr="00B26442">
              <w:rPr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абсолютизм,  «просвещенный абсолютизм».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характерных черт абсолютизма как  формы  правления,  приведение  примеров политики  абсолютизма  (на  примере  Франции, Англии).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 о  важнейших  событиях истории  Франции,  Англии,  Испании,  империи Габсбургов. </w:t>
            </w:r>
          </w:p>
          <w:p w:rsidR="00D014A8" w:rsidRPr="00B26442" w:rsidRDefault="00D014A8" w:rsidP="007C13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Участие  в  обсуждении  темы «Особенности  политики  «просвещённого абсолютизма» в разных странах Европы».</w:t>
            </w:r>
          </w:p>
        </w:tc>
        <w:tc>
          <w:tcPr>
            <w:tcW w:w="2375" w:type="dxa"/>
            <w:gridSpan w:val="2"/>
          </w:tcPr>
          <w:p w:rsidR="00D014A8" w:rsidRDefault="001A0984" w:rsidP="007877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участие в дискуссии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3231C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6.4. Англия  в  XVII  – </w:t>
            </w:r>
          </w:p>
          <w:p w:rsidR="00D014A8" w:rsidRPr="00B26442" w:rsidRDefault="00D014A8" w:rsidP="003231C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>Х</w:t>
            </w:r>
            <w:proofErr w:type="gramEnd"/>
            <w:r w:rsidRPr="00B26442">
              <w:rPr>
                <w:sz w:val="24"/>
                <w:szCs w:val="24"/>
              </w:rPr>
              <w:t xml:space="preserve">VIII в.в. 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предпосылок,  причин  и особенностей  Английской  революции,  описание ее основных событий и этапов.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значения  Английской революции,  причин  реставрации  и  «Славной революции». </w:t>
            </w:r>
          </w:p>
          <w:p w:rsidR="00D014A8" w:rsidRPr="00B26442" w:rsidRDefault="00D014A8" w:rsidP="007C13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причин  и  последствий промышленной  революции  (промышленного переворота),  объяснение ее начала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  <w:r w:rsidRPr="00B26442">
              <w:rPr>
                <w:sz w:val="24"/>
                <w:szCs w:val="24"/>
              </w:rPr>
              <w:cr/>
              <w:t xml:space="preserve">Англии </w:t>
            </w:r>
          </w:p>
        </w:tc>
        <w:tc>
          <w:tcPr>
            <w:tcW w:w="2375" w:type="dxa"/>
            <w:gridSpan w:val="2"/>
          </w:tcPr>
          <w:p w:rsidR="00D014A8" w:rsidRDefault="001A0984" w:rsidP="007877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6.5. Страны  Востока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D014A8" w:rsidRPr="00B26442" w:rsidRDefault="00D014A8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XVI – XVIII в.в. и колониальная </w:t>
            </w:r>
          </w:p>
          <w:p w:rsidR="00D014A8" w:rsidRPr="00B26442" w:rsidRDefault="00D014A8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экспансия </w:t>
            </w:r>
          </w:p>
          <w:p w:rsidR="00D014A8" w:rsidRPr="00B26442" w:rsidRDefault="00D014A8" w:rsidP="00A93F0B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европейцев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особенностей  социально-экономического  и  политического  развития  стран Востока, объяснение причин углубления разрыва в  темпах  экономического  развития  этих  стран  и стран Западной Европы.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особенностей  развития Османской империи, Китая и Японии.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с  использованием карты  о колониальных захватах европейских государств в Африке  в  XVI  -  XIX  вв.;  объяснение    целей  и  методов  колониальной  политики европейцев. 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Высказывание и аргументация суждения о последствиях  колонизации  для  африканских обществ. </w:t>
            </w:r>
          </w:p>
          <w:p w:rsidR="00D014A8" w:rsidRPr="00B26442" w:rsidRDefault="00D014A8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Описание  главных  черт  и  достижений культуры стран и народов Азии, Африки.</w:t>
            </w:r>
          </w:p>
        </w:tc>
        <w:tc>
          <w:tcPr>
            <w:tcW w:w="2375" w:type="dxa"/>
            <w:gridSpan w:val="2"/>
          </w:tcPr>
          <w:p w:rsidR="00D014A8" w:rsidRPr="00EF7133" w:rsidRDefault="001A0984" w:rsidP="00787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6.6. Международные </w:t>
            </w:r>
          </w:p>
          <w:p w:rsidR="00D014A8" w:rsidRPr="00B26442" w:rsidRDefault="00D014A8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отношения  в  XVII—XVIII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.в.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Систематизация  материала  о  причинах  и последствиях крупнейших военных конфликтов в XVI  –  середине  XVIII  в.  в  Европе  и  за  её пределами. </w:t>
            </w:r>
            <w:proofErr w:type="gramEnd"/>
          </w:p>
          <w:p w:rsidR="00D014A8" w:rsidRPr="00B26442" w:rsidRDefault="00D014A8" w:rsidP="00D01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обсуждении  ключевых проблем  международных  отношений  XVI  – середины  XVIII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 ходе  дискуссии. </w:t>
            </w:r>
          </w:p>
        </w:tc>
        <w:tc>
          <w:tcPr>
            <w:tcW w:w="2375" w:type="dxa"/>
            <w:gridSpan w:val="2"/>
          </w:tcPr>
          <w:p w:rsidR="00D014A8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участие в дискуссии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6.7. Развитие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европейской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культуры  и  науки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XVII—XVIII в.в.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Эпоха Просвещения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причин и основных черт культуры,  ее  главных  достижений  и  деятелей  в науке и искусстве. </w:t>
            </w:r>
          </w:p>
          <w:p w:rsidR="00D014A8" w:rsidRPr="00B26442" w:rsidRDefault="00D014A8" w:rsidP="007C13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Составление  характеристик  деятелей Просвещения.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6.8. Война  </w:t>
            </w:r>
            <w:proofErr w:type="gramStart"/>
            <w:r w:rsidRPr="00B26442">
              <w:rPr>
                <w:sz w:val="24"/>
                <w:szCs w:val="24"/>
              </w:rPr>
              <w:t>за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независимость  и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образование США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 о  ключевых  событиях,  итогах и значении войны североамериканских колоний за независимость (используя историческую карту).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Анализ  положений  «Декларации независимости», Конституции США, объяснение их значения для создававшегося нового государства.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Составление  характеристик  активных участников  борьбы  за  независимость,  «отцов-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основателей» США. </w:t>
            </w:r>
          </w:p>
          <w:p w:rsidR="00D014A8" w:rsidRPr="00B26442" w:rsidRDefault="00D014A8" w:rsidP="007C13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Объяснение,  почему  освободительная  война североамериканских  штатов  против  Англии считается революцией.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чтение карты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6.9. Французская </w:t>
            </w:r>
          </w:p>
          <w:p w:rsidR="00D014A8" w:rsidRPr="00B26442" w:rsidRDefault="00D014A8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революция  конца XVIII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по  истории Французской революции.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Составление  характеристик  деятелей Французской  революций,  высказывание  и аргументация  суждений  об  их  роли  в революции  в  форме  устного  сообщения и участия в дискуссии). </w:t>
            </w:r>
            <w:proofErr w:type="gramEnd"/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в дискуссии на тему «Является ли  террор  неизбежным  спутником  настоящей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революции?» </w:t>
            </w:r>
          </w:p>
        </w:tc>
        <w:tc>
          <w:tcPr>
            <w:tcW w:w="2375" w:type="dxa"/>
            <w:gridSpan w:val="2"/>
          </w:tcPr>
          <w:p w:rsidR="00D014A8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участие в дискуссии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AA094B">
        <w:tc>
          <w:tcPr>
            <w:tcW w:w="9854" w:type="dxa"/>
            <w:gridSpan w:val="6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7. Россия в конце </w:t>
            </w:r>
            <w:proofErr w:type="gramStart"/>
            <w:r w:rsidRPr="00B26442">
              <w:rPr>
                <w:b/>
                <w:sz w:val="24"/>
                <w:szCs w:val="24"/>
              </w:rPr>
              <w:t>Х</w:t>
            </w:r>
            <w:proofErr w:type="gramEnd"/>
            <w:r w:rsidRPr="00B26442">
              <w:rPr>
                <w:b/>
                <w:sz w:val="24"/>
                <w:szCs w:val="24"/>
              </w:rPr>
              <w:t xml:space="preserve">VII – ХVIII вв.: от царства к империи  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7.1. Россия  в  эпоху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петровских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преобразований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мнений  историков  о причинах петровских преобразований.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Представление  характеристики  реформ  Петра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I:  1)  в  государственном  управлении;  2)  в экономике  и  социальной  политике;  3)  в  военном деле; 4) в сфере культуры и быта.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 ходе  и ключевых событиях, итогах Северной войны. </w:t>
            </w:r>
          </w:p>
          <w:p w:rsidR="00D014A8" w:rsidRPr="00B26442" w:rsidRDefault="00D014A8" w:rsidP="007C13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отношения  различных слоев  российского  общества  к преобразовательской  деятельности  Петра  I, раскрытие  на  конкретных  примерах,  в  чём  оно проявлялось.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7.2. Экономическое  и социальное  развитие в XVIII  в. </w:t>
            </w:r>
            <w:proofErr w:type="gramStart"/>
            <w:r w:rsidRPr="00B26442">
              <w:rPr>
                <w:sz w:val="24"/>
                <w:szCs w:val="24"/>
              </w:rPr>
              <w:t>Народные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D014A8" w:rsidRPr="00B26442" w:rsidRDefault="00D014A8" w:rsidP="00AA094B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движения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основных черт социально-экономического  развития  России  в  середине  – второй половине XVIII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с  использованием  карты  о  причинах,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ходе,  результатах  восстания  под предводительством Е. И. Пугачёва. 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чтение карты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 xml:space="preserve">, 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7.3. Внутренняя  и внешняя  политика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России в середине  —  второй половине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XVIII в. 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 дворцовых переворотах  (причины,  события,  участники, последствия).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Сопоставление  политики  «просвещённого абсолютизма»  в  России  и  других  европейских странах.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личности  и  царствования Екатерины II.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противоречивых оценок  личности  и  царствования  Павла  I, высказывание и аргументирование своего мнения.  </w:t>
            </w:r>
          </w:p>
          <w:p w:rsidR="00D014A8" w:rsidRPr="00B26442" w:rsidRDefault="00D014A8" w:rsidP="00B00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Раскрытие с   использованием  исторической  карты  внешнеполитических  задач,  стоявших  перед Россией  во  второй  половине    XVIII  в.; характеристика  результатов  внешней  политики данного периода. </w:t>
            </w:r>
            <w:proofErr w:type="gramEnd"/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7.4. Русская  культура </w:t>
            </w:r>
          </w:p>
          <w:p w:rsidR="00D014A8" w:rsidRPr="00B26442" w:rsidRDefault="00D014A8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XVIII в.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 развитии образования в России в XVIII в., объяснение событий, игравших  в нём ключевую роль.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-  Сравнение  характерных черт  российского и  европейского  Просвещения,  выявление  в  них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общего и различного.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 о  важнейших  достижениях русской  науки  и  культуры  в  XVIII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.,   </w:t>
            </w:r>
            <w:proofErr w:type="gramStart"/>
            <w:r w:rsidRPr="00B26442">
              <w:rPr>
                <w:sz w:val="24"/>
                <w:szCs w:val="24"/>
              </w:rPr>
              <w:t>презентация</w:t>
            </w:r>
            <w:proofErr w:type="gramEnd"/>
            <w:r w:rsidRPr="00B26442">
              <w:rPr>
                <w:sz w:val="24"/>
                <w:szCs w:val="24"/>
              </w:rPr>
              <w:t xml:space="preserve"> на эту тему.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Подготовка  и  проведение  виртуальной экскурсии  по  залам  музея  русского  искусства </w:t>
            </w:r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>Х</w:t>
            </w:r>
            <w:proofErr w:type="gramEnd"/>
            <w:r w:rsidRPr="00B26442">
              <w:rPr>
                <w:sz w:val="24"/>
                <w:szCs w:val="24"/>
              </w:rPr>
              <w:t xml:space="preserve">VIII в. 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презентация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lastRenderedPageBreak/>
              <w:t>тестирование</w:t>
            </w:r>
          </w:p>
        </w:tc>
      </w:tr>
      <w:tr w:rsidR="00D014A8" w:rsidTr="00AA094B">
        <w:tc>
          <w:tcPr>
            <w:tcW w:w="9854" w:type="dxa"/>
            <w:gridSpan w:val="6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lastRenderedPageBreak/>
              <w:t xml:space="preserve">8. Становление индустриальной цивилизации 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8.1. Промышленный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переворот  и  его </w:t>
            </w:r>
          </w:p>
          <w:p w:rsidR="00D014A8" w:rsidRPr="00B26442" w:rsidRDefault="00D014A8" w:rsidP="00A562DE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последствия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 главных научных  и  технических  достижениях, способствовавших  развёртыванию  промышленной революции. </w:t>
            </w:r>
          </w:p>
          <w:p w:rsidR="00D014A8" w:rsidRPr="00B26442" w:rsidRDefault="00D014A8" w:rsidP="00B62E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сущности,  экономических  и социальных  последствий  промышленной революции.  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8.2. Международные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отношения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Систематизация  материала  о  причинах  и последствиях  крупнейших  военных  конфликтов XIX в. в Европе и за её пределами. </w:t>
            </w:r>
            <w:proofErr w:type="gramEnd"/>
          </w:p>
          <w:p w:rsidR="00D014A8" w:rsidRPr="00B26442" w:rsidRDefault="00D014A8" w:rsidP="00AA09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обсуждении  ключевых проблем международных отношений ХIХ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ходе дискуссии. </w:t>
            </w:r>
          </w:p>
          <w:p w:rsidR="00D014A8" w:rsidRPr="00B26442" w:rsidRDefault="00D014A8" w:rsidP="00B00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дискуссии  на  тему  «Был  ли неизбежен раскол Европы на два военных блока в конце ХIХ – начале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.?».  </w:t>
            </w:r>
          </w:p>
        </w:tc>
        <w:tc>
          <w:tcPr>
            <w:tcW w:w="2375" w:type="dxa"/>
            <w:gridSpan w:val="2"/>
          </w:tcPr>
          <w:p w:rsidR="00D014A8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участие в дискуссии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8.3. Политическое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развитие  стран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Европы и Америки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по  истории революций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Европе и Северной Америке, характеристика  их  задач, участников, ключевых событий, итогов.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Сопоставление  опыта  движения  за  реформы  и революционных  выступлений  в  Европе  XIX  в., высказывание  суждений об  эффективности реформистского  и  революционного  путей преобразования общества. 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Сравнение  пути  создания  единых госуда</w:t>
            </w:r>
            <w:proofErr w:type="gramStart"/>
            <w:r w:rsidRPr="00B26442">
              <w:rPr>
                <w:sz w:val="24"/>
                <w:szCs w:val="24"/>
              </w:rPr>
              <w:t>рств  в  Г</w:t>
            </w:r>
            <w:proofErr w:type="gramEnd"/>
            <w:r w:rsidRPr="00B26442">
              <w:rPr>
                <w:sz w:val="24"/>
                <w:szCs w:val="24"/>
              </w:rPr>
              <w:t xml:space="preserve">ермании  и  Италии,  с выявлением особенностей каждой из стран.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причин  распространения социалистических  идей,  возникновения  рабочего движения.  </w:t>
            </w:r>
          </w:p>
          <w:p w:rsidR="00D014A8" w:rsidRPr="00B26442" w:rsidRDefault="00D014A8" w:rsidP="00B62E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Составление  характеристики  известных исторических  деятелей  ХIХ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941BA2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FC0B5B">
              <w:rPr>
                <w:sz w:val="24"/>
                <w:szCs w:val="24"/>
              </w:rPr>
              <w:t>промежуточный контроль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8.4. Развитие </w:t>
            </w:r>
          </w:p>
          <w:p w:rsidR="00D014A8" w:rsidRPr="00B26442" w:rsidRDefault="00D014A8" w:rsidP="002B21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26442">
              <w:rPr>
                <w:sz w:val="24"/>
                <w:szCs w:val="24"/>
              </w:rPr>
              <w:t>западноевропей-ской</w:t>
            </w:r>
            <w:proofErr w:type="spellEnd"/>
            <w:proofErr w:type="gramEnd"/>
            <w:r w:rsidRPr="00B26442">
              <w:rPr>
                <w:sz w:val="24"/>
                <w:szCs w:val="24"/>
              </w:rPr>
              <w:t xml:space="preserve"> культуры 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Рассказ  о  важнейших  научных открытиях  и  технических  достижениях  Х</w:t>
            </w:r>
            <w:proofErr w:type="gramStart"/>
            <w:r w:rsidRPr="00B26442">
              <w:rPr>
                <w:sz w:val="24"/>
                <w:szCs w:val="24"/>
              </w:rPr>
              <w:t>I</w:t>
            </w:r>
            <w:proofErr w:type="gramEnd"/>
            <w:r w:rsidRPr="00B26442">
              <w:rPr>
                <w:sz w:val="24"/>
                <w:szCs w:val="24"/>
              </w:rPr>
              <w:t xml:space="preserve">Х  в., объяснение их значения.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основных стилей и течений в художественной  культуре  Х</w:t>
            </w:r>
            <w:proofErr w:type="gramStart"/>
            <w:r w:rsidRPr="00B26442">
              <w:rPr>
                <w:sz w:val="24"/>
                <w:szCs w:val="24"/>
              </w:rPr>
              <w:t>I</w:t>
            </w:r>
            <w:proofErr w:type="gramEnd"/>
            <w:r w:rsidRPr="00B26442">
              <w:rPr>
                <w:sz w:val="24"/>
                <w:szCs w:val="24"/>
              </w:rPr>
              <w:t xml:space="preserve">Х  в.,  раскрытие  их особенностей  на  примерах  конкретных произведений. </w:t>
            </w:r>
          </w:p>
          <w:p w:rsidR="00D014A8" w:rsidRPr="00B26442" w:rsidRDefault="00D014A8" w:rsidP="00B62E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процесса демократизации </w:t>
            </w:r>
            <w:r w:rsidRPr="00B26442">
              <w:rPr>
                <w:sz w:val="24"/>
                <w:szCs w:val="24"/>
              </w:rPr>
              <w:lastRenderedPageBreak/>
              <w:t xml:space="preserve">европейской культуры в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</w:tcPr>
          <w:p w:rsidR="00D014A8" w:rsidRDefault="001A0984" w:rsidP="003436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AA094B">
        <w:tc>
          <w:tcPr>
            <w:tcW w:w="9854" w:type="dxa"/>
            <w:gridSpan w:val="6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lastRenderedPageBreak/>
              <w:t xml:space="preserve">9. Процесс модернизации в традиционных обществах Востока 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9.1. Колониальная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экспансия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европейских  стран.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Индия 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особенностей  социально-экономического  и  политического  развития  стран Азии, Латинской Америки, Африки.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предпосылок,  участников, крупнейших  событий,  итогов  борьбы  народов Латинской  Америки  за  независимость, особенностей развития стран Латинской Америки в ХIХ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с использованием  карты  о колониальных  захватах  европейских  государств  в Африке  в  XVI  -  XIX  вв.;  объяснение целей  и  методов  колониальной  политики европейцев.  </w:t>
            </w:r>
          </w:p>
          <w:p w:rsidR="00D014A8" w:rsidRPr="00B26442" w:rsidRDefault="00D014A8" w:rsidP="00B62E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Описание  главных  черт  и  достижений культуры  стран  и  народов  Азии,  Африки  и Латинской Америки в XVI – XIX вв. 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941BA2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B2644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9.2. Китай и Япония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Сопоставление  практики  проведения  реформ, </w:t>
            </w:r>
          </w:p>
          <w:p w:rsidR="00D014A8" w:rsidRPr="00B26442" w:rsidRDefault="00D014A8" w:rsidP="00C90F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модернизации  в  странах  Азии;  высказывание суждений о значении европейского опыта для этих стран.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AA094B">
        <w:tc>
          <w:tcPr>
            <w:tcW w:w="9854" w:type="dxa"/>
            <w:gridSpan w:val="6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  10. Российская империя в Х</w:t>
            </w:r>
            <w:proofErr w:type="gramStart"/>
            <w:r w:rsidRPr="00B26442">
              <w:rPr>
                <w:b/>
                <w:sz w:val="24"/>
                <w:szCs w:val="24"/>
              </w:rPr>
              <w:t>I</w:t>
            </w:r>
            <w:proofErr w:type="gramEnd"/>
            <w:r w:rsidRPr="00B26442">
              <w:rPr>
                <w:b/>
                <w:sz w:val="24"/>
                <w:szCs w:val="24"/>
              </w:rPr>
              <w:t xml:space="preserve">Х веке  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10.1. Внутренняя  и внешняя  политика </w:t>
            </w:r>
          </w:p>
          <w:p w:rsidR="00D014A8" w:rsidRPr="00B26442" w:rsidRDefault="00D014A8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России в начале 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  материала  о политическом  курсе  императора  Александра  I  на разных  этапах  его  правления  (в  форме  таблицы, тезисов и т. п.).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сущности  проекта  М.  М. Сперанского,  объяснение  предусматриваемых им  изменений  в общественно-политическом  устройстве  России. 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Представление  исторического  портрета Александра I и государственных деятелей времени его  правления  с  использованием  историко-биографической  литературы  (в  форме сообщения, презентации).  </w:t>
            </w:r>
          </w:p>
          <w:p w:rsidR="00D014A8" w:rsidRPr="00B26442" w:rsidRDefault="00D014A8" w:rsidP="00D01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об  основных событиях и участниках Отечественной войны 1812 г.,  Заграничных  походов  русской  армии  (в  ходе </w:t>
            </w:r>
            <w:proofErr w:type="spellStart"/>
            <w:r w:rsidRPr="00B26442">
              <w:rPr>
                <w:sz w:val="24"/>
                <w:szCs w:val="24"/>
              </w:rPr>
              <w:t>дискусии</w:t>
            </w:r>
            <w:proofErr w:type="spellEnd"/>
            <w:r w:rsidRPr="00B26442">
              <w:rPr>
                <w:sz w:val="24"/>
                <w:szCs w:val="24"/>
              </w:rPr>
              <w:t>).</w:t>
            </w:r>
          </w:p>
        </w:tc>
        <w:tc>
          <w:tcPr>
            <w:tcW w:w="2375" w:type="dxa"/>
            <w:gridSpan w:val="2"/>
          </w:tcPr>
          <w:p w:rsidR="00D014A8" w:rsidRDefault="001A0984" w:rsidP="00FD1BD1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участие в дискуссии, презентация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BB5E4E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r w:rsidR="006E115C">
              <w:rPr>
                <w:sz w:val="24"/>
                <w:szCs w:val="24"/>
              </w:rPr>
              <w:t xml:space="preserve"> зачет</w:t>
            </w:r>
            <w:proofErr w:type="gramEnd"/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10.2. Движение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декабристов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предпосылок,  системы взглядов,  тактики  действий  декабристов, анализ их программных документов. </w:t>
            </w:r>
          </w:p>
          <w:p w:rsidR="00D014A8" w:rsidRPr="00B26442" w:rsidRDefault="00D014A8" w:rsidP="00E95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Сопоставление оценок движения декабристов, данных  современниками  и  историками, высказывание и аргументирование своей оценки (при проведении дискуссии). </w:t>
            </w:r>
          </w:p>
        </w:tc>
        <w:tc>
          <w:tcPr>
            <w:tcW w:w="2375" w:type="dxa"/>
            <w:gridSpan w:val="2"/>
          </w:tcPr>
          <w:p w:rsidR="00D014A8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участие в дискуссии</w:t>
            </w:r>
            <w:r w:rsidR="00BB5E4E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6E115C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10.3. Внутренняя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политика </w:t>
            </w:r>
            <w:r w:rsidRPr="00B26442">
              <w:rPr>
                <w:sz w:val="24"/>
                <w:szCs w:val="24"/>
              </w:rPr>
              <w:lastRenderedPageBreak/>
              <w:t>Николая I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-  Характеристика  основных  государственных преобразований,  осуществлённых  во  второй </w:t>
            </w:r>
            <w:r w:rsidRPr="00B26442">
              <w:rPr>
                <w:sz w:val="24"/>
                <w:szCs w:val="24"/>
              </w:rPr>
              <w:lastRenderedPageBreak/>
              <w:t xml:space="preserve">четверти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., мер по решению крестьянского вопроса.  </w:t>
            </w:r>
          </w:p>
          <w:p w:rsidR="00D014A8" w:rsidRPr="00B26442" w:rsidRDefault="00D014A8" w:rsidP="00E95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Представление  характеристики  Николая  I  и государственных  деятелей  его  царствования</w:t>
            </w:r>
            <w:proofErr w:type="gramStart"/>
            <w:r w:rsidRPr="00B26442">
              <w:rPr>
                <w:sz w:val="24"/>
                <w:szCs w:val="24"/>
              </w:rPr>
              <w:t xml:space="preserve"> .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D014A8" w:rsidRDefault="001A0984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lastRenderedPageBreak/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10.4. Общественное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движение  во  второй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четверти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основных  направлений общественного движения во второй четверти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.,  взглядов  западников  и  славянофилов,  выявление общего и различного. </w:t>
            </w:r>
          </w:p>
          <w:p w:rsidR="00D014A8" w:rsidRPr="00B26442" w:rsidRDefault="00D014A8" w:rsidP="009A5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Высказывание  суждения  о  том,  какие  идеи общественно-политической  мысли  России  XIX  в. сохранили  своё  значение  для  современности  (при проведении дискуссии).</w:t>
            </w:r>
          </w:p>
        </w:tc>
        <w:tc>
          <w:tcPr>
            <w:tcW w:w="2375" w:type="dxa"/>
            <w:gridSpan w:val="2"/>
          </w:tcPr>
          <w:p w:rsidR="00D014A8" w:rsidRDefault="001A0984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участие в дискуссии</w:t>
            </w:r>
            <w:r w:rsidR="00BB5E4E">
              <w:rPr>
                <w:sz w:val="24"/>
                <w:szCs w:val="24"/>
              </w:rPr>
              <w:t>,</w:t>
            </w:r>
            <w:r w:rsidR="00FD1BD1">
              <w:rPr>
                <w:sz w:val="24"/>
                <w:szCs w:val="24"/>
              </w:rPr>
              <w:t xml:space="preserve"> работа по карточкам,</w:t>
            </w:r>
            <w:r w:rsidR="00BB5E4E">
              <w:rPr>
                <w:sz w:val="24"/>
                <w:szCs w:val="24"/>
              </w:rPr>
              <w:t xml:space="preserve">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10.5. Внешняя  политика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России  во  второй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четверти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Составление  обзора  ключевых  событий внешней политики России во второй четверти XIX в.  (европейской  политики,  Кавказской  войны, Крымской войны), их итогов и последствий. </w:t>
            </w:r>
          </w:p>
          <w:p w:rsidR="00D014A8" w:rsidRPr="00B26442" w:rsidRDefault="00D014A8" w:rsidP="009A5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Анализ причин  и  последствий создания  и  действий  антироссийской  коалиции  в период Крымской войны  </w:t>
            </w:r>
          </w:p>
        </w:tc>
        <w:tc>
          <w:tcPr>
            <w:tcW w:w="2375" w:type="dxa"/>
            <w:gridSpan w:val="2"/>
          </w:tcPr>
          <w:p w:rsidR="00D014A8" w:rsidRDefault="00A45433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10.6. Отмена  крепостного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права  и  реформы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60—70-х  гг.  XIX  в. </w:t>
            </w:r>
          </w:p>
          <w:p w:rsidR="00D014A8" w:rsidRPr="00B26442" w:rsidRDefault="00D014A8" w:rsidP="00B2644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Контрреформы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основного  содержания  Великих реформ  1860-1870-х  гг.  (крестьянской,  земской, городской,  судебной,  военной,  преобразований  в сфере просвещения, печати).  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Представление  исторического  портрета Александра  II  и  государственных  деятелей времени  его  правления  с  использованием историко-биографической  литературы  (в  форме сообщения, реферата, презентации).  </w:t>
            </w:r>
          </w:p>
          <w:p w:rsidR="00D014A8" w:rsidRPr="00B26442" w:rsidRDefault="00D014A8" w:rsidP="009A5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внутренней  политики Александра  III  в  1880  –  1890-е  гг.,  сущности  и последствий политики контрреформ.</w:t>
            </w:r>
          </w:p>
        </w:tc>
        <w:tc>
          <w:tcPr>
            <w:tcW w:w="2375" w:type="dxa"/>
            <w:gridSpan w:val="2"/>
          </w:tcPr>
          <w:p w:rsidR="00D014A8" w:rsidRDefault="00D00AB6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презентация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BB5E4E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  <w:r w:rsidR="006E115C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6E115C">
              <w:rPr>
                <w:sz w:val="24"/>
                <w:szCs w:val="24"/>
              </w:rPr>
              <w:t>дифференцирован</w:t>
            </w:r>
            <w:r w:rsidR="005527EF">
              <w:rPr>
                <w:sz w:val="24"/>
                <w:szCs w:val="24"/>
              </w:rPr>
              <w:t>-</w:t>
            </w:r>
            <w:r w:rsidR="006E11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6E115C">
              <w:rPr>
                <w:sz w:val="24"/>
                <w:szCs w:val="24"/>
              </w:rPr>
              <w:t xml:space="preserve"> зачет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10.7. Общественное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движение  во  второй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половине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об  этапах  и эволюции  народнического  движения,  составление исторических  портретов  народников  (в  форме сообщений, презентации). </w:t>
            </w:r>
          </w:p>
          <w:p w:rsidR="00D014A8" w:rsidRPr="00B26442" w:rsidRDefault="00D014A8" w:rsidP="009A5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предпосылок,  обстоятельств  и значения  зарождения  в  России  социал-демократического движения.  </w:t>
            </w:r>
          </w:p>
        </w:tc>
        <w:tc>
          <w:tcPr>
            <w:tcW w:w="2375" w:type="dxa"/>
            <w:gridSpan w:val="2"/>
          </w:tcPr>
          <w:p w:rsidR="00D014A8" w:rsidRDefault="00D00AB6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 презентация</w:t>
            </w:r>
            <w:r w:rsidR="00BB5E4E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10.8. Экономическое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развитие  во  второй </w:t>
            </w:r>
          </w:p>
          <w:p w:rsidR="00D014A8" w:rsidRPr="00B26442" w:rsidRDefault="00D014A8" w:rsidP="00C76936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половине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Сопоставление этапов и черт промышленной революции в России с аналогичными процессами в ведущих  европейских  странах  (в  форме сравнительной таблицы).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 завершении промышленной  революции  в  России; конкретизация  общих  положений  на  примере экономического  и  социального  развития  своего края. </w:t>
            </w:r>
          </w:p>
          <w:p w:rsidR="00D014A8" w:rsidRPr="00B26442" w:rsidRDefault="00D014A8" w:rsidP="009A5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особенностей социально-экономического  положения  России  к началу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., концу XIX в. </w:t>
            </w:r>
          </w:p>
        </w:tc>
        <w:tc>
          <w:tcPr>
            <w:tcW w:w="2375" w:type="dxa"/>
            <w:gridSpan w:val="2"/>
          </w:tcPr>
          <w:p w:rsidR="00D014A8" w:rsidRDefault="00D00AB6" w:rsidP="00D014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EF7133">
              <w:rPr>
                <w:sz w:val="24"/>
                <w:szCs w:val="24"/>
              </w:rPr>
              <w:t>устный опрос</w:t>
            </w:r>
            <w:r w:rsidR="00D014A8">
              <w:rPr>
                <w:sz w:val="24"/>
                <w:szCs w:val="24"/>
              </w:rPr>
              <w:t>,</w:t>
            </w:r>
            <w:r w:rsidR="008B12FA">
              <w:rPr>
                <w:sz w:val="24"/>
                <w:szCs w:val="24"/>
              </w:rPr>
              <w:t xml:space="preserve"> 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BB5E4E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F85A50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10.9. Внешняя политика  России во второй половине </w:t>
            </w:r>
            <w:r w:rsidRPr="00B26442">
              <w:rPr>
                <w:sz w:val="24"/>
                <w:szCs w:val="24"/>
                <w:lang w:val="en-US"/>
              </w:rPr>
              <w:t>XIX</w:t>
            </w:r>
            <w:r w:rsidRPr="00B26442">
              <w:rPr>
                <w:sz w:val="24"/>
                <w:szCs w:val="24"/>
              </w:rPr>
              <w:t xml:space="preserve">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D01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подготовке  и  обсуждении исследовательского  проекта  «Русско-турецкая война  1877–1878  гг.:  военные  и  дипломатические аспекты, место в общественном сознании россиян» (на основе анализа источников, в том числе картин русских художников, посвящённых этой войне).  </w:t>
            </w:r>
          </w:p>
        </w:tc>
        <w:tc>
          <w:tcPr>
            <w:tcW w:w="2375" w:type="dxa"/>
            <w:gridSpan w:val="2"/>
          </w:tcPr>
          <w:p w:rsidR="00D014A8" w:rsidRPr="00D014A8" w:rsidRDefault="00D00AB6" w:rsidP="00E96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D014A8" w:rsidRPr="00D014A8">
              <w:rPr>
                <w:sz w:val="24"/>
                <w:szCs w:val="24"/>
              </w:rPr>
              <w:t xml:space="preserve">Участие </w:t>
            </w:r>
            <w:r w:rsidR="00D014A8">
              <w:rPr>
                <w:sz w:val="24"/>
                <w:szCs w:val="24"/>
              </w:rPr>
              <w:t>в проек</w:t>
            </w:r>
            <w:r w:rsidR="00D014A8" w:rsidRPr="00D014A8">
              <w:rPr>
                <w:sz w:val="24"/>
                <w:szCs w:val="24"/>
              </w:rPr>
              <w:t>те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D014A8" w:rsidTr="00DA549A">
        <w:tc>
          <w:tcPr>
            <w:tcW w:w="2093" w:type="dxa"/>
          </w:tcPr>
          <w:p w:rsidR="00D014A8" w:rsidRPr="00B26442" w:rsidRDefault="00D014A8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10.10. Русская  культура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определяющих  черт  развития русской  культуры  в  XIX  в.,  её  основных достижений;  характеристика  творчества выдающихся  деятелей  культуры  (в  форме сообщения).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Подготовка  и  проведение  виртуальной экскурсии  по  залам  художественных  музеев  и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экспозициям  произведений  живописцев, скульпторов и архитекторов ХIХ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D014A8" w:rsidRPr="00B26442" w:rsidRDefault="00D014A8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  Подготовка  и  презентация сообщения  о развитии культуры своего региона в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</w:p>
          <w:p w:rsidR="00D014A8" w:rsidRPr="00B26442" w:rsidRDefault="00D014A8" w:rsidP="009A5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 - Определение   места  русской  культуры  в мировой культуре XIX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</w:tcPr>
          <w:p w:rsidR="00D014A8" w:rsidRDefault="00D00AB6" w:rsidP="00042B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42BF3" w:rsidRPr="00EF7133">
              <w:rPr>
                <w:sz w:val="24"/>
                <w:szCs w:val="24"/>
              </w:rPr>
              <w:t>устный опрос</w:t>
            </w:r>
            <w:r w:rsidR="00042BF3">
              <w:rPr>
                <w:sz w:val="24"/>
                <w:szCs w:val="24"/>
              </w:rPr>
              <w:t>, подготовка сообщения, презентация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FC0B5B">
              <w:rPr>
                <w:sz w:val="24"/>
                <w:szCs w:val="24"/>
              </w:rPr>
              <w:t>промежуточный контроль</w:t>
            </w:r>
          </w:p>
        </w:tc>
      </w:tr>
      <w:tr w:rsidR="00042BF3" w:rsidTr="00F6259F">
        <w:tc>
          <w:tcPr>
            <w:tcW w:w="9854" w:type="dxa"/>
            <w:gridSpan w:val="6"/>
          </w:tcPr>
          <w:p w:rsidR="00042BF3" w:rsidRPr="00B26442" w:rsidRDefault="00042BF3" w:rsidP="00042B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11. От Новой истории </w:t>
            </w:r>
            <w:proofErr w:type="gramStart"/>
            <w:r w:rsidRPr="00B26442">
              <w:rPr>
                <w:b/>
                <w:sz w:val="24"/>
                <w:szCs w:val="24"/>
              </w:rPr>
              <w:t>к</w:t>
            </w:r>
            <w:proofErr w:type="gramEnd"/>
            <w:r w:rsidRPr="00B26442">
              <w:rPr>
                <w:b/>
                <w:sz w:val="24"/>
                <w:szCs w:val="24"/>
              </w:rPr>
              <w:t xml:space="preserve"> Новейшей</w:t>
            </w:r>
          </w:p>
        </w:tc>
      </w:tr>
      <w:tr w:rsidR="00042BF3" w:rsidTr="00042BF3">
        <w:tc>
          <w:tcPr>
            <w:tcW w:w="2093" w:type="dxa"/>
          </w:tcPr>
          <w:p w:rsidR="00042BF3" w:rsidRPr="00B26442" w:rsidRDefault="00042BF3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11.1. Мир в начале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</w:p>
          <w:p w:rsidR="00042BF3" w:rsidRPr="00B26442" w:rsidRDefault="00042BF3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Пробуждение  Азии на начало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Указание   на  карте  ведущих  государств мира и их колоний в начале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042BF3" w:rsidRPr="00B26442" w:rsidRDefault="00042BF3" w:rsidP="00F6259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модернизация, индустриализация,  империализм,  урбанизация, </w:t>
            </w:r>
          </w:p>
          <w:p w:rsidR="00042BF3" w:rsidRPr="00B26442" w:rsidRDefault="00042BF3" w:rsidP="00F6259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i/>
                <w:sz w:val="24"/>
                <w:szCs w:val="24"/>
              </w:rPr>
              <w:t xml:space="preserve">Антанта, Тройственный союз. </w:t>
            </w:r>
          </w:p>
          <w:p w:rsidR="00042BF3" w:rsidRPr="00B26442" w:rsidRDefault="00042BF3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причин,  содержания  и значения социальных  реформ  начала  ХХ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на примерах разных стран. </w:t>
            </w:r>
          </w:p>
          <w:p w:rsidR="00042BF3" w:rsidRPr="00B26442" w:rsidRDefault="00042BF3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</w:t>
            </w:r>
            <w:proofErr w:type="gramStart"/>
            <w:r w:rsidRPr="00B26442">
              <w:rPr>
                <w:sz w:val="24"/>
                <w:szCs w:val="24"/>
              </w:rPr>
              <w:t>причин неравномерности темпов развития индустриальных стран</w:t>
            </w:r>
            <w:proofErr w:type="gramEnd"/>
            <w:r w:rsidRPr="00B26442">
              <w:rPr>
                <w:sz w:val="24"/>
                <w:szCs w:val="24"/>
              </w:rPr>
              <w:t xml:space="preserve"> в начале ХХ в.</w:t>
            </w:r>
          </w:p>
          <w:p w:rsidR="00042BF3" w:rsidRPr="00B26442" w:rsidRDefault="00042BF3" w:rsidP="00F6259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понятия  </w:t>
            </w:r>
            <w:r w:rsidRPr="00B26442">
              <w:rPr>
                <w:i/>
                <w:sz w:val="24"/>
                <w:szCs w:val="24"/>
              </w:rPr>
              <w:t xml:space="preserve">пробуждение Азии. </w:t>
            </w:r>
          </w:p>
          <w:p w:rsidR="00042BF3" w:rsidRPr="00B26442" w:rsidRDefault="00042BF3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Сопоставление  пути  модернизации  стран Азии,  Латинской  Америки  </w:t>
            </w:r>
            <w:proofErr w:type="gramStart"/>
            <w:r w:rsidRPr="00B26442">
              <w:rPr>
                <w:sz w:val="24"/>
                <w:szCs w:val="24"/>
              </w:rPr>
              <w:t>в  начале</w:t>
            </w:r>
            <w:proofErr w:type="gramEnd"/>
            <w:r w:rsidRPr="00B26442">
              <w:rPr>
                <w:sz w:val="24"/>
                <w:szCs w:val="24"/>
              </w:rPr>
              <w:t xml:space="preserve">  ХХ  в.; выявление особенностей отдельных стран. </w:t>
            </w:r>
          </w:p>
          <w:p w:rsidR="00042BF3" w:rsidRPr="00B26442" w:rsidRDefault="00042BF3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Объяснение  задач  и итогов  революций  в  Османской  империи,  Иране, Китае, Мексике.</w:t>
            </w:r>
          </w:p>
        </w:tc>
        <w:tc>
          <w:tcPr>
            <w:tcW w:w="2375" w:type="dxa"/>
            <w:gridSpan w:val="2"/>
          </w:tcPr>
          <w:p w:rsidR="00042BF3" w:rsidRDefault="00D00AB6" w:rsidP="00042B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42BF3" w:rsidRPr="00EF7133">
              <w:rPr>
                <w:sz w:val="24"/>
                <w:szCs w:val="24"/>
              </w:rPr>
              <w:t>устный опрос</w:t>
            </w:r>
            <w:r w:rsidR="00042BF3">
              <w:rPr>
                <w:sz w:val="24"/>
                <w:szCs w:val="24"/>
              </w:rPr>
              <w:t>, чтение карты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11.2. Россия  на  рубеже XIX—XX вв.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главных противоречий  в  политическом,  экономическом, социальном развитии России в начале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Представление  характеристики  Николая  II  (в </w:t>
            </w:r>
            <w:proofErr w:type="gramEnd"/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форме реферата). </w:t>
            </w:r>
          </w:p>
          <w:p w:rsidR="00042BF3" w:rsidRPr="00B26442" w:rsidRDefault="00042BF3" w:rsidP="009A5A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 развитии экономики  </w:t>
            </w:r>
            <w:proofErr w:type="gramStart"/>
            <w:r w:rsidRPr="00B26442">
              <w:rPr>
                <w:sz w:val="24"/>
                <w:szCs w:val="24"/>
              </w:rPr>
              <w:t>в  начале</w:t>
            </w:r>
            <w:proofErr w:type="gramEnd"/>
            <w:r w:rsidRPr="00B26442">
              <w:rPr>
                <w:sz w:val="24"/>
                <w:szCs w:val="24"/>
              </w:rPr>
              <w:t xml:space="preserve">  ХХ  в.,  выявление  её характерных черт.</w:t>
            </w:r>
          </w:p>
        </w:tc>
        <w:tc>
          <w:tcPr>
            <w:tcW w:w="2375" w:type="dxa"/>
            <w:gridSpan w:val="2"/>
          </w:tcPr>
          <w:p w:rsidR="00042BF3" w:rsidRDefault="00D00AB6" w:rsidP="00042B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42BF3" w:rsidRPr="00EF7133">
              <w:rPr>
                <w:sz w:val="24"/>
                <w:szCs w:val="24"/>
              </w:rPr>
              <w:t>устный опрос</w:t>
            </w:r>
            <w:r w:rsidR="00042BF3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042BF3">
              <w:rPr>
                <w:sz w:val="24"/>
                <w:szCs w:val="24"/>
              </w:rPr>
              <w:t xml:space="preserve"> реферата</w:t>
            </w:r>
            <w:r w:rsidR="00BB5E4E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042BF3">
        <w:trPr>
          <w:trHeight w:val="4183"/>
        </w:trPr>
        <w:tc>
          <w:tcPr>
            <w:tcW w:w="2093" w:type="dxa"/>
          </w:tcPr>
          <w:p w:rsidR="00042BF3" w:rsidRPr="00B26442" w:rsidRDefault="00F43CE8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1</w:t>
            </w:r>
            <w:r w:rsidR="00042BF3" w:rsidRPr="00B26442">
              <w:rPr>
                <w:sz w:val="24"/>
                <w:szCs w:val="24"/>
              </w:rPr>
              <w:t>1.3. Революция  1905—1907 гг. в России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об  основных событиях российской революции 1905 – 1907 гг., ее причинах,  этапах,  важнейших  событиях  (в  виде хроники событий, тезисов).  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>кадеты,  октябристы,  социал-демократы,  Совет,  Государственная  дума, конституционная монархия.</w:t>
            </w:r>
            <w:r w:rsidRPr="00B26442">
              <w:rPr>
                <w:sz w:val="24"/>
                <w:szCs w:val="24"/>
              </w:rPr>
              <w:t xml:space="preserve">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причин,  особенностей  и последствий  национальных  движений  в  ходе революции.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сборе  и  представлении материала о событиях революции в 1905 – 1907 гг. в своем регионе. </w:t>
            </w:r>
          </w:p>
          <w:p w:rsidR="00042BF3" w:rsidRPr="00B26442" w:rsidRDefault="00042BF3" w:rsidP="00CD7F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Оценка итогов революции 1905 – 1907 гг.</w:t>
            </w:r>
          </w:p>
        </w:tc>
        <w:tc>
          <w:tcPr>
            <w:tcW w:w="2375" w:type="dxa"/>
            <w:gridSpan w:val="2"/>
          </w:tcPr>
          <w:p w:rsidR="00042BF3" w:rsidRDefault="00D00AB6" w:rsidP="00042B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42BF3" w:rsidRPr="00EF7133">
              <w:rPr>
                <w:sz w:val="24"/>
                <w:szCs w:val="24"/>
              </w:rPr>
              <w:t>устный опрос</w:t>
            </w:r>
            <w:r w:rsidR="00042BF3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11.4. Россия  в  период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442">
              <w:rPr>
                <w:sz w:val="24"/>
                <w:szCs w:val="24"/>
              </w:rPr>
              <w:t>столыпинских</w:t>
            </w:r>
            <w:proofErr w:type="spellEnd"/>
            <w:r w:rsidRPr="00B26442">
              <w:rPr>
                <w:sz w:val="24"/>
                <w:szCs w:val="24"/>
              </w:rPr>
              <w:t xml:space="preserve">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реформ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Раскрытие  основных  положений  и  итогов осуществления  политической  программы  П. А.Столыпина, его аграрной реформы.  </w:t>
            </w:r>
          </w:p>
          <w:p w:rsidR="00042BF3" w:rsidRPr="00B26442" w:rsidRDefault="00042BF3" w:rsidP="0072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отруб,  хутор,  переселенческая политика, третьеиюньская монархия.  </w:t>
            </w:r>
          </w:p>
        </w:tc>
        <w:tc>
          <w:tcPr>
            <w:tcW w:w="2375" w:type="dxa"/>
            <w:gridSpan w:val="2"/>
          </w:tcPr>
          <w:p w:rsidR="00042BF3" w:rsidRDefault="00D00AB6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42BF3" w:rsidRPr="00EF7133">
              <w:rPr>
                <w:sz w:val="24"/>
                <w:szCs w:val="24"/>
              </w:rPr>
              <w:t>устный опрос</w:t>
            </w:r>
            <w:r w:rsidR="00042BF3">
              <w:rPr>
                <w:sz w:val="24"/>
                <w:szCs w:val="24"/>
              </w:rPr>
              <w:t>, участие в дискуссии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5527EF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11.5. Серебряный  век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русской культуры 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достижений  российской культуры  начала  ХХ  в.,  творчества  выдающихся деятелей науки  и  культуры  (в  форме   сообщений).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>модернизм,  символизм,</w:t>
            </w:r>
            <w:r w:rsidRPr="00B26442">
              <w:rPr>
                <w:sz w:val="24"/>
                <w:szCs w:val="24"/>
              </w:rPr>
              <w:t xml:space="preserve"> </w:t>
            </w:r>
            <w:r w:rsidRPr="00B26442">
              <w:rPr>
                <w:i/>
                <w:sz w:val="24"/>
                <w:szCs w:val="24"/>
              </w:rPr>
              <w:t xml:space="preserve">декадентство, авангард, кубизм, абстракционизм, футуризм, акмеизм. </w:t>
            </w:r>
            <w:proofErr w:type="gramEnd"/>
          </w:p>
          <w:p w:rsidR="00042BF3" w:rsidRPr="00B26442" w:rsidRDefault="00042BF3" w:rsidP="00042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Подготовка    презентации «Культура нашего края в начале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.» (с использованием материалов краеведческого музея, личных архивов).</w:t>
            </w:r>
          </w:p>
        </w:tc>
        <w:tc>
          <w:tcPr>
            <w:tcW w:w="2375" w:type="dxa"/>
            <w:gridSpan w:val="2"/>
          </w:tcPr>
          <w:p w:rsidR="00042BF3" w:rsidRDefault="00D00AB6" w:rsidP="00042B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42BF3" w:rsidRPr="00EF7133">
              <w:rPr>
                <w:sz w:val="24"/>
                <w:szCs w:val="24"/>
              </w:rPr>
              <w:t>устный опрос</w:t>
            </w:r>
            <w:r w:rsidR="00042BF3">
              <w:rPr>
                <w:sz w:val="24"/>
                <w:szCs w:val="24"/>
              </w:rPr>
              <w:t>,  презентация, подготовка сообщений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C23382">
        <w:trPr>
          <w:trHeight w:val="4246"/>
        </w:trPr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11.6. Первая  мировая </w:t>
            </w:r>
          </w:p>
          <w:p w:rsidR="00042BF3" w:rsidRPr="00B26442" w:rsidRDefault="00B26442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Война.</w:t>
            </w:r>
            <w:r w:rsidR="00042BF3" w:rsidRPr="00B26442">
              <w:rPr>
                <w:sz w:val="24"/>
                <w:szCs w:val="24"/>
              </w:rPr>
              <w:t xml:space="preserve"> Боевые </w:t>
            </w:r>
          </w:p>
          <w:p w:rsidR="00042BF3" w:rsidRPr="00B26442" w:rsidRDefault="00042BF3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действия  1914—1918 гг.  Война и общество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причин,  участников и  крупнейших  сражений</w:t>
            </w:r>
            <w:proofErr w:type="gramStart"/>
            <w:r w:rsidRPr="00B26442">
              <w:rPr>
                <w:sz w:val="24"/>
                <w:szCs w:val="24"/>
              </w:rPr>
              <w:t xml:space="preserve">  П</w:t>
            </w:r>
            <w:proofErr w:type="gramEnd"/>
            <w:r w:rsidRPr="00B26442">
              <w:rPr>
                <w:sz w:val="24"/>
                <w:szCs w:val="24"/>
              </w:rPr>
              <w:t xml:space="preserve">ервой мировой войны.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материала  о  событиях  на Западном и Восточном фронтах войны (в таблице), раскрытие их взаимообусловленности.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итогов  и  последствий</w:t>
            </w:r>
            <w:proofErr w:type="gramStart"/>
            <w:r w:rsidRPr="00B26442">
              <w:rPr>
                <w:sz w:val="24"/>
                <w:szCs w:val="24"/>
              </w:rPr>
              <w:t xml:space="preserve"> П</w:t>
            </w:r>
            <w:proofErr w:type="gramEnd"/>
            <w:r w:rsidRPr="00B26442">
              <w:rPr>
                <w:sz w:val="24"/>
                <w:szCs w:val="24"/>
              </w:rPr>
              <w:t xml:space="preserve">ервой мировой войны. </w:t>
            </w:r>
            <w:r w:rsidRPr="00B26442">
              <w:rPr>
                <w:sz w:val="24"/>
                <w:szCs w:val="24"/>
              </w:rPr>
              <w:cr/>
              <w:t xml:space="preserve">-  Анализ материала о влиянии войны на развитие общества в воюющих странах.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жизни людей на фронтах и в  тылу  (с  использованием  исторических источников, мемуаров). </w:t>
            </w:r>
          </w:p>
          <w:p w:rsidR="00042BF3" w:rsidRPr="00B26442" w:rsidRDefault="00042BF3" w:rsidP="00CD7F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последствия влияния войны  на положение  в  России,  высказывание  суждения  по вопросу «Война – путь к революции?» </w:t>
            </w:r>
          </w:p>
        </w:tc>
        <w:tc>
          <w:tcPr>
            <w:tcW w:w="2375" w:type="dxa"/>
            <w:gridSpan w:val="2"/>
          </w:tcPr>
          <w:p w:rsidR="00042BF3" w:rsidRDefault="00D00AB6" w:rsidP="00BB5E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чтение карты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11.7. Февральская </w:t>
            </w:r>
          </w:p>
          <w:p w:rsidR="00042BF3" w:rsidRPr="00B26442" w:rsidRDefault="00B26442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революция  в  России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От  Февраля  </w:t>
            </w:r>
            <w:proofErr w:type="gramStart"/>
            <w:r w:rsidRPr="00B26442">
              <w:rPr>
                <w:sz w:val="24"/>
                <w:szCs w:val="24"/>
              </w:rPr>
              <w:t>к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Октябрю 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-  Характеристика  причин  и  сущности </w:t>
            </w:r>
            <w:r w:rsidRPr="00B26442">
              <w:rPr>
                <w:sz w:val="24"/>
                <w:szCs w:val="24"/>
              </w:rPr>
              <w:lastRenderedPageBreak/>
              <w:t xml:space="preserve">революционных событий февраля 1917 г. 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Оценка  деятельности  Временного правительства, Петроградского Совета.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позиций  основных   политических  партий  и  их  лидеров  весной  –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осенью 1917 г. </w:t>
            </w:r>
          </w:p>
        </w:tc>
        <w:tc>
          <w:tcPr>
            <w:tcW w:w="2375" w:type="dxa"/>
            <w:gridSpan w:val="2"/>
          </w:tcPr>
          <w:p w:rsidR="00042BF3" w:rsidRDefault="00D00AB6" w:rsidP="00BB5E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lastRenderedPageBreak/>
              <w:t xml:space="preserve">устный </w:t>
            </w:r>
            <w:proofErr w:type="spellStart"/>
            <w:r w:rsidR="00BB5E4E">
              <w:rPr>
                <w:sz w:val="24"/>
                <w:szCs w:val="24"/>
              </w:rPr>
              <w:t>опро</w:t>
            </w:r>
            <w:proofErr w:type="spellEnd"/>
            <w:proofErr w:type="gramStart"/>
            <w:r w:rsidR="00BB5E4E">
              <w:rPr>
                <w:sz w:val="24"/>
                <w:szCs w:val="24"/>
                <w:lang w:val="en-US"/>
              </w:rPr>
              <w:t>c</w:t>
            </w:r>
            <w:proofErr w:type="gramEnd"/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5527EF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r w:rsidR="005527EF">
              <w:rPr>
                <w:sz w:val="24"/>
                <w:szCs w:val="24"/>
              </w:rPr>
              <w:t>дифференцирован-ный</w:t>
            </w:r>
            <w:proofErr w:type="spell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11.8. Октябрьская </w:t>
            </w:r>
          </w:p>
          <w:p w:rsidR="00042BF3" w:rsidRPr="00B26442" w:rsidRDefault="00042BF3" w:rsidP="002B21D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революция  в  Росс</w:t>
            </w:r>
            <w:proofErr w:type="gramStart"/>
            <w:r w:rsidRPr="00B26442">
              <w:rPr>
                <w:sz w:val="24"/>
                <w:szCs w:val="24"/>
              </w:rPr>
              <w:t>ии и ее</w:t>
            </w:r>
            <w:proofErr w:type="gramEnd"/>
            <w:r w:rsidRPr="00B26442">
              <w:rPr>
                <w:sz w:val="24"/>
                <w:szCs w:val="24"/>
              </w:rPr>
              <w:t xml:space="preserve"> последствия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Характеристика  причин  и  сущности событий </w:t>
            </w:r>
            <w:r w:rsidR="000647FB" w:rsidRPr="00B26442">
              <w:rPr>
                <w:sz w:val="24"/>
                <w:szCs w:val="24"/>
              </w:rPr>
              <w:t>О</w:t>
            </w:r>
            <w:r w:rsidRPr="00B26442">
              <w:rPr>
                <w:sz w:val="24"/>
                <w:szCs w:val="24"/>
              </w:rPr>
              <w:t xml:space="preserve">ктября  1917 г., сопоставление различных оценок  этих  событий,  высказывание  и аргументирование  своей  точки  зрения  (в  ходе </w:t>
            </w:r>
            <w:proofErr w:type="gramEnd"/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дискуссии).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Объяснение причин прихода большевиков к власти. 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 создании Советского  государства,  первых  преобразованиях (в форме конспекта, таблицы)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декрет,  национализация, рабочий контроль, Учредительное собрание. </w:t>
            </w:r>
          </w:p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обстоятельств  и последствий заключения Брестского мира. </w:t>
            </w:r>
          </w:p>
          <w:p w:rsidR="00042BF3" w:rsidRPr="00B26442" w:rsidRDefault="00042BF3" w:rsidP="00CD7F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>-  Участие  в  обсуждении  роли  В.  И. Ленина  в  истории  ХХ  в.  (в  форме  диспута)</w:t>
            </w:r>
            <w:proofErr w:type="gramEnd"/>
          </w:p>
        </w:tc>
        <w:tc>
          <w:tcPr>
            <w:tcW w:w="2375" w:type="dxa"/>
            <w:gridSpan w:val="2"/>
          </w:tcPr>
          <w:p w:rsidR="00042BF3" w:rsidRDefault="00D00AB6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участие в дискуссии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 xml:space="preserve">выполнение </w:t>
            </w:r>
            <w:r w:rsidR="008B12FA">
              <w:rPr>
                <w:sz w:val="24"/>
                <w:szCs w:val="24"/>
              </w:rPr>
              <w:t>реферата</w:t>
            </w:r>
            <w:r w:rsidR="00BB5E4E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дифференцирован-ный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11.9. Гражданская война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России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A060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причин  Гражданской войны и интервенции, целей, участников и тактики белого и красного движения. </w:t>
            </w:r>
          </w:p>
          <w:p w:rsidR="00042BF3" w:rsidRPr="00B26442" w:rsidRDefault="00042BF3" w:rsidP="00C23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Поиск  информации  о  событиях Гражданской  войны  в  родном  крае,  городе, представление её в форме презентации.  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чтение карты, презентация</w:t>
            </w:r>
            <w:r w:rsidR="00BB5E4E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5527EF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021FD8">
        <w:trPr>
          <w:trHeight w:val="135"/>
        </w:trPr>
        <w:tc>
          <w:tcPr>
            <w:tcW w:w="9854" w:type="dxa"/>
            <w:gridSpan w:val="6"/>
          </w:tcPr>
          <w:p w:rsidR="00042BF3" w:rsidRPr="00B26442" w:rsidRDefault="00042BF3" w:rsidP="005022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12. </w:t>
            </w:r>
            <w:proofErr w:type="spellStart"/>
            <w:r w:rsidR="0050223B" w:rsidRPr="00B26442">
              <w:rPr>
                <w:b/>
                <w:sz w:val="24"/>
                <w:szCs w:val="24"/>
              </w:rPr>
              <w:t>Межвоенный</w:t>
            </w:r>
            <w:proofErr w:type="spellEnd"/>
            <w:r w:rsidR="0050223B" w:rsidRPr="00B26442">
              <w:rPr>
                <w:b/>
                <w:sz w:val="24"/>
                <w:szCs w:val="24"/>
              </w:rPr>
              <w:t xml:space="preserve"> период (1918-1939)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E96CD5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12.1. Европа и США 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proofErr w:type="gramStart"/>
            <w:r w:rsidRPr="00B26442">
              <w:rPr>
                <w:i/>
                <w:sz w:val="24"/>
                <w:szCs w:val="24"/>
              </w:rPr>
              <w:t>Версальско-Вашингтонская</w:t>
            </w:r>
            <w:proofErr w:type="gramEnd"/>
            <w:r w:rsidRPr="00B26442">
              <w:rPr>
                <w:i/>
                <w:sz w:val="24"/>
                <w:szCs w:val="24"/>
              </w:rPr>
              <w:t xml:space="preserve">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i/>
                <w:sz w:val="24"/>
                <w:szCs w:val="24"/>
              </w:rPr>
              <w:t xml:space="preserve">система,  Лига  Наций,  репарации,  «новый  курс», Народный фронт. 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материала  о революционных событиях 1918 – начала 1920-х гг. в Европе (причины, участники, ключевые события, итоги революций).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успехов  и  проблем экономического развития стран Европы и США в 1920-е гг.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причин  мирового экономического  кризиса  1929  –  1933  гг.  и  его последствий. </w:t>
            </w:r>
          </w:p>
          <w:p w:rsidR="00042BF3" w:rsidRPr="00B26442" w:rsidRDefault="00042BF3" w:rsidP="00CD7F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сущности,  причин  успеха  и противоречий «нового курса» президента США Ф. Рузвельта. </w:t>
            </w:r>
          </w:p>
        </w:tc>
        <w:tc>
          <w:tcPr>
            <w:tcW w:w="2375" w:type="dxa"/>
            <w:gridSpan w:val="2"/>
          </w:tcPr>
          <w:p w:rsidR="00042BF3" w:rsidRDefault="00D00AB6" w:rsidP="00FD1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</w:t>
            </w:r>
            <w:r w:rsidR="006B36E1">
              <w:rPr>
                <w:sz w:val="24"/>
                <w:szCs w:val="24"/>
              </w:rPr>
              <w:t xml:space="preserve">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7816E3">
        <w:trPr>
          <w:trHeight w:val="6898"/>
        </w:trPr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12.2. Недемократические режимы.  </w:t>
            </w:r>
            <w:r w:rsidRPr="00B26442">
              <w:rPr>
                <w:sz w:val="24"/>
                <w:szCs w:val="24"/>
              </w:rPr>
              <w:cr/>
              <w:t xml:space="preserve">Турция,  Китай,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Индия, Япония.  </w:t>
            </w:r>
            <w:r w:rsidRPr="00B26442">
              <w:rPr>
                <w:sz w:val="24"/>
                <w:szCs w:val="24"/>
              </w:rPr>
              <w:cr/>
              <w:t xml:space="preserve">Международные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отношения 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мировой экономический кризис, тоталитаризм, авторитаризм, фашизм, нацизм.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причин  возникновения  и распространения  фашизма в Италии и нацизма в Германии.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Систематизация материала о Гражданской войне  в  Испании,    оценка  ее последствий.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опыта  и  итогов  реформ  и революций  как  путей  модернизации  в  странах Азии.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Раскрытие  особенностей  освободительного движения 1920 - 1930-х гг. в Китае и Индии.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Высказывание  суждения  о  роли  лидеров  в освободительном движении и модернизации стран Азии.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Высказывание  суждения  о  причинах  и особенностях японской экспансии. </w:t>
            </w:r>
            <w:r w:rsidRPr="00B26442">
              <w:rPr>
                <w:sz w:val="24"/>
                <w:szCs w:val="24"/>
              </w:rPr>
              <w:cr/>
              <w:t xml:space="preserve">-  Характеристика  основных  этапов  и тенденций развития международных  отношений в  1920 – 1930-е гг.  </w:t>
            </w:r>
          </w:p>
          <w:p w:rsidR="00042BF3" w:rsidRPr="00B26442" w:rsidRDefault="00042BF3" w:rsidP="00781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дискуссии  о  предпосылках, характере и значении важнейших международных событий 1920–1930-х гг.  </w:t>
            </w:r>
          </w:p>
        </w:tc>
        <w:tc>
          <w:tcPr>
            <w:tcW w:w="2375" w:type="dxa"/>
            <w:gridSpan w:val="2"/>
          </w:tcPr>
          <w:p w:rsidR="00042BF3" w:rsidRDefault="00D00AB6" w:rsidP="00E96C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участие в дискуссии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6B36E1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12.3. Культура  в  первой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половине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основных  течений  в литературе  и  искусстве  1920–1930-х  гг.  на примерах  творчества  выдающихся  мастеров культуры,  их  произведений  (в  форме  сообщений или презентаций). </w:t>
            </w:r>
          </w:p>
          <w:p w:rsidR="00042BF3" w:rsidRPr="00B26442" w:rsidRDefault="00042BF3" w:rsidP="00781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Сравнение  развития  западной  и  советской культуры  в  1920–1930-е  гг.,  выявление  черт их различия и сходства.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презентация</w:t>
            </w:r>
            <w:r w:rsidR="006B36E1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12.4. Новая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экономическая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политика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Советской  </w:t>
            </w:r>
            <w:r w:rsidR="00B26442" w:rsidRPr="00B26442">
              <w:rPr>
                <w:sz w:val="24"/>
                <w:szCs w:val="24"/>
              </w:rPr>
              <w:t>России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семинаре  на  тему  «Нэп  как явление социально-экономической и общественно-политической жизни Советской страны». </w:t>
            </w:r>
          </w:p>
          <w:p w:rsidR="00042BF3" w:rsidRPr="00B26442" w:rsidRDefault="00042BF3" w:rsidP="006F2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Раскрытие  сущности,  основного  содержания и  результатов  внутрипартийной  борьбы  в  1920  – 1930-е гг.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>
              <w:rPr>
                <w:sz w:val="24"/>
                <w:szCs w:val="24"/>
              </w:rPr>
              <w:t>участие в семинаре</w:t>
            </w:r>
            <w:r w:rsidR="006B36E1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  <w:r w:rsidR="005527EF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6F2921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12.5. Образование СССР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6F2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Сравнение основных вариантов объединения советских  республик,  их  оценка, анализ  положения  Конституции  СССР 1924 г., раскрытие  значения образования СССР.  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 xml:space="preserve">, </w:t>
            </w:r>
            <w:r w:rsidR="006B36E1">
              <w:rPr>
                <w:sz w:val="24"/>
                <w:szCs w:val="24"/>
              </w:rPr>
              <w:t xml:space="preserve"> </w:t>
            </w:r>
            <w:r w:rsidR="003436CD">
              <w:rPr>
                <w:sz w:val="24"/>
                <w:szCs w:val="24"/>
              </w:rPr>
              <w:t>тестирование</w:t>
            </w:r>
            <w:r w:rsidR="005527EF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12.6. </w:t>
            </w:r>
            <w:proofErr w:type="spellStart"/>
            <w:proofErr w:type="gramStart"/>
            <w:r w:rsidRPr="00B26442">
              <w:rPr>
                <w:sz w:val="24"/>
                <w:szCs w:val="24"/>
              </w:rPr>
              <w:t>Индустриализа-ция</w:t>
            </w:r>
            <w:proofErr w:type="spellEnd"/>
            <w:proofErr w:type="gramEnd"/>
            <w:r w:rsidRPr="00B26442">
              <w:rPr>
                <w:sz w:val="24"/>
                <w:szCs w:val="24"/>
              </w:rPr>
              <w:t xml:space="preserve">  и </w:t>
            </w:r>
          </w:p>
          <w:p w:rsidR="00042BF3" w:rsidRPr="00B26442" w:rsidRDefault="00042BF3" w:rsidP="002B21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B26442">
              <w:rPr>
                <w:sz w:val="24"/>
                <w:szCs w:val="24"/>
              </w:rPr>
              <w:t>коллективиза-ция</w:t>
            </w:r>
            <w:proofErr w:type="spellEnd"/>
            <w:proofErr w:type="gramEnd"/>
            <w:r w:rsidRPr="00B26442">
              <w:rPr>
                <w:sz w:val="24"/>
                <w:szCs w:val="24"/>
              </w:rPr>
              <w:t xml:space="preserve">  </w:t>
            </w:r>
            <w:r w:rsidRPr="00B26442">
              <w:rPr>
                <w:sz w:val="24"/>
                <w:szCs w:val="24"/>
              </w:rPr>
              <w:lastRenderedPageBreak/>
              <w:t>в СССР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-    Характеристика  и  оценка политических процессов 1930-х гг.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причин,  методов  и  итогов индустриализации и коллективизации в СССР. 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пятилетка,  стахановское движение,  коллективизация,  раскулачивание, политические  репрессии, «враг народа», ГУЛАГ.  </w:t>
            </w:r>
          </w:p>
          <w:p w:rsidR="00042BF3" w:rsidRPr="00B26442" w:rsidRDefault="00042BF3" w:rsidP="000647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  Поиск  информации  о  ходе индустриализации  и  коллективизации  в  своем городе,  крае  (в  форме  </w:t>
            </w:r>
            <w:r w:rsidR="000647FB" w:rsidRPr="00B26442">
              <w:rPr>
                <w:sz w:val="24"/>
                <w:szCs w:val="24"/>
              </w:rPr>
              <w:t>презентации</w:t>
            </w:r>
            <w:r w:rsidRPr="00B26442">
              <w:rPr>
                <w:sz w:val="24"/>
                <w:szCs w:val="24"/>
              </w:rPr>
              <w:t>).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презентация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</w:t>
            </w:r>
            <w:r w:rsidR="008B12FA">
              <w:rPr>
                <w:sz w:val="24"/>
                <w:szCs w:val="24"/>
              </w:rPr>
              <w:lastRenderedPageBreak/>
              <w:t>реферата</w:t>
            </w:r>
            <w:r w:rsidR="006B36E1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12.7. Советское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государство  и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общество  в  20—30-е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гг. XX в.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Раскрытие  особенностей  социальных процессо</w:t>
            </w:r>
            <w:proofErr w:type="gramStart"/>
            <w:r w:rsidRPr="00B26442">
              <w:rPr>
                <w:sz w:val="24"/>
                <w:szCs w:val="24"/>
              </w:rPr>
              <w:t>в в СССР</w:t>
            </w:r>
            <w:proofErr w:type="gramEnd"/>
            <w:r w:rsidRPr="00B26442">
              <w:rPr>
                <w:sz w:val="24"/>
                <w:szCs w:val="24"/>
              </w:rPr>
              <w:t xml:space="preserve"> в 1930-е гг. 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эволюции  политической системы  в  СССР  в  1930-е  гг.,  раскрытие предпосылок усиления централизации власти.  </w:t>
            </w:r>
          </w:p>
          <w:p w:rsidR="00042BF3" w:rsidRPr="00B26442" w:rsidRDefault="00042BF3" w:rsidP="00781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Анализ  информации  из источников  и работ  историков  о  политических  процессах  и репрессиях  1930-х  гг.,    оценка  этих событий.</w:t>
            </w:r>
          </w:p>
        </w:tc>
        <w:tc>
          <w:tcPr>
            <w:tcW w:w="2375" w:type="dxa"/>
            <w:gridSpan w:val="2"/>
          </w:tcPr>
          <w:p w:rsidR="00042BF3" w:rsidRDefault="00D00AB6" w:rsidP="006B36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</w:t>
            </w:r>
            <w:r w:rsidR="008B12FA">
              <w:rPr>
                <w:sz w:val="24"/>
                <w:szCs w:val="24"/>
              </w:rPr>
              <w:t xml:space="preserve"> 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6B36E1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6F2921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12.8. Советская  культура в 20—30-е гг. XX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информации о политике  в области культуры в 1920 – 1930-е гг., выявление её основных тенденций.  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достижений  советской науки и культуры. 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подготовке  и  представлении материалов  о  творчестве  и  судьбах  учёных, деятелей литературы и искусства 1920 – 1930-х гг. (в  форме  презентации). </w:t>
            </w:r>
          </w:p>
          <w:p w:rsidR="00042BF3" w:rsidRPr="00B26442" w:rsidRDefault="00042BF3" w:rsidP="00781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Систематизация информации о политике власти  по  отношению  к  различным  религиозным </w:t>
            </w:r>
            <w:proofErr w:type="spellStart"/>
            <w:r w:rsidRPr="00B26442">
              <w:rPr>
                <w:sz w:val="24"/>
                <w:szCs w:val="24"/>
              </w:rPr>
              <w:t>конфессиям</w:t>
            </w:r>
            <w:proofErr w:type="spellEnd"/>
            <w:r w:rsidRPr="00B26442">
              <w:rPr>
                <w:sz w:val="24"/>
                <w:szCs w:val="24"/>
              </w:rPr>
              <w:t xml:space="preserve">, о положении религии в СССР. </w:t>
            </w:r>
            <w:proofErr w:type="gramEnd"/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презентация</w:t>
            </w:r>
            <w:r w:rsidR="006B36E1">
              <w:rPr>
                <w:sz w:val="24"/>
                <w:szCs w:val="24"/>
              </w:rPr>
              <w:t xml:space="preserve">, </w:t>
            </w:r>
            <w:r w:rsidR="003436CD">
              <w:rPr>
                <w:sz w:val="24"/>
                <w:szCs w:val="24"/>
              </w:rPr>
              <w:t>тестирование</w:t>
            </w:r>
          </w:p>
        </w:tc>
      </w:tr>
      <w:tr w:rsidR="00042BF3" w:rsidTr="00AA094B">
        <w:tc>
          <w:tcPr>
            <w:tcW w:w="9854" w:type="dxa"/>
            <w:gridSpan w:val="6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>13. Вторая мировая война. Великая Отечественная война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13.1. Накануне</w:t>
            </w:r>
            <w:proofErr w:type="gramStart"/>
            <w:r w:rsidRPr="00B26442">
              <w:rPr>
                <w:sz w:val="24"/>
                <w:szCs w:val="24"/>
              </w:rPr>
              <w:t xml:space="preserve">  В</w:t>
            </w:r>
            <w:proofErr w:type="gramEnd"/>
            <w:r w:rsidRPr="00B26442">
              <w:rPr>
                <w:sz w:val="24"/>
                <w:szCs w:val="24"/>
              </w:rPr>
              <w:t xml:space="preserve">торой мировой </w:t>
            </w:r>
          </w:p>
          <w:p w:rsidR="00042BF3" w:rsidRPr="00B26442" w:rsidRDefault="00042BF3" w:rsidP="000447C2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Войны 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причин  кризиса Версальско-Вашингтонской  системы  и  начала</w:t>
            </w:r>
            <w:proofErr w:type="gramStart"/>
            <w:r w:rsidRPr="00B26442">
              <w:rPr>
                <w:sz w:val="24"/>
                <w:szCs w:val="24"/>
              </w:rPr>
              <w:t xml:space="preserve"> В</w:t>
            </w:r>
            <w:proofErr w:type="gramEnd"/>
            <w:r w:rsidRPr="00B26442">
              <w:rPr>
                <w:sz w:val="24"/>
                <w:szCs w:val="24"/>
              </w:rPr>
              <w:t xml:space="preserve">торой мировой войны. </w:t>
            </w:r>
          </w:p>
          <w:p w:rsidR="00042BF3" w:rsidRPr="00B26442" w:rsidRDefault="00042BF3" w:rsidP="00781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Оценка Мюнхенского соглашения и советско-германских договоров 1939 г. 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13.2. Первый  период </w:t>
            </w:r>
          </w:p>
          <w:p w:rsidR="00042BF3" w:rsidRPr="00B26442" w:rsidRDefault="00042BF3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Второй  мировой </w:t>
            </w:r>
          </w:p>
          <w:p w:rsidR="00042BF3" w:rsidRPr="00B26442" w:rsidRDefault="00042BF3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войны. Бои на </w:t>
            </w:r>
            <w:proofErr w:type="gramStart"/>
            <w:r w:rsidRPr="00B26442">
              <w:rPr>
                <w:sz w:val="24"/>
                <w:szCs w:val="24"/>
              </w:rPr>
              <w:t>Тихом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042BF3" w:rsidRPr="00B26442" w:rsidRDefault="00042BF3" w:rsidP="004707F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>океане</w:t>
            </w:r>
            <w:proofErr w:type="gramEnd"/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Указание с   использованием  карты,  участников  и основных этапов</w:t>
            </w:r>
            <w:proofErr w:type="gramStart"/>
            <w:r w:rsidRPr="00B26442">
              <w:rPr>
                <w:sz w:val="24"/>
                <w:szCs w:val="24"/>
              </w:rPr>
              <w:t xml:space="preserve"> В</w:t>
            </w:r>
            <w:proofErr w:type="gramEnd"/>
            <w:r w:rsidRPr="00B26442">
              <w:rPr>
                <w:sz w:val="24"/>
                <w:szCs w:val="24"/>
              </w:rPr>
              <w:t xml:space="preserve">торой мировой войны.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 роли  отдельных  фронтов  в общем ходе</w:t>
            </w:r>
            <w:proofErr w:type="gramStart"/>
            <w:r w:rsidRPr="00B26442">
              <w:rPr>
                <w:sz w:val="24"/>
                <w:szCs w:val="24"/>
              </w:rPr>
              <w:t xml:space="preserve"> В</w:t>
            </w:r>
            <w:proofErr w:type="gramEnd"/>
            <w:r w:rsidRPr="00B26442">
              <w:rPr>
                <w:sz w:val="24"/>
                <w:szCs w:val="24"/>
              </w:rPr>
              <w:t xml:space="preserve">торой мировой войны.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«странная  война»,  план «Барбаросса»,  план  «Ост»,  «новый  порядок», коллаборационизм,  геноцид,  холокост, антигитлеровская  коалиция,  ленд-лиз,  коренной перелом, движение Сопротивления, партизаны.  </w:t>
            </w:r>
            <w:proofErr w:type="gramEnd"/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Представление  биографических  справок, очерков  об  участниках  войны:  полководцах, солдатах, тружениках тыла.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значения  создания антигитлеровской  коалиции  и  роль  дипломатии  в годы войны.  </w:t>
            </w:r>
          </w:p>
          <w:p w:rsidR="00042BF3" w:rsidRPr="00B26442" w:rsidRDefault="00042BF3" w:rsidP="00781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значения  битвы  под Москвой.  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чтение карты</w:t>
            </w:r>
          </w:p>
        </w:tc>
      </w:tr>
      <w:tr w:rsidR="00042BF3" w:rsidTr="00DA549A">
        <w:tc>
          <w:tcPr>
            <w:tcW w:w="2093" w:type="dxa"/>
          </w:tcPr>
          <w:p w:rsidR="00042BF3" w:rsidRPr="00B26442" w:rsidRDefault="00042BF3" w:rsidP="006F2921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>13.3. Второй  период</w:t>
            </w:r>
            <w:proofErr w:type="gramStart"/>
            <w:r w:rsidRPr="00B26442">
              <w:rPr>
                <w:sz w:val="24"/>
                <w:szCs w:val="24"/>
              </w:rPr>
              <w:t xml:space="preserve"> В</w:t>
            </w:r>
            <w:proofErr w:type="gramEnd"/>
            <w:r w:rsidRPr="00B26442">
              <w:rPr>
                <w:sz w:val="24"/>
                <w:szCs w:val="24"/>
              </w:rPr>
              <w:t xml:space="preserve">торой  мировой войны. </w:t>
            </w:r>
          </w:p>
        </w:tc>
        <w:tc>
          <w:tcPr>
            <w:tcW w:w="5386" w:type="dxa"/>
            <w:gridSpan w:val="3"/>
          </w:tcPr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Систематизация  материала  о  крупнейших военных  операциях</w:t>
            </w:r>
            <w:proofErr w:type="gramStart"/>
            <w:r w:rsidRPr="00B26442">
              <w:rPr>
                <w:sz w:val="24"/>
                <w:szCs w:val="24"/>
              </w:rPr>
              <w:t xml:space="preserve">  В</w:t>
            </w:r>
            <w:proofErr w:type="gramEnd"/>
            <w:r w:rsidRPr="00B26442">
              <w:rPr>
                <w:sz w:val="24"/>
                <w:szCs w:val="24"/>
              </w:rPr>
              <w:t xml:space="preserve">торой  мировой  войны  и Великой  Отечественной  войны  –  их  масштабах, итогах  и  роли  в  общем  ходе  войны  (в  виде синхронистических и тематических таблиц, тезисов и др.).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Выявление   особенностей  развития экономики  в  главных  воюющих  государствах, объяснение причин успехов советской экономики.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о положении людей на фронте и  в  тылу,  характеристика  жизни  людей  в  годы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войны,  с привлечением  информации  исторических источников  (музейные  материалы, воспоминания).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Высказывание  собственного  суждения  о причинах  коллаборационизма  в  разных  странах  в годы войны. </w:t>
            </w:r>
          </w:p>
          <w:p w:rsidR="00042BF3" w:rsidRPr="00B26442" w:rsidRDefault="00042BF3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Характеристика итогов</w:t>
            </w:r>
            <w:proofErr w:type="gramStart"/>
            <w:r w:rsidRPr="00B26442">
              <w:rPr>
                <w:sz w:val="24"/>
                <w:szCs w:val="24"/>
              </w:rPr>
              <w:t xml:space="preserve">  В</w:t>
            </w:r>
            <w:proofErr w:type="gramEnd"/>
            <w:r w:rsidRPr="00B26442">
              <w:rPr>
                <w:sz w:val="24"/>
                <w:szCs w:val="24"/>
              </w:rPr>
              <w:t xml:space="preserve">торой  мировой  и Великой  Отечественной  войн,  их  исторического значения.  </w:t>
            </w:r>
          </w:p>
          <w:p w:rsidR="00042BF3" w:rsidRPr="00B26442" w:rsidRDefault="00042BF3" w:rsidP="008D52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Участие в подготовке проекта «Война в памяти  народа»  (с  обращением  к  воспоминаниям людей  старшего  поколения,  произведениям литературы, кинофильмам и др.)</w:t>
            </w:r>
          </w:p>
        </w:tc>
        <w:tc>
          <w:tcPr>
            <w:tcW w:w="2375" w:type="dxa"/>
            <w:gridSpan w:val="2"/>
          </w:tcPr>
          <w:p w:rsidR="00042BF3" w:rsidRDefault="00D00AB6" w:rsidP="000647F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Текущий контроль: </w:t>
            </w:r>
            <w:r w:rsidR="000647FB" w:rsidRPr="00EF7133">
              <w:rPr>
                <w:sz w:val="24"/>
                <w:szCs w:val="24"/>
              </w:rPr>
              <w:t>устный опрос</w:t>
            </w:r>
            <w:r w:rsidR="000647FB">
              <w:rPr>
                <w:sz w:val="24"/>
                <w:szCs w:val="24"/>
              </w:rPr>
              <w:t>, чтение карты</w:t>
            </w:r>
            <w:r w:rsidR="00AF6CB6">
              <w:rPr>
                <w:sz w:val="24"/>
                <w:szCs w:val="24"/>
              </w:rPr>
              <w:t>, подготовка сообщения, участие в проекте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FC0B5B">
              <w:rPr>
                <w:sz w:val="24"/>
                <w:szCs w:val="24"/>
              </w:rPr>
              <w:t xml:space="preserve">, </w:t>
            </w:r>
            <w:r w:rsidR="00282EB8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r w:rsidR="005527EF">
              <w:rPr>
                <w:sz w:val="24"/>
                <w:szCs w:val="24"/>
              </w:rPr>
              <w:t xml:space="preserve"> зачет</w:t>
            </w:r>
            <w:proofErr w:type="gramEnd"/>
          </w:p>
        </w:tc>
      </w:tr>
      <w:tr w:rsidR="00AF6CB6" w:rsidTr="00F6259F">
        <w:tc>
          <w:tcPr>
            <w:tcW w:w="9854" w:type="dxa"/>
            <w:gridSpan w:val="6"/>
          </w:tcPr>
          <w:p w:rsidR="00AF6CB6" w:rsidRPr="00B26442" w:rsidRDefault="00AF6CB6" w:rsidP="005022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14. </w:t>
            </w:r>
            <w:r w:rsidR="0050223B" w:rsidRPr="00B26442">
              <w:rPr>
                <w:b/>
                <w:sz w:val="24"/>
                <w:szCs w:val="24"/>
              </w:rPr>
              <w:t>Соревнование социальных систем. Современный мир</w:t>
            </w:r>
          </w:p>
        </w:tc>
      </w:tr>
      <w:tr w:rsidR="00AF6CB6" w:rsidTr="00AF6CB6">
        <w:tc>
          <w:tcPr>
            <w:tcW w:w="2093" w:type="dxa"/>
          </w:tcPr>
          <w:p w:rsidR="00AF6CB6" w:rsidRPr="00B26442" w:rsidRDefault="00AF6CB6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14.1. Послевоенное </w:t>
            </w:r>
          </w:p>
          <w:p w:rsidR="00AF6CB6" w:rsidRPr="00B26442" w:rsidRDefault="00AF6CB6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устройство  мира. </w:t>
            </w:r>
          </w:p>
          <w:p w:rsidR="00AF6CB6" w:rsidRPr="00B26442" w:rsidRDefault="00AF6CB6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Начало  «холодной </w:t>
            </w:r>
          </w:p>
          <w:p w:rsidR="00AF6CB6" w:rsidRPr="00B26442" w:rsidRDefault="00AF6CB6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войны»</w:t>
            </w:r>
          </w:p>
          <w:p w:rsidR="00AF6CB6" w:rsidRPr="00B26442" w:rsidRDefault="00AF6CB6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Ведущие </w:t>
            </w:r>
          </w:p>
          <w:p w:rsidR="00AF6CB6" w:rsidRPr="00B26442" w:rsidRDefault="00AF6CB6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капиталистические </w:t>
            </w:r>
          </w:p>
          <w:p w:rsidR="00AF6CB6" w:rsidRPr="00B26442" w:rsidRDefault="00AF6CB6" w:rsidP="00F6259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страны</w:t>
            </w:r>
          </w:p>
        </w:tc>
        <w:tc>
          <w:tcPr>
            <w:tcW w:w="5386" w:type="dxa"/>
            <w:gridSpan w:val="3"/>
          </w:tcPr>
          <w:p w:rsidR="00AF6CB6" w:rsidRPr="00B26442" w:rsidRDefault="00AF6CB6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Представление с   использованием  карты характеристики  важнейших  изменений, произошедших  в  мире  после</w:t>
            </w:r>
            <w:proofErr w:type="gramStart"/>
            <w:r w:rsidRPr="00B26442">
              <w:rPr>
                <w:sz w:val="24"/>
                <w:szCs w:val="24"/>
              </w:rPr>
              <w:t xml:space="preserve">  В</w:t>
            </w:r>
            <w:proofErr w:type="gramEnd"/>
            <w:r w:rsidRPr="00B26442">
              <w:rPr>
                <w:sz w:val="24"/>
                <w:szCs w:val="24"/>
              </w:rPr>
              <w:t xml:space="preserve">торой  мировой войны.  </w:t>
            </w:r>
          </w:p>
          <w:p w:rsidR="00AF6CB6" w:rsidRPr="00B26442" w:rsidRDefault="00AF6CB6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причин  и  последствий укрепления статуса СССР как великой державы.   </w:t>
            </w:r>
          </w:p>
          <w:p w:rsidR="00AF6CB6" w:rsidRPr="00B26442" w:rsidRDefault="00AF6CB6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причин создания и основ деятельности ООН. </w:t>
            </w:r>
          </w:p>
          <w:p w:rsidR="00AF6CB6" w:rsidRPr="00B26442" w:rsidRDefault="00AF6CB6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причин  формирования  двух  военно-политических блоков. </w:t>
            </w:r>
            <w:r w:rsidRPr="00B26442">
              <w:rPr>
                <w:sz w:val="24"/>
                <w:szCs w:val="24"/>
              </w:rPr>
              <w:cr/>
              <w:t>-  Характеристика этапов научно-технического прогресса во второй половине ХХ – начале ХХ</w:t>
            </w:r>
            <w:proofErr w:type="gramStart"/>
            <w:r w:rsidRPr="00B26442">
              <w:rPr>
                <w:sz w:val="24"/>
                <w:szCs w:val="24"/>
              </w:rPr>
              <w:t>I</w:t>
            </w:r>
            <w:proofErr w:type="gramEnd"/>
            <w:r w:rsidRPr="00B26442">
              <w:rPr>
                <w:sz w:val="24"/>
                <w:szCs w:val="24"/>
              </w:rPr>
              <w:t xml:space="preserve"> в., сущности  научно-технической  и  информационной революций, их социальных последствий.  </w:t>
            </w:r>
          </w:p>
          <w:p w:rsidR="00AF6CB6" w:rsidRPr="00B26442" w:rsidRDefault="00AF6CB6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наиболее значительных изменений в структуре общества во второй  половине  ХХ  –  начале  XXI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.,  </w:t>
            </w:r>
            <w:proofErr w:type="gramStart"/>
            <w:r w:rsidRPr="00B26442">
              <w:rPr>
                <w:sz w:val="24"/>
                <w:szCs w:val="24"/>
              </w:rPr>
              <w:t>причин</w:t>
            </w:r>
            <w:proofErr w:type="gramEnd"/>
            <w:r w:rsidRPr="00B26442">
              <w:rPr>
                <w:sz w:val="24"/>
                <w:szCs w:val="24"/>
              </w:rPr>
              <w:t xml:space="preserve">  и  последствий  этих  изменений  (на примере отдельных стран). </w:t>
            </w:r>
          </w:p>
          <w:p w:rsidR="00AF6CB6" w:rsidRPr="00B26442" w:rsidRDefault="00AF6CB6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  Обзор  политической  истории США во второй половине ХХ – начале XXI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</w:p>
          <w:p w:rsidR="00AF6CB6" w:rsidRPr="00B26442" w:rsidRDefault="00AF6CB6" w:rsidP="00F625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Высказывание  суждений  о  том,  в  чём выражается,  чем  объясняется  лидерство  США  в современном мире и каковы его последствия. </w:t>
            </w:r>
          </w:p>
          <w:p w:rsidR="005E2D7F" w:rsidRPr="00B26442" w:rsidRDefault="00AF6CB6" w:rsidP="002422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Раскрытие  предпосылок,  достижений  и проблем европейской интеграции. </w:t>
            </w:r>
          </w:p>
        </w:tc>
        <w:tc>
          <w:tcPr>
            <w:tcW w:w="2375" w:type="dxa"/>
            <w:gridSpan w:val="2"/>
          </w:tcPr>
          <w:p w:rsidR="00AF6CB6" w:rsidRDefault="00D00AB6" w:rsidP="00FC0B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>, чтение карты,</w:t>
            </w:r>
            <w:r w:rsidR="00FC0B5B">
              <w:rPr>
                <w:sz w:val="24"/>
                <w:szCs w:val="24"/>
              </w:rPr>
              <w:t xml:space="preserve"> </w:t>
            </w:r>
            <w:r w:rsidR="00282EB8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AF6CB6" w:rsidTr="00AF6CB6">
        <w:trPr>
          <w:trHeight w:val="8555"/>
        </w:trPr>
        <w:tc>
          <w:tcPr>
            <w:tcW w:w="2093" w:type="dxa"/>
          </w:tcPr>
          <w:p w:rsidR="00AF6CB6" w:rsidRPr="00B26442" w:rsidRDefault="00AF6CB6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14.2. Страны  Восточной </w:t>
            </w:r>
          </w:p>
          <w:p w:rsidR="00AF6CB6" w:rsidRPr="00B26442" w:rsidRDefault="00AF6CB6" w:rsidP="00E5153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Европы.</w:t>
            </w:r>
            <w:r w:rsidRPr="00B26442">
              <w:rPr>
                <w:sz w:val="24"/>
                <w:szCs w:val="24"/>
              </w:rPr>
              <w:cr/>
              <w:t xml:space="preserve">Международные </w:t>
            </w:r>
          </w:p>
          <w:p w:rsidR="00AF6CB6" w:rsidRPr="00B26442" w:rsidRDefault="00AF6CB6" w:rsidP="00E5153D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отношения</w:t>
            </w:r>
          </w:p>
        </w:tc>
        <w:tc>
          <w:tcPr>
            <w:tcW w:w="5386" w:type="dxa"/>
            <w:gridSpan w:val="3"/>
          </w:tcPr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основных  этапов  в  истории восточноевропейских стран второй половины XX начала XXI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Презентация о событиях в Венгрии в 1956 г. и в Чехословакии в 1968 г.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мировая  социалистическая система,  СЭВ,  ОВД,  Пражская  весна, Солидарность,  «бархатная  революция», приватизация. </w:t>
            </w:r>
          </w:p>
          <w:p w:rsidR="00AF6CB6" w:rsidRPr="00B26442" w:rsidRDefault="00AF6CB6" w:rsidP="002C3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и   анализ информации  (в  том  числе  из  дополнительной литературы  и  СМИ)  о  развитии восточноевропейских  стран  в  конце  ХХ  –  начале ХХI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  <w:p w:rsidR="00AF6CB6" w:rsidRPr="00B26442" w:rsidRDefault="00AF6CB6" w:rsidP="00774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сущности  «холодной  войны»,  ее влияния на историю второй половины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AF6CB6" w:rsidRPr="00B26442" w:rsidRDefault="00AF6CB6" w:rsidP="00774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основных  периодов  и тенденций развития международных отношений в 1945 г. – начале XXI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</w:t>
            </w:r>
          </w:p>
          <w:p w:rsidR="00AF6CB6" w:rsidRPr="00B26442" w:rsidRDefault="00AF6CB6" w:rsidP="00774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с   использованием карты  о международных кризисах 1940-х – 1960-х гг. </w:t>
            </w:r>
          </w:p>
          <w:p w:rsidR="00AF6CB6" w:rsidRPr="00B26442" w:rsidRDefault="00AF6CB6" w:rsidP="00774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>биполярный  мир,  «холодная война»,  «железный  занавес»,  НАТО,  СЭВ,  ОВД, международные  кризисы,  разрядка международной  напряженности,  «новое политическое  мышление»,  региональная интеграция, глобализация.</w:t>
            </w:r>
            <w:r w:rsidRPr="00B26442">
              <w:rPr>
                <w:sz w:val="24"/>
                <w:szCs w:val="24"/>
              </w:rPr>
              <w:t xml:space="preserve"> </w:t>
            </w:r>
          </w:p>
          <w:p w:rsidR="00AF6CB6" w:rsidRPr="00B26442" w:rsidRDefault="00AF6CB6" w:rsidP="00A7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обсуждении  событий современной  международной  жизни  (с привлечением материалов СМИ). </w:t>
            </w:r>
          </w:p>
        </w:tc>
        <w:tc>
          <w:tcPr>
            <w:tcW w:w="2375" w:type="dxa"/>
            <w:gridSpan w:val="2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>, чтение карты, презентация</w:t>
            </w:r>
            <w:r w:rsidR="00FC0B5B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282EB8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r w:rsidR="005527EF">
              <w:rPr>
                <w:sz w:val="24"/>
                <w:szCs w:val="24"/>
              </w:rPr>
              <w:t xml:space="preserve"> зачет</w:t>
            </w:r>
            <w:proofErr w:type="gramEnd"/>
          </w:p>
        </w:tc>
      </w:tr>
      <w:tr w:rsidR="00AF6CB6" w:rsidTr="00A75F35">
        <w:trPr>
          <w:trHeight w:val="9673"/>
        </w:trPr>
        <w:tc>
          <w:tcPr>
            <w:tcW w:w="2093" w:type="dxa"/>
          </w:tcPr>
          <w:p w:rsidR="00AF6CB6" w:rsidRPr="00B26442" w:rsidRDefault="00AF6CB6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14.3. Крушение </w:t>
            </w:r>
          </w:p>
          <w:p w:rsidR="00AF6CB6" w:rsidRPr="00B26442" w:rsidRDefault="00AF6CB6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колониальной </w:t>
            </w:r>
          </w:p>
          <w:p w:rsidR="00AF6CB6" w:rsidRPr="00B26442" w:rsidRDefault="00AF6CB6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системы.  </w:t>
            </w:r>
            <w:r w:rsidRPr="00B26442">
              <w:rPr>
                <w:sz w:val="24"/>
                <w:szCs w:val="24"/>
              </w:rPr>
              <w:cr/>
              <w:t xml:space="preserve">Индия, Пакистан, </w:t>
            </w:r>
          </w:p>
          <w:p w:rsidR="00AF6CB6" w:rsidRPr="00B26442" w:rsidRDefault="00AF6CB6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Китай. </w:t>
            </w:r>
            <w:r w:rsidRPr="00B26442">
              <w:rPr>
                <w:sz w:val="24"/>
                <w:szCs w:val="24"/>
              </w:rPr>
              <w:cr/>
              <w:t xml:space="preserve">Страны  Латинской </w:t>
            </w:r>
          </w:p>
          <w:p w:rsidR="00AF6CB6" w:rsidRPr="00B26442" w:rsidRDefault="00AF6CB6" w:rsidP="004707FF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Америки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этапов  освобождения  стран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Азии  и  Африки  от  колониальной  и полуколониальной  зависимости,  раскрытие особенностей  развития  этих  стран  во  второй половине ХХ – начале ХХI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этапов развития стран Азии и Африки после их освобождения от колониальной и полуколониальной зависимости.  </w:t>
            </w:r>
          </w:p>
          <w:p w:rsidR="00AF6CB6" w:rsidRPr="00B26442" w:rsidRDefault="00AF6CB6" w:rsidP="002C317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>страны  социалистической ориентации,  неоколониализм,  «новые индустриальные  страны»,  традиционализм,  фундаментализм.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особенностей  процесса национального    освобождения  и  становления государственности в Индии и Пакистане.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Объяснение  причин  успехов  в  развитии Китая  и  Индии  в  конце  ХХ  –  начале  ХХ</w:t>
            </w:r>
            <w:proofErr w:type="gramStart"/>
            <w:r w:rsidRPr="00B26442">
              <w:rPr>
                <w:sz w:val="24"/>
                <w:szCs w:val="24"/>
              </w:rPr>
              <w:t>I</w:t>
            </w:r>
            <w:proofErr w:type="gramEnd"/>
            <w:r w:rsidRPr="00B26442">
              <w:rPr>
                <w:sz w:val="24"/>
                <w:szCs w:val="24"/>
              </w:rPr>
              <w:t xml:space="preserve">  в., высказывание суждения о перспективах этих стран.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дискуссии  на  тему  «В  чём причины  успехов  реформ  в  Китае:  уроки  для России»  с  привлечением  работ  историков  и публицистов.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Сопоставление  реформистского  и революционного  пути  решения  социально-экономических противоречий в странах Латинской Америки,  высказывание  суждения  об  их результативности.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импортозамещающая индустриализация, национализация, хунта, «левый поворот». </w:t>
            </w:r>
          </w:p>
          <w:p w:rsidR="00AF6CB6" w:rsidRPr="00B26442" w:rsidRDefault="00AF6CB6" w:rsidP="00A7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  Характеристика  крупнейших политических  деятелей  Латинской Америки второй половины ХХ – начала ХХI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>, чтение карты, участие в дискус</w:t>
            </w:r>
            <w:r w:rsidR="008B12FA">
              <w:rPr>
                <w:sz w:val="24"/>
                <w:szCs w:val="24"/>
              </w:rPr>
              <w:t>с</w:t>
            </w:r>
            <w:r w:rsidR="00AF6CB6">
              <w:rPr>
                <w:sz w:val="24"/>
                <w:szCs w:val="24"/>
              </w:rPr>
              <w:t>ии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F22350">
            <w:pPr>
              <w:spacing w:after="0" w:line="240" w:lineRule="auto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14.4. Развитие культуры 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02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достижений  в  различных областях науки, раскрытие их влияния на развитие общества  (в  том  числе  с  привлечением дополнительной литературы, СМИ, Интернета). </w:t>
            </w:r>
          </w:p>
          <w:p w:rsidR="00AF6CB6" w:rsidRPr="00B26442" w:rsidRDefault="00AF6CB6" w:rsidP="00021FD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 xml:space="preserve">постмодернизм,  массовая культура, поп-арт. </w:t>
            </w:r>
          </w:p>
          <w:p w:rsidR="00AF6CB6" w:rsidRPr="00B26442" w:rsidRDefault="00AF6CB6" w:rsidP="00A7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причин  и  последствий  влияния глобализации на национальные культуры. </w:t>
            </w:r>
          </w:p>
        </w:tc>
        <w:tc>
          <w:tcPr>
            <w:tcW w:w="2233" w:type="dxa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 xml:space="preserve">, </w:t>
            </w:r>
            <w:r w:rsidR="008B12FA">
              <w:rPr>
                <w:sz w:val="24"/>
                <w:szCs w:val="24"/>
              </w:rPr>
              <w:t xml:space="preserve">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</w:p>
        </w:tc>
      </w:tr>
      <w:tr w:rsidR="00AF6CB6" w:rsidTr="00AA094B">
        <w:tc>
          <w:tcPr>
            <w:tcW w:w="9854" w:type="dxa"/>
            <w:gridSpan w:val="6"/>
          </w:tcPr>
          <w:p w:rsidR="00AF6CB6" w:rsidRPr="00B26442" w:rsidRDefault="00AF6CB6" w:rsidP="00E515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t xml:space="preserve">15. Апогей и кризис советской системы 1945 – 1991 гг.  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15.1. СССР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послевоенные годы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Систематизация  материала  о  развитии СССР  </w:t>
            </w:r>
            <w:proofErr w:type="gramStart"/>
            <w:r w:rsidRPr="00B26442">
              <w:rPr>
                <w:sz w:val="24"/>
                <w:szCs w:val="24"/>
              </w:rPr>
              <w:t>в  первые</w:t>
            </w:r>
            <w:proofErr w:type="gramEnd"/>
            <w:r w:rsidRPr="00B26442">
              <w:rPr>
                <w:sz w:val="24"/>
                <w:szCs w:val="24"/>
              </w:rPr>
              <w:t xml:space="preserve">  послевоенные  годы,  основных задачах  и  мероприятиях  внутренней  и  внешней политики.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</w:t>
            </w:r>
            <w:proofErr w:type="gramStart"/>
            <w:r w:rsidRPr="00B26442">
              <w:rPr>
                <w:sz w:val="24"/>
                <w:szCs w:val="24"/>
              </w:rPr>
              <w:t>процесса  возрождения различных  сторон  жизни  советского  общества</w:t>
            </w:r>
            <w:proofErr w:type="gramEnd"/>
            <w:r w:rsidRPr="00B26442">
              <w:rPr>
                <w:sz w:val="24"/>
                <w:szCs w:val="24"/>
              </w:rPr>
              <w:t xml:space="preserve">  в послевоенные годы.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-  Поиск  информации  о  жизни людей  в  послевоенные  годы  (привлекая мемуарную, художественную литературу). </w:t>
            </w:r>
          </w:p>
          <w:p w:rsidR="00AF6CB6" w:rsidRPr="00B26442" w:rsidRDefault="00AF6CB6" w:rsidP="00A7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Участие  в  подготовке  презентации «Родной  край  (город)  </w:t>
            </w:r>
            <w:proofErr w:type="gramStart"/>
            <w:r w:rsidRPr="00B26442">
              <w:rPr>
                <w:sz w:val="24"/>
                <w:szCs w:val="24"/>
              </w:rPr>
              <w:t>в  первые</w:t>
            </w:r>
            <w:proofErr w:type="gramEnd"/>
            <w:r w:rsidRPr="00B26442">
              <w:rPr>
                <w:sz w:val="24"/>
                <w:szCs w:val="24"/>
              </w:rPr>
              <w:t xml:space="preserve">  послевоенные годы».</w:t>
            </w:r>
          </w:p>
        </w:tc>
        <w:tc>
          <w:tcPr>
            <w:tcW w:w="2233" w:type="dxa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>, презентация</w:t>
            </w:r>
            <w:r w:rsidR="00282EB8">
              <w:rPr>
                <w:sz w:val="24"/>
                <w:szCs w:val="24"/>
              </w:rPr>
              <w:t>, тестирование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6F2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lastRenderedPageBreak/>
              <w:t xml:space="preserve">15.2. СССР  в  50-х  — начале 60-х гг. XX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перемен  в  общественно-политической  жизни  СССР,  новых  подходов  </w:t>
            </w:r>
            <w:proofErr w:type="gramStart"/>
            <w:r w:rsidRPr="00B26442">
              <w:rPr>
                <w:sz w:val="24"/>
                <w:szCs w:val="24"/>
              </w:rPr>
              <w:t>к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решению  хозяйственных  и  социальных  проблем, реформ. </w:t>
            </w:r>
          </w:p>
          <w:p w:rsidR="00AF6CB6" w:rsidRPr="00B26442" w:rsidRDefault="00AF6CB6" w:rsidP="00A75F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Обзор  достижений  советской науки  и  техники  во  второй  половине  1950-х  – первой  половине  1960-х  гг.  (с  использованием научно-популярной  и  справочной  литературы),  раскрытие их международного значения.  </w:t>
            </w:r>
          </w:p>
        </w:tc>
        <w:tc>
          <w:tcPr>
            <w:tcW w:w="2233" w:type="dxa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8B12FA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282EB8">
              <w:rPr>
                <w:sz w:val="24"/>
                <w:szCs w:val="24"/>
              </w:rPr>
              <w:t>, тестирование</w:t>
            </w:r>
            <w:r w:rsidR="005527EF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15.3. СССР  во  второй </w:t>
            </w:r>
          </w:p>
          <w:p w:rsidR="00AF6CB6" w:rsidRPr="00B26442" w:rsidRDefault="00AF6CB6" w:rsidP="006F2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половине  60-х  — начале 80-х гг. XX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материала о тенденциях и результатах  экономического  и  социального развития СССР в 1965 – начале 1980-х гг. (в форме сообщения, конспекта). 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противоречий в  развитии  науки  и  техники,  художественной культуры в рассматриваемый период.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Поиск  информации  о повседневной жизни, интересах советских людей в 1960-е  –  середине  1980-х  гг.  (в  том  числе,  путем опроса родственников, людей старших поколений).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Оценка государственной деятельности Л. И. Брежнева. </w:t>
            </w:r>
          </w:p>
          <w:p w:rsidR="00AF6CB6" w:rsidRPr="00B26442" w:rsidRDefault="00AF6CB6" w:rsidP="0048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Систематизация  материала  о  развитии международных  отношений  и  внешней  политики СССР  (периоды  улучшения  и  обострения международных отношений, ключевые события).</w:t>
            </w:r>
          </w:p>
        </w:tc>
        <w:tc>
          <w:tcPr>
            <w:tcW w:w="2233" w:type="dxa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FD1BD1">
              <w:rPr>
                <w:sz w:val="24"/>
                <w:szCs w:val="24"/>
              </w:rPr>
              <w:t>, работа по карточкам,</w:t>
            </w:r>
            <w:r w:rsidR="00AF6CB6">
              <w:rPr>
                <w:sz w:val="24"/>
                <w:szCs w:val="24"/>
              </w:rPr>
              <w:t xml:space="preserve"> </w:t>
            </w:r>
            <w:r w:rsidR="00282EB8">
              <w:rPr>
                <w:sz w:val="24"/>
                <w:szCs w:val="24"/>
              </w:rPr>
              <w:t>тестирование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6F2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15.4. СССР  в  годы перестройки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причин  и  предпосылок перестройки в СССР.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и  применение  в  историческом контексте  понятий  </w:t>
            </w:r>
            <w:r w:rsidRPr="00B26442">
              <w:rPr>
                <w:i/>
                <w:sz w:val="24"/>
                <w:szCs w:val="24"/>
              </w:rPr>
              <w:t>перестройка,  гласность, плюрализм,  парад суверенитетов.</w:t>
            </w:r>
            <w:r w:rsidRPr="00B26442">
              <w:rPr>
                <w:sz w:val="24"/>
                <w:szCs w:val="24"/>
              </w:rPr>
              <w:t xml:space="preserve">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Поиск информации об изменениях в сфере экономики и общественной жизни в годы перестройки.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Составление  характеристики  (политического портрета)  М.  С.  Горбачева  (с  привлечением дополнительной литературы). </w:t>
            </w:r>
          </w:p>
          <w:p w:rsidR="00AF6CB6" w:rsidRPr="00B26442" w:rsidRDefault="00AF6CB6" w:rsidP="0048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Участие  в  обсуждении  вопросов  о характере  и  последствиях  перестройки,  причинах кризиса  советской  системы  и  распада  СССР, высказывание и аргументирование своего мнения.</w:t>
            </w:r>
          </w:p>
        </w:tc>
        <w:tc>
          <w:tcPr>
            <w:tcW w:w="2233" w:type="dxa"/>
          </w:tcPr>
          <w:p w:rsidR="00AF6CB6" w:rsidRDefault="00D00AB6" w:rsidP="008B12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>,</w:t>
            </w:r>
            <w:r w:rsidR="008B12FA">
              <w:rPr>
                <w:sz w:val="24"/>
                <w:szCs w:val="24"/>
              </w:rPr>
              <w:t xml:space="preserve">  </w:t>
            </w:r>
            <w:r w:rsidR="00F43CE8">
              <w:rPr>
                <w:sz w:val="24"/>
                <w:szCs w:val="24"/>
              </w:rPr>
              <w:t>выполнение</w:t>
            </w:r>
            <w:r w:rsidR="008B12FA">
              <w:rPr>
                <w:sz w:val="24"/>
                <w:szCs w:val="24"/>
              </w:rPr>
              <w:t xml:space="preserve"> реферата</w:t>
            </w:r>
            <w:r w:rsidR="00FD1BD1">
              <w:rPr>
                <w:sz w:val="24"/>
                <w:szCs w:val="24"/>
              </w:rPr>
              <w:t xml:space="preserve">, </w:t>
            </w:r>
            <w:r w:rsidR="00AF6CB6">
              <w:rPr>
                <w:sz w:val="24"/>
                <w:szCs w:val="24"/>
              </w:rPr>
              <w:t xml:space="preserve"> </w:t>
            </w:r>
            <w:r w:rsidR="00FD1BD1">
              <w:rPr>
                <w:sz w:val="24"/>
                <w:szCs w:val="24"/>
              </w:rPr>
              <w:t>работа по карточкам,</w:t>
            </w:r>
            <w:r w:rsidR="00282EB8">
              <w:rPr>
                <w:sz w:val="24"/>
                <w:szCs w:val="24"/>
              </w:rPr>
              <w:t xml:space="preserve"> тестирование</w:t>
            </w:r>
            <w:r w:rsidR="005527EF">
              <w:rPr>
                <w:sz w:val="24"/>
                <w:szCs w:val="24"/>
              </w:rPr>
              <w:t xml:space="preserve"> 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15.5. Развитие  </w:t>
            </w:r>
            <w:proofErr w:type="gramStart"/>
            <w:r w:rsidRPr="00B26442">
              <w:rPr>
                <w:sz w:val="24"/>
                <w:szCs w:val="24"/>
              </w:rPr>
              <w:t>советской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AF6CB6" w:rsidRPr="00B26442" w:rsidRDefault="00AF6CB6" w:rsidP="006F29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культуры (1945  – 1991 гг.)  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особенностей развития советской  науки  в  разные  периоды  второй половины ХХ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Подготовка  сравнительной  таблицы «Научно-технические  открытия  стран  Запада  и СССР в </w:t>
            </w:r>
            <w:r w:rsidRPr="00B26442">
              <w:rPr>
                <w:sz w:val="24"/>
                <w:szCs w:val="24"/>
              </w:rPr>
              <w:lastRenderedPageBreak/>
              <w:t xml:space="preserve">1950 – 1970-е гг.    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о  выдающихся  произведениях литературы и искусства.  </w:t>
            </w:r>
          </w:p>
          <w:p w:rsidR="00AF6CB6" w:rsidRPr="00B26442" w:rsidRDefault="00AF6CB6" w:rsidP="00B06F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противоречивости  партийной  культурной политики.  </w:t>
            </w:r>
          </w:p>
          <w:p w:rsidR="00AF6CB6" w:rsidRPr="00B26442" w:rsidRDefault="00AF6CB6" w:rsidP="0048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 о  развитии  отечественной культуры  в  1960–1980-е  гг.,  характеристика творчества ее выдающихся представителей.  </w:t>
            </w:r>
          </w:p>
        </w:tc>
        <w:tc>
          <w:tcPr>
            <w:tcW w:w="2233" w:type="dxa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 xml:space="preserve"> </w:t>
            </w:r>
          </w:p>
        </w:tc>
      </w:tr>
      <w:tr w:rsidR="00AF6CB6" w:rsidTr="00774028">
        <w:tc>
          <w:tcPr>
            <w:tcW w:w="9854" w:type="dxa"/>
            <w:gridSpan w:val="6"/>
          </w:tcPr>
          <w:p w:rsidR="00AF6CB6" w:rsidRPr="00B26442" w:rsidRDefault="00AF6CB6" w:rsidP="00E96C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442">
              <w:rPr>
                <w:b/>
                <w:sz w:val="24"/>
                <w:szCs w:val="24"/>
              </w:rPr>
              <w:lastRenderedPageBreak/>
              <w:t xml:space="preserve">16. Российская Федерация на рубеже ХХ – ХХI </w:t>
            </w:r>
            <w:proofErr w:type="gramStart"/>
            <w:r w:rsidRPr="00B26442">
              <w:rPr>
                <w:b/>
                <w:sz w:val="24"/>
                <w:szCs w:val="24"/>
              </w:rPr>
              <w:t>в</w:t>
            </w:r>
            <w:proofErr w:type="gramEnd"/>
            <w:r w:rsidRPr="00B26442">
              <w:rPr>
                <w:b/>
                <w:sz w:val="24"/>
                <w:szCs w:val="24"/>
              </w:rPr>
              <w:t>.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16.1. Экономическое и общественно-политическое развитие России в конце </w:t>
            </w:r>
            <w:r w:rsidRPr="00B26442">
              <w:rPr>
                <w:sz w:val="24"/>
                <w:szCs w:val="24"/>
                <w:lang w:val="en-US"/>
              </w:rPr>
              <w:t>XX</w:t>
            </w:r>
            <w:r w:rsidRPr="00B26442">
              <w:rPr>
                <w:sz w:val="24"/>
                <w:szCs w:val="24"/>
              </w:rPr>
              <w:t xml:space="preserve">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FF5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трудностей перехода  к  рыночной  экономике,  с привлечением свидетельства современников. </w:t>
            </w:r>
          </w:p>
          <w:p w:rsidR="00AF6CB6" w:rsidRPr="00B26442" w:rsidRDefault="00AF6CB6" w:rsidP="00FF5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темпов,    масштабов, характера  и  социально-экономических  последствий приватизации в России.  </w:t>
            </w:r>
          </w:p>
          <w:p w:rsidR="00AF6CB6" w:rsidRPr="00B26442" w:rsidRDefault="00AF6CB6" w:rsidP="00FF5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Сравнение  Конституции  России  1993  г. с Конституцией  СССР  1977  г.  по  самостоятельно сформулированным вопросам. </w:t>
            </w:r>
          </w:p>
          <w:p w:rsidR="00AF6CB6" w:rsidRPr="00B26442" w:rsidRDefault="00AF6CB6" w:rsidP="00FF5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Объяснение  причин  военно-политического кризиса  в  Чечне  и  способов  его  разрешения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</w:t>
            </w:r>
          </w:p>
          <w:p w:rsidR="00AF6CB6" w:rsidRPr="00B26442" w:rsidRDefault="00AF6CB6" w:rsidP="00FF5A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середине 1990-х гг.  </w:t>
            </w:r>
          </w:p>
          <w:p w:rsidR="00AF6CB6" w:rsidRPr="00B26442" w:rsidRDefault="00AF6CB6" w:rsidP="00E25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>-  Оценка итогов развития РФ в  1990-е гг.</w:t>
            </w:r>
          </w:p>
        </w:tc>
        <w:tc>
          <w:tcPr>
            <w:tcW w:w="2233" w:type="dxa"/>
          </w:tcPr>
          <w:p w:rsidR="00AF6CB6" w:rsidRDefault="00D00AB6" w:rsidP="00200F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 xml:space="preserve">, </w:t>
            </w:r>
            <w:r w:rsidR="00200F68">
              <w:rPr>
                <w:sz w:val="24"/>
                <w:szCs w:val="24"/>
              </w:rPr>
              <w:t xml:space="preserve"> </w:t>
            </w:r>
            <w:r w:rsidR="00F43CE8">
              <w:rPr>
                <w:sz w:val="24"/>
                <w:szCs w:val="24"/>
              </w:rPr>
              <w:t>выполнение</w:t>
            </w:r>
            <w:r w:rsidR="00200F68">
              <w:rPr>
                <w:sz w:val="24"/>
                <w:szCs w:val="24"/>
              </w:rPr>
              <w:t xml:space="preserve"> реферата</w:t>
            </w:r>
            <w:r w:rsidR="001B28D5">
              <w:rPr>
                <w:sz w:val="24"/>
                <w:szCs w:val="24"/>
              </w:rPr>
              <w:t xml:space="preserve">, </w:t>
            </w:r>
            <w:r w:rsidR="00FD1BD1">
              <w:rPr>
                <w:sz w:val="24"/>
                <w:szCs w:val="24"/>
              </w:rPr>
              <w:t xml:space="preserve">работа по карточкам, </w:t>
            </w:r>
            <w:r w:rsidR="00282EB8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  <w:tr w:rsidR="00AF6CB6" w:rsidTr="00DA549A">
        <w:tc>
          <w:tcPr>
            <w:tcW w:w="2093" w:type="dxa"/>
          </w:tcPr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16.2. Россия 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 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начале ХХI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4"/>
          </w:tcPr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 -  Систематизация  и  раскрытие  основных направлений  реформаторской  деятельности  руководства  РФ в начале ХХI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  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Рассказ  о  государственных  символах России  в  контексте  формирования  нового  образа страны. 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Представление  краткой  характеристики основных    политических  партий  современной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России и  их лидеров.  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Определение глобальных проблем и вызовов, с которыми столкнулась России в ХХI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ключевых  событий политической истории современной России в  XXI </w:t>
            </w:r>
            <w:proofErr w:type="gramStart"/>
            <w:r w:rsidRPr="00B26442">
              <w:rPr>
                <w:sz w:val="24"/>
                <w:szCs w:val="24"/>
              </w:rPr>
              <w:t>в</w:t>
            </w:r>
            <w:proofErr w:type="gramEnd"/>
            <w:r w:rsidRPr="00B26442">
              <w:rPr>
                <w:sz w:val="24"/>
                <w:szCs w:val="24"/>
              </w:rPr>
              <w:t xml:space="preserve">.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Систематизация  материалов  печати  и телевидения об актуальных проблемах и событиях в  жизни  современного  российского  общества, представление их в виде обзора,   реферата. </w:t>
            </w:r>
          </w:p>
          <w:p w:rsidR="00AF6CB6" w:rsidRPr="00B26442" w:rsidRDefault="00AF6CB6" w:rsidP="00D20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Обзор  текущей  информации телевидения  и  прессы  о  внешнеполитической деятельности руководителей страны. </w:t>
            </w:r>
          </w:p>
          <w:p w:rsidR="00AF6CB6" w:rsidRPr="00B26442" w:rsidRDefault="00AF6CB6" w:rsidP="00480A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442">
              <w:rPr>
                <w:sz w:val="24"/>
                <w:szCs w:val="24"/>
              </w:rPr>
              <w:t xml:space="preserve">-  Характеристика    места  и  роли  России  в современном мире. </w:t>
            </w:r>
          </w:p>
        </w:tc>
        <w:tc>
          <w:tcPr>
            <w:tcW w:w="2233" w:type="dxa"/>
          </w:tcPr>
          <w:p w:rsidR="00AF6CB6" w:rsidRDefault="00D00AB6" w:rsidP="00AF6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Текущий контроль: </w:t>
            </w:r>
            <w:r w:rsidR="00AF6CB6" w:rsidRPr="00EF7133">
              <w:rPr>
                <w:sz w:val="24"/>
                <w:szCs w:val="24"/>
              </w:rPr>
              <w:t>устный опрос</w:t>
            </w:r>
            <w:r w:rsidR="00AF6CB6">
              <w:rPr>
                <w:sz w:val="24"/>
                <w:szCs w:val="24"/>
              </w:rPr>
              <w:t>, презентация</w:t>
            </w:r>
            <w:r w:rsidR="00200F68">
              <w:rPr>
                <w:sz w:val="24"/>
                <w:szCs w:val="24"/>
              </w:rPr>
              <w:t xml:space="preserve">, </w:t>
            </w:r>
            <w:r w:rsidR="00F43CE8">
              <w:rPr>
                <w:sz w:val="24"/>
                <w:szCs w:val="24"/>
              </w:rPr>
              <w:t>выполнение</w:t>
            </w:r>
            <w:r w:rsidR="00200F68">
              <w:rPr>
                <w:sz w:val="24"/>
                <w:szCs w:val="24"/>
              </w:rPr>
              <w:t xml:space="preserve"> реферата</w:t>
            </w:r>
            <w:r w:rsidR="001B28D5">
              <w:rPr>
                <w:sz w:val="24"/>
                <w:szCs w:val="24"/>
              </w:rPr>
              <w:t xml:space="preserve">, </w:t>
            </w:r>
            <w:r w:rsidR="00282EB8">
              <w:rPr>
                <w:sz w:val="24"/>
                <w:szCs w:val="24"/>
              </w:rPr>
              <w:t xml:space="preserve">тестирование, </w:t>
            </w:r>
            <w:r w:rsidR="005527EF">
              <w:rPr>
                <w:sz w:val="24"/>
                <w:szCs w:val="24"/>
              </w:rPr>
              <w:t xml:space="preserve">Промежуточная аттестация: </w:t>
            </w:r>
            <w:proofErr w:type="spellStart"/>
            <w:proofErr w:type="gramStart"/>
            <w:r w:rsidR="005527EF">
              <w:rPr>
                <w:sz w:val="24"/>
                <w:szCs w:val="24"/>
              </w:rPr>
              <w:t>дифференцирован</w:t>
            </w:r>
            <w:r w:rsidR="00EF7CB7">
              <w:rPr>
                <w:sz w:val="24"/>
                <w:szCs w:val="24"/>
              </w:rPr>
              <w:t>-</w:t>
            </w:r>
            <w:r w:rsidR="005527E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5527EF">
              <w:rPr>
                <w:sz w:val="24"/>
                <w:szCs w:val="24"/>
              </w:rPr>
              <w:t xml:space="preserve"> зачет</w:t>
            </w:r>
          </w:p>
        </w:tc>
      </w:tr>
    </w:tbl>
    <w:p w:rsidR="004F7D23" w:rsidRDefault="004F7D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23" w:rsidRPr="004C2AA1" w:rsidRDefault="004F7D23" w:rsidP="004F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4F7D23" w:rsidRDefault="00564C1A" w:rsidP="004F7D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Наталья Николаевна</w:t>
      </w:r>
      <w:r w:rsidR="004F7D23" w:rsidRPr="004F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истории ГБПОУ РО «БГИТ».</w:t>
      </w:r>
    </w:p>
    <w:p w:rsidR="004F7D23" w:rsidRPr="004C2AA1" w:rsidRDefault="004F7D23" w:rsidP="004F7D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</w:t>
      </w:r>
      <w:r w:rsidR="005022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4F7D23" w:rsidRPr="004C2AA1" w:rsidSect="008C5602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7A" w:rsidRDefault="00D6587A" w:rsidP="004F7D23">
      <w:pPr>
        <w:spacing w:after="0" w:line="240" w:lineRule="auto"/>
      </w:pPr>
      <w:r>
        <w:separator/>
      </w:r>
    </w:p>
  </w:endnote>
  <w:endnote w:type="continuationSeparator" w:id="1">
    <w:p w:rsidR="00D6587A" w:rsidRDefault="00D6587A" w:rsidP="004F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815218"/>
      <w:docPartObj>
        <w:docPartGallery w:val="Page Numbers (Bottom of Page)"/>
        <w:docPartUnique/>
      </w:docPartObj>
    </w:sdtPr>
    <w:sdtContent>
      <w:p w:rsidR="00D6587A" w:rsidRDefault="00EC7DD7">
        <w:pPr>
          <w:pStyle w:val="a5"/>
          <w:jc w:val="center"/>
        </w:pPr>
        <w:fldSimple w:instr=" PAGE   \* MERGEFORMAT ">
          <w:r w:rsidR="00915EEA">
            <w:rPr>
              <w:noProof/>
            </w:rPr>
            <w:t>66</w:t>
          </w:r>
        </w:fldSimple>
      </w:p>
    </w:sdtContent>
  </w:sdt>
  <w:p w:rsidR="00D6587A" w:rsidRDefault="00D658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7A" w:rsidRDefault="00D6587A" w:rsidP="004F7D23">
      <w:pPr>
        <w:spacing w:after="0" w:line="240" w:lineRule="auto"/>
      </w:pPr>
      <w:r>
        <w:separator/>
      </w:r>
    </w:p>
  </w:footnote>
  <w:footnote w:type="continuationSeparator" w:id="1">
    <w:p w:rsidR="00D6587A" w:rsidRDefault="00D6587A" w:rsidP="004F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304"/>
    <w:multiLevelType w:val="hybridMultilevel"/>
    <w:tmpl w:val="7042F9F0"/>
    <w:lvl w:ilvl="0" w:tplc="59069F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C4A21"/>
    <w:multiLevelType w:val="multilevel"/>
    <w:tmpl w:val="433250A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DF1BDA"/>
    <w:multiLevelType w:val="hybridMultilevel"/>
    <w:tmpl w:val="28EC45C8"/>
    <w:lvl w:ilvl="0" w:tplc="845E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11DC"/>
    <w:multiLevelType w:val="hybridMultilevel"/>
    <w:tmpl w:val="C9F4534E"/>
    <w:lvl w:ilvl="0" w:tplc="02A6D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6C2"/>
    <w:multiLevelType w:val="hybridMultilevel"/>
    <w:tmpl w:val="A162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0C3"/>
    <w:multiLevelType w:val="multilevel"/>
    <w:tmpl w:val="83B88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6681A"/>
    <w:multiLevelType w:val="hybridMultilevel"/>
    <w:tmpl w:val="A9303374"/>
    <w:lvl w:ilvl="0" w:tplc="BA18D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F311B"/>
    <w:multiLevelType w:val="multilevel"/>
    <w:tmpl w:val="3B84A5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D5B42B1"/>
    <w:multiLevelType w:val="multilevel"/>
    <w:tmpl w:val="CC0ED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94313"/>
    <w:multiLevelType w:val="hybridMultilevel"/>
    <w:tmpl w:val="7D905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F1077"/>
    <w:multiLevelType w:val="hybridMultilevel"/>
    <w:tmpl w:val="38CA0A6E"/>
    <w:lvl w:ilvl="0" w:tplc="40708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5468"/>
    <w:multiLevelType w:val="multilevel"/>
    <w:tmpl w:val="A8CC1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72028"/>
    <w:multiLevelType w:val="hybridMultilevel"/>
    <w:tmpl w:val="A26ECB42"/>
    <w:lvl w:ilvl="0" w:tplc="564E5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61EA4"/>
    <w:multiLevelType w:val="hybridMultilevel"/>
    <w:tmpl w:val="716C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34675"/>
    <w:multiLevelType w:val="hybridMultilevel"/>
    <w:tmpl w:val="28EC45C8"/>
    <w:lvl w:ilvl="0" w:tplc="845E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796B"/>
    <w:multiLevelType w:val="hybridMultilevel"/>
    <w:tmpl w:val="28EC45C8"/>
    <w:lvl w:ilvl="0" w:tplc="845E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67B7A"/>
    <w:multiLevelType w:val="multilevel"/>
    <w:tmpl w:val="84FC2F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C34416"/>
    <w:multiLevelType w:val="hybridMultilevel"/>
    <w:tmpl w:val="A3C8C086"/>
    <w:lvl w:ilvl="0" w:tplc="62060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2C4"/>
    <w:multiLevelType w:val="hybridMultilevel"/>
    <w:tmpl w:val="2886EF0C"/>
    <w:lvl w:ilvl="0" w:tplc="6C02256C">
      <w:start w:val="1"/>
      <w:numFmt w:val="decimal"/>
      <w:lvlText w:val="%1"/>
      <w:lvlJc w:val="left"/>
      <w:pPr>
        <w:ind w:left="-1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56427A9"/>
    <w:multiLevelType w:val="hybridMultilevel"/>
    <w:tmpl w:val="C9F4534E"/>
    <w:lvl w:ilvl="0" w:tplc="02A6D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F632A"/>
    <w:multiLevelType w:val="multilevel"/>
    <w:tmpl w:val="0150D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7F7603"/>
    <w:multiLevelType w:val="multilevel"/>
    <w:tmpl w:val="38E88D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0359F2"/>
    <w:multiLevelType w:val="multilevel"/>
    <w:tmpl w:val="E8523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FA42F4"/>
    <w:multiLevelType w:val="hybridMultilevel"/>
    <w:tmpl w:val="C9F4534E"/>
    <w:lvl w:ilvl="0" w:tplc="02A6D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F1536"/>
    <w:multiLevelType w:val="hybridMultilevel"/>
    <w:tmpl w:val="D97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14010"/>
    <w:multiLevelType w:val="multilevel"/>
    <w:tmpl w:val="DA28C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71416B"/>
    <w:multiLevelType w:val="hybridMultilevel"/>
    <w:tmpl w:val="7042F9F0"/>
    <w:lvl w:ilvl="0" w:tplc="5906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37736C"/>
    <w:multiLevelType w:val="hybridMultilevel"/>
    <w:tmpl w:val="28EC45C8"/>
    <w:lvl w:ilvl="0" w:tplc="845E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D76B5"/>
    <w:multiLevelType w:val="multilevel"/>
    <w:tmpl w:val="8E280B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A7760E"/>
    <w:multiLevelType w:val="multilevel"/>
    <w:tmpl w:val="2736A3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1DC57ED"/>
    <w:multiLevelType w:val="multilevel"/>
    <w:tmpl w:val="BE4A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71CC9"/>
    <w:multiLevelType w:val="hybridMultilevel"/>
    <w:tmpl w:val="28EC45C8"/>
    <w:lvl w:ilvl="0" w:tplc="845E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30DAD"/>
    <w:multiLevelType w:val="multilevel"/>
    <w:tmpl w:val="9D2E81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9"/>
  </w:num>
  <w:num w:numId="5">
    <w:abstractNumId w:val="29"/>
  </w:num>
  <w:num w:numId="6">
    <w:abstractNumId w:val="1"/>
  </w:num>
  <w:num w:numId="7">
    <w:abstractNumId w:val="17"/>
  </w:num>
  <w:num w:numId="8">
    <w:abstractNumId w:val="26"/>
  </w:num>
  <w:num w:numId="9">
    <w:abstractNumId w:val="25"/>
  </w:num>
  <w:num w:numId="10">
    <w:abstractNumId w:val="11"/>
  </w:num>
  <w:num w:numId="11">
    <w:abstractNumId w:val="32"/>
  </w:num>
  <w:num w:numId="12">
    <w:abstractNumId w:val="7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10"/>
  </w:num>
  <w:num w:numId="18">
    <w:abstractNumId w:val="21"/>
  </w:num>
  <w:num w:numId="19">
    <w:abstractNumId w:val="18"/>
  </w:num>
  <w:num w:numId="20">
    <w:abstractNumId w:val="30"/>
  </w:num>
  <w:num w:numId="21">
    <w:abstractNumId w:val="8"/>
  </w:num>
  <w:num w:numId="22">
    <w:abstractNumId w:val="23"/>
  </w:num>
  <w:num w:numId="23">
    <w:abstractNumId w:val="19"/>
  </w:num>
  <w:num w:numId="24">
    <w:abstractNumId w:val="27"/>
  </w:num>
  <w:num w:numId="25">
    <w:abstractNumId w:val="15"/>
  </w:num>
  <w:num w:numId="26">
    <w:abstractNumId w:val="31"/>
  </w:num>
  <w:num w:numId="27">
    <w:abstractNumId w:val="20"/>
  </w:num>
  <w:num w:numId="28">
    <w:abstractNumId w:val="2"/>
  </w:num>
  <w:num w:numId="29">
    <w:abstractNumId w:val="5"/>
  </w:num>
  <w:num w:numId="30">
    <w:abstractNumId w:val="14"/>
  </w:num>
  <w:num w:numId="31">
    <w:abstractNumId w:val="22"/>
  </w:num>
  <w:num w:numId="32">
    <w:abstractNumId w:val="1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CD"/>
    <w:rsid w:val="00000BD9"/>
    <w:rsid w:val="0000181D"/>
    <w:rsid w:val="00001D3A"/>
    <w:rsid w:val="00002A7C"/>
    <w:rsid w:val="00002ECD"/>
    <w:rsid w:val="00004FE9"/>
    <w:rsid w:val="000050B9"/>
    <w:rsid w:val="000068A8"/>
    <w:rsid w:val="00006D63"/>
    <w:rsid w:val="00011263"/>
    <w:rsid w:val="000114F2"/>
    <w:rsid w:val="00011D21"/>
    <w:rsid w:val="00011E17"/>
    <w:rsid w:val="000139B4"/>
    <w:rsid w:val="00013F7F"/>
    <w:rsid w:val="00014049"/>
    <w:rsid w:val="00014AED"/>
    <w:rsid w:val="00015F56"/>
    <w:rsid w:val="000160FE"/>
    <w:rsid w:val="00016AF2"/>
    <w:rsid w:val="00017331"/>
    <w:rsid w:val="00017B8C"/>
    <w:rsid w:val="000200B0"/>
    <w:rsid w:val="00020DBB"/>
    <w:rsid w:val="00021F20"/>
    <w:rsid w:val="00021FD8"/>
    <w:rsid w:val="000226F7"/>
    <w:rsid w:val="00022B84"/>
    <w:rsid w:val="000242F9"/>
    <w:rsid w:val="000310B6"/>
    <w:rsid w:val="000318A8"/>
    <w:rsid w:val="00031B0C"/>
    <w:rsid w:val="00031B3F"/>
    <w:rsid w:val="000323A4"/>
    <w:rsid w:val="00032CDC"/>
    <w:rsid w:val="00036B52"/>
    <w:rsid w:val="000414B7"/>
    <w:rsid w:val="00041D0F"/>
    <w:rsid w:val="00041FA2"/>
    <w:rsid w:val="000425E9"/>
    <w:rsid w:val="000429D1"/>
    <w:rsid w:val="00042BF3"/>
    <w:rsid w:val="00042CAD"/>
    <w:rsid w:val="000433D7"/>
    <w:rsid w:val="00043A81"/>
    <w:rsid w:val="000447C2"/>
    <w:rsid w:val="00045BA4"/>
    <w:rsid w:val="000477B9"/>
    <w:rsid w:val="00047EB8"/>
    <w:rsid w:val="0005021F"/>
    <w:rsid w:val="00050B55"/>
    <w:rsid w:val="0005178D"/>
    <w:rsid w:val="00052598"/>
    <w:rsid w:val="00052892"/>
    <w:rsid w:val="00052D88"/>
    <w:rsid w:val="0005342A"/>
    <w:rsid w:val="00053DCC"/>
    <w:rsid w:val="00053F7E"/>
    <w:rsid w:val="0005454D"/>
    <w:rsid w:val="00055A49"/>
    <w:rsid w:val="0005757D"/>
    <w:rsid w:val="000575F3"/>
    <w:rsid w:val="0006081E"/>
    <w:rsid w:val="00060911"/>
    <w:rsid w:val="000613B7"/>
    <w:rsid w:val="00061EDF"/>
    <w:rsid w:val="00062DBF"/>
    <w:rsid w:val="00063369"/>
    <w:rsid w:val="000647FB"/>
    <w:rsid w:val="00064D56"/>
    <w:rsid w:val="00065E32"/>
    <w:rsid w:val="00066487"/>
    <w:rsid w:val="000672BF"/>
    <w:rsid w:val="000679DE"/>
    <w:rsid w:val="000700E2"/>
    <w:rsid w:val="000701CC"/>
    <w:rsid w:val="00072533"/>
    <w:rsid w:val="00073867"/>
    <w:rsid w:val="00074467"/>
    <w:rsid w:val="00074955"/>
    <w:rsid w:val="00075204"/>
    <w:rsid w:val="00076617"/>
    <w:rsid w:val="00080036"/>
    <w:rsid w:val="00080B51"/>
    <w:rsid w:val="00081E59"/>
    <w:rsid w:val="00082C3D"/>
    <w:rsid w:val="000852E2"/>
    <w:rsid w:val="000854ED"/>
    <w:rsid w:val="000860C8"/>
    <w:rsid w:val="00086A55"/>
    <w:rsid w:val="000874EA"/>
    <w:rsid w:val="0009124A"/>
    <w:rsid w:val="00091D69"/>
    <w:rsid w:val="00092674"/>
    <w:rsid w:val="000929B3"/>
    <w:rsid w:val="00092CE7"/>
    <w:rsid w:val="000936E2"/>
    <w:rsid w:val="00094544"/>
    <w:rsid w:val="00094660"/>
    <w:rsid w:val="0009480E"/>
    <w:rsid w:val="000969AE"/>
    <w:rsid w:val="000972F0"/>
    <w:rsid w:val="000975C2"/>
    <w:rsid w:val="00097925"/>
    <w:rsid w:val="000A2505"/>
    <w:rsid w:val="000A293D"/>
    <w:rsid w:val="000A2C25"/>
    <w:rsid w:val="000A4D2F"/>
    <w:rsid w:val="000A4E12"/>
    <w:rsid w:val="000A5B53"/>
    <w:rsid w:val="000A68CC"/>
    <w:rsid w:val="000A6994"/>
    <w:rsid w:val="000A6D64"/>
    <w:rsid w:val="000A7447"/>
    <w:rsid w:val="000A77BA"/>
    <w:rsid w:val="000A7D35"/>
    <w:rsid w:val="000B02B9"/>
    <w:rsid w:val="000B155D"/>
    <w:rsid w:val="000B2F25"/>
    <w:rsid w:val="000B32B6"/>
    <w:rsid w:val="000B3365"/>
    <w:rsid w:val="000B3AF0"/>
    <w:rsid w:val="000B47B5"/>
    <w:rsid w:val="000B4867"/>
    <w:rsid w:val="000B540D"/>
    <w:rsid w:val="000B6240"/>
    <w:rsid w:val="000B6F7D"/>
    <w:rsid w:val="000C3210"/>
    <w:rsid w:val="000C3446"/>
    <w:rsid w:val="000C3573"/>
    <w:rsid w:val="000C3739"/>
    <w:rsid w:val="000C39FC"/>
    <w:rsid w:val="000C4E04"/>
    <w:rsid w:val="000C517E"/>
    <w:rsid w:val="000C5871"/>
    <w:rsid w:val="000C7A96"/>
    <w:rsid w:val="000D08A8"/>
    <w:rsid w:val="000D0911"/>
    <w:rsid w:val="000D09C3"/>
    <w:rsid w:val="000D2696"/>
    <w:rsid w:val="000D40FE"/>
    <w:rsid w:val="000D53EF"/>
    <w:rsid w:val="000D631C"/>
    <w:rsid w:val="000D63AD"/>
    <w:rsid w:val="000D75D2"/>
    <w:rsid w:val="000D7DC8"/>
    <w:rsid w:val="000E039C"/>
    <w:rsid w:val="000E120E"/>
    <w:rsid w:val="000E168B"/>
    <w:rsid w:val="000E3CBC"/>
    <w:rsid w:val="000E47A8"/>
    <w:rsid w:val="000E5A76"/>
    <w:rsid w:val="000E5D92"/>
    <w:rsid w:val="000E6856"/>
    <w:rsid w:val="000E6DD2"/>
    <w:rsid w:val="000F04FD"/>
    <w:rsid w:val="000F200C"/>
    <w:rsid w:val="000F2983"/>
    <w:rsid w:val="000F2E1D"/>
    <w:rsid w:val="000F6AEE"/>
    <w:rsid w:val="001009AB"/>
    <w:rsid w:val="001037C0"/>
    <w:rsid w:val="00104540"/>
    <w:rsid w:val="00104BC3"/>
    <w:rsid w:val="00105012"/>
    <w:rsid w:val="00107AFB"/>
    <w:rsid w:val="001108E9"/>
    <w:rsid w:val="001118A2"/>
    <w:rsid w:val="00111DBF"/>
    <w:rsid w:val="00112031"/>
    <w:rsid w:val="0011359B"/>
    <w:rsid w:val="001140E1"/>
    <w:rsid w:val="001167C4"/>
    <w:rsid w:val="00116A8E"/>
    <w:rsid w:val="00116D37"/>
    <w:rsid w:val="001172FF"/>
    <w:rsid w:val="00120309"/>
    <w:rsid w:val="001205BB"/>
    <w:rsid w:val="001205ED"/>
    <w:rsid w:val="001216B5"/>
    <w:rsid w:val="00121782"/>
    <w:rsid w:val="001224B9"/>
    <w:rsid w:val="0012335F"/>
    <w:rsid w:val="00123CFA"/>
    <w:rsid w:val="0012449B"/>
    <w:rsid w:val="001245BB"/>
    <w:rsid w:val="00124C31"/>
    <w:rsid w:val="00125DEC"/>
    <w:rsid w:val="00125E50"/>
    <w:rsid w:val="00126AF4"/>
    <w:rsid w:val="00127226"/>
    <w:rsid w:val="00130535"/>
    <w:rsid w:val="00130912"/>
    <w:rsid w:val="0013146B"/>
    <w:rsid w:val="00132259"/>
    <w:rsid w:val="00134407"/>
    <w:rsid w:val="00137D02"/>
    <w:rsid w:val="001404D8"/>
    <w:rsid w:val="001406B1"/>
    <w:rsid w:val="001417EA"/>
    <w:rsid w:val="00143DDA"/>
    <w:rsid w:val="00144916"/>
    <w:rsid w:val="00146E28"/>
    <w:rsid w:val="001521F3"/>
    <w:rsid w:val="00153750"/>
    <w:rsid w:val="00153AA0"/>
    <w:rsid w:val="001569A0"/>
    <w:rsid w:val="00156BA9"/>
    <w:rsid w:val="00157217"/>
    <w:rsid w:val="00157347"/>
    <w:rsid w:val="00157AA4"/>
    <w:rsid w:val="00157C6D"/>
    <w:rsid w:val="001604C4"/>
    <w:rsid w:val="00160963"/>
    <w:rsid w:val="00160F54"/>
    <w:rsid w:val="001621FE"/>
    <w:rsid w:val="00162780"/>
    <w:rsid w:val="00162FBB"/>
    <w:rsid w:val="00164F55"/>
    <w:rsid w:val="001652AE"/>
    <w:rsid w:val="001656F5"/>
    <w:rsid w:val="00165C23"/>
    <w:rsid w:val="00170270"/>
    <w:rsid w:val="00170583"/>
    <w:rsid w:val="00171798"/>
    <w:rsid w:val="00171B50"/>
    <w:rsid w:val="0017248F"/>
    <w:rsid w:val="00172877"/>
    <w:rsid w:val="00173780"/>
    <w:rsid w:val="00173B33"/>
    <w:rsid w:val="001759E6"/>
    <w:rsid w:val="001766C3"/>
    <w:rsid w:val="001776ED"/>
    <w:rsid w:val="001806CA"/>
    <w:rsid w:val="00183383"/>
    <w:rsid w:val="00185D4E"/>
    <w:rsid w:val="00186A1B"/>
    <w:rsid w:val="0018794D"/>
    <w:rsid w:val="00187E12"/>
    <w:rsid w:val="0019167F"/>
    <w:rsid w:val="001927F9"/>
    <w:rsid w:val="0019285E"/>
    <w:rsid w:val="00195206"/>
    <w:rsid w:val="00195990"/>
    <w:rsid w:val="00195CD2"/>
    <w:rsid w:val="00196018"/>
    <w:rsid w:val="00196140"/>
    <w:rsid w:val="0019644D"/>
    <w:rsid w:val="00196FBB"/>
    <w:rsid w:val="0019706B"/>
    <w:rsid w:val="00197642"/>
    <w:rsid w:val="00197F3C"/>
    <w:rsid w:val="001A0984"/>
    <w:rsid w:val="001A0E6E"/>
    <w:rsid w:val="001A1C6B"/>
    <w:rsid w:val="001A21B9"/>
    <w:rsid w:val="001A2E10"/>
    <w:rsid w:val="001A31F4"/>
    <w:rsid w:val="001A44AB"/>
    <w:rsid w:val="001A466C"/>
    <w:rsid w:val="001A48FE"/>
    <w:rsid w:val="001A4E2D"/>
    <w:rsid w:val="001A5BD5"/>
    <w:rsid w:val="001A620E"/>
    <w:rsid w:val="001A6CD0"/>
    <w:rsid w:val="001B00D8"/>
    <w:rsid w:val="001B02D9"/>
    <w:rsid w:val="001B034D"/>
    <w:rsid w:val="001B084E"/>
    <w:rsid w:val="001B153F"/>
    <w:rsid w:val="001B22E7"/>
    <w:rsid w:val="001B28D5"/>
    <w:rsid w:val="001B28D6"/>
    <w:rsid w:val="001B3809"/>
    <w:rsid w:val="001B3A5F"/>
    <w:rsid w:val="001B5E38"/>
    <w:rsid w:val="001C0640"/>
    <w:rsid w:val="001C3E8B"/>
    <w:rsid w:val="001C4170"/>
    <w:rsid w:val="001C48C4"/>
    <w:rsid w:val="001C55FF"/>
    <w:rsid w:val="001C5954"/>
    <w:rsid w:val="001C5BF9"/>
    <w:rsid w:val="001C5E9B"/>
    <w:rsid w:val="001C6070"/>
    <w:rsid w:val="001C61D2"/>
    <w:rsid w:val="001C63CE"/>
    <w:rsid w:val="001C63D3"/>
    <w:rsid w:val="001C69CC"/>
    <w:rsid w:val="001C7091"/>
    <w:rsid w:val="001D1BD9"/>
    <w:rsid w:val="001D4098"/>
    <w:rsid w:val="001D5EA2"/>
    <w:rsid w:val="001D63FF"/>
    <w:rsid w:val="001D6B94"/>
    <w:rsid w:val="001E08B4"/>
    <w:rsid w:val="001E10A0"/>
    <w:rsid w:val="001E1AD9"/>
    <w:rsid w:val="001E1FF2"/>
    <w:rsid w:val="001E292C"/>
    <w:rsid w:val="001E43BC"/>
    <w:rsid w:val="001E5BDB"/>
    <w:rsid w:val="001E5DBA"/>
    <w:rsid w:val="001E624D"/>
    <w:rsid w:val="001E62E9"/>
    <w:rsid w:val="001E6A7A"/>
    <w:rsid w:val="001E6C02"/>
    <w:rsid w:val="001E6DF1"/>
    <w:rsid w:val="001E78B8"/>
    <w:rsid w:val="001F072D"/>
    <w:rsid w:val="001F0F29"/>
    <w:rsid w:val="001F14F6"/>
    <w:rsid w:val="001F2234"/>
    <w:rsid w:val="001F270B"/>
    <w:rsid w:val="001F33DF"/>
    <w:rsid w:val="001F3557"/>
    <w:rsid w:val="001F46E6"/>
    <w:rsid w:val="001F53E9"/>
    <w:rsid w:val="001F5FC2"/>
    <w:rsid w:val="001F7286"/>
    <w:rsid w:val="002003EC"/>
    <w:rsid w:val="00200F68"/>
    <w:rsid w:val="00201C10"/>
    <w:rsid w:val="00202A31"/>
    <w:rsid w:val="00203E90"/>
    <w:rsid w:val="0020406D"/>
    <w:rsid w:val="0020468C"/>
    <w:rsid w:val="0020497C"/>
    <w:rsid w:val="00205E49"/>
    <w:rsid w:val="0020789C"/>
    <w:rsid w:val="0021026B"/>
    <w:rsid w:val="00210722"/>
    <w:rsid w:val="002115F8"/>
    <w:rsid w:val="00212BE8"/>
    <w:rsid w:val="002176EC"/>
    <w:rsid w:val="00217E6B"/>
    <w:rsid w:val="00221625"/>
    <w:rsid w:val="00221A63"/>
    <w:rsid w:val="00221F86"/>
    <w:rsid w:val="002232D9"/>
    <w:rsid w:val="0022410C"/>
    <w:rsid w:val="00224A46"/>
    <w:rsid w:val="0022623F"/>
    <w:rsid w:val="00226666"/>
    <w:rsid w:val="002271EC"/>
    <w:rsid w:val="00227D41"/>
    <w:rsid w:val="00230CFF"/>
    <w:rsid w:val="00231275"/>
    <w:rsid w:val="00233378"/>
    <w:rsid w:val="0023413D"/>
    <w:rsid w:val="00235332"/>
    <w:rsid w:val="00235443"/>
    <w:rsid w:val="00236BAD"/>
    <w:rsid w:val="00237819"/>
    <w:rsid w:val="00237A7E"/>
    <w:rsid w:val="00241326"/>
    <w:rsid w:val="00241C45"/>
    <w:rsid w:val="00242273"/>
    <w:rsid w:val="00242A9F"/>
    <w:rsid w:val="00242F4D"/>
    <w:rsid w:val="0024361C"/>
    <w:rsid w:val="002448C7"/>
    <w:rsid w:val="00245B75"/>
    <w:rsid w:val="00246763"/>
    <w:rsid w:val="00246942"/>
    <w:rsid w:val="00247DB1"/>
    <w:rsid w:val="0025012F"/>
    <w:rsid w:val="00251E87"/>
    <w:rsid w:val="002525A2"/>
    <w:rsid w:val="00253E70"/>
    <w:rsid w:val="002553F1"/>
    <w:rsid w:val="00255BF6"/>
    <w:rsid w:val="002569DD"/>
    <w:rsid w:val="00257C6A"/>
    <w:rsid w:val="00260286"/>
    <w:rsid w:val="00262423"/>
    <w:rsid w:val="00262577"/>
    <w:rsid w:val="002628AF"/>
    <w:rsid w:val="00263563"/>
    <w:rsid w:val="002638F1"/>
    <w:rsid w:val="002641F2"/>
    <w:rsid w:val="00264281"/>
    <w:rsid w:val="00265FCA"/>
    <w:rsid w:val="00267F43"/>
    <w:rsid w:val="002701D0"/>
    <w:rsid w:val="00270A4F"/>
    <w:rsid w:val="00271778"/>
    <w:rsid w:val="00271AC8"/>
    <w:rsid w:val="002724DB"/>
    <w:rsid w:val="00273733"/>
    <w:rsid w:val="00273E77"/>
    <w:rsid w:val="00275349"/>
    <w:rsid w:val="0027544B"/>
    <w:rsid w:val="00275862"/>
    <w:rsid w:val="00275958"/>
    <w:rsid w:val="00276AF1"/>
    <w:rsid w:val="002805C6"/>
    <w:rsid w:val="0028198A"/>
    <w:rsid w:val="00281C99"/>
    <w:rsid w:val="00282D08"/>
    <w:rsid w:val="00282EB8"/>
    <w:rsid w:val="002852C8"/>
    <w:rsid w:val="00285839"/>
    <w:rsid w:val="00285A14"/>
    <w:rsid w:val="002902AF"/>
    <w:rsid w:val="002909D0"/>
    <w:rsid w:val="00291F87"/>
    <w:rsid w:val="00293133"/>
    <w:rsid w:val="00295960"/>
    <w:rsid w:val="00296785"/>
    <w:rsid w:val="00296E56"/>
    <w:rsid w:val="002974FB"/>
    <w:rsid w:val="00297CDC"/>
    <w:rsid w:val="002A0F99"/>
    <w:rsid w:val="002A1900"/>
    <w:rsid w:val="002A1B9F"/>
    <w:rsid w:val="002A1E5C"/>
    <w:rsid w:val="002A2386"/>
    <w:rsid w:val="002A23A8"/>
    <w:rsid w:val="002A2909"/>
    <w:rsid w:val="002A2B16"/>
    <w:rsid w:val="002A3D4E"/>
    <w:rsid w:val="002A43D2"/>
    <w:rsid w:val="002A5B9E"/>
    <w:rsid w:val="002A5D4B"/>
    <w:rsid w:val="002A7376"/>
    <w:rsid w:val="002B0545"/>
    <w:rsid w:val="002B0B21"/>
    <w:rsid w:val="002B21DD"/>
    <w:rsid w:val="002B281D"/>
    <w:rsid w:val="002B3403"/>
    <w:rsid w:val="002B37E3"/>
    <w:rsid w:val="002B3DB3"/>
    <w:rsid w:val="002B43E6"/>
    <w:rsid w:val="002B6CA7"/>
    <w:rsid w:val="002C061D"/>
    <w:rsid w:val="002C1A99"/>
    <w:rsid w:val="002C317C"/>
    <w:rsid w:val="002C43CF"/>
    <w:rsid w:val="002C5A1F"/>
    <w:rsid w:val="002C5B91"/>
    <w:rsid w:val="002C6EE0"/>
    <w:rsid w:val="002D137C"/>
    <w:rsid w:val="002D2842"/>
    <w:rsid w:val="002D28DF"/>
    <w:rsid w:val="002D2A98"/>
    <w:rsid w:val="002D2B06"/>
    <w:rsid w:val="002D52EC"/>
    <w:rsid w:val="002E0B0E"/>
    <w:rsid w:val="002E1210"/>
    <w:rsid w:val="002E12F6"/>
    <w:rsid w:val="002E2AEC"/>
    <w:rsid w:val="002E3025"/>
    <w:rsid w:val="002E3F52"/>
    <w:rsid w:val="002E4068"/>
    <w:rsid w:val="002F1A51"/>
    <w:rsid w:val="002F21D2"/>
    <w:rsid w:val="002F2760"/>
    <w:rsid w:val="002F2CD6"/>
    <w:rsid w:val="002F3510"/>
    <w:rsid w:val="002F3B05"/>
    <w:rsid w:val="002F4805"/>
    <w:rsid w:val="002F5278"/>
    <w:rsid w:val="002F58AD"/>
    <w:rsid w:val="002F62B3"/>
    <w:rsid w:val="002F68E4"/>
    <w:rsid w:val="002F7927"/>
    <w:rsid w:val="002F7F65"/>
    <w:rsid w:val="003009C6"/>
    <w:rsid w:val="00301CA6"/>
    <w:rsid w:val="00301F59"/>
    <w:rsid w:val="00302769"/>
    <w:rsid w:val="00304E0E"/>
    <w:rsid w:val="00305F63"/>
    <w:rsid w:val="003060A6"/>
    <w:rsid w:val="0030677F"/>
    <w:rsid w:val="003068C3"/>
    <w:rsid w:val="00306B7A"/>
    <w:rsid w:val="00307ED3"/>
    <w:rsid w:val="003102A6"/>
    <w:rsid w:val="00310533"/>
    <w:rsid w:val="003117FB"/>
    <w:rsid w:val="00312348"/>
    <w:rsid w:val="00314339"/>
    <w:rsid w:val="00314A66"/>
    <w:rsid w:val="00314C8F"/>
    <w:rsid w:val="00314E37"/>
    <w:rsid w:val="00315DAB"/>
    <w:rsid w:val="00317157"/>
    <w:rsid w:val="00317A4C"/>
    <w:rsid w:val="00317B0F"/>
    <w:rsid w:val="003206EA"/>
    <w:rsid w:val="00321727"/>
    <w:rsid w:val="00321C48"/>
    <w:rsid w:val="00322423"/>
    <w:rsid w:val="003231C6"/>
    <w:rsid w:val="00325C8B"/>
    <w:rsid w:val="0032714A"/>
    <w:rsid w:val="00327580"/>
    <w:rsid w:val="003304A6"/>
    <w:rsid w:val="00331141"/>
    <w:rsid w:val="003334E5"/>
    <w:rsid w:val="003359CB"/>
    <w:rsid w:val="00336045"/>
    <w:rsid w:val="00336817"/>
    <w:rsid w:val="003370B6"/>
    <w:rsid w:val="00341977"/>
    <w:rsid w:val="0034302A"/>
    <w:rsid w:val="003436CD"/>
    <w:rsid w:val="0034467B"/>
    <w:rsid w:val="0034468B"/>
    <w:rsid w:val="00346373"/>
    <w:rsid w:val="0035044F"/>
    <w:rsid w:val="00352502"/>
    <w:rsid w:val="003526FF"/>
    <w:rsid w:val="003527D5"/>
    <w:rsid w:val="00352BE5"/>
    <w:rsid w:val="003568AB"/>
    <w:rsid w:val="00356986"/>
    <w:rsid w:val="00360FB4"/>
    <w:rsid w:val="003627E7"/>
    <w:rsid w:val="00362AE7"/>
    <w:rsid w:val="00363468"/>
    <w:rsid w:val="0036429B"/>
    <w:rsid w:val="003646F5"/>
    <w:rsid w:val="00366136"/>
    <w:rsid w:val="00366364"/>
    <w:rsid w:val="003674D9"/>
    <w:rsid w:val="00370AF6"/>
    <w:rsid w:val="003712CD"/>
    <w:rsid w:val="00372B30"/>
    <w:rsid w:val="0037648B"/>
    <w:rsid w:val="0037654B"/>
    <w:rsid w:val="003766BC"/>
    <w:rsid w:val="00377678"/>
    <w:rsid w:val="00380C08"/>
    <w:rsid w:val="00382508"/>
    <w:rsid w:val="003829E4"/>
    <w:rsid w:val="00382CE0"/>
    <w:rsid w:val="003836C9"/>
    <w:rsid w:val="0038484A"/>
    <w:rsid w:val="00385B67"/>
    <w:rsid w:val="00385DBD"/>
    <w:rsid w:val="00385F74"/>
    <w:rsid w:val="00390A61"/>
    <w:rsid w:val="00392745"/>
    <w:rsid w:val="00394CF7"/>
    <w:rsid w:val="00395D01"/>
    <w:rsid w:val="00396902"/>
    <w:rsid w:val="00397602"/>
    <w:rsid w:val="00397EDB"/>
    <w:rsid w:val="003A171F"/>
    <w:rsid w:val="003A1879"/>
    <w:rsid w:val="003A1B98"/>
    <w:rsid w:val="003A23AC"/>
    <w:rsid w:val="003A456E"/>
    <w:rsid w:val="003A5A11"/>
    <w:rsid w:val="003A5B6D"/>
    <w:rsid w:val="003A7013"/>
    <w:rsid w:val="003A758E"/>
    <w:rsid w:val="003A799A"/>
    <w:rsid w:val="003B1343"/>
    <w:rsid w:val="003B1D3C"/>
    <w:rsid w:val="003B4C18"/>
    <w:rsid w:val="003B5881"/>
    <w:rsid w:val="003B5E28"/>
    <w:rsid w:val="003C17C4"/>
    <w:rsid w:val="003C238A"/>
    <w:rsid w:val="003C3032"/>
    <w:rsid w:val="003C44AA"/>
    <w:rsid w:val="003C44D2"/>
    <w:rsid w:val="003C4E4F"/>
    <w:rsid w:val="003C50DA"/>
    <w:rsid w:val="003C592A"/>
    <w:rsid w:val="003C5CB0"/>
    <w:rsid w:val="003C5E85"/>
    <w:rsid w:val="003C7927"/>
    <w:rsid w:val="003D07E6"/>
    <w:rsid w:val="003D0F76"/>
    <w:rsid w:val="003D18AA"/>
    <w:rsid w:val="003D1F1E"/>
    <w:rsid w:val="003D1F81"/>
    <w:rsid w:val="003D4121"/>
    <w:rsid w:val="003D44C9"/>
    <w:rsid w:val="003D5464"/>
    <w:rsid w:val="003D5527"/>
    <w:rsid w:val="003D5D99"/>
    <w:rsid w:val="003D62C0"/>
    <w:rsid w:val="003E0693"/>
    <w:rsid w:val="003E0F5B"/>
    <w:rsid w:val="003E2B89"/>
    <w:rsid w:val="003E2F65"/>
    <w:rsid w:val="003E3170"/>
    <w:rsid w:val="003E3B84"/>
    <w:rsid w:val="003E4479"/>
    <w:rsid w:val="003E4554"/>
    <w:rsid w:val="003E46E3"/>
    <w:rsid w:val="003E4B5C"/>
    <w:rsid w:val="003E571B"/>
    <w:rsid w:val="003E7D6B"/>
    <w:rsid w:val="003F1511"/>
    <w:rsid w:val="003F1681"/>
    <w:rsid w:val="003F18AB"/>
    <w:rsid w:val="003F1D14"/>
    <w:rsid w:val="003F1D9F"/>
    <w:rsid w:val="003F339A"/>
    <w:rsid w:val="003F3C00"/>
    <w:rsid w:val="003F61D2"/>
    <w:rsid w:val="003F63A0"/>
    <w:rsid w:val="003F71D6"/>
    <w:rsid w:val="003F7AE2"/>
    <w:rsid w:val="0040038E"/>
    <w:rsid w:val="004007DA"/>
    <w:rsid w:val="00401642"/>
    <w:rsid w:val="004016C0"/>
    <w:rsid w:val="004027B4"/>
    <w:rsid w:val="00402B8C"/>
    <w:rsid w:val="00406CB3"/>
    <w:rsid w:val="00406EDB"/>
    <w:rsid w:val="00410A13"/>
    <w:rsid w:val="00411AFB"/>
    <w:rsid w:val="00412809"/>
    <w:rsid w:val="00413064"/>
    <w:rsid w:val="00414454"/>
    <w:rsid w:val="004145E5"/>
    <w:rsid w:val="00414ECE"/>
    <w:rsid w:val="00415B61"/>
    <w:rsid w:val="00415F6A"/>
    <w:rsid w:val="0041678B"/>
    <w:rsid w:val="00416D96"/>
    <w:rsid w:val="00417D06"/>
    <w:rsid w:val="00417E5C"/>
    <w:rsid w:val="0042022C"/>
    <w:rsid w:val="0042097E"/>
    <w:rsid w:val="004219CD"/>
    <w:rsid w:val="00421C12"/>
    <w:rsid w:val="0042203F"/>
    <w:rsid w:val="0042260C"/>
    <w:rsid w:val="004235D2"/>
    <w:rsid w:val="00423986"/>
    <w:rsid w:val="00423FB1"/>
    <w:rsid w:val="004249A5"/>
    <w:rsid w:val="00425266"/>
    <w:rsid w:val="004262C0"/>
    <w:rsid w:val="004264EC"/>
    <w:rsid w:val="0042792B"/>
    <w:rsid w:val="00430853"/>
    <w:rsid w:val="00431464"/>
    <w:rsid w:val="00431B72"/>
    <w:rsid w:val="00432FF8"/>
    <w:rsid w:val="00433621"/>
    <w:rsid w:val="00433A13"/>
    <w:rsid w:val="00434341"/>
    <w:rsid w:val="004369F5"/>
    <w:rsid w:val="00437D89"/>
    <w:rsid w:val="0044021E"/>
    <w:rsid w:val="0044262F"/>
    <w:rsid w:val="00442869"/>
    <w:rsid w:val="00442C2F"/>
    <w:rsid w:val="00442F0C"/>
    <w:rsid w:val="004431C4"/>
    <w:rsid w:val="004454D7"/>
    <w:rsid w:val="0044551F"/>
    <w:rsid w:val="00445759"/>
    <w:rsid w:val="00446CAF"/>
    <w:rsid w:val="004471F4"/>
    <w:rsid w:val="00447ED7"/>
    <w:rsid w:val="00450BD0"/>
    <w:rsid w:val="00451BFC"/>
    <w:rsid w:val="00451D28"/>
    <w:rsid w:val="00451FC0"/>
    <w:rsid w:val="004527FE"/>
    <w:rsid w:val="00457720"/>
    <w:rsid w:val="004578CA"/>
    <w:rsid w:val="00457E11"/>
    <w:rsid w:val="00457E55"/>
    <w:rsid w:val="0046001A"/>
    <w:rsid w:val="00460710"/>
    <w:rsid w:val="00460DF9"/>
    <w:rsid w:val="00461AFF"/>
    <w:rsid w:val="00461B41"/>
    <w:rsid w:val="00461B4E"/>
    <w:rsid w:val="004620E8"/>
    <w:rsid w:val="0046370A"/>
    <w:rsid w:val="00464DCB"/>
    <w:rsid w:val="00465F7E"/>
    <w:rsid w:val="00466735"/>
    <w:rsid w:val="00467496"/>
    <w:rsid w:val="004707FF"/>
    <w:rsid w:val="0047091E"/>
    <w:rsid w:val="00472D70"/>
    <w:rsid w:val="004738F9"/>
    <w:rsid w:val="00474A55"/>
    <w:rsid w:val="00475EEB"/>
    <w:rsid w:val="00476CBB"/>
    <w:rsid w:val="00476D2F"/>
    <w:rsid w:val="00477897"/>
    <w:rsid w:val="00477CC9"/>
    <w:rsid w:val="004809FE"/>
    <w:rsid w:val="00480A7C"/>
    <w:rsid w:val="00480BB9"/>
    <w:rsid w:val="00484C4F"/>
    <w:rsid w:val="00486BC4"/>
    <w:rsid w:val="00486E24"/>
    <w:rsid w:val="00487092"/>
    <w:rsid w:val="0048716E"/>
    <w:rsid w:val="004901D8"/>
    <w:rsid w:val="00490A34"/>
    <w:rsid w:val="00491589"/>
    <w:rsid w:val="00491709"/>
    <w:rsid w:val="00492107"/>
    <w:rsid w:val="004927CD"/>
    <w:rsid w:val="00492D23"/>
    <w:rsid w:val="00493772"/>
    <w:rsid w:val="00495C74"/>
    <w:rsid w:val="00496291"/>
    <w:rsid w:val="00497C77"/>
    <w:rsid w:val="004A0E86"/>
    <w:rsid w:val="004A17FD"/>
    <w:rsid w:val="004A1954"/>
    <w:rsid w:val="004A22DD"/>
    <w:rsid w:val="004A2389"/>
    <w:rsid w:val="004A246B"/>
    <w:rsid w:val="004A2B2F"/>
    <w:rsid w:val="004A2C95"/>
    <w:rsid w:val="004A355A"/>
    <w:rsid w:val="004A3A6A"/>
    <w:rsid w:val="004A3D63"/>
    <w:rsid w:val="004A4012"/>
    <w:rsid w:val="004A4A5D"/>
    <w:rsid w:val="004A4D3C"/>
    <w:rsid w:val="004A5558"/>
    <w:rsid w:val="004A6931"/>
    <w:rsid w:val="004A70B9"/>
    <w:rsid w:val="004A7390"/>
    <w:rsid w:val="004A7928"/>
    <w:rsid w:val="004B00F0"/>
    <w:rsid w:val="004B015C"/>
    <w:rsid w:val="004B0A8F"/>
    <w:rsid w:val="004B163F"/>
    <w:rsid w:val="004B2B2F"/>
    <w:rsid w:val="004B2ED9"/>
    <w:rsid w:val="004B39FB"/>
    <w:rsid w:val="004B443F"/>
    <w:rsid w:val="004B601B"/>
    <w:rsid w:val="004B69C9"/>
    <w:rsid w:val="004B78EB"/>
    <w:rsid w:val="004C0931"/>
    <w:rsid w:val="004C4D97"/>
    <w:rsid w:val="004C559C"/>
    <w:rsid w:val="004C5D11"/>
    <w:rsid w:val="004C65CB"/>
    <w:rsid w:val="004D0166"/>
    <w:rsid w:val="004D07B3"/>
    <w:rsid w:val="004D16A6"/>
    <w:rsid w:val="004D1EDD"/>
    <w:rsid w:val="004D226B"/>
    <w:rsid w:val="004D2C78"/>
    <w:rsid w:val="004D66C8"/>
    <w:rsid w:val="004D6849"/>
    <w:rsid w:val="004D7044"/>
    <w:rsid w:val="004D78C5"/>
    <w:rsid w:val="004E0823"/>
    <w:rsid w:val="004E1597"/>
    <w:rsid w:val="004E226F"/>
    <w:rsid w:val="004E2FD4"/>
    <w:rsid w:val="004E3FB7"/>
    <w:rsid w:val="004E4010"/>
    <w:rsid w:val="004E46A5"/>
    <w:rsid w:val="004E5A7D"/>
    <w:rsid w:val="004E5BD8"/>
    <w:rsid w:val="004E66D8"/>
    <w:rsid w:val="004E6D9A"/>
    <w:rsid w:val="004E7039"/>
    <w:rsid w:val="004E7669"/>
    <w:rsid w:val="004F1248"/>
    <w:rsid w:val="004F1939"/>
    <w:rsid w:val="004F2BDC"/>
    <w:rsid w:val="004F3089"/>
    <w:rsid w:val="004F48AE"/>
    <w:rsid w:val="004F4CB2"/>
    <w:rsid w:val="004F5180"/>
    <w:rsid w:val="004F5221"/>
    <w:rsid w:val="004F7539"/>
    <w:rsid w:val="004F7D23"/>
    <w:rsid w:val="005001FA"/>
    <w:rsid w:val="00501811"/>
    <w:rsid w:val="0050223B"/>
    <w:rsid w:val="0050292F"/>
    <w:rsid w:val="00502DB6"/>
    <w:rsid w:val="005032A1"/>
    <w:rsid w:val="00503345"/>
    <w:rsid w:val="00510D57"/>
    <w:rsid w:val="00511236"/>
    <w:rsid w:val="0051159C"/>
    <w:rsid w:val="0051263C"/>
    <w:rsid w:val="005131A5"/>
    <w:rsid w:val="005137F3"/>
    <w:rsid w:val="005142C5"/>
    <w:rsid w:val="005177A6"/>
    <w:rsid w:val="0052064D"/>
    <w:rsid w:val="00520906"/>
    <w:rsid w:val="00521087"/>
    <w:rsid w:val="005211F9"/>
    <w:rsid w:val="00521B06"/>
    <w:rsid w:val="00521C3A"/>
    <w:rsid w:val="00522703"/>
    <w:rsid w:val="0052372F"/>
    <w:rsid w:val="00523E08"/>
    <w:rsid w:val="00526928"/>
    <w:rsid w:val="00526E08"/>
    <w:rsid w:val="005270AB"/>
    <w:rsid w:val="00531172"/>
    <w:rsid w:val="00531228"/>
    <w:rsid w:val="005327A4"/>
    <w:rsid w:val="005338A0"/>
    <w:rsid w:val="005341FD"/>
    <w:rsid w:val="005348E6"/>
    <w:rsid w:val="00534E1C"/>
    <w:rsid w:val="00534FBA"/>
    <w:rsid w:val="005363DA"/>
    <w:rsid w:val="00536DE9"/>
    <w:rsid w:val="00540163"/>
    <w:rsid w:val="005407E0"/>
    <w:rsid w:val="00540846"/>
    <w:rsid w:val="005413BD"/>
    <w:rsid w:val="00542B88"/>
    <w:rsid w:val="00542DD1"/>
    <w:rsid w:val="00543273"/>
    <w:rsid w:val="005435E1"/>
    <w:rsid w:val="00544410"/>
    <w:rsid w:val="00544E46"/>
    <w:rsid w:val="005450FF"/>
    <w:rsid w:val="005467BB"/>
    <w:rsid w:val="00546D2B"/>
    <w:rsid w:val="00546E76"/>
    <w:rsid w:val="005477EB"/>
    <w:rsid w:val="005527EF"/>
    <w:rsid w:val="00552CC4"/>
    <w:rsid w:val="005539B1"/>
    <w:rsid w:val="00553FAA"/>
    <w:rsid w:val="005544E9"/>
    <w:rsid w:val="0055481A"/>
    <w:rsid w:val="00554855"/>
    <w:rsid w:val="00555409"/>
    <w:rsid w:val="00555887"/>
    <w:rsid w:val="00555F0A"/>
    <w:rsid w:val="00557095"/>
    <w:rsid w:val="00557E09"/>
    <w:rsid w:val="00557E82"/>
    <w:rsid w:val="00560CBF"/>
    <w:rsid w:val="005623BA"/>
    <w:rsid w:val="00563080"/>
    <w:rsid w:val="005644A7"/>
    <w:rsid w:val="00564C1A"/>
    <w:rsid w:val="00565146"/>
    <w:rsid w:val="005678C8"/>
    <w:rsid w:val="00571201"/>
    <w:rsid w:val="005716D2"/>
    <w:rsid w:val="00572641"/>
    <w:rsid w:val="00573C2C"/>
    <w:rsid w:val="00574754"/>
    <w:rsid w:val="0057534A"/>
    <w:rsid w:val="00575B60"/>
    <w:rsid w:val="00576B32"/>
    <w:rsid w:val="005800BA"/>
    <w:rsid w:val="00580779"/>
    <w:rsid w:val="005809C8"/>
    <w:rsid w:val="00580AF5"/>
    <w:rsid w:val="00580EE6"/>
    <w:rsid w:val="005812F7"/>
    <w:rsid w:val="005815F6"/>
    <w:rsid w:val="00581E93"/>
    <w:rsid w:val="00583522"/>
    <w:rsid w:val="00584082"/>
    <w:rsid w:val="0058447E"/>
    <w:rsid w:val="00585217"/>
    <w:rsid w:val="00585891"/>
    <w:rsid w:val="00585A56"/>
    <w:rsid w:val="00585DB2"/>
    <w:rsid w:val="00585DDE"/>
    <w:rsid w:val="005864A3"/>
    <w:rsid w:val="005868B7"/>
    <w:rsid w:val="00591900"/>
    <w:rsid w:val="00591BC7"/>
    <w:rsid w:val="005930E5"/>
    <w:rsid w:val="0059375F"/>
    <w:rsid w:val="00593E8E"/>
    <w:rsid w:val="005945F6"/>
    <w:rsid w:val="005948AB"/>
    <w:rsid w:val="00594BFD"/>
    <w:rsid w:val="00595464"/>
    <w:rsid w:val="005959A5"/>
    <w:rsid w:val="0059663C"/>
    <w:rsid w:val="00596FD5"/>
    <w:rsid w:val="0059736F"/>
    <w:rsid w:val="00597517"/>
    <w:rsid w:val="005A04FE"/>
    <w:rsid w:val="005A092C"/>
    <w:rsid w:val="005A1E88"/>
    <w:rsid w:val="005A2DB6"/>
    <w:rsid w:val="005A307A"/>
    <w:rsid w:val="005A3380"/>
    <w:rsid w:val="005A4991"/>
    <w:rsid w:val="005A611E"/>
    <w:rsid w:val="005A646B"/>
    <w:rsid w:val="005A678D"/>
    <w:rsid w:val="005A6802"/>
    <w:rsid w:val="005A7907"/>
    <w:rsid w:val="005A7ADE"/>
    <w:rsid w:val="005B0113"/>
    <w:rsid w:val="005B015D"/>
    <w:rsid w:val="005B099C"/>
    <w:rsid w:val="005B0DAE"/>
    <w:rsid w:val="005B2910"/>
    <w:rsid w:val="005B35EF"/>
    <w:rsid w:val="005B44FA"/>
    <w:rsid w:val="005B49BF"/>
    <w:rsid w:val="005B58DB"/>
    <w:rsid w:val="005B717B"/>
    <w:rsid w:val="005B71BC"/>
    <w:rsid w:val="005C0438"/>
    <w:rsid w:val="005C1217"/>
    <w:rsid w:val="005C32E4"/>
    <w:rsid w:val="005C4637"/>
    <w:rsid w:val="005C4887"/>
    <w:rsid w:val="005C55E3"/>
    <w:rsid w:val="005C5D64"/>
    <w:rsid w:val="005C5FF4"/>
    <w:rsid w:val="005C777C"/>
    <w:rsid w:val="005C7FAA"/>
    <w:rsid w:val="005D000F"/>
    <w:rsid w:val="005D11CE"/>
    <w:rsid w:val="005D7C5F"/>
    <w:rsid w:val="005E2D7F"/>
    <w:rsid w:val="005E2E15"/>
    <w:rsid w:val="005E3531"/>
    <w:rsid w:val="005E3986"/>
    <w:rsid w:val="005E520A"/>
    <w:rsid w:val="005E5B94"/>
    <w:rsid w:val="005E61F3"/>
    <w:rsid w:val="005E7435"/>
    <w:rsid w:val="005E78C6"/>
    <w:rsid w:val="005F1BDE"/>
    <w:rsid w:val="005F1EF5"/>
    <w:rsid w:val="005F34C9"/>
    <w:rsid w:val="005F6D34"/>
    <w:rsid w:val="005F735D"/>
    <w:rsid w:val="005F74D9"/>
    <w:rsid w:val="005F79D3"/>
    <w:rsid w:val="005F7A28"/>
    <w:rsid w:val="006003E0"/>
    <w:rsid w:val="0060066D"/>
    <w:rsid w:val="00600CED"/>
    <w:rsid w:val="00601BBA"/>
    <w:rsid w:val="0060259F"/>
    <w:rsid w:val="00602816"/>
    <w:rsid w:val="00602CCD"/>
    <w:rsid w:val="00603601"/>
    <w:rsid w:val="00603732"/>
    <w:rsid w:val="00603E6A"/>
    <w:rsid w:val="006046ED"/>
    <w:rsid w:val="006058A3"/>
    <w:rsid w:val="006058BE"/>
    <w:rsid w:val="00606E25"/>
    <w:rsid w:val="0061058F"/>
    <w:rsid w:val="006114B1"/>
    <w:rsid w:val="00611BAF"/>
    <w:rsid w:val="00612A0F"/>
    <w:rsid w:val="00613D03"/>
    <w:rsid w:val="00613EF4"/>
    <w:rsid w:val="00616795"/>
    <w:rsid w:val="006175F6"/>
    <w:rsid w:val="00617C3E"/>
    <w:rsid w:val="00620F83"/>
    <w:rsid w:val="00621AFE"/>
    <w:rsid w:val="0062235C"/>
    <w:rsid w:val="00623AFB"/>
    <w:rsid w:val="00623B58"/>
    <w:rsid w:val="006245ED"/>
    <w:rsid w:val="00624A83"/>
    <w:rsid w:val="00624AB0"/>
    <w:rsid w:val="00624B6E"/>
    <w:rsid w:val="006250D1"/>
    <w:rsid w:val="0062576D"/>
    <w:rsid w:val="0062606D"/>
    <w:rsid w:val="006264FD"/>
    <w:rsid w:val="006267A2"/>
    <w:rsid w:val="006278C2"/>
    <w:rsid w:val="0063083C"/>
    <w:rsid w:val="00630F5B"/>
    <w:rsid w:val="00632E12"/>
    <w:rsid w:val="00633413"/>
    <w:rsid w:val="00633CE9"/>
    <w:rsid w:val="00635F59"/>
    <w:rsid w:val="00636BD8"/>
    <w:rsid w:val="006413B5"/>
    <w:rsid w:val="0064308C"/>
    <w:rsid w:val="0064396A"/>
    <w:rsid w:val="00643C00"/>
    <w:rsid w:val="00644DA3"/>
    <w:rsid w:val="00645845"/>
    <w:rsid w:val="00651D59"/>
    <w:rsid w:val="0065279A"/>
    <w:rsid w:val="0065304F"/>
    <w:rsid w:val="006534B6"/>
    <w:rsid w:val="006536B0"/>
    <w:rsid w:val="00655BD6"/>
    <w:rsid w:val="006566DB"/>
    <w:rsid w:val="00657353"/>
    <w:rsid w:val="00657432"/>
    <w:rsid w:val="006576F1"/>
    <w:rsid w:val="00661195"/>
    <w:rsid w:val="00662E0D"/>
    <w:rsid w:val="00663304"/>
    <w:rsid w:val="00663C9F"/>
    <w:rsid w:val="006641E1"/>
    <w:rsid w:val="006648A4"/>
    <w:rsid w:val="00665B8B"/>
    <w:rsid w:val="00665D39"/>
    <w:rsid w:val="00666B00"/>
    <w:rsid w:val="006676D5"/>
    <w:rsid w:val="0067066A"/>
    <w:rsid w:val="00670D74"/>
    <w:rsid w:val="00671251"/>
    <w:rsid w:val="006720BA"/>
    <w:rsid w:val="006732B6"/>
    <w:rsid w:val="00673853"/>
    <w:rsid w:val="00674A34"/>
    <w:rsid w:val="00675655"/>
    <w:rsid w:val="00675C3D"/>
    <w:rsid w:val="00677A54"/>
    <w:rsid w:val="00677D14"/>
    <w:rsid w:val="00681851"/>
    <w:rsid w:val="006828D8"/>
    <w:rsid w:val="006831B1"/>
    <w:rsid w:val="006831E5"/>
    <w:rsid w:val="00684CA7"/>
    <w:rsid w:val="00684F36"/>
    <w:rsid w:val="00684FF8"/>
    <w:rsid w:val="006851CF"/>
    <w:rsid w:val="00685244"/>
    <w:rsid w:val="00685A25"/>
    <w:rsid w:val="00686E9D"/>
    <w:rsid w:val="00690784"/>
    <w:rsid w:val="00690C9A"/>
    <w:rsid w:val="00692E1D"/>
    <w:rsid w:val="0069363C"/>
    <w:rsid w:val="0069368B"/>
    <w:rsid w:val="006A0E8C"/>
    <w:rsid w:val="006A1A6A"/>
    <w:rsid w:val="006A1DFC"/>
    <w:rsid w:val="006A4767"/>
    <w:rsid w:val="006A478C"/>
    <w:rsid w:val="006A4A6C"/>
    <w:rsid w:val="006A5044"/>
    <w:rsid w:val="006A5F29"/>
    <w:rsid w:val="006A607F"/>
    <w:rsid w:val="006A74E9"/>
    <w:rsid w:val="006A7614"/>
    <w:rsid w:val="006B1CF6"/>
    <w:rsid w:val="006B34B6"/>
    <w:rsid w:val="006B36E1"/>
    <w:rsid w:val="006B3A02"/>
    <w:rsid w:val="006B5155"/>
    <w:rsid w:val="006B5B06"/>
    <w:rsid w:val="006B74AE"/>
    <w:rsid w:val="006B79E8"/>
    <w:rsid w:val="006C095F"/>
    <w:rsid w:val="006C0F3C"/>
    <w:rsid w:val="006C27CC"/>
    <w:rsid w:val="006C46F6"/>
    <w:rsid w:val="006C535E"/>
    <w:rsid w:val="006C5CA3"/>
    <w:rsid w:val="006C5D0D"/>
    <w:rsid w:val="006C5E0D"/>
    <w:rsid w:val="006C6ABD"/>
    <w:rsid w:val="006C6AF8"/>
    <w:rsid w:val="006D00D7"/>
    <w:rsid w:val="006D039F"/>
    <w:rsid w:val="006D069C"/>
    <w:rsid w:val="006D24DA"/>
    <w:rsid w:val="006D51B2"/>
    <w:rsid w:val="006D60D1"/>
    <w:rsid w:val="006D745D"/>
    <w:rsid w:val="006D7DB5"/>
    <w:rsid w:val="006E0F5B"/>
    <w:rsid w:val="006E115C"/>
    <w:rsid w:val="006E143C"/>
    <w:rsid w:val="006E459F"/>
    <w:rsid w:val="006E4F9F"/>
    <w:rsid w:val="006E6728"/>
    <w:rsid w:val="006F0539"/>
    <w:rsid w:val="006F0BC7"/>
    <w:rsid w:val="006F26EE"/>
    <w:rsid w:val="006F2921"/>
    <w:rsid w:val="006F3B10"/>
    <w:rsid w:val="006F3D34"/>
    <w:rsid w:val="006F4009"/>
    <w:rsid w:val="006F4C5F"/>
    <w:rsid w:val="006F59BC"/>
    <w:rsid w:val="006F5E23"/>
    <w:rsid w:val="006F5F91"/>
    <w:rsid w:val="006F6091"/>
    <w:rsid w:val="006F625A"/>
    <w:rsid w:val="006F665E"/>
    <w:rsid w:val="006F6B9A"/>
    <w:rsid w:val="006F7660"/>
    <w:rsid w:val="006F7BE4"/>
    <w:rsid w:val="006F7CDA"/>
    <w:rsid w:val="00700D80"/>
    <w:rsid w:val="00702D76"/>
    <w:rsid w:val="007032EA"/>
    <w:rsid w:val="007032EC"/>
    <w:rsid w:val="00703CEA"/>
    <w:rsid w:val="0070614A"/>
    <w:rsid w:val="00706CD6"/>
    <w:rsid w:val="0070757A"/>
    <w:rsid w:val="0070780A"/>
    <w:rsid w:val="0071004A"/>
    <w:rsid w:val="00710200"/>
    <w:rsid w:val="007110E8"/>
    <w:rsid w:val="0071249F"/>
    <w:rsid w:val="00712F1C"/>
    <w:rsid w:val="00713635"/>
    <w:rsid w:val="00713D7D"/>
    <w:rsid w:val="00714E15"/>
    <w:rsid w:val="00715BE4"/>
    <w:rsid w:val="007162BE"/>
    <w:rsid w:val="00716DAF"/>
    <w:rsid w:val="00717498"/>
    <w:rsid w:val="00717EFC"/>
    <w:rsid w:val="0072028E"/>
    <w:rsid w:val="00720680"/>
    <w:rsid w:val="00721705"/>
    <w:rsid w:val="007228DE"/>
    <w:rsid w:val="0072321A"/>
    <w:rsid w:val="0072354A"/>
    <w:rsid w:val="00724205"/>
    <w:rsid w:val="007254E2"/>
    <w:rsid w:val="00725744"/>
    <w:rsid w:val="00725A0A"/>
    <w:rsid w:val="00726485"/>
    <w:rsid w:val="00726B10"/>
    <w:rsid w:val="00726E88"/>
    <w:rsid w:val="00730818"/>
    <w:rsid w:val="00732B48"/>
    <w:rsid w:val="00734580"/>
    <w:rsid w:val="00735467"/>
    <w:rsid w:val="00740C2C"/>
    <w:rsid w:val="00740C90"/>
    <w:rsid w:val="00742665"/>
    <w:rsid w:val="007429A2"/>
    <w:rsid w:val="007438C2"/>
    <w:rsid w:val="00745721"/>
    <w:rsid w:val="00745EE4"/>
    <w:rsid w:val="00750381"/>
    <w:rsid w:val="007507FC"/>
    <w:rsid w:val="00752151"/>
    <w:rsid w:val="00752AD4"/>
    <w:rsid w:val="00752BE3"/>
    <w:rsid w:val="00753D32"/>
    <w:rsid w:val="0075533D"/>
    <w:rsid w:val="00755A47"/>
    <w:rsid w:val="00757076"/>
    <w:rsid w:val="00760485"/>
    <w:rsid w:val="007610E7"/>
    <w:rsid w:val="00761CD3"/>
    <w:rsid w:val="00762302"/>
    <w:rsid w:val="00762D2F"/>
    <w:rsid w:val="00762D6B"/>
    <w:rsid w:val="0076377E"/>
    <w:rsid w:val="00763AEB"/>
    <w:rsid w:val="00763B91"/>
    <w:rsid w:val="00764159"/>
    <w:rsid w:val="00764279"/>
    <w:rsid w:val="00764941"/>
    <w:rsid w:val="00765225"/>
    <w:rsid w:val="007652EC"/>
    <w:rsid w:val="0076534A"/>
    <w:rsid w:val="00766816"/>
    <w:rsid w:val="00767224"/>
    <w:rsid w:val="00770570"/>
    <w:rsid w:val="00770963"/>
    <w:rsid w:val="00773328"/>
    <w:rsid w:val="00773460"/>
    <w:rsid w:val="00774028"/>
    <w:rsid w:val="00775B54"/>
    <w:rsid w:val="00776445"/>
    <w:rsid w:val="0077761C"/>
    <w:rsid w:val="0077766F"/>
    <w:rsid w:val="007806A2"/>
    <w:rsid w:val="007812A0"/>
    <w:rsid w:val="007816E3"/>
    <w:rsid w:val="00781B5C"/>
    <w:rsid w:val="0078297E"/>
    <w:rsid w:val="00783998"/>
    <w:rsid w:val="00785CEC"/>
    <w:rsid w:val="00786DCE"/>
    <w:rsid w:val="0078703B"/>
    <w:rsid w:val="007877CD"/>
    <w:rsid w:val="00787908"/>
    <w:rsid w:val="00787AE4"/>
    <w:rsid w:val="00791013"/>
    <w:rsid w:val="0079133D"/>
    <w:rsid w:val="00791681"/>
    <w:rsid w:val="00791721"/>
    <w:rsid w:val="00793032"/>
    <w:rsid w:val="00793626"/>
    <w:rsid w:val="00793AA6"/>
    <w:rsid w:val="007941E3"/>
    <w:rsid w:val="007950B0"/>
    <w:rsid w:val="00796D9F"/>
    <w:rsid w:val="00797042"/>
    <w:rsid w:val="0079720A"/>
    <w:rsid w:val="007972E0"/>
    <w:rsid w:val="00797707"/>
    <w:rsid w:val="007A06E5"/>
    <w:rsid w:val="007A40B8"/>
    <w:rsid w:val="007A5646"/>
    <w:rsid w:val="007A564A"/>
    <w:rsid w:val="007A569C"/>
    <w:rsid w:val="007A6303"/>
    <w:rsid w:val="007A65ED"/>
    <w:rsid w:val="007A7C9B"/>
    <w:rsid w:val="007A7CB5"/>
    <w:rsid w:val="007B0CDD"/>
    <w:rsid w:val="007B1A23"/>
    <w:rsid w:val="007B1BBB"/>
    <w:rsid w:val="007B2E54"/>
    <w:rsid w:val="007B390E"/>
    <w:rsid w:val="007B4294"/>
    <w:rsid w:val="007B4DF8"/>
    <w:rsid w:val="007B4EDA"/>
    <w:rsid w:val="007B5BB7"/>
    <w:rsid w:val="007B636D"/>
    <w:rsid w:val="007C0540"/>
    <w:rsid w:val="007C11F6"/>
    <w:rsid w:val="007C13CF"/>
    <w:rsid w:val="007C1967"/>
    <w:rsid w:val="007C1A63"/>
    <w:rsid w:val="007C1EAE"/>
    <w:rsid w:val="007C246E"/>
    <w:rsid w:val="007C29C6"/>
    <w:rsid w:val="007C4460"/>
    <w:rsid w:val="007C5151"/>
    <w:rsid w:val="007C518E"/>
    <w:rsid w:val="007C526C"/>
    <w:rsid w:val="007C6402"/>
    <w:rsid w:val="007C6488"/>
    <w:rsid w:val="007C6DAA"/>
    <w:rsid w:val="007C6FA7"/>
    <w:rsid w:val="007C7FCA"/>
    <w:rsid w:val="007D1189"/>
    <w:rsid w:val="007E019A"/>
    <w:rsid w:val="007E2329"/>
    <w:rsid w:val="007E367D"/>
    <w:rsid w:val="007E3C4C"/>
    <w:rsid w:val="007E45AC"/>
    <w:rsid w:val="007E4AE4"/>
    <w:rsid w:val="007F0135"/>
    <w:rsid w:val="007F0E15"/>
    <w:rsid w:val="007F3982"/>
    <w:rsid w:val="007F54FA"/>
    <w:rsid w:val="007F6B7D"/>
    <w:rsid w:val="007F7A37"/>
    <w:rsid w:val="007F7C5C"/>
    <w:rsid w:val="008000A1"/>
    <w:rsid w:val="0080063E"/>
    <w:rsid w:val="0080088B"/>
    <w:rsid w:val="00801904"/>
    <w:rsid w:val="008030D7"/>
    <w:rsid w:val="00803498"/>
    <w:rsid w:val="00803F68"/>
    <w:rsid w:val="00803F8C"/>
    <w:rsid w:val="00804007"/>
    <w:rsid w:val="008048DD"/>
    <w:rsid w:val="008059FF"/>
    <w:rsid w:val="00805BFB"/>
    <w:rsid w:val="00805D0F"/>
    <w:rsid w:val="008066D5"/>
    <w:rsid w:val="00810227"/>
    <w:rsid w:val="0081095E"/>
    <w:rsid w:val="00810BFC"/>
    <w:rsid w:val="00812F2F"/>
    <w:rsid w:val="008131C6"/>
    <w:rsid w:val="0081346D"/>
    <w:rsid w:val="00813ADE"/>
    <w:rsid w:val="008142FF"/>
    <w:rsid w:val="00814FD7"/>
    <w:rsid w:val="00815BC4"/>
    <w:rsid w:val="008172BF"/>
    <w:rsid w:val="00820341"/>
    <w:rsid w:val="00820E00"/>
    <w:rsid w:val="00821552"/>
    <w:rsid w:val="00825541"/>
    <w:rsid w:val="00825AF7"/>
    <w:rsid w:val="00825F4B"/>
    <w:rsid w:val="00826660"/>
    <w:rsid w:val="008273EF"/>
    <w:rsid w:val="00830577"/>
    <w:rsid w:val="0083313F"/>
    <w:rsid w:val="00833CA4"/>
    <w:rsid w:val="008341B3"/>
    <w:rsid w:val="00834661"/>
    <w:rsid w:val="00834CCB"/>
    <w:rsid w:val="008353CE"/>
    <w:rsid w:val="00835721"/>
    <w:rsid w:val="008377AB"/>
    <w:rsid w:val="00840F67"/>
    <w:rsid w:val="00841ED6"/>
    <w:rsid w:val="00842DC3"/>
    <w:rsid w:val="0084436A"/>
    <w:rsid w:val="0084487E"/>
    <w:rsid w:val="00845899"/>
    <w:rsid w:val="008461DB"/>
    <w:rsid w:val="00847B92"/>
    <w:rsid w:val="0085197D"/>
    <w:rsid w:val="00852426"/>
    <w:rsid w:val="008526D0"/>
    <w:rsid w:val="008537F7"/>
    <w:rsid w:val="008574A6"/>
    <w:rsid w:val="008603CB"/>
    <w:rsid w:val="0086087C"/>
    <w:rsid w:val="00860D91"/>
    <w:rsid w:val="008616DA"/>
    <w:rsid w:val="008619ED"/>
    <w:rsid w:val="00863856"/>
    <w:rsid w:val="00863919"/>
    <w:rsid w:val="00864732"/>
    <w:rsid w:val="00864A5E"/>
    <w:rsid w:val="008666D8"/>
    <w:rsid w:val="00867110"/>
    <w:rsid w:val="008700B1"/>
    <w:rsid w:val="00871092"/>
    <w:rsid w:val="0087333F"/>
    <w:rsid w:val="00873AF4"/>
    <w:rsid w:val="00873E31"/>
    <w:rsid w:val="00874223"/>
    <w:rsid w:val="00874B5F"/>
    <w:rsid w:val="00874F8E"/>
    <w:rsid w:val="0087508F"/>
    <w:rsid w:val="008751C3"/>
    <w:rsid w:val="00877289"/>
    <w:rsid w:val="0087747B"/>
    <w:rsid w:val="008815F4"/>
    <w:rsid w:val="0088238D"/>
    <w:rsid w:val="008823E3"/>
    <w:rsid w:val="00882944"/>
    <w:rsid w:val="00883420"/>
    <w:rsid w:val="0088423B"/>
    <w:rsid w:val="008862F0"/>
    <w:rsid w:val="00886A27"/>
    <w:rsid w:val="0088753D"/>
    <w:rsid w:val="008903D5"/>
    <w:rsid w:val="0089074C"/>
    <w:rsid w:val="00891979"/>
    <w:rsid w:val="0089212C"/>
    <w:rsid w:val="00892A2F"/>
    <w:rsid w:val="00892E0C"/>
    <w:rsid w:val="00893944"/>
    <w:rsid w:val="008946FD"/>
    <w:rsid w:val="00896C9E"/>
    <w:rsid w:val="008A068E"/>
    <w:rsid w:val="008A149C"/>
    <w:rsid w:val="008A1E58"/>
    <w:rsid w:val="008A26B4"/>
    <w:rsid w:val="008A3143"/>
    <w:rsid w:val="008A36DA"/>
    <w:rsid w:val="008A468A"/>
    <w:rsid w:val="008A5806"/>
    <w:rsid w:val="008A592F"/>
    <w:rsid w:val="008A61BB"/>
    <w:rsid w:val="008B06A6"/>
    <w:rsid w:val="008B07BF"/>
    <w:rsid w:val="008B12FA"/>
    <w:rsid w:val="008B1D99"/>
    <w:rsid w:val="008B2056"/>
    <w:rsid w:val="008B391E"/>
    <w:rsid w:val="008B5845"/>
    <w:rsid w:val="008B60DB"/>
    <w:rsid w:val="008B77CC"/>
    <w:rsid w:val="008C2087"/>
    <w:rsid w:val="008C2AAB"/>
    <w:rsid w:val="008C4AD6"/>
    <w:rsid w:val="008C4B2E"/>
    <w:rsid w:val="008C51D0"/>
    <w:rsid w:val="008C5602"/>
    <w:rsid w:val="008C6242"/>
    <w:rsid w:val="008C6FBA"/>
    <w:rsid w:val="008C751F"/>
    <w:rsid w:val="008D148F"/>
    <w:rsid w:val="008D24ED"/>
    <w:rsid w:val="008D2856"/>
    <w:rsid w:val="008D423A"/>
    <w:rsid w:val="008D42AF"/>
    <w:rsid w:val="008D52AD"/>
    <w:rsid w:val="008D5C62"/>
    <w:rsid w:val="008D5E9D"/>
    <w:rsid w:val="008D61CB"/>
    <w:rsid w:val="008D641E"/>
    <w:rsid w:val="008E022F"/>
    <w:rsid w:val="008E0591"/>
    <w:rsid w:val="008E3398"/>
    <w:rsid w:val="008E33A4"/>
    <w:rsid w:val="008E3E03"/>
    <w:rsid w:val="008E4CB3"/>
    <w:rsid w:val="008E62AD"/>
    <w:rsid w:val="008E64DD"/>
    <w:rsid w:val="008E7040"/>
    <w:rsid w:val="008E7B4B"/>
    <w:rsid w:val="008E7B97"/>
    <w:rsid w:val="008F0956"/>
    <w:rsid w:val="008F1408"/>
    <w:rsid w:val="008F218F"/>
    <w:rsid w:val="008F2193"/>
    <w:rsid w:val="008F2C22"/>
    <w:rsid w:val="008F41FA"/>
    <w:rsid w:val="008F47E8"/>
    <w:rsid w:val="008F4A51"/>
    <w:rsid w:val="008F62F1"/>
    <w:rsid w:val="008F6E8A"/>
    <w:rsid w:val="008F74A2"/>
    <w:rsid w:val="009008ED"/>
    <w:rsid w:val="00903D22"/>
    <w:rsid w:val="00905857"/>
    <w:rsid w:val="00906153"/>
    <w:rsid w:val="009068C0"/>
    <w:rsid w:val="00907DFA"/>
    <w:rsid w:val="009102DE"/>
    <w:rsid w:val="0091060B"/>
    <w:rsid w:val="00910922"/>
    <w:rsid w:val="00910ADD"/>
    <w:rsid w:val="009121BB"/>
    <w:rsid w:val="00912614"/>
    <w:rsid w:val="00914FBF"/>
    <w:rsid w:val="009150D0"/>
    <w:rsid w:val="0091534C"/>
    <w:rsid w:val="00915608"/>
    <w:rsid w:val="00915BEB"/>
    <w:rsid w:val="00915EEA"/>
    <w:rsid w:val="00916248"/>
    <w:rsid w:val="009178B4"/>
    <w:rsid w:val="009201D3"/>
    <w:rsid w:val="00921204"/>
    <w:rsid w:val="009212EA"/>
    <w:rsid w:val="00923CCD"/>
    <w:rsid w:val="00924092"/>
    <w:rsid w:val="009245D2"/>
    <w:rsid w:val="0092503B"/>
    <w:rsid w:val="00925466"/>
    <w:rsid w:val="009265E3"/>
    <w:rsid w:val="00926930"/>
    <w:rsid w:val="00927417"/>
    <w:rsid w:val="009306F8"/>
    <w:rsid w:val="00930A77"/>
    <w:rsid w:val="009320E9"/>
    <w:rsid w:val="00933B9E"/>
    <w:rsid w:val="0093481A"/>
    <w:rsid w:val="009364AD"/>
    <w:rsid w:val="00937143"/>
    <w:rsid w:val="00937389"/>
    <w:rsid w:val="00937697"/>
    <w:rsid w:val="009402B5"/>
    <w:rsid w:val="009412B7"/>
    <w:rsid w:val="009412D7"/>
    <w:rsid w:val="00941BA2"/>
    <w:rsid w:val="00942567"/>
    <w:rsid w:val="00943652"/>
    <w:rsid w:val="00944020"/>
    <w:rsid w:val="009442B7"/>
    <w:rsid w:val="00946FAD"/>
    <w:rsid w:val="00947A05"/>
    <w:rsid w:val="009501A6"/>
    <w:rsid w:val="009501BD"/>
    <w:rsid w:val="00951DDA"/>
    <w:rsid w:val="0095349B"/>
    <w:rsid w:val="00953AF1"/>
    <w:rsid w:val="009543F1"/>
    <w:rsid w:val="00954EFF"/>
    <w:rsid w:val="00956A5E"/>
    <w:rsid w:val="00960119"/>
    <w:rsid w:val="00960891"/>
    <w:rsid w:val="00961949"/>
    <w:rsid w:val="00964FD0"/>
    <w:rsid w:val="00966022"/>
    <w:rsid w:val="00966576"/>
    <w:rsid w:val="009666B0"/>
    <w:rsid w:val="00967A16"/>
    <w:rsid w:val="0097002C"/>
    <w:rsid w:val="0097004D"/>
    <w:rsid w:val="00971649"/>
    <w:rsid w:val="00971E14"/>
    <w:rsid w:val="00972389"/>
    <w:rsid w:val="00972445"/>
    <w:rsid w:val="009726D7"/>
    <w:rsid w:val="00972FA7"/>
    <w:rsid w:val="009746C0"/>
    <w:rsid w:val="0097470A"/>
    <w:rsid w:val="009749D2"/>
    <w:rsid w:val="00974BDC"/>
    <w:rsid w:val="0097592B"/>
    <w:rsid w:val="00976050"/>
    <w:rsid w:val="00977651"/>
    <w:rsid w:val="0097798D"/>
    <w:rsid w:val="00980103"/>
    <w:rsid w:val="00982527"/>
    <w:rsid w:val="00982D84"/>
    <w:rsid w:val="00983B35"/>
    <w:rsid w:val="00986409"/>
    <w:rsid w:val="00986859"/>
    <w:rsid w:val="00986EFB"/>
    <w:rsid w:val="00990927"/>
    <w:rsid w:val="00991029"/>
    <w:rsid w:val="0099170C"/>
    <w:rsid w:val="00992A51"/>
    <w:rsid w:val="00993807"/>
    <w:rsid w:val="0099505E"/>
    <w:rsid w:val="009964D3"/>
    <w:rsid w:val="009974EC"/>
    <w:rsid w:val="009A02F2"/>
    <w:rsid w:val="009A07CA"/>
    <w:rsid w:val="009A11A9"/>
    <w:rsid w:val="009A1661"/>
    <w:rsid w:val="009A1AEC"/>
    <w:rsid w:val="009A5678"/>
    <w:rsid w:val="009A5A86"/>
    <w:rsid w:val="009A5EF5"/>
    <w:rsid w:val="009A76DB"/>
    <w:rsid w:val="009A7B72"/>
    <w:rsid w:val="009A7D55"/>
    <w:rsid w:val="009A7E77"/>
    <w:rsid w:val="009B113A"/>
    <w:rsid w:val="009B2362"/>
    <w:rsid w:val="009B2BAA"/>
    <w:rsid w:val="009B2E37"/>
    <w:rsid w:val="009B2F47"/>
    <w:rsid w:val="009B3612"/>
    <w:rsid w:val="009B52E5"/>
    <w:rsid w:val="009B60C2"/>
    <w:rsid w:val="009B7A31"/>
    <w:rsid w:val="009B7E2C"/>
    <w:rsid w:val="009C09AE"/>
    <w:rsid w:val="009C09E7"/>
    <w:rsid w:val="009C2B95"/>
    <w:rsid w:val="009C3066"/>
    <w:rsid w:val="009C3EF1"/>
    <w:rsid w:val="009C4BEB"/>
    <w:rsid w:val="009C65EF"/>
    <w:rsid w:val="009C6B30"/>
    <w:rsid w:val="009C6E04"/>
    <w:rsid w:val="009C74D3"/>
    <w:rsid w:val="009C7A0D"/>
    <w:rsid w:val="009D2798"/>
    <w:rsid w:val="009D2AC0"/>
    <w:rsid w:val="009D3436"/>
    <w:rsid w:val="009D3498"/>
    <w:rsid w:val="009D4E85"/>
    <w:rsid w:val="009D5215"/>
    <w:rsid w:val="009D6202"/>
    <w:rsid w:val="009D682F"/>
    <w:rsid w:val="009D68B0"/>
    <w:rsid w:val="009E18D1"/>
    <w:rsid w:val="009E3415"/>
    <w:rsid w:val="009E3D96"/>
    <w:rsid w:val="009E48BA"/>
    <w:rsid w:val="009E58A8"/>
    <w:rsid w:val="009E5CED"/>
    <w:rsid w:val="009E5E54"/>
    <w:rsid w:val="009E6B1A"/>
    <w:rsid w:val="009E7715"/>
    <w:rsid w:val="009E7A60"/>
    <w:rsid w:val="009F4C08"/>
    <w:rsid w:val="009F6415"/>
    <w:rsid w:val="009F6DBF"/>
    <w:rsid w:val="00A00AC6"/>
    <w:rsid w:val="00A00C7C"/>
    <w:rsid w:val="00A02A20"/>
    <w:rsid w:val="00A0364B"/>
    <w:rsid w:val="00A03FDE"/>
    <w:rsid w:val="00A056C0"/>
    <w:rsid w:val="00A05B5E"/>
    <w:rsid w:val="00A05D60"/>
    <w:rsid w:val="00A05FF2"/>
    <w:rsid w:val="00A060FF"/>
    <w:rsid w:val="00A0655C"/>
    <w:rsid w:val="00A0737C"/>
    <w:rsid w:val="00A07392"/>
    <w:rsid w:val="00A10340"/>
    <w:rsid w:val="00A10D14"/>
    <w:rsid w:val="00A111BB"/>
    <w:rsid w:val="00A117DF"/>
    <w:rsid w:val="00A11B26"/>
    <w:rsid w:val="00A11F2A"/>
    <w:rsid w:val="00A12BC7"/>
    <w:rsid w:val="00A13E22"/>
    <w:rsid w:val="00A141A4"/>
    <w:rsid w:val="00A159CA"/>
    <w:rsid w:val="00A159CD"/>
    <w:rsid w:val="00A166C9"/>
    <w:rsid w:val="00A169DB"/>
    <w:rsid w:val="00A17B50"/>
    <w:rsid w:val="00A204A4"/>
    <w:rsid w:val="00A20D76"/>
    <w:rsid w:val="00A2174F"/>
    <w:rsid w:val="00A21A37"/>
    <w:rsid w:val="00A22C37"/>
    <w:rsid w:val="00A22D7C"/>
    <w:rsid w:val="00A237C5"/>
    <w:rsid w:val="00A2428F"/>
    <w:rsid w:val="00A24F15"/>
    <w:rsid w:val="00A26F8B"/>
    <w:rsid w:val="00A317D9"/>
    <w:rsid w:val="00A3245B"/>
    <w:rsid w:val="00A32581"/>
    <w:rsid w:val="00A32F82"/>
    <w:rsid w:val="00A3322D"/>
    <w:rsid w:val="00A33B85"/>
    <w:rsid w:val="00A34656"/>
    <w:rsid w:val="00A352FD"/>
    <w:rsid w:val="00A363DF"/>
    <w:rsid w:val="00A36F1C"/>
    <w:rsid w:val="00A36F60"/>
    <w:rsid w:val="00A4124D"/>
    <w:rsid w:val="00A425B3"/>
    <w:rsid w:val="00A42A49"/>
    <w:rsid w:val="00A43053"/>
    <w:rsid w:val="00A43D6F"/>
    <w:rsid w:val="00A4468A"/>
    <w:rsid w:val="00A446AB"/>
    <w:rsid w:val="00A448CA"/>
    <w:rsid w:val="00A44E6C"/>
    <w:rsid w:val="00A45433"/>
    <w:rsid w:val="00A4602C"/>
    <w:rsid w:val="00A5019F"/>
    <w:rsid w:val="00A50690"/>
    <w:rsid w:val="00A5075B"/>
    <w:rsid w:val="00A50DBD"/>
    <w:rsid w:val="00A519A1"/>
    <w:rsid w:val="00A52C1A"/>
    <w:rsid w:val="00A53987"/>
    <w:rsid w:val="00A53AE6"/>
    <w:rsid w:val="00A53C56"/>
    <w:rsid w:val="00A543E3"/>
    <w:rsid w:val="00A544FB"/>
    <w:rsid w:val="00A5491F"/>
    <w:rsid w:val="00A562DE"/>
    <w:rsid w:val="00A562F9"/>
    <w:rsid w:val="00A5673A"/>
    <w:rsid w:val="00A579D9"/>
    <w:rsid w:val="00A6185A"/>
    <w:rsid w:val="00A62172"/>
    <w:rsid w:val="00A64D19"/>
    <w:rsid w:val="00A64FB6"/>
    <w:rsid w:val="00A651C6"/>
    <w:rsid w:val="00A66745"/>
    <w:rsid w:val="00A66B78"/>
    <w:rsid w:val="00A66CC1"/>
    <w:rsid w:val="00A67675"/>
    <w:rsid w:val="00A6777C"/>
    <w:rsid w:val="00A67F45"/>
    <w:rsid w:val="00A7029F"/>
    <w:rsid w:val="00A725D3"/>
    <w:rsid w:val="00A7266B"/>
    <w:rsid w:val="00A72F23"/>
    <w:rsid w:val="00A74816"/>
    <w:rsid w:val="00A75285"/>
    <w:rsid w:val="00A75461"/>
    <w:rsid w:val="00A758C3"/>
    <w:rsid w:val="00A75EA5"/>
    <w:rsid w:val="00A75F35"/>
    <w:rsid w:val="00A76AD7"/>
    <w:rsid w:val="00A76FD7"/>
    <w:rsid w:val="00A77DCE"/>
    <w:rsid w:val="00A8088D"/>
    <w:rsid w:val="00A8134F"/>
    <w:rsid w:val="00A81BC0"/>
    <w:rsid w:val="00A83374"/>
    <w:rsid w:val="00A83557"/>
    <w:rsid w:val="00A84F21"/>
    <w:rsid w:val="00A85C9B"/>
    <w:rsid w:val="00A86362"/>
    <w:rsid w:val="00A867EB"/>
    <w:rsid w:val="00A86CE0"/>
    <w:rsid w:val="00A876EA"/>
    <w:rsid w:val="00A87A6E"/>
    <w:rsid w:val="00A9058F"/>
    <w:rsid w:val="00A90B8F"/>
    <w:rsid w:val="00A922AB"/>
    <w:rsid w:val="00A9289A"/>
    <w:rsid w:val="00A9360A"/>
    <w:rsid w:val="00A93A65"/>
    <w:rsid w:val="00A93B02"/>
    <w:rsid w:val="00A93F0B"/>
    <w:rsid w:val="00A94E48"/>
    <w:rsid w:val="00A957D4"/>
    <w:rsid w:val="00A95984"/>
    <w:rsid w:val="00A95C95"/>
    <w:rsid w:val="00A96666"/>
    <w:rsid w:val="00A97D0D"/>
    <w:rsid w:val="00AA094B"/>
    <w:rsid w:val="00AA12B1"/>
    <w:rsid w:val="00AA1BA5"/>
    <w:rsid w:val="00AA3C21"/>
    <w:rsid w:val="00AA3EDD"/>
    <w:rsid w:val="00AA6E6B"/>
    <w:rsid w:val="00AA75EC"/>
    <w:rsid w:val="00AA7767"/>
    <w:rsid w:val="00AB180D"/>
    <w:rsid w:val="00AB2E12"/>
    <w:rsid w:val="00AB3E92"/>
    <w:rsid w:val="00AB4137"/>
    <w:rsid w:val="00AB54DB"/>
    <w:rsid w:val="00AB55E4"/>
    <w:rsid w:val="00AB5AD5"/>
    <w:rsid w:val="00AB6293"/>
    <w:rsid w:val="00AB72D7"/>
    <w:rsid w:val="00AC1086"/>
    <w:rsid w:val="00AC113E"/>
    <w:rsid w:val="00AC3141"/>
    <w:rsid w:val="00AC408A"/>
    <w:rsid w:val="00AC794C"/>
    <w:rsid w:val="00AD0437"/>
    <w:rsid w:val="00AD0770"/>
    <w:rsid w:val="00AD0854"/>
    <w:rsid w:val="00AD17A4"/>
    <w:rsid w:val="00AD193F"/>
    <w:rsid w:val="00AD1BB9"/>
    <w:rsid w:val="00AD1CC7"/>
    <w:rsid w:val="00AD2BDB"/>
    <w:rsid w:val="00AD2F0C"/>
    <w:rsid w:val="00AD4FFC"/>
    <w:rsid w:val="00AD50D3"/>
    <w:rsid w:val="00AD54DC"/>
    <w:rsid w:val="00AD607A"/>
    <w:rsid w:val="00AD6260"/>
    <w:rsid w:val="00AD7AAB"/>
    <w:rsid w:val="00AD7C08"/>
    <w:rsid w:val="00AE0393"/>
    <w:rsid w:val="00AE0DA9"/>
    <w:rsid w:val="00AE148F"/>
    <w:rsid w:val="00AE1FEA"/>
    <w:rsid w:val="00AE34EB"/>
    <w:rsid w:val="00AE3C3D"/>
    <w:rsid w:val="00AE456F"/>
    <w:rsid w:val="00AE4B7F"/>
    <w:rsid w:val="00AE54AA"/>
    <w:rsid w:val="00AE60C9"/>
    <w:rsid w:val="00AE63E8"/>
    <w:rsid w:val="00AF07A9"/>
    <w:rsid w:val="00AF2365"/>
    <w:rsid w:val="00AF3BE4"/>
    <w:rsid w:val="00AF4EBC"/>
    <w:rsid w:val="00AF62F1"/>
    <w:rsid w:val="00AF62FE"/>
    <w:rsid w:val="00AF6373"/>
    <w:rsid w:val="00AF6BD1"/>
    <w:rsid w:val="00AF6CB6"/>
    <w:rsid w:val="00AF7121"/>
    <w:rsid w:val="00AF76A0"/>
    <w:rsid w:val="00AF7B1D"/>
    <w:rsid w:val="00B008CB"/>
    <w:rsid w:val="00B0091A"/>
    <w:rsid w:val="00B009CE"/>
    <w:rsid w:val="00B02A06"/>
    <w:rsid w:val="00B02ABF"/>
    <w:rsid w:val="00B041CF"/>
    <w:rsid w:val="00B04221"/>
    <w:rsid w:val="00B043AB"/>
    <w:rsid w:val="00B056FC"/>
    <w:rsid w:val="00B060B5"/>
    <w:rsid w:val="00B0626E"/>
    <w:rsid w:val="00B06F41"/>
    <w:rsid w:val="00B071EB"/>
    <w:rsid w:val="00B07364"/>
    <w:rsid w:val="00B0755A"/>
    <w:rsid w:val="00B114EC"/>
    <w:rsid w:val="00B11CD7"/>
    <w:rsid w:val="00B12941"/>
    <w:rsid w:val="00B12B38"/>
    <w:rsid w:val="00B13BC2"/>
    <w:rsid w:val="00B13C54"/>
    <w:rsid w:val="00B13ED5"/>
    <w:rsid w:val="00B14B76"/>
    <w:rsid w:val="00B15347"/>
    <w:rsid w:val="00B16D7D"/>
    <w:rsid w:val="00B17FB6"/>
    <w:rsid w:val="00B201DF"/>
    <w:rsid w:val="00B21A3E"/>
    <w:rsid w:val="00B22A7A"/>
    <w:rsid w:val="00B26442"/>
    <w:rsid w:val="00B272EE"/>
    <w:rsid w:val="00B27575"/>
    <w:rsid w:val="00B3024B"/>
    <w:rsid w:val="00B30F11"/>
    <w:rsid w:val="00B325EC"/>
    <w:rsid w:val="00B32974"/>
    <w:rsid w:val="00B331F9"/>
    <w:rsid w:val="00B34DC3"/>
    <w:rsid w:val="00B356A3"/>
    <w:rsid w:val="00B35729"/>
    <w:rsid w:val="00B3614B"/>
    <w:rsid w:val="00B36346"/>
    <w:rsid w:val="00B364A5"/>
    <w:rsid w:val="00B40324"/>
    <w:rsid w:val="00B407B2"/>
    <w:rsid w:val="00B42D5A"/>
    <w:rsid w:val="00B44D98"/>
    <w:rsid w:val="00B451AB"/>
    <w:rsid w:val="00B45474"/>
    <w:rsid w:val="00B4624F"/>
    <w:rsid w:val="00B46B16"/>
    <w:rsid w:val="00B47078"/>
    <w:rsid w:val="00B47932"/>
    <w:rsid w:val="00B50734"/>
    <w:rsid w:val="00B50890"/>
    <w:rsid w:val="00B510E6"/>
    <w:rsid w:val="00B51FD1"/>
    <w:rsid w:val="00B5276B"/>
    <w:rsid w:val="00B550A9"/>
    <w:rsid w:val="00B55C8E"/>
    <w:rsid w:val="00B56C6F"/>
    <w:rsid w:val="00B6224E"/>
    <w:rsid w:val="00B625CB"/>
    <w:rsid w:val="00B62A06"/>
    <w:rsid w:val="00B62E66"/>
    <w:rsid w:val="00B631CC"/>
    <w:rsid w:val="00B63958"/>
    <w:rsid w:val="00B63CD4"/>
    <w:rsid w:val="00B64229"/>
    <w:rsid w:val="00B64513"/>
    <w:rsid w:val="00B66618"/>
    <w:rsid w:val="00B67CB1"/>
    <w:rsid w:val="00B7011A"/>
    <w:rsid w:val="00B71B49"/>
    <w:rsid w:val="00B724A3"/>
    <w:rsid w:val="00B748BF"/>
    <w:rsid w:val="00B75913"/>
    <w:rsid w:val="00B7623E"/>
    <w:rsid w:val="00B7724B"/>
    <w:rsid w:val="00B77EC1"/>
    <w:rsid w:val="00B77F44"/>
    <w:rsid w:val="00B80166"/>
    <w:rsid w:val="00B809E6"/>
    <w:rsid w:val="00B80F50"/>
    <w:rsid w:val="00B81192"/>
    <w:rsid w:val="00B81339"/>
    <w:rsid w:val="00B822A8"/>
    <w:rsid w:val="00B83810"/>
    <w:rsid w:val="00B83D26"/>
    <w:rsid w:val="00B8403C"/>
    <w:rsid w:val="00B902EC"/>
    <w:rsid w:val="00B90DD4"/>
    <w:rsid w:val="00B91036"/>
    <w:rsid w:val="00B93DF0"/>
    <w:rsid w:val="00B946C3"/>
    <w:rsid w:val="00B97228"/>
    <w:rsid w:val="00BA093E"/>
    <w:rsid w:val="00BA15DD"/>
    <w:rsid w:val="00BA1DC8"/>
    <w:rsid w:val="00BA27A5"/>
    <w:rsid w:val="00BA29FF"/>
    <w:rsid w:val="00BA338A"/>
    <w:rsid w:val="00BA44B8"/>
    <w:rsid w:val="00BA5774"/>
    <w:rsid w:val="00BA6FA2"/>
    <w:rsid w:val="00BA7E79"/>
    <w:rsid w:val="00BB0A23"/>
    <w:rsid w:val="00BB44C9"/>
    <w:rsid w:val="00BB5368"/>
    <w:rsid w:val="00BB5E4E"/>
    <w:rsid w:val="00BB705C"/>
    <w:rsid w:val="00BB7349"/>
    <w:rsid w:val="00BC085C"/>
    <w:rsid w:val="00BC159F"/>
    <w:rsid w:val="00BC18B6"/>
    <w:rsid w:val="00BC1EAC"/>
    <w:rsid w:val="00BC219D"/>
    <w:rsid w:val="00BC2879"/>
    <w:rsid w:val="00BC29CD"/>
    <w:rsid w:val="00BC390C"/>
    <w:rsid w:val="00BC3F6B"/>
    <w:rsid w:val="00BC5571"/>
    <w:rsid w:val="00BC55B4"/>
    <w:rsid w:val="00BC59D4"/>
    <w:rsid w:val="00BC7738"/>
    <w:rsid w:val="00BD0C27"/>
    <w:rsid w:val="00BD2732"/>
    <w:rsid w:val="00BD379E"/>
    <w:rsid w:val="00BD38C1"/>
    <w:rsid w:val="00BD52FB"/>
    <w:rsid w:val="00BD71B6"/>
    <w:rsid w:val="00BE0170"/>
    <w:rsid w:val="00BE0ED6"/>
    <w:rsid w:val="00BE1DD1"/>
    <w:rsid w:val="00BE327A"/>
    <w:rsid w:val="00BE4B7B"/>
    <w:rsid w:val="00BE5872"/>
    <w:rsid w:val="00BE6990"/>
    <w:rsid w:val="00BE6DDF"/>
    <w:rsid w:val="00BE76D5"/>
    <w:rsid w:val="00BE7719"/>
    <w:rsid w:val="00BE78C5"/>
    <w:rsid w:val="00BF0949"/>
    <w:rsid w:val="00BF1006"/>
    <w:rsid w:val="00BF1385"/>
    <w:rsid w:val="00BF1743"/>
    <w:rsid w:val="00BF19D6"/>
    <w:rsid w:val="00BF45F5"/>
    <w:rsid w:val="00BF6853"/>
    <w:rsid w:val="00BF69A0"/>
    <w:rsid w:val="00BF6F99"/>
    <w:rsid w:val="00BF744A"/>
    <w:rsid w:val="00C00519"/>
    <w:rsid w:val="00C00629"/>
    <w:rsid w:val="00C02532"/>
    <w:rsid w:val="00C03CFD"/>
    <w:rsid w:val="00C04212"/>
    <w:rsid w:val="00C0509E"/>
    <w:rsid w:val="00C0630E"/>
    <w:rsid w:val="00C067A6"/>
    <w:rsid w:val="00C06BE1"/>
    <w:rsid w:val="00C0770E"/>
    <w:rsid w:val="00C07AE9"/>
    <w:rsid w:val="00C10668"/>
    <w:rsid w:val="00C110C0"/>
    <w:rsid w:val="00C113C4"/>
    <w:rsid w:val="00C114E9"/>
    <w:rsid w:val="00C12A48"/>
    <w:rsid w:val="00C13A65"/>
    <w:rsid w:val="00C14CB2"/>
    <w:rsid w:val="00C15664"/>
    <w:rsid w:val="00C15CE2"/>
    <w:rsid w:val="00C1658D"/>
    <w:rsid w:val="00C205E2"/>
    <w:rsid w:val="00C20BCB"/>
    <w:rsid w:val="00C21F5F"/>
    <w:rsid w:val="00C23382"/>
    <w:rsid w:val="00C24DBA"/>
    <w:rsid w:val="00C2587D"/>
    <w:rsid w:val="00C25FDE"/>
    <w:rsid w:val="00C2726F"/>
    <w:rsid w:val="00C316B9"/>
    <w:rsid w:val="00C317CA"/>
    <w:rsid w:val="00C319E2"/>
    <w:rsid w:val="00C3221D"/>
    <w:rsid w:val="00C351AB"/>
    <w:rsid w:val="00C35659"/>
    <w:rsid w:val="00C358D4"/>
    <w:rsid w:val="00C37166"/>
    <w:rsid w:val="00C37A77"/>
    <w:rsid w:val="00C37C40"/>
    <w:rsid w:val="00C40C24"/>
    <w:rsid w:val="00C41180"/>
    <w:rsid w:val="00C414B2"/>
    <w:rsid w:val="00C4161F"/>
    <w:rsid w:val="00C416B5"/>
    <w:rsid w:val="00C42D01"/>
    <w:rsid w:val="00C43D8F"/>
    <w:rsid w:val="00C43ECD"/>
    <w:rsid w:val="00C454E2"/>
    <w:rsid w:val="00C46014"/>
    <w:rsid w:val="00C460D3"/>
    <w:rsid w:val="00C47917"/>
    <w:rsid w:val="00C47928"/>
    <w:rsid w:val="00C50ABF"/>
    <w:rsid w:val="00C525B6"/>
    <w:rsid w:val="00C52B50"/>
    <w:rsid w:val="00C52FFB"/>
    <w:rsid w:val="00C53319"/>
    <w:rsid w:val="00C54495"/>
    <w:rsid w:val="00C54BD5"/>
    <w:rsid w:val="00C54DA8"/>
    <w:rsid w:val="00C56941"/>
    <w:rsid w:val="00C57977"/>
    <w:rsid w:val="00C60335"/>
    <w:rsid w:val="00C6069C"/>
    <w:rsid w:val="00C60A2E"/>
    <w:rsid w:val="00C60FC7"/>
    <w:rsid w:val="00C62407"/>
    <w:rsid w:val="00C62450"/>
    <w:rsid w:val="00C6366E"/>
    <w:rsid w:val="00C644EC"/>
    <w:rsid w:val="00C6504A"/>
    <w:rsid w:val="00C66218"/>
    <w:rsid w:val="00C664C6"/>
    <w:rsid w:val="00C6661C"/>
    <w:rsid w:val="00C70C73"/>
    <w:rsid w:val="00C72DD9"/>
    <w:rsid w:val="00C745C4"/>
    <w:rsid w:val="00C752F1"/>
    <w:rsid w:val="00C7542B"/>
    <w:rsid w:val="00C75BDC"/>
    <w:rsid w:val="00C75D83"/>
    <w:rsid w:val="00C76477"/>
    <w:rsid w:val="00C76936"/>
    <w:rsid w:val="00C77A04"/>
    <w:rsid w:val="00C80F2A"/>
    <w:rsid w:val="00C81144"/>
    <w:rsid w:val="00C81E4D"/>
    <w:rsid w:val="00C821FE"/>
    <w:rsid w:val="00C82B44"/>
    <w:rsid w:val="00C830D7"/>
    <w:rsid w:val="00C84155"/>
    <w:rsid w:val="00C84F78"/>
    <w:rsid w:val="00C852E2"/>
    <w:rsid w:val="00C8551D"/>
    <w:rsid w:val="00C857D2"/>
    <w:rsid w:val="00C873C4"/>
    <w:rsid w:val="00C90AF1"/>
    <w:rsid w:val="00C90F84"/>
    <w:rsid w:val="00C9260A"/>
    <w:rsid w:val="00C955E0"/>
    <w:rsid w:val="00C96629"/>
    <w:rsid w:val="00C967EC"/>
    <w:rsid w:val="00C97680"/>
    <w:rsid w:val="00CA18FB"/>
    <w:rsid w:val="00CA1CC4"/>
    <w:rsid w:val="00CA2CAF"/>
    <w:rsid w:val="00CA55CC"/>
    <w:rsid w:val="00CA580C"/>
    <w:rsid w:val="00CA59CF"/>
    <w:rsid w:val="00CA6003"/>
    <w:rsid w:val="00CA63C8"/>
    <w:rsid w:val="00CA6BD6"/>
    <w:rsid w:val="00CB205B"/>
    <w:rsid w:val="00CB3640"/>
    <w:rsid w:val="00CB3FE8"/>
    <w:rsid w:val="00CB412D"/>
    <w:rsid w:val="00CB5F8F"/>
    <w:rsid w:val="00CB6441"/>
    <w:rsid w:val="00CB71E6"/>
    <w:rsid w:val="00CB72C0"/>
    <w:rsid w:val="00CB7394"/>
    <w:rsid w:val="00CC1165"/>
    <w:rsid w:val="00CC2389"/>
    <w:rsid w:val="00CC25E1"/>
    <w:rsid w:val="00CC3769"/>
    <w:rsid w:val="00CC3DAA"/>
    <w:rsid w:val="00CC3F3A"/>
    <w:rsid w:val="00CC4483"/>
    <w:rsid w:val="00CC5ECE"/>
    <w:rsid w:val="00CC6C5D"/>
    <w:rsid w:val="00CC6F69"/>
    <w:rsid w:val="00CD0427"/>
    <w:rsid w:val="00CD19D7"/>
    <w:rsid w:val="00CD26B8"/>
    <w:rsid w:val="00CD28C1"/>
    <w:rsid w:val="00CD3835"/>
    <w:rsid w:val="00CD3A93"/>
    <w:rsid w:val="00CD3B70"/>
    <w:rsid w:val="00CD40E9"/>
    <w:rsid w:val="00CD4888"/>
    <w:rsid w:val="00CD508E"/>
    <w:rsid w:val="00CD52F2"/>
    <w:rsid w:val="00CD6FFC"/>
    <w:rsid w:val="00CD708C"/>
    <w:rsid w:val="00CD77EE"/>
    <w:rsid w:val="00CD790F"/>
    <w:rsid w:val="00CD7FBE"/>
    <w:rsid w:val="00CD7FF6"/>
    <w:rsid w:val="00CE1B41"/>
    <w:rsid w:val="00CE1DC7"/>
    <w:rsid w:val="00CE235E"/>
    <w:rsid w:val="00CE38F8"/>
    <w:rsid w:val="00CE46EB"/>
    <w:rsid w:val="00CE55D6"/>
    <w:rsid w:val="00CE6CE6"/>
    <w:rsid w:val="00CE6DA4"/>
    <w:rsid w:val="00CF004A"/>
    <w:rsid w:val="00CF0B26"/>
    <w:rsid w:val="00CF12AA"/>
    <w:rsid w:val="00CF2267"/>
    <w:rsid w:val="00CF30F1"/>
    <w:rsid w:val="00CF4511"/>
    <w:rsid w:val="00CF5556"/>
    <w:rsid w:val="00CF557E"/>
    <w:rsid w:val="00CF62DE"/>
    <w:rsid w:val="00D001E9"/>
    <w:rsid w:val="00D001F3"/>
    <w:rsid w:val="00D005F4"/>
    <w:rsid w:val="00D00AB6"/>
    <w:rsid w:val="00D011A6"/>
    <w:rsid w:val="00D0128A"/>
    <w:rsid w:val="00D013E6"/>
    <w:rsid w:val="00D014A8"/>
    <w:rsid w:val="00D0164C"/>
    <w:rsid w:val="00D02103"/>
    <w:rsid w:val="00D027F7"/>
    <w:rsid w:val="00D041F5"/>
    <w:rsid w:val="00D04ACF"/>
    <w:rsid w:val="00D04FE6"/>
    <w:rsid w:val="00D05EEE"/>
    <w:rsid w:val="00D06DE0"/>
    <w:rsid w:val="00D07CBF"/>
    <w:rsid w:val="00D105EB"/>
    <w:rsid w:val="00D110AA"/>
    <w:rsid w:val="00D12B55"/>
    <w:rsid w:val="00D12C66"/>
    <w:rsid w:val="00D134B7"/>
    <w:rsid w:val="00D15079"/>
    <w:rsid w:val="00D15353"/>
    <w:rsid w:val="00D16427"/>
    <w:rsid w:val="00D168F6"/>
    <w:rsid w:val="00D1742D"/>
    <w:rsid w:val="00D1766C"/>
    <w:rsid w:val="00D17932"/>
    <w:rsid w:val="00D20070"/>
    <w:rsid w:val="00D20677"/>
    <w:rsid w:val="00D20A69"/>
    <w:rsid w:val="00D20ABC"/>
    <w:rsid w:val="00D21FFB"/>
    <w:rsid w:val="00D23103"/>
    <w:rsid w:val="00D235B0"/>
    <w:rsid w:val="00D242C1"/>
    <w:rsid w:val="00D24735"/>
    <w:rsid w:val="00D266D8"/>
    <w:rsid w:val="00D269B4"/>
    <w:rsid w:val="00D27E73"/>
    <w:rsid w:val="00D27F0B"/>
    <w:rsid w:val="00D30CB8"/>
    <w:rsid w:val="00D317AD"/>
    <w:rsid w:val="00D3206E"/>
    <w:rsid w:val="00D32427"/>
    <w:rsid w:val="00D32622"/>
    <w:rsid w:val="00D33B2A"/>
    <w:rsid w:val="00D3439F"/>
    <w:rsid w:val="00D3518E"/>
    <w:rsid w:val="00D35C6A"/>
    <w:rsid w:val="00D3669D"/>
    <w:rsid w:val="00D37111"/>
    <w:rsid w:val="00D37780"/>
    <w:rsid w:val="00D40173"/>
    <w:rsid w:val="00D40CE6"/>
    <w:rsid w:val="00D41406"/>
    <w:rsid w:val="00D41C71"/>
    <w:rsid w:val="00D42E03"/>
    <w:rsid w:val="00D44CB4"/>
    <w:rsid w:val="00D466BA"/>
    <w:rsid w:val="00D46792"/>
    <w:rsid w:val="00D467A3"/>
    <w:rsid w:val="00D46998"/>
    <w:rsid w:val="00D4708B"/>
    <w:rsid w:val="00D473F4"/>
    <w:rsid w:val="00D50390"/>
    <w:rsid w:val="00D50BD2"/>
    <w:rsid w:val="00D516C7"/>
    <w:rsid w:val="00D53708"/>
    <w:rsid w:val="00D542DE"/>
    <w:rsid w:val="00D55438"/>
    <w:rsid w:val="00D57314"/>
    <w:rsid w:val="00D57426"/>
    <w:rsid w:val="00D57C64"/>
    <w:rsid w:val="00D60721"/>
    <w:rsid w:val="00D60A18"/>
    <w:rsid w:val="00D6232E"/>
    <w:rsid w:val="00D64720"/>
    <w:rsid w:val="00D65646"/>
    <w:rsid w:val="00D6587A"/>
    <w:rsid w:val="00D667E5"/>
    <w:rsid w:val="00D71BF7"/>
    <w:rsid w:val="00D71E75"/>
    <w:rsid w:val="00D730EB"/>
    <w:rsid w:val="00D73B9F"/>
    <w:rsid w:val="00D746B3"/>
    <w:rsid w:val="00D74E4A"/>
    <w:rsid w:val="00D750BF"/>
    <w:rsid w:val="00D75201"/>
    <w:rsid w:val="00D75392"/>
    <w:rsid w:val="00D75A1F"/>
    <w:rsid w:val="00D76327"/>
    <w:rsid w:val="00D80B15"/>
    <w:rsid w:val="00D83151"/>
    <w:rsid w:val="00D845F2"/>
    <w:rsid w:val="00D84E4F"/>
    <w:rsid w:val="00D86232"/>
    <w:rsid w:val="00D9060C"/>
    <w:rsid w:val="00D91420"/>
    <w:rsid w:val="00D92387"/>
    <w:rsid w:val="00D93469"/>
    <w:rsid w:val="00D9346C"/>
    <w:rsid w:val="00D93A2B"/>
    <w:rsid w:val="00D94734"/>
    <w:rsid w:val="00D950C5"/>
    <w:rsid w:val="00D95C36"/>
    <w:rsid w:val="00D96F5C"/>
    <w:rsid w:val="00D97974"/>
    <w:rsid w:val="00D97C6D"/>
    <w:rsid w:val="00DA1670"/>
    <w:rsid w:val="00DA196A"/>
    <w:rsid w:val="00DA2CC0"/>
    <w:rsid w:val="00DA355C"/>
    <w:rsid w:val="00DA38CA"/>
    <w:rsid w:val="00DA3F07"/>
    <w:rsid w:val="00DA549A"/>
    <w:rsid w:val="00DA5529"/>
    <w:rsid w:val="00DA6D6D"/>
    <w:rsid w:val="00DB1BD8"/>
    <w:rsid w:val="00DB1BDB"/>
    <w:rsid w:val="00DB24D4"/>
    <w:rsid w:val="00DB2CA2"/>
    <w:rsid w:val="00DB3D80"/>
    <w:rsid w:val="00DB4740"/>
    <w:rsid w:val="00DB4A7E"/>
    <w:rsid w:val="00DB58C6"/>
    <w:rsid w:val="00DB5946"/>
    <w:rsid w:val="00DB5D16"/>
    <w:rsid w:val="00DB6FBB"/>
    <w:rsid w:val="00DB7B8D"/>
    <w:rsid w:val="00DC02C7"/>
    <w:rsid w:val="00DC2605"/>
    <w:rsid w:val="00DC3782"/>
    <w:rsid w:val="00DC44E1"/>
    <w:rsid w:val="00DC5419"/>
    <w:rsid w:val="00DC5504"/>
    <w:rsid w:val="00DC5FEC"/>
    <w:rsid w:val="00DC6A3D"/>
    <w:rsid w:val="00DD073D"/>
    <w:rsid w:val="00DD08FF"/>
    <w:rsid w:val="00DD0926"/>
    <w:rsid w:val="00DD1C63"/>
    <w:rsid w:val="00DD3BC6"/>
    <w:rsid w:val="00DD5125"/>
    <w:rsid w:val="00DD6098"/>
    <w:rsid w:val="00DD6D1B"/>
    <w:rsid w:val="00DD6F0A"/>
    <w:rsid w:val="00DE00EA"/>
    <w:rsid w:val="00DE0E6E"/>
    <w:rsid w:val="00DE179B"/>
    <w:rsid w:val="00DE5A48"/>
    <w:rsid w:val="00DE794B"/>
    <w:rsid w:val="00DF0720"/>
    <w:rsid w:val="00DF109E"/>
    <w:rsid w:val="00DF17A8"/>
    <w:rsid w:val="00DF258E"/>
    <w:rsid w:val="00DF3A34"/>
    <w:rsid w:val="00DF40E9"/>
    <w:rsid w:val="00DF467F"/>
    <w:rsid w:val="00DF58D1"/>
    <w:rsid w:val="00DF6411"/>
    <w:rsid w:val="00DF6955"/>
    <w:rsid w:val="00DF707F"/>
    <w:rsid w:val="00DF766C"/>
    <w:rsid w:val="00DF7EC0"/>
    <w:rsid w:val="00E003DE"/>
    <w:rsid w:val="00E00C0E"/>
    <w:rsid w:val="00E0121A"/>
    <w:rsid w:val="00E02649"/>
    <w:rsid w:val="00E02708"/>
    <w:rsid w:val="00E02B1A"/>
    <w:rsid w:val="00E0303E"/>
    <w:rsid w:val="00E032F1"/>
    <w:rsid w:val="00E03D0B"/>
    <w:rsid w:val="00E03EB5"/>
    <w:rsid w:val="00E04505"/>
    <w:rsid w:val="00E05761"/>
    <w:rsid w:val="00E059F3"/>
    <w:rsid w:val="00E0659F"/>
    <w:rsid w:val="00E06913"/>
    <w:rsid w:val="00E105E1"/>
    <w:rsid w:val="00E106A8"/>
    <w:rsid w:val="00E10F2E"/>
    <w:rsid w:val="00E11C9B"/>
    <w:rsid w:val="00E12260"/>
    <w:rsid w:val="00E164ED"/>
    <w:rsid w:val="00E17CCE"/>
    <w:rsid w:val="00E21A64"/>
    <w:rsid w:val="00E22087"/>
    <w:rsid w:val="00E22D51"/>
    <w:rsid w:val="00E25465"/>
    <w:rsid w:val="00E255C5"/>
    <w:rsid w:val="00E258DD"/>
    <w:rsid w:val="00E260F5"/>
    <w:rsid w:val="00E26577"/>
    <w:rsid w:val="00E26A9D"/>
    <w:rsid w:val="00E30798"/>
    <w:rsid w:val="00E31EF5"/>
    <w:rsid w:val="00E31F0C"/>
    <w:rsid w:val="00E323D2"/>
    <w:rsid w:val="00E326B0"/>
    <w:rsid w:val="00E32F39"/>
    <w:rsid w:val="00E3327A"/>
    <w:rsid w:val="00E354C3"/>
    <w:rsid w:val="00E35C2F"/>
    <w:rsid w:val="00E36245"/>
    <w:rsid w:val="00E372AD"/>
    <w:rsid w:val="00E415F9"/>
    <w:rsid w:val="00E42EF7"/>
    <w:rsid w:val="00E434A2"/>
    <w:rsid w:val="00E434B0"/>
    <w:rsid w:val="00E439BD"/>
    <w:rsid w:val="00E44891"/>
    <w:rsid w:val="00E449B5"/>
    <w:rsid w:val="00E44B92"/>
    <w:rsid w:val="00E453B9"/>
    <w:rsid w:val="00E45994"/>
    <w:rsid w:val="00E45E3D"/>
    <w:rsid w:val="00E46453"/>
    <w:rsid w:val="00E468E9"/>
    <w:rsid w:val="00E47622"/>
    <w:rsid w:val="00E478A8"/>
    <w:rsid w:val="00E50778"/>
    <w:rsid w:val="00E5153D"/>
    <w:rsid w:val="00E51640"/>
    <w:rsid w:val="00E517A0"/>
    <w:rsid w:val="00E51C98"/>
    <w:rsid w:val="00E53654"/>
    <w:rsid w:val="00E54C06"/>
    <w:rsid w:val="00E55859"/>
    <w:rsid w:val="00E5600D"/>
    <w:rsid w:val="00E56C18"/>
    <w:rsid w:val="00E56E01"/>
    <w:rsid w:val="00E573EE"/>
    <w:rsid w:val="00E57F88"/>
    <w:rsid w:val="00E61C88"/>
    <w:rsid w:val="00E62AEC"/>
    <w:rsid w:val="00E63169"/>
    <w:rsid w:val="00E633B1"/>
    <w:rsid w:val="00E6416D"/>
    <w:rsid w:val="00E644B8"/>
    <w:rsid w:val="00E65827"/>
    <w:rsid w:val="00E65E0F"/>
    <w:rsid w:val="00E66A37"/>
    <w:rsid w:val="00E67D0D"/>
    <w:rsid w:val="00E7201B"/>
    <w:rsid w:val="00E72680"/>
    <w:rsid w:val="00E74F97"/>
    <w:rsid w:val="00E75DCD"/>
    <w:rsid w:val="00E8027B"/>
    <w:rsid w:val="00E80B9B"/>
    <w:rsid w:val="00E80C92"/>
    <w:rsid w:val="00E8251A"/>
    <w:rsid w:val="00E82F83"/>
    <w:rsid w:val="00E83056"/>
    <w:rsid w:val="00E841DE"/>
    <w:rsid w:val="00E84DB3"/>
    <w:rsid w:val="00E872FB"/>
    <w:rsid w:val="00E87857"/>
    <w:rsid w:val="00E87BBA"/>
    <w:rsid w:val="00E915CD"/>
    <w:rsid w:val="00E919D3"/>
    <w:rsid w:val="00E92822"/>
    <w:rsid w:val="00E94144"/>
    <w:rsid w:val="00E949A0"/>
    <w:rsid w:val="00E9541F"/>
    <w:rsid w:val="00E95823"/>
    <w:rsid w:val="00E95CB3"/>
    <w:rsid w:val="00E95E03"/>
    <w:rsid w:val="00E95E4D"/>
    <w:rsid w:val="00E9684C"/>
    <w:rsid w:val="00E96CD5"/>
    <w:rsid w:val="00E96E27"/>
    <w:rsid w:val="00E978FD"/>
    <w:rsid w:val="00E97C46"/>
    <w:rsid w:val="00E97EE6"/>
    <w:rsid w:val="00EA039A"/>
    <w:rsid w:val="00EA1607"/>
    <w:rsid w:val="00EA2D95"/>
    <w:rsid w:val="00EA3386"/>
    <w:rsid w:val="00EA3677"/>
    <w:rsid w:val="00EA36FB"/>
    <w:rsid w:val="00EA391A"/>
    <w:rsid w:val="00EA4E49"/>
    <w:rsid w:val="00EA5B1A"/>
    <w:rsid w:val="00EB0CC0"/>
    <w:rsid w:val="00EB12D9"/>
    <w:rsid w:val="00EB2AB1"/>
    <w:rsid w:val="00EB3440"/>
    <w:rsid w:val="00EB49F5"/>
    <w:rsid w:val="00EB4C5E"/>
    <w:rsid w:val="00EB5188"/>
    <w:rsid w:val="00EB54B6"/>
    <w:rsid w:val="00EB679F"/>
    <w:rsid w:val="00EB67CC"/>
    <w:rsid w:val="00EC0CC5"/>
    <w:rsid w:val="00EC0ED0"/>
    <w:rsid w:val="00EC1018"/>
    <w:rsid w:val="00EC358E"/>
    <w:rsid w:val="00EC3BEE"/>
    <w:rsid w:val="00EC4082"/>
    <w:rsid w:val="00EC49DD"/>
    <w:rsid w:val="00EC59BD"/>
    <w:rsid w:val="00EC5A9F"/>
    <w:rsid w:val="00EC5D9F"/>
    <w:rsid w:val="00EC5F8A"/>
    <w:rsid w:val="00EC6FD4"/>
    <w:rsid w:val="00EC702A"/>
    <w:rsid w:val="00EC7982"/>
    <w:rsid w:val="00EC7C83"/>
    <w:rsid w:val="00EC7DD7"/>
    <w:rsid w:val="00EC7EA9"/>
    <w:rsid w:val="00ED1883"/>
    <w:rsid w:val="00ED336F"/>
    <w:rsid w:val="00ED33D3"/>
    <w:rsid w:val="00ED39AA"/>
    <w:rsid w:val="00ED53E6"/>
    <w:rsid w:val="00ED6DD8"/>
    <w:rsid w:val="00ED6FF8"/>
    <w:rsid w:val="00EE030D"/>
    <w:rsid w:val="00EE305E"/>
    <w:rsid w:val="00EE386F"/>
    <w:rsid w:val="00EE3ABA"/>
    <w:rsid w:val="00EE480B"/>
    <w:rsid w:val="00EE51C0"/>
    <w:rsid w:val="00EE652C"/>
    <w:rsid w:val="00EE6CE3"/>
    <w:rsid w:val="00EE714F"/>
    <w:rsid w:val="00EE7F8C"/>
    <w:rsid w:val="00EF08EE"/>
    <w:rsid w:val="00EF0B01"/>
    <w:rsid w:val="00EF0FFE"/>
    <w:rsid w:val="00EF16F6"/>
    <w:rsid w:val="00EF177A"/>
    <w:rsid w:val="00EF1FC1"/>
    <w:rsid w:val="00EF317F"/>
    <w:rsid w:val="00EF318A"/>
    <w:rsid w:val="00EF3B38"/>
    <w:rsid w:val="00EF3E9E"/>
    <w:rsid w:val="00EF4980"/>
    <w:rsid w:val="00EF55E6"/>
    <w:rsid w:val="00EF5A86"/>
    <w:rsid w:val="00EF605A"/>
    <w:rsid w:val="00EF7133"/>
    <w:rsid w:val="00EF7CB7"/>
    <w:rsid w:val="00F0031F"/>
    <w:rsid w:val="00F01417"/>
    <w:rsid w:val="00F032B3"/>
    <w:rsid w:val="00F037C5"/>
    <w:rsid w:val="00F03ADF"/>
    <w:rsid w:val="00F048A1"/>
    <w:rsid w:val="00F055D8"/>
    <w:rsid w:val="00F060DB"/>
    <w:rsid w:val="00F06643"/>
    <w:rsid w:val="00F066BE"/>
    <w:rsid w:val="00F06B59"/>
    <w:rsid w:val="00F06ECE"/>
    <w:rsid w:val="00F07176"/>
    <w:rsid w:val="00F07A7A"/>
    <w:rsid w:val="00F11B7C"/>
    <w:rsid w:val="00F13128"/>
    <w:rsid w:val="00F14A91"/>
    <w:rsid w:val="00F161C1"/>
    <w:rsid w:val="00F17105"/>
    <w:rsid w:val="00F17ADC"/>
    <w:rsid w:val="00F17F84"/>
    <w:rsid w:val="00F2007B"/>
    <w:rsid w:val="00F2076A"/>
    <w:rsid w:val="00F20E6B"/>
    <w:rsid w:val="00F22350"/>
    <w:rsid w:val="00F2299A"/>
    <w:rsid w:val="00F2438E"/>
    <w:rsid w:val="00F24DF6"/>
    <w:rsid w:val="00F25044"/>
    <w:rsid w:val="00F2541B"/>
    <w:rsid w:val="00F25C0E"/>
    <w:rsid w:val="00F2626F"/>
    <w:rsid w:val="00F26503"/>
    <w:rsid w:val="00F27FDB"/>
    <w:rsid w:val="00F3018E"/>
    <w:rsid w:val="00F306BE"/>
    <w:rsid w:val="00F31A30"/>
    <w:rsid w:val="00F322F4"/>
    <w:rsid w:val="00F32A0D"/>
    <w:rsid w:val="00F33618"/>
    <w:rsid w:val="00F33795"/>
    <w:rsid w:val="00F34475"/>
    <w:rsid w:val="00F347F5"/>
    <w:rsid w:val="00F34DC7"/>
    <w:rsid w:val="00F34E71"/>
    <w:rsid w:val="00F35822"/>
    <w:rsid w:val="00F359FF"/>
    <w:rsid w:val="00F421EA"/>
    <w:rsid w:val="00F427C2"/>
    <w:rsid w:val="00F42C2C"/>
    <w:rsid w:val="00F435ED"/>
    <w:rsid w:val="00F43CE8"/>
    <w:rsid w:val="00F44A04"/>
    <w:rsid w:val="00F45AAC"/>
    <w:rsid w:val="00F45B15"/>
    <w:rsid w:val="00F46777"/>
    <w:rsid w:val="00F4784D"/>
    <w:rsid w:val="00F47AB5"/>
    <w:rsid w:val="00F50FAB"/>
    <w:rsid w:val="00F5137D"/>
    <w:rsid w:val="00F519FC"/>
    <w:rsid w:val="00F5217C"/>
    <w:rsid w:val="00F5283F"/>
    <w:rsid w:val="00F52B4D"/>
    <w:rsid w:val="00F52EF9"/>
    <w:rsid w:val="00F53C8B"/>
    <w:rsid w:val="00F54112"/>
    <w:rsid w:val="00F5438F"/>
    <w:rsid w:val="00F55256"/>
    <w:rsid w:val="00F5580A"/>
    <w:rsid w:val="00F55BF6"/>
    <w:rsid w:val="00F55DD6"/>
    <w:rsid w:val="00F56A34"/>
    <w:rsid w:val="00F56C14"/>
    <w:rsid w:val="00F56FCA"/>
    <w:rsid w:val="00F5705B"/>
    <w:rsid w:val="00F60938"/>
    <w:rsid w:val="00F6259F"/>
    <w:rsid w:val="00F63147"/>
    <w:rsid w:val="00F6382A"/>
    <w:rsid w:val="00F656B3"/>
    <w:rsid w:val="00F65E0B"/>
    <w:rsid w:val="00F669D1"/>
    <w:rsid w:val="00F70243"/>
    <w:rsid w:val="00F7074F"/>
    <w:rsid w:val="00F70AB6"/>
    <w:rsid w:val="00F72270"/>
    <w:rsid w:val="00F72532"/>
    <w:rsid w:val="00F72FE7"/>
    <w:rsid w:val="00F734D7"/>
    <w:rsid w:val="00F75C39"/>
    <w:rsid w:val="00F77E5B"/>
    <w:rsid w:val="00F805FF"/>
    <w:rsid w:val="00F80687"/>
    <w:rsid w:val="00F828D1"/>
    <w:rsid w:val="00F82B85"/>
    <w:rsid w:val="00F84F14"/>
    <w:rsid w:val="00F85A50"/>
    <w:rsid w:val="00F871CF"/>
    <w:rsid w:val="00F87450"/>
    <w:rsid w:val="00F87706"/>
    <w:rsid w:val="00F87FEA"/>
    <w:rsid w:val="00F9021E"/>
    <w:rsid w:val="00F91229"/>
    <w:rsid w:val="00F922BE"/>
    <w:rsid w:val="00F94666"/>
    <w:rsid w:val="00F9508E"/>
    <w:rsid w:val="00F97DEE"/>
    <w:rsid w:val="00FA30FE"/>
    <w:rsid w:val="00FA42A3"/>
    <w:rsid w:val="00FA4AA0"/>
    <w:rsid w:val="00FA4E7B"/>
    <w:rsid w:val="00FA5026"/>
    <w:rsid w:val="00FA6E62"/>
    <w:rsid w:val="00FA7C68"/>
    <w:rsid w:val="00FB2F19"/>
    <w:rsid w:val="00FB2FA7"/>
    <w:rsid w:val="00FB31BB"/>
    <w:rsid w:val="00FB3291"/>
    <w:rsid w:val="00FB34FA"/>
    <w:rsid w:val="00FB3F87"/>
    <w:rsid w:val="00FB5DC3"/>
    <w:rsid w:val="00FB6692"/>
    <w:rsid w:val="00FB6970"/>
    <w:rsid w:val="00FC0B5B"/>
    <w:rsid w:val="00FC26FE"/>
    <w:rsid w:val="00FC39EE"/>
    <w:rsid w:val="00FC6357"/>
    <w:rsid w:val="00FC66A5"/>
    <w:rsid w:val="00FC671F"/>
    <w:rsid w:val="00FD00D8"/>
    <w:rsid w:val="00FD085B"/>
    <w:rsid w:val="00FD1707"/>
    <w:rsid w:val="00FD1BD1"/>
    <w:rsid w:val="00FD1FC8"/>
    <w:rsid w:val="00FD4704"/>
    <w:rsid w:val="00FD5EC3"/>
    <w:rsid w:val="00FD6113"/>
    <w:rsid w:val="00FD6A2F"/>
    <w:rsid w:val="00FD740D"/>
    <w:rsid w:val="00FD7A01"/>
    <w:rsid w:val="00FD7D9F"/>
    <w:rsid w:val="00FD7E2C"/>
    <w:rsid w:val="00FE0F9B"/>
    <w:rsid w:val="00FE1CE4"/>
    <w:rsid w:val="00FE1EC9"/>
    <w:rsid w:val="00FE243C"/>
    <w:rsid w:val="00FE5E62"/>
    <w:rsid w:val="00FE6A88"/>
    <w:rsid w:val="00FE7724"/>
    <w:rsid w:val="00FE77EA"/>
    <w:rsid w:val="00FE7E34"/>
    <w:rsid w:val="00FF1446"/>
    <w:rsid w:val="00FF1EAD"/>
    <w:rsid w:val="00FF2DFA"/>
    <w:rsid w:val="00FF3009"/>
    <w:rsid w:val="00FF325C"/>
    <w:rsid w:val="00FF32BD"/>
    <w:rsid w:val="00FF3622"/>
    <w:rsid w:val="00FF487A"/>
    <w:rsid w:val="00FF56D0"/>
    <w:rsid w:val="00FF5AA4"/>
    <w:rsid w:val="00FF6B00"/>
    <w:rsid w:val="00FF6CE0"/>
    <w:rsid w:val="00FF77B8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D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D708C"/>
  </w:style>
  <w:style w:type="paragraph" w:styleId="a5">
    <w:name w:val="footer"/>
    <w:basedOn w:val="a"/>
    <w:link w:val="a6"/>
    <w:uiPriority w:val="99"/>
    <w:rsid w:val="00CD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D7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708C"/>
  </w:style>
  <w:style w:type="paragraph" w:styleId="a8">
    <w:name w:val="header"/>
    <w:basedOn w:val="a"/>
    <w:link w:val="a9"/>
    <w:rsid w:val="00CD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D7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CD708C"/>
    <w:rPr>
      <w:color w:val="0000FF"/>
      <w:u w:val="single"/>
    </w:rPr>
  </w:style>
  <w:style w:type="character" w:customStyle="1" w:styleId="ab">
    <w:name w:val="Основной текст_"/>
    <w:link w:val="2"/>
    <w:rsid w:val="00CD708C"/>
    <w:rPr>
      <w:sz w:val="26"/>
      <w:szCs w:val="26"/>
      <w:shd w:val="clear" w:color="auto" w:fill="FFFFFF"/>
    </w:rPr>
  </w:style>
  <w:style w:type="character" w:customStyle="1" w:styleId="Georgia115pt">
    <w:name w:val="Основной текст + Georgia;11.5 pt"/>
    <w:rsid w:val="00CD708C"/>
    <w:rPr>
      <w:rFonts w:ascii="Georgia" w:eastAsia="Georgia" w:hAnsi="Georgia" w:cs="Georgia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CD708C"/>
    <w:pPr>
      <w:widowControl w:val="0"/>
      <w:shd w:val="clear" w:color="auto" w:fill="FFFFFF"/>
      <w:spacing w:after="0" w:line="317" w:lineRule="exact"/>
    </w:pPr>
    <w:rPr>
      <w:sz w:val="26"/>
      <w:szCs w:val="26"/>
    </w:rPr>
  </w:style>
  <w:style w:type="character" w:customStyle="1" w:styleId="ac">
    <w:name w:val="Основной текст + Полужирный"/>
    <w:rsid w:val="00CD708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CD708C"/>
    <w:pPr>
      <w:widowControl w:val="0"/>
      <w:shd w:val="clear" w:color="auto" w:fill="FFFFFF"/>
      <w:spacing w:after="0" w:line="317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CD708C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rsid w:val="00CD708C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 + Полужирный;Курсив"/>
    <w:rsid w:val="00CD70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4pt">
    <w:name w:val="Основной текст + 4 pt;Курсив"/>
    <w:rsid w:val="00CD7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0">
    <w:name w:val="Основной текст + Курсив"/>
    <w:rsid w:val="00CD7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D708C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rsid w:val="00CD708C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character" w:customStyle="1" w:styleId="3">
    <w:name w:val="Основной текст3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CD708C"/>
    <w:pPr>
      <w:widowControl w:val="0"/>
      <w:shd w:val="clear" w:color="auto" w:fill="FFFFFF"/>
      <w:spacing w:after="30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1">
    <w:name w:val="Заголовок №1_"/>
    <w:link w:val="12"/>
    <w:rsid w:val="00CD708C"/>
    <w:rPr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D708C"/>
    <w:pPr>
      <w:widowControl w:val="0"/>
      <w:shd w:val="clear" w:color="auto" w:fill="FFFFFF"/>
      <w:spacing w:before="300" w:after="420" w:line="331" w:lineRule="exact"/>
      <w:jc w:val="center"/>
      <w:outlineLvl w:val="0"/>
    </w:pPr>
    <w:rPr>
      <w:sz w:val="26"/>
      <w:szCs w:val="26"/>
    </w:rPr>
  </w:style>
  <w:style w:type="character" w:customStyle="1" w:styleId="11pt">
    <w:name w:val="Основной текст + 11 pt;Полужирный"/>
    <w:rsid w:val="00CD7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;Курсив"/>
    <w:rsid w:val="00CD7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1">
    <w:name w:val="Основной текст + 11 pt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00">
    <w:name w:val="Основной текст + 11 pt;Полужирный;Масштаб 100%"/>
    <w:rsid w:val="00CD7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000">
    <w:name w:val="Основной текст + 11 pt;Масштаб 100%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.5 pt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5pt0pt">
    <w:name w:val="Основной текст + Times New Roman;5 pt;Интервал 0 pt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CD7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ografia.ru" TargetMode="External"/><Relationship Id="rId18" Type="http://schemas.openxmlformats.org/officeDocument/2006/relationships/hyperlink" Target="http://www.KazakDon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ur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941-1945.ru" TargetMode="External"/><Relationship Id="rId17" Type="http://schemas.openxmlformats.org/officeDocument/2006/relationships/hyperlink" Target="http://www.russiancossa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9may.ru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nos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orhist.naro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kipedia.ru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lada.spb.ru" TargetMode="External"/><Relationship Id="rId14" Type="http://schemas.openxmlformats.org/officeDocument/2006/relationships/hyperlink" Target="http://www.blokada.otro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6F66-895C-4D95-91BD-F166578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66</Pages>
  <Words>20009</Words>
  <Characters>114053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ОКБ "ГИДРОПРЕСС"</Company>
  <LinksUpToDate>false</LinksUpToDate>
  <CharactersWithSpaces>133795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Asus</cp:lastModifiedBy>
  <cp:revision>116</cp:revision>
  <cp:lastPrinted>2015-09-16T04:03:00Z</cp:lastPrinted>
  <dcterms:created xsi:type="dcterms:W3CDTF">2015-09-06T06:44:00Z</dcterms:created>
  <dcterms:modified xsi:type="dcterms:W3CDTF">2017-09-29T15:04:00Z</dcterms:modified>
</cp:coreProperties>
</file>