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8" w:rsidRDefault="00DF7D08" w:rsidP="00DF7D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Министерство общего и профессионального образования Ростовской области</w:t>
      </w:r>
    </w:p>
    <w:p w:rsidR="00DF7D08" w:rsidRDefault="00DF7D08" w:rsidP="00DF7D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государственное бюджетное профессиональное образовательное учреждение </w:t>
      </w:r>
    </w:p>
    <w:p w:rsidR="00DF7D08" w:rsidRDefault="00DF7D08" w:rsidP="00DF7D0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Ростовской области </w:t>
      </w:r>
    </w:p>
    <w:p w:rsidR="00DF7D08" w:rsidRDefault="00DF7D08" w:rsidP="00DF7D08">
      <w:pPr>
        <w:spacing w:after="60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«Белокалитвинский гуманитарно-индустриальный техникум»</w:t>
      </w:r>
    </w:p>
    <w:p w:rsidR="00DF7D08" w:rsidRDefault="00DF7D08" w:rsidP="00DF7D08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  3.21</w:t>
      </w:r>
    </w:p>
    <w:p w:rsidR="007649EA" w:rsidRPr="00AD3CB9" w:rsidRDefault="007649EA" w:rsidP="007649EA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AD3CB9">
        <w:rPr>
          <w:rFonts w:ascii="Times New Roman" w:hAnsi="Times New Roman"/>
          <w:b/>
          <w:sz w:val="28"/>
          <w:szCs w:val="24"/>
        </w:rPr>
        <w:t xml:space="preserve">к ОПОП по специальности </w:t>
      </w:r>
    </w:p>
    <w:p w:rsidR="00DF7D08" w:rsidRDefault="00DF7D08" w:rsidP="00DF7D08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08.02.09 Монтаж, наладка и эксплуатация </w:t>
      </w:r>
    </w:p>
    <w:p w:rsidR="00DF7D08" w:rsidRDefault="00DF7D08" w:rsidP="00DF7D08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электрооборудования </w:t>
      </w:r>
      <w:proofErr w:type="gramStart"/>
      <w:r>
        <w:rPr>
          <w:rFonts w:ascii="Times New Roman" w:hAnsi="Times New Roman"/>
          <w:b/>
          <w:sz w:val="28"/>
          <w:szCs w:val="24"/>
        </w:rPr>
        <w:t>промышленных</w:t>
      </w:r>
      <w:proofErr w:type="gramEnd"/>
    </w:p>
    <w:p w:rsidR="00DF7D08" w:rsidRDefault="00DF7D08" w:rsidP="00DF7D08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гражданских зданий</w:t>
      </w: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DF7D08" w:rsidRDefault="00DF7D08" w:rsidP="00DF7D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«ЕН.01 Математика»</w:t>
      </w: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533A" w:rsidRDefault="0077533A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D08" w:rsidRDefault="00DF7D08" w:rsidP="00DF7D08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Белая Калитва</w:t>
      </w:r>
    </w:p>
    <w:p w:rsidR="00DF7D08" w:rsidRDefault="00DF7D08" w:rsidP="00DF7D08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F7D08" w:rsidRPr="00DF7D08" w:rsidTr="00DF7D08">
        <w:tc>
          <w:tcPr>
            <w:tcW w:w="4927" w:type="dxa"/>
          </w:tcPr>
          <w:p w:rsidR="00DF7D08" w:rsidRPr="00DF7D08" w:rsidRDefault="00DF7D08">
            <w:pPr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lastRenderedPageBreak/>
              <w:t>ОДОБРЕНО</w:t>
            </w:r>
          </w:p>
          <w:p w:rsidR="00DF7D08" w:rsidRPr="00DF7D08" w:rsidRDefault="00DF7D08">
            <w:pPr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цикловой комиссией</w:t>
            </w:r>
          </w:p>
          <w:p w:rsidR="00DF7D08" w:rsidRPr="00DF7D08" w:rsidRDefault="00DF7D08" w:rsidP="00DF7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 xml:space="preserve">математических и общих </w:t>
            </w:r>
          </w:p>
          <w:p w:rsidR="00DF7D08" w:rsidRPr="00DF7D08" w:rsidRDefault="00DF7D08" w:rsidP="00DF7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естественнонаучных дисциплин</w:t>
            </w:r>
          </w:p>
          <w:p w:rsidR="00DF7D08" w:rsidRPr="00DF7D08" w:rsidRDefault="00DF7D08">
            <w:pPr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7C42B2">
              <w:rPr>
                <w:rFonts w:ascii="Times New Roman" w:hAnsi="Times New Roman"/>
                <w:sz w:val="28"/>
                <w:szCs w:val="28"/>
              </w:rPr>
              <w:t>1</w:t>
            </w:r>
            <w:r w:rsidRPr="00DF7D0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DF7D08" w:rsidRPr="00DF7D08" w:rsidRDefault="00DF7D08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C42B2">
              <w:rPr>
                <w:rFonts w:ascii="Times New Roman" w:hAnsi="Times New Roman"/>
                <w:sz w:val="28"/>
                <w:szCs w:val="28"/>
              </w:rPr>
              <w:t>7</w:t>
            </w:r>
            <w:r w:rsidRPr="00DF7D08">
              <w:rPr>
                <w:rFonts w:ascii="Times New Roman" w:hAnsi="Times New Roman"/>
                <w:sz w:val="28"/>
                <w:szCs w:val="28"/>
              </w:rPr>
              <w:t>»_</w:t>
            </w:r>
            <w:r w:rsidR="007C42B2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DF7D08">
              <w:rPr>
                <w:rFonts w:ascii="Times New Roman" w:hAnsi="Times New Roman"/>
                <w:sz w:val="28"/>
                <w:szCs w:val="28"/>
              </w:rPr>
              <w:t>_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F7D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F7D08" w:rsidRPr="00DF7D08" w:rsidRDefault="005E2A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_________/Конькова Е.Б</w:t>
            </w:r>
          </w:p>
        </w:tc>
        <w:tc>
          <w:tcPr>
            <w:tcW w:w="4927" w:type="dxa"/>
            <w:hideMark/>
          </w:tcPr>
          <w:p w:rsidR="00DF7D08" w:rsidRPr="00DF7D08" w:rsidRDefault="00DF7D08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F7D08" w:rsidRPr="00DF7D08" w:rsidRDefault="00DF7D08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DF7D08" w:rsidRPr="00DF7D08" w:rsidRDefault="00DF7D08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________________ Зубкова О.Н.</w:t>
            </w:r>
          </w:p>
          <w:p w:rsidR="00DF7D08" w:rsidRPr="00DF7D08" w:rsidRDefault="00DF7D08" w:rsidP="00DF7D08">
            <w:pPr>
              <w:spacing w:after="12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7D08">
              <w:rPr>
                <w:rFonts w:ascii="Times New Roman" w:hAnsi="Times New Roman"/>
                <w:sz w:val="28"/>
                <w:szCs w:val="28"/>
              </w:rPr>
              <w:t>«___»______________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F7D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B1F16" w:rsidRDefault="006B1F16" w:rsidP="006B1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</w:t>
      </w:r>
    </w:p>
    <w:p w:rsidR="006B1F16" w:rsidRDefault="006B1F16" w:rsidP="006B1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цикловой комиссией</w:t>
      </w:r>
    </w:p>
    <w:p w:rsidR="006B1F16" w:rsidRDefault="006B1F16" w:rsidP="006B1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08.02.09</w:t>
      </w:r>
    </w:p>
    <w:p w:rsidR="006B1F16" w:rsidRDefault="006B1F16" w:rsidP="006B1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6B1F16" w:rsidRDefault="006B1F16" w:rsidP="006B1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«7»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2018г.</w:t>
      </w:r>
    </w:p>
    <w:p w:rsidR="00DF7D08" w:rsidRDefault="006B1F16" w:rsidP="006B1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_________/</w:t>
      </w:r>
      <w:proofErr w:type="spellStart"/>
      <w:r>
        <w:rPr>
          <w:rFonts w:ascii="Times New Roman" w:hAnsi="Times New Roman"/>
          <w:sz w:val="28"/>
          <w:szCs w:val="28"/>
        </w:rPr>
        <w:t>Калабухова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6B1F16" w:rsidRDefault="006B1F16" w:rsidP="006B1F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F7D08" w:rsidTr="00DF7D08">
        <w:tc>
          <w:tcPr>
            <w:tcW w:w="4927" w:type="dxa"/>
            <w:hideMark/>
          </w:tcPr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7D08" w:rsidRDefault="00DF7D0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927" w:type="dxa"/>
            <w:hideMark/>
          </w:tcPr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7D08" w:rsidRDefault="00DF7D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7D08" w:rsidRDefault="00DF7D0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DF7D08" w:rsidRDefault="00DF7D08" w:rsidP="00DF7D08">
      <w:pPr>
        <w:rPr>
          <w:rFonts w:ascii="Times New Roman" w:hAnsi="Times New Roman"/>
          <w:sz w:val="24"/>
          <w:szCs w:val="24"/>
        </w:rPr>
      </w:pPr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08.02.09 Монтаж, наладка и эксплуатация электрооборудования промышленных и гражданских зданий (утвержденный Приказом Министерством образования и науки Российской Федерации № 44 от 23.01.2018г.) и учебным планом ГБПОУ РО «БГИТ» по данной специальности.</w:t>
      </w:r>
      <w:proofErr w:type="gramEnd"/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разработчик: ГБПОУ РО «БГИТ»</w:t>
      </w:r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Разработчики:</w:t>
      </w:r>
    </w:p>
    <w:p w:rsidR="00DF7D08" w:rsidRDefault="00DF7D08" w:rsidP="00DF7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DCA">
        <w:rPr>
          <w:rFonts w:ascii="Times New Roman" w:hAnsi="Times New Roman"/>
          <w:sz w:val="28"/>
          <w:szCs w:val="28"/>
        </w:rPr>
        <w:t xml:space="preserve">преподаватель ГБПОУ РО «БГИТ»  Е.В. Моргачева </w:t>
      </w:r>
    </w:p>
    <w:p w:rsidR="00DF7D08" w:rsidRDefault="00DF7D08" w:rsidP="00DF7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D08" w:rsidRPr="00334DCA" w:rsidRDefault="00DF7D08" w:rsidP="00DF7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DCA">
        <w:rPr>
          <w:rFonts w:ascii="Times New Roman" w:hAnsi="Times New Roman"/>
          <w:sz w:val="28"/>
          <w:szCs w:val="28"/>
        </w:rPr>
        <w:t xml:space="preserve">преподаватель ГБПОУ РО «БГИТ» </w:t>
      </w:r>
      <w:r>
        <w:rPr>
          <w:rFonts w:ascii="Times New Roman" w:hAnsi="Times New Roman"/>
          <w:sz w:val="28"/>
          <w:szCs w:val="28"/>
        </w:rPr>
        <w:t>С.Н. Головнева</w:t>
      </w:r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</w:p>
    <w:p w:rsidR="00DF7D08" w:rsidRDefault="00DF7D08" w:rsidP="00DF7D08">
      <w:pPr>
        <w:jc w:val="both"/>
        <w:rPr>
          <w:rFonts w:ascii="Times New Roman" w:hAnsi="Times New Roman"/>
          <w:sz w:val="28"/>
          <w:szCs w:val="24"/>
        </w:rPr>
      </w:pPr>
    </w:p>
    <w:p w:rsidR="006B1F16" w:rsidRDefault="006B1F16" w:rsidP="00DF7D08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1F8C" w:rsidRPr="00E73EAF" w:rsidRDefault="00F31F8C" w:rsidP="00DF7D08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3EAF">
        <w:rPr>
          <w:rFonts w:ascii="Times New Roman" w:hAnsi="Times New Roman"/>
          <w:b/>
          <w:sz w:val="24"/>
          <w:szCs w:val="24"/>
        </w:rPr>
        <w:t>СОДЕРЖАНИЕ</w:t>
      </w:r>
    </w:p>
    <w:p w:rsidR="00F31F8C" w:rsidRDefault="00F31F8C" w:rsidP="00F31F8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31F8C">
        <w:tc>
          <w:tcPr>
            <w:tcW w:w="7501" w:type="dxa"/>
            <w:hideMark/>
          </w:tcPr>
          <w:p w:rsidR="00F31F8C" w:rsidRDefault="00F31F8C" w:rsidP="00E73EA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F31F8C" w:rsidRDefault="00F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8C">
        <w:tc>
          <w:tcPr>
            <w:tcW w:w="7501" w:type="dxa"/>
            <w:hideMark/>
          </w:tcPr>
          <w:p w:rsidR="00F31F8C" w:rsidRDefault="00F31F8C" w:rsidP="0099533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F31F8C" w:rsidRDefault="00F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8C">
        <w:tc>
          <w:tcPr>
            <w:tcW w:w="7501" w:type="dxa"/>
            <w:hideMark/>
          </w:tcPr>
          <w:p w:rsidR="00F31F8C" w:rsidRDefault="00F31F8C" w:rsidP="0099533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F31F8C" w:rsidRDefault="00F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F8C">
        <w:tc>
          <w:tcPr>
            <w:tcW w:w="7501" w:type="dxa"/>
          </w:tcPr>
          <w:p w:rsidR="00F31F8C" w:rsidRDefault="00F31F8C" w:rsidP="00995335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31F8C" w:rsidRDefault="00F31F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31F8C" w:rsidRDefault="00F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31F8C" w:rsidRPr="00E73EAF" w:rsidRDefault="00F31F8C" w:rsidP="00E73EA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E73EAF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E73EAF" w:rsidRPr="00E73EAF">
        <w:rPr>
          <w:rFonts w:ascii="Times New Roman" w:hAnsi="Times New Roman"/>
          <w:b/>
          <w:sz w:val="24"/>
          <w:szCs w:val="24"/>
        </w:rPr>
        <w:t xml:space="preserve">ЕН.01 </w:t>
      </w:r>
      <w:r w:rsidRPr="00E73EAF">
        <w:rPr>
          <w:rFonts w:ascii="Times New Roman" w:hAnsi="Times New Roman"/>
          <w:b/>
          <w:sz w:val="24"/>
          <w:szCs w:val="24"/>
        </w:rPr>
        <w:t>«МАТЕМАТИКА»</w:t>
      </w:r>
    </w:p>
    <w:p w:rsidR="00F31F8C" w:rsidRDefault="00F31F8C" w:rsidP="00F31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31F8C" w:rsidRDefault="00F31F8C" w:rsidP="00F31F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F31F8C" w:rsidRDefault="00F31F8C" w:rsidP="00F31F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</w:t>
      </w:r>
    </w:p>
    <w:p w:rsidR="00F31F8C" w:rsidRDefault="00F31F8C" w:rsidP="00F31F8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31F8C" w:rsidRDefault="00F31F8C" w:rsidP="00F31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31F8C" w:rsidRDefault="00F31F8C" w:rsidP="00F31F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252"/>
        <w:gridCol w:w="4360"/>
      </w:tblGrid>
      <w:tr w:rsidR="00F31F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Default="00F31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31F8C" w:rsidRDefault="00F31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Default="00F31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Default="00F31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31F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6B1F16" w:rsidRDefault="006B1F16" w:rsidP="006B1F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31F8C" w:rsidRDefault="00F31F8C" w:rsidP="006B1F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находить производную элементарной функции;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выполнять действия над комплексными числами;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вычислять погрешности результатов действия над приближенными числами;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решать простейшие уравнения и системы уравнений;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задавать множества и выполнять операции над ними;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находить вероятность в простейших задачах;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выполнять арифметические операции с векторами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 применять ряды Фурье для некоторых функций, встречающихся в электротехнике.</w:t>
            </w:r>
          </w:p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основные понятия и методы математического анализа;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методику расчета с применением комплексных чисел;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базовые понятия дифференциального и интегрального исчисления;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структуру дифференциального уравнения;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способы решения простейших видов уравнений;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определение приближенного числа и погрешностей;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понятие множества, элементов множества; способы задания множеств и операций над ними;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понятие вектора, операции с векторами; применение векторов при решении задач;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элементы комбинаторного анализа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– –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определение вероятности, простейшие свойства вероятности;</w:t>
            </w:r>
          </w:p>
          <w:p w:rsidR="00F31F8C" w:rsidRDefault="00F31F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понятие числового ряда, виды рядов; теорему Фурье, разложение в ряд Фурье некоторых функций.</w:t>
            </w:r>
          </w:p>
        </w:tc>
      </w:tr>
    </w:tbl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2B2" w:rsidRDefault="007C42B2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C7" w:rsidRDefault="003B0AC7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45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489"/>
        <w:gridCol w:w="1704"/>
      </w:tblGrid>
      <w:tr w:rsidR="00F31F8C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31F8C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6B1F16" w:rsidP="006B1F1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</w:t>
            </w:r>
            <w:r w:rsidR="00F31F8C">
              <w:rPr>
                <w:rFonts w:ascii="Times New Roman" w:hAnsi="Times New Roman"/>
                <w:b/>
                <w:sz w:val="24"/>
                <w:szCs w:val="24"/>
              </w:rPr>
              <w:t xml:space="preserve">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6B1F1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F31F8C">
        <w:trPr>
          <w:trHeight w:val="49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31F8C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8D1F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F31F8C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8D1F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31F8C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F8C" w:rsidRDefault="00F31F8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D1F63" w:rsidRPr="008D1F63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F63" w:rsidRPr="008D1F63" w:rsidRDefault="008D1F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F63" w:rsidRPr="008D1F63" w:rsidRDefault="008D1F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D1F63" w:rsidRPr="008D1F63">
        <w:trPr>
          <w:trHeight w:val="49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F63" w:rsidRPr="008D1F63" w:rsidRDefault="008D1F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– экзамен                                                  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F63" w:rsidRPr="008D1F63" w:rsidRDefault="006B1F1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</w:tbl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spacing w:after="0" w:line="240" w:lineRule="auto"/>
        <w:rPr>
          <w:rFonts w:ascii="Times New Roman" w:hAnsi="Times New Roman"/>
          <w:sz w:val="24"/>
          <w:szCs w:val="24"/>
        </w:rPr>
        <w:sectPr w:rsidR="00F31F8C" w:rsidSect="008D1F63">
          <w:pgSz w:w="11906" w:h="16838"/>
          <w:pgMar w:top="1134" w:right="851" w:bottom="567" w:left="1276" w:header="709" w:footer="709" w:gutter="0"/>
          <w:cols w:space="720"/>
        </w:sect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072"/>
        <w:gridCol w:w="992"/>
        <w:gridCol w:w="1941"/>
      </w:tblGrid>
      <w:tr w:rsidR="007C42B2" w:rsidRPr="007C42B2" w:rsidTr="006A6F76">
        <w:trPr>
          <w:trHeight w:val="65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C42B2" w:rsidRPr="007C42B2" w:rsidTr="006A6F76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8C" w:rsidRPr="007C42B2" w:rsidRDefault="00F3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8" w:rsidRPr="007C42B2" w:rsidRDefault="00424868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8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8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70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1 Линейная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70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1.1 Матрицы и определители.</w:t>
            </w: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1113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Понятие матрицы. Типы матриц. Действия с матрицами: сложение, вычитание матриц, умножение матрицы на число, транспонирование матриц, умножение матриц, возведение в степень.</w:t>
            </w:r>
          </w:p>
          <w:p w:rsidR="00292F9C" w:rsidRPr="007C42B2" w:rsidRDefault="00292F9C" w:rsidP="00292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Определитель квадратной матрицы. Определители 1-го, 2-го, 3-го порядков. Правило </w:t>
            </w:r>
            <w:proofErr w:type="spellStart"/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>Саррюса</w:t>
            </w:r>
            <w:proofErr w:type="spellEnd"/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>. Свойства определителей.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3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1.2 Системы линейных уравнений.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shd w:val="clear" w:color="auto" w:fill="FFFFFF"/>
              <w:tabs>
                <w:tab w:val="left" w:pos="706"/>
              </w:tabs>
              <w:spacing w:after="0" w:line="245" w:lineRule="exac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70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shd w:val="clear" w:color="auto" w:fill="FFFFFF"/>
              <w:tabs>
                <w:tab w:val="left" w:pos="706"/>
              </w:tabs>
              <w:spacing w:after="0" w:line="245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понятия и определения: общий вид системы линейных уравнений с 3-мя переменными. Совместные определенные, совместные неопределенные, несовместные системы линейных уравнений. Решение систем линейных уравнений по формулам </w:t>
            </w:r>
            <w:proofErr w:type="spellStart"/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>Крамера</w:t>
            </w:r>
            <w:proofErr w:type="spellEnd"/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>, методом Гаусс</w:t>
            </w:r>
            <w:r w:rsidR="00D76EEA" w:rsidRPr="007C42B2">
              <w:rPr>
                <w:rFonts w:ascii="Times New Roman" w:hAnsi="Times New Roman"/>
                <w:spacing w:val="-1"/>
                <w:sz w:val="24"/>
                <w:szCs w:val="24"/>
              </w:rPr>
              <w:t>а и с помощью обратной матрицы.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hRule="exact" w:val="255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360" w:lineRule="auto"/>
              <w:ind w:firstLine="1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968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Практическое занятие№</w:t>
            </w:r>
            <w:r w:rsidRPr="007C42B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1</w:t>
            </w:r>
            <w:r w:rsidRPr="007C42B2">
              <w:rPr>
                <w:rFonts w:ascii="Times New Roman" w:eastAsia="Calibri" w:hAnsi="Times New Roman"/>
                <w:sz w:val="24"/>
                <w:szCs w:val="24"/>
              </w:rPr>
              <w:t xml:space="preserve"> «Решение систем линейных уравнений различными способами».</w:t>
            </w:r>
          </w:p>
          <w:p w:rsidR="00292F9C" w:rsidRPr="007C42B2" w:rsidRDefault="00292F9C" w:rsidP="00292F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sz w:val="24"/>
                <w:szCs w:val="24"/>
              </w:rPr>
              <w:t xml:space="preserve">Решение систем линейных уравнений 3 порядка методом </w:t>
            </w:r>
            <w:proofErr w:type="spellStart"/>
            <w:r w:rsidRPr="007C42B2">
              <w:rPr>
                <w:rFonts w:ascii="Times New Roman" w:eastAsia="Calibri" w:hAnsi="Times New Roman"/>
                <w:sz w:val="24"/>
                <w:szCs w:val="24"/>
              </w:rPr>
              <w:t>Крамера</w:t>
            </w:r>
            <w:proofErr w:type="spellEnd"/>
            <w:r w:rsidRPr="007C42B2">
              <w:rPr>
                <w:rFonts w:ascii="Times New Roman" w:eastAsia="Calibri" w:hAnsi="Times New Roman"/>
                <w:sz w:val="24"/>
                <w:szCs w:val="24"/>
              </w:rPr>
              <w:t>, методом Гаусса и с помощью обратной матрицы.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2 Элементы аналитической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2.1 Векторы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2F9C" w:rsidRPr="007C42B2" w:rsidRDefault="009A220B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292F9C" w:rsidRPr="007C42B2" w:rsidRDefault="00292F9C" w:rsidP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Понятие вектора Координаты и длина вектора. Сложение и вычитание векторов. Умножение вектора на число. Расстояние между двумя точками на плоскости. Скалярное произведение векторов. Углы, образуемые вектором с осями координат.  Углы между векторами. </w:t>
            </w:r>
            <w:proofErr w:type="spellStart"/>
            <w:r w:rsidRPr="007C42B2">
              <w:rPr>
                <w:rFonts w:ascii="Times New Roman" w:hAnsi="Times New Roman"/>
                <w:sz w:val="24"/>
                <w:szCs w:val="24"/>
              </w:rPr>
              <w:t>Коллинеарность</w:t>
            </w:r>
            <w:proofErr w:type="spell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 и перпендикулярность векторов.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Практическое занятие № 2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 xml:space="preserve"> «Операции над векторами».</w:t>
            </w:r>
          </w:p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Выполнение арифметических операций над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81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Тема 2.2 Уравнения  прямой на плоскости.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 Кривые второго порядка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292F9C" w:rsidRPr="007C42B2" w:rsidRDefault="00292F9C" w:rsidP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17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B3" w:rsidRPr="007C42B2" w:rsidRDefault="00292F9C" w:rsidP="00292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Общее уравнение 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. Векторное и каноническое уравнение 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. Уравнение 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 в отрезках. Уравнение 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 с угловым коэффициентом. Уравнение прямой, проходящей через две данные точки. Угол между двумя прямыми. Условие параллельности и перпендикулярности двух прямых.  Кривые второго порядка: окружност</w:t>
            </w:r>
            <w:r w:rsidR="00D76EEA" w:rsidRPr="007C42B2">
              <w:rPr>
                <w:rFonts w:ascii="Times New Roman" w:hAnsi="Times New Roman"/>
                <w:sz w:val="24"/>
                <w:szCs w:val="24"/>
              </w:rPr>
              <w:t>ь, эллипс, гипербола, парабола.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="00F517C5" w:rsidRPr="007C42B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анализ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9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.1 Функции одной независимой переменной. Основные элементарные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5" w:rsidRPr="007C42B2" w:rsidRDefault="00F517C5" w:rsidP="0089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17C5" w:rsidRPr="007C42B2" w:rsidRDefault="00F517C5" w:rsidP="0089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99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3" w:rsidRPr="007C42B2" w:rsidRDefault="00F517C5" w:rsidP="00891C8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Аргумент и функция. Область определения и область значений функции.  Способы задания функции: табличный, графический, аналитический, словесный. Свойства функции: четность, нечетность, периодичность, монотонность, ограниченность. Основные элементарные </w:t>
            </w:r>
            <w:r w:rsidR="00D76EEA" w:rsidRPr="007C42B2">
              <w:rPr>
                <w:rFonts w:ascii="Times New Roman" w:hAnsi="Times New Roman"/>
                <w:sz w:val="24"/>
                <w:szCs w:val="24"/>
              </w:rPr>
              <w:t>функции, их свойства и графики.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30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Тема 3</w:t>
            </w:r>
            <w:r w:rsidR="00F517C5"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.2 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Предел и непрерывность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424868" w:rsidP="00891C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700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Числовая последовательность и ее предел. Предел функции на бесконечности и в точке. Основные теоремы о пределах. Первый и второй замечательные пределы.</w:t>
            </w:r>
          </w:p>
          <w:p w:rsidR="00F517C5" w:rsidRPr="007C42B2" w:rsidRDefault="00F517C5" w:rsidP="00891C8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Непрерывность функции в точке и на промежутке. Точки разрыва первого и второго рода.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F517C5" w:rsidRPr="007C42B2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Дифференциальное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hRule="exact" w:val="352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.1 Производная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tabs>
                <w:tab w:val="left" w:pos="1701"/>
                <w:tab w:val="left" w:pos="1985"/>
              </w:tabs>
              <w:spacing w:after="12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907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3" w:rsidRPr="007C42B2" w:rsidRDefault="00F517C5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производной функции.  Геометрический смысл производной. Механический смысл производной. 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 xml:space="preserve">Правила дифференцирования. </w:t>
            </w: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Производные основных элементарных функций. 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 xml:space="preserve">Производная сложной функции. Производная сложной функции и обратных тригонометрических функций. Вторая производная и производные высших порядков.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84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891C81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eastAsia="ar-SA"/>
              </w:rPr>
              <w:t>Практическое занятие № 3</w:t>
            </w:r>
            <w:r w:rsidR="00F517C5"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 «Вычисление производных»</w:t>
            </w:r>
          </w:p>
          <w:p w:rsidR="00F517C5" w:rsidRPr="007C42B2" w:rsidRDefault="00F517C5" w:rsidP="00891C81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Нахождение производных элементарных и сложных функций, используя правила дифференцирования.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7C42B2">
        <w:trPr>
          <w:trHeight w:val="1127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.2 Приложение производной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440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Исследование функции с помощью производной: интервалы монотонности и экстремумы функции. Асимптоты. Применение второй производной. Направление выпуклости графика функции. Точки перегиба. Общая схема исследования функций.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F517C5" w:rsidRPr="007C42B2">
              <w:rPr>
                <w:rFonts w:ascii="Times New Roman" w:hAnsi="Times New Roman"/>
                <w:b/>
                <w:sz w:val="24"/>
                <w:szCs w:val="24"/>
              </w:rPr>
              <w:t xml:space="preserve"> Интегральное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180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.1 Неопределенный интеграл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D7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B1F16">
        <w:trPr>
          <w:trHeight w:val="892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интеграл.  Основные свойства неопределенного интеграла. Таблица интегралов.  Методы интегрирования: непосредственное интегрирование, метод разложения, метод замены переменной.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hRule="exact" w:val="271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C5" w:rsidRPr="007C42B2" w:rsidRDefault="00292F9C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iCs/>
                <w:sz w:val="24"/>
                <w:szCs w:val="24"/>
              </w:rPr>
              <w:t>Тема 5</w:t>
            </w:r>
            <w:r w:rsidR="00F517C5" w:rsidRPr="007C42B2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 xml:space="preserve"> Определенный интеграл</w:t>
            </w:r>
          </w:p>
          <w:p w:rsidR="00F517C5" w:rsidRPr="007C42B2" w:rsidRDefault="00F517C5" w:rsidP="00891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424868" w:rsidP="00891C8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600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5" w:rsidRPr="007C42B2" w:rsidRDefault="00F517C5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Понятие определенного интеграла. Свойства определенного интеграла. Задача о нахождении площади криволинейной трапеции. Формула Ньютона-Лейбница. Вычисление определенного интеграла. Вычисление площадей плоских фигур. Вычисление геометрических, механических, физических величин с помощью 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определенного</w:t>
            </w:r>
            <w:proofErr w:type="gramEnd"/>
          </w:p>
          <w:p w:rsidR="00D73DB3" w:rsidRPr="007C42B2" w:rsidRDefault="00D76EEA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интеграла.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70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D76EEA">
        <w:trPr>
          <w:trHeight w:val="600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5" w:rsidRPr="007C42B2" w:rsidRDefault="00292F9C" w:rsidP="00FD5345">
            <w:pPr>
              <w:spacing w:after="0" w:line="240" w:lineRule="auto"/>
              <w:ind w:firstLine="12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eastAsia="ar-SA"/>
              </w:rPr>
              <w:t>Практическое занятие № 4</w:t>
            </w:r>
            <w:r w:rsidR="00F517C5"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 «</w:t>
            </w:r>
            <w:r w:rsidR="00F517C5"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Вычисление геометрических, механических, физических величин с помощью определенного интеграла</w:t>
            </w:r>
            <w:r w:rsidR="00F517C5"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FD5345" w:rsidRPr="007C42B2" w:rsidRDefault="00FD5345" w:rsidP="00FD5345">
            <w:pPr>
              <w:spacing w:after="0" w:line="240" w:lineRule="auto"/>
              <w:ind w:firstLine="12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Применение определенного интеграла к решению прикладных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D5345" w:rsidRPr="007C42B2" w:rsidRDefault="00FD5345" w:rsidP="00D7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345" w:rsidRPr="007C42B2" w:rsidRDefault="00FD534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292F9C">
        <w:trPr>
          <w:trHeight w:val="229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C" w:rsidRPr="007C42B2" w:rsidRDefault="00292F9C" w:rsidP="00292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  <w:r w:rsidR="00F517C5"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6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="00F517C5" w:rsidRPr="007C42B2">
              <w:rPr>
                <w:rFonts w:ascii="Times New Roman" w:hAnsi="Times New Roman"/>
                <w:bCs/>
                <w:sz w:val="24"/>
                <w:szCs w:val="24"/>
              </w:rPr>
              <w:t>.1 Дифференциальные уравнения первого поряд</w:t>
            </w:r>
            <w:r w:rsidR="00D76EEA" w:rsidRPr="007C42B2">
              <w:rPr>
                <w:rFonts w:ascii="Times New Roman" w:hAnsi="Times New Roman"/>
                <w:bCs/>
                <w:sz w:val="24"/>
                <w:szCs w:val="24"/>
              </w:rPr>
              <w:t>ка с разделяющимися переменными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D76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D76EEA">
        <w:trPr>
          <w:trHeight w:val="975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6A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Дифференциал функции. Задачи, приводящие к дифференциальным уравнениям. Понятие о дифференциальном уравнении. Дифференциальные уравнения с разделяющимися переменными. Общие и частные решения.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7C42B2">
        <w:trPr>
          <w:trHeight w:val="1504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6</w:t>
            </w:r>
            <w:r w:rsidR="00F517C5"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.2 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Однородные дифференциальные уравнения первого порядка.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29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B3" w:rsidRPr="007C42B2" w:rsidRDefault="00F517C5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Определение линейного дифференциального уравнения первого порядка. Линейные уравнения с переменными коэффициентами. Задачи, приводящие к однородным дифференциальным уравнениям первого порядка. Алгоритм решения однород</w:t>
            </w:r>
            <w:r w:rsidR="00D76EEA" w:rsidRPr="007C42B2">
              <w:rPr>
                <w:rFonts w:ascii="Times New Roman" w:hAnsi="Times New Roman"/>
                <w:sz w:val="24"/>
                <w:szCs w:val="24"/>
              </w:rPr>
              <w:t>ных дифференциальных уравнений.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2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  <w:r w:rsidR="00F517C5"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F517C5" w:rsidRPr="007C42B2">
              <w:rPr>
                <w:rFonts w:ascii="Times New Roman" w:hAnsi="Times New Roman"/>
                <w:sz w:val="24"/>
                <w:szCs w:val="24"/>
              </w:rPr>
              <w:t>Линейные однородные уравнения второго порядка с постоянными коэффициентами.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29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Определение линейного однородного дифференциального уравнения второго порядка. Основные методы решения.</w:t>
            </w:r>
          </w:p>
          <w:p w:rsidR="00D73DB3" w:rsidRPr="007C42B2" w:rsidRDefault="00D73DB3" w:rsidP="0089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29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29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Практическое занятие</w:t>
            </w:r>
            <w:r w:rsidR="00292F9C" w:rsidRPr="007C42B2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 № 5</w:t>
            </w:r>
            <w:r w:rsidRPr="007C42B2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уравнений».</w:t>
            </w:r>
          </w:p>
          <w:p w:rsidR="00D73DB3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Решение дифференциальных уравнений </w:t>
            </w: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первого порядка с разделяющимися переменными, о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>днородных дифференциальных уравнения первого порядка и линейных однородных уравнения второго порядк</w:t>
            </w:r>
            <w:r w:rsidR="00D76EEA" w:rsidRPr="007C42B2">
              <w:rPr>
                <w:rFonts w:ascii="Times New Roman" w:hAnsi="Times New Roman"/>
                <w:sz w:val="24"/>
                <w:szCs w:val="24"/>
              </w:rPr>
              <w:t>а с постоянными коэффициентами.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C5" w:rsidRPr="007C42B2" w:rsidRDefault="00F517C5" w:rsidP="0089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292F9C" w:rsidP="00F517C5">
            <w:pPr>
              <w:shd w:val="clear" w:color="auto" w:fill="FFFFFF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="00F517C5" w:rsidRPr="007C42B2">
              <w:rPr>
                <w:rFonts w:ascii="Times New Roman" w:hAnsi="Times New Roman"/>
                <w:b/>
                <w:sz w:val="24"/>
                <w:szCs w:val="24"/>
              </w:rPr>
              <w:t xml:space="preserve">  Понятие о числе. Комплексные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5" w:rsidRPr="007C42B2" w:rsidRDefault="006F3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5" w:rsidRPr="007C42B2" w:rsidRDefault="00F5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7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868" w:rsidRPr="007C42B2" w:rsidRDefault="00292F9C" w:rsidP="00F517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Тема 7</w:t>
            </w:r>
            <w:r w:rsidR="00424868"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.1 Развитие понятия о числе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hd w:val="clear" w:color="auto" w:fill="FFFFFF"/>
              <w:spacing w:after="0" w:line="240" w:lineRule="auto"/>
              <w:ind w:left="108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E7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424868" w:rsidRPr="007C42B2" w:rsidRDefault="0042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746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Целые, рациональные и действительные числа. Приближенное значение величины. Абсолютная и относительная погрешности. Действия с приближенными значениями. Сравнение числовых выражений. Стандартная запись числа. Действия с числами в стандартном виде.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18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18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68" w:rsidRPr="007C42B2" w:rsidRDefault="004248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8" w:rsidRPr="007C42B2" w:rsidRDefault="00424868" w:rsidP="00424868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Практическое занятие № </w:t>
            </w:r>
            <w:r w:rsidR="00292F9C" w:rsidRPr="007C42B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 «</w:t>
            </w: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действий 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приближенными числами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». 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 приближенных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68" w:rsidRPr="007C42B2" w:rsidRDefault="00424868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3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8" w:rsidRPr="007C42B2" w:rsidRDefault="0029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Тема 7</w:t>
            </w:r>
            <w:r w:rsidR="00424868"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.2 Комплексные числа</w:t>
            </w:r>
          </w:p>
          <w:p w:rsidR="00424868" w:rsidRPr="007C42B2" w:rsidRDefault="0042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hd w:val="clear" w:color="auto" w:fill="FFFFFF"/>
              <w:spacing w:after="0" w:line="240" w:lineRule="auto"/>
              <w:ind w:left="108" w:hanging="10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E7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424868" w:rsidRPr="007C42B2" w:rsidRDefault="00424868" w:rsidP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8" w:rsidRPr="007C42B2" w:rsidRDefault="00424868">
            <w:pPr>
              <w:shd w:val="clear" w:color="auto" w:fill="FFFFFF"/>
              <w:spacing w:after="0" w:line="235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Определение комплексного числа. Действительная и мнимая часть. Геометрическая интерпретация. Алгебраическая, тригонометрическая и показательная форма записи числа. Модуль и аргументы комплексного числа. Переход из одной формы записи комплексных чисел в другую. Арифметические операции над комплексными числами. Возведение в степень.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71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700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Практическое занятие № </w:t>
            </w:r>
            <w:r w:rsidR="00292F9C" w:rsidRPr="007C42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 xml:space="preserve"> «Выполнение действий с комплексными числами».</w:t>
            </w:r>
          </w:p>
          <w:p w:rsidR="00424868" w:rsidRPr="007C42B2" w:rsidRDefault="004248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 комплексных чисел в алгебраической и показательной формах. Перевод комплексных чисел из одной формы в другую.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8" w:rsidRPr="007C42B2" w:rsidRDefault="00424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rHeight w:val="257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8. 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891C81">
        <w:trPr>
          <w:trHeight w:val="257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76" w:rsidRPr="007C42B2" w:rsidRDefault="006A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Тема 8.1 Числовые ряды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A6F76" w:rsidRPr="007C42B2" w:rsidRDefault="006A6F76" w:rsidP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891C81">
        <w:trPr>
          <w:trHeight w:val="1405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Числовые ряды. Необходимый и достаточный признаки сходимости ряда. Знакопеременные и знакочередующиеся ряды. Признак сходимости Лейбница для знакочередующихся рядов. Степенные ряды. Разложение функций в степенные ряды. Вычисление определенных интегралов с помощь. Степенных рядов. Ряды Фурье. Тригонометрический ряд Фурье. Разложение в ряд Фурье функции, заданной в промежутке 0</w:t>
            </w: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sym w:font="Symbol" w:char="F0A3"/>
            </w: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x </w:t>
            </w: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sym w:font="Symbol" w:char="F0A3"/>
            </w: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sym w:font="Symbol" w:char="F070"/>
            </w: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Разложение в ряды Фурье некоторых функций, часто встречающи</w:t>
            </w:r>
            <w:r w:rsidR="00D76EEA"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хся в электротехнике.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891C81">
        <w:trPr>
          <w:trHeight w:val="257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891C81">
        <w:trPr>
          <w:trHeight w:val="257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76" w:rsidRPr="007C42B2" w:rsidRDefault="006A6F76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Практическое занятие № 8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 xml:space="preserve"> «Числовые ряды».</w:t>
            </w:r>
          </w:p>
          <w:p w:rsidR="006A6F76" w:rsidRPr="007C42B2" w:rsidRDefault="006A6F76" w:rsidP="00C225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Применение рядов Фурье для некоторых функций, встречающихся в электротехнике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6" w:rsidRPr="007C42B2" w:rsidRDefault="006A6F76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76" w:rsidRPr="007C42B2" w:rsidRDefault="006A6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rHeight w:val="229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31" w:rsidRPr="007C42B2" w:rsidRDefault="00C22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Основы дискретной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2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31" w:rsidRPr="007C42B2" w:rsidRDefault="006A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9.1 </w:t>
            </w: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Основы дискретной математики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31" w:rsidRPr="007C42B2" w:rsidRDefault="00C22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668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31" w:rsidRPr="007C42B2" w:rsidRDefault="00C22531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Предмет дискретной математики. Место и роль дискретной математики в системе математических наук и в решении задач. 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>Элементы и множества. Задание множеств. Операции над множествами</w:t>
            </w:r>
            <w:proofErr w:type="gramStart"/>
            <w:r w:rsidRPr="007C42B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42B2">
              <w:rPr>
                <w:rFonts w:ascii="Times New Roman" w:hAnsi="Times New Roman"/>
                <w:sz w:val="24"/>
                <w:szCs w:val="24"/>
              </w:rPr>
              <w:t>войства</w:t>
            </w:r>
          </w:p>
          <w:p w:rsidR="00C22531" w:rsidRPr="007C42B2" w:rsidRDefault="00C22531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операций над множествами. Отношения. Свойства отношений. Диаграммы Эйлера-Венна.</w:t>
            </w:r>
          </w:p>
          <w:p w:rsidR="006A6F76" w:rsidRPr="007C42B2" w:rsidRDefault="006A6F76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84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31" w:rsidRPr="007C42B2" w:rsidRDefault="00C22531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A6F76">
        <w:trPr>
          <w:trHeight w:val="284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31" w:rsidRPr="007C42B2" w:rsidRDefault="00C22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6" w:rsidRPr="007C42B2" w:rsidRDefault="00C22531" w:rsidP="006B1F16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eastAsia="ar-SA"/>
              </w:rPr>
              <w:t>Практическое занятие № 9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 «</w:t>
            </w: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Диаграммы Эйлера-Венна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». 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>Выполнение операций над множествами с помощью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31" w:rsidRPr="007C42B2" w:rsidRDefault="00C22531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FD5345">
        <w:trPr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Раздел 10. Теория вероятностей и 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31" w:rsidRPr="007C42B2" w:rsidRDefault="00C22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B1F16">
        <w:trPr>
          <w:trHeight w:val="240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Тема 10.1 Теория вероятностей и математическая статистика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6" w:rsidRPr="007C42B2" w:rsidRDefault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7C42B2" w:rsidRPr="007C42B2" w:rsidRDefault="007C42B2" w:rsidP="007C4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B1F16" w:rsidRPr="007C42B2" w:rsidRDefault="006B1F16" w:rsidP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B1F16">
        <w:trPr>
          <w:trHeight w:val="1390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16" w:rsidRPr="007C42B2" w:rsidRDefault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Элементы комбинаторного анализа: размещения, перестановки, сочетания. </w:t>
            </w:r>
            <w:r w:rsidRPr="007C42B2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>. Случайные события. Вероятность события. Простейшие свойства вероятности.</w:t>
            </w:r>
          </w:p>
          <w:p w:rsidR="006B1F16" w:rsidRPr="007C42B2" w:rsidRDefault="006B1F16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Задачи математической статистики.  Случайная величина и закон ее распределения. </w:t>
            </w: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B1F16">
        <w:trPr>
          <w:trHeight w:val="245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 w:rsidP="00891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6B1F16">
        <w:trPr>
          <w:trHeight w:val="245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6" w:rsidRPr="007C42B2" w:rsidRDefault="006B1F16" w:rsidP="00C22531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eastAsia="ar-SA"/>
              </w:rPr>
              <w:t>Практическое занятие № 10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 «</w:t>
            </w: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Вероятность события</w:t>
            </w:r>
            <w:r w:rsidRPr="007C42B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». </w:t>
            </w:r>
          </w:p>
          <w:p w:rsidR="006B1F16" w:rsidRPr="007C42B2" w:rsidRDefault="006B1F16" w:rsidP="00C22531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Нахождение вероятности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6" w:rsidRPr="007C42B2" w:rsidRDefault="006B1F16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6" w:rsidRPr="007C42B2" w:rsidRDefault="006B1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7C42B2">
        <w:trPr>
          <w:trHeight w:val="245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B2" w:rsidRPr="007C42B2" w:rsidRDefault="007C42B2" w:rsidP="007C42B2">
            <w:pPr>
              <w:spacing w:after="0" w:line="240" w:lineRule="auto"/>
              <w:ind w:hanging="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spellStart"/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Start"/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:п</w:t>
            </w:r>
            <w:proofErr w:type="gramEnd"/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одоготовка</w:t>
            </w:r>
            <w:proofErr w:type="spellEnd"/>
            <w:r w:rsidRPr="007C42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к промежуточной 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B2" w:rsidRPr="007C42B2" w:rsidRDefault="007C4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42B2" w:rsidRPr="007C42B2" w:rsidTr="007C42B2">
        <w:trPr>
          <w:trHeight w:val="189"/>
          <w:tblHeader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учебных занятий: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Теоретическое обучение: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занятия: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Консультации: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аттестация- экзамен:</w:t>
            </w:r>
          </w:p>
          <w:p w:rsidR="007C42B2" w:rsidRPr="007C42B2" w:rsidRDefault="007C42B2" w:rsidP="00891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i/>
                <w:sz w:val="24"/>
                <w:szCs w:val="24"/>
              </w:rPr>
              <w:t>Итого общий объем образовательной нагрузки: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C42B2" w:rsidRPr="007C42B2" w:rsidRDefault="007C42B2" w:rsidP="006B1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B2" w:rsidRPr="007C42B2" w:rsidRDefault="007C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1F8C" w:rsidRDefault="00F31F8C" w:rsidP="00F31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F8C" w:rsidRDefault="00F31F8C" w:rsidP="00F31F8C">
      <w:pPr>
        <w:spacing w:after="0" w:line="240" w:lineRule="auto"/>
        <w:rPr>
          <w:rFonts w:ascii="Times New Roman" w:hAnsi="Times New Roman"/>
          <w:sz w:val="24"/>
          <w:szCs w:val="24"/>
        </w:rPr>
        <w:sectPr w:rsidR="00F31F8C" w:rsidSect="00FD5345">
          <w:pgSz w:w="16840" w:h="11907" w:orient="landscape"/>
          <w:pgMar w:top="851" w:right="1134" w:bottom="1276" w:left="992" w:header="709" w:footer="709" w:gutter="0"/>
          <w:cols w:space="720"/>
        </w:sectPr>
      </w:pPr>
    </w:p>
    <w:p w:rsidR="00F31F8C" w:rsidRDefault="00F31F8C" w:rsidP="00F31F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F31F8C" w:rsidRDefault="00F31F8C" w:rsidP="00F31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 </w:t>
      </w:r>
      <w:r>
        <w:rPr>
          <w:rFonts w:ascii="Times New Roman" w:hAnsi="Times New Roman"/>
          <w:bCs/>
          <w:sz w:val="24"/>
          <w:szCs w:val="24"/>
        </w:rPr>
        <w:t>Для р</w:t>
      </w:r>
      <w:r>
        <w:rPr>
          <w:rFonts w:ascii="Times New Roman" w:hAnsi="Times New Roman"/>
          <w:sz w:val="24"/>
          <w:szCs w:val="24"/>
        </w:rPr>
        <w:t xml:space="preserve">еализации программы учебной </w:t>
      </w:r>
      <w:r w:rsidR="008715C6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 xml:space="preserve">предусмотрены следующие специальные помещения: 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i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>, оснащенный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комплект учебной мебели по количеству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учебно-методический комплекс по дисциплине;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техническими средствами обучения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 компьютер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1F8C" w:rsidRDefault="00F31F8C" w:rsidP="00F31F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F31F8C" w:rsidRDefault="00F31F8C" w:rsidP="00F31F8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EA12A0">
        <w:rPr>
          <w:rFonts w:ascii="Times New Roman" w:hAnsi="Times New Roman"/>
          <w:bCs/>
          <w:sz w:val="24"/>
          <w:szCs w:val="24"/>
        </w:rPr>
        <w:t>имеет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1F8C" w:rsidRDefault="00F31F8C" w:rsidP="00F31F8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31F8C" w:rsidRDefault="00F31F8C" w:rsidP="00F31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56A">
        <w:rPr>
          <w:rFonts w:ascii="Times New Roman" w:hAnsi="Times New Roman"/>
          <w:bCs/>
          <w:sz w:val="24"/>
          <w:szCs w:val="24"/>
        </w:rPr>
        <w:t xml:space="preserve">1. Богомолов Н. В. Математика: Учебное пособие для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>./Н.В. Богомолов, П.И. Самойленко. – 5 – е издание, стереотипное. – М.: Дрофа, 2010. – 395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56A">
        <w:rPr>
          <w:rFonts w:ascii="Times New Roman" w:hAnsi="Times New Roman"/>
          <w:bCs/>
          <w:sz w:val="24"/>
          <w:szCs w:val="24"/>
        </w:rPr>
        <w:t>2. 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56A">
        <w:rPr>
          <w:rFonts w:ascii="Times New Roman" w:hAnsi="Times New Roman"/>
          <w:bCs/>
          <w:sz w:val="24"/>
          <w:szCs w:val="24"/>
        </w:rPr>
        <w:t xml:space="preserve">3.Башмаков М.И. Математика. Сборник задач профильной направленности :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93156A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93156A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 xml:space="preserve"> для учреждений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>. и сред. Проф</w:t>
      </w:r>
      <w:proofErr w:type="gramStart"/>
      <w:r w:rsidRPr="0093156A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93156A">
        <w:rPr>
          <w:rFonts w:ascii="Times New Roman" w:hAnsi="Times New Roman"/>
          <w:bCs/>
          <w:sz w:val="24"/>
          <w:szCs w:val="24"/>
        </w:rPr>
        <w:t>бразования. – М.</w:t>
      </w:r>
      <w:proofErr w:type="gramStart"/>
      <w:r w:rsidRPr="0093156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3156A">
        <w:rPr>
          <w:rFonts w:ascii="Times New Roman" w:hAnsi="Times New Roman"/>
          <w:bCs/>
          <w:sz w:val="24"/>
          <w:szCs w:val="24"/>
        </w:rPr>
        <w:t xml:space="preserve"> Издательский центр «Академия», 2012. – 208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3156A">
        <w:rPr>
          <w:rFonts w:ascii="Times New Roman" w:hAnsi="Times New Roman"/>
          <w:bCs/>
          <w:sz w:val="24"/>
          <w:szCs w:val="24"/>
        </w:rPr>
        <w:t xml:space="preserve">. Богомолов Н. В. Практические занятия по математике: Учебное пособие для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>./Н.В. Богомолов. – 4-е издание, стереотипное. – М.: Высшая школа, 1997. – 495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3156A">
        <w:rPr>
          <w:rFonts w:ascii="Times New Roman" w:hAnsi="Times New Roman"/>
          <w:bCs/>
          <w:sz w:val="24"/>
          <w:szCs w:val="24"/>
        </w:rPr>
        <w:t xml:space="preserve">. Богомолов Н. В. Сборник дидактических заданий  по математике: Учебное пособие для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>./Н.В. Богомолов, Л.Ю. Сергиенко. – 2 – е издание, стереотипное. – М.: Дрофа, 2006. – 236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93156A">
        <w:rPr>
          <w:rFonts w:ascii="Times New Roman" w:hAnsi="Times New Roman"/>
          <w:bCs/>
          <w:sz w:val="24"/>
          <w:szCs w:val="24"/>
        </w:rPr>
        <w:t xml:space="preserve">. Богомолов Н. В. Сборник задач по математике: Учебное пособие для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>./Н.В. Богомолов. – 4 – е издание, стереотипное. – М.: Дрофа, 2007. – 204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3156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Валуцэ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 xml:space="preserve"> И.И. Математика для техникумов на базе средней школы: Учебное пособие для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 xml:space="preserve">./И.И.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Валуцэ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 xml:space="preserve">, Г.Д.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Дилигул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>. – 2 – е издание, переработанное и дополненное. – М.: Наука, 1990. – 576 с.</w:t>
      </w:r>
    </w:p>
    <w:p w:rsidR="0093156A" w:rsidRPr="0093156A" w:rsidRDefault="0093156A" w:rsidP="0093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3156A">
        <w:rPr>
          <w:rFonts w:ascii="Times New Roman" w:hAnsi="Times New Roman"/>
          <w:bCs/>
          <w:sz w:val="24"/>
          <w:szCs w:val="24"/>
        </w:rPr>
        <w:t xml:space="preserve">. Афанасьева О.Н. и др. Сборник задач по математике для техникумов на базе средней школы. </w:t>
      </w:r>
      <w:proofErr w:type="spellStart"/>
      <w:r w:rsidRPr="0093156A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93156A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93156A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93156A">
        <w:rPr>
          <w:rFonts w:ascii="Times New Roman" w:hAnsi="Times New Roman"/>
          <w:bCs/>
          <w:sz w:val="24"/>
          <w:szCs w:val="24"/>
        </w:rPr>
        <w:t xml:space="preserve"> для техникумов. – М.: Наука,1987. – 208с. </w:t>
      </w:r>
    </w:p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F8C" w:rsidRDefault="00F31F8C" w:rsidP="00F31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F8C" w:rsidRDefault="00F31F8C" w:rsidP="00F31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F31F8C" w:rsidRDefault="00D07B78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hyperlink r:id="rId7" w:history="1"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https://eknigi.org</w:t>
        </w:r>
      </w:hyperlink>
      <w:r w:rsidR="00F31F8C">
        <w:rPr>
          <w:rFonts w:ascii="Times New Roman" w:hAnsi="Times New Roman"/>
          <w:sz w:val="24"/>
          <w:szCs w:val="24"/>
        </w:rPr>
        <w:t xml:space="preserve"> «Электронные книги – источник знаний </w:t>
      </w:r>
      <w:r w:rsidR="00F31F8C">
        <w:rPr>
          <w:rFonts w:ascii="Times New Roman" w:hAnsi="Times New Roman"/>
          <w:sz w:val="24"/>
          <w:szCs w:val="24"/>
          <w:lang w:val="en-US"/>
        </w:rPr>
        <w:t>XXI</w:t>
      </w:r>
      <w:r w:rsidR="00F31F8C">
        <w:rPr>
          <w:rFonts w:ascii="Times New Roman" w:hAnsi="Times New Roman"/>
          <w:sz w:val="24"/>
          <w:szCs w:val="24"/>
        </w:rPr>
        <w:t xml:space="preserve"> века»</w:t>
      </w:r>
    </w:p>
    <w:p w:rsidR="00F31F8C" w:rsidRDefault="00D07B78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hyperlink r:id="rId8" w:history="1"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www</w:t>
        </w:r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aldebaran</w:t>
        </w:r>
        <w:proofErr w:type="spellEnd"/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F31F8C">
        <w:rPr>
          <w:rFonts w:ascii="Times New Roman" w:hAnsi="Times New Roman"/>
          <w:sz w:val="24"/>
          <w:szCs w:val="24"/>
        </w:rPr>
        <w:t xml:space="preserve"> – Электронная библиотека книг</w:t>
      </w:r>
    </w:p>
    <w:p w:rsidR="00F31F8C" w:rsidRDefault="00D07B78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hyperlink r:id="rId9" w:history="1"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www</w:t>
        </w:r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biblio</w:t>
        </w:r>
        <w:proofErr w:type="spellEnd"/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-</w:t>
        </w:r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online</w:t>
        </w:r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F31F8C"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F31F8C">
        <w:rPr>
          <w:rFonts w:ascii="Times New Roman" w:hAnsi="Times New Roman"/>
          <w:sz w:val="24"/>
          <w:szCs w:val="24"/>
        </w:rPr>
        <w:t xml:space="preserve"> – Электронная библиотека «</w:t>
      </w:r>
      <w:proofErr w:type="spellStart"/>
      <w:r w:rsidR="00F31F8C">
        <w:rPr>
          <w:rFonts w:ascii="Times New Roman" w:hAnsi="Times New Roman"/>
          <w:sz w:val="24"/>
          <w:szCs w:val="24"/>
        </w:rPr>
        <w:t>Юрайт</w:t>
      </w:r>
      <w:proofErr w:type="spellEnd"/>
      <w:r w:rsidR="00F31F8C">
        <w:rPr>
          <w:rFonts w:ascii="Times New Roman" w:hAnsi="Times New Roman"/>
          <w:sz w:val="24"/>
          <w:szCs w:val="24"/>
        </w:rPr>
        <w:t>»</w:t>
      </w:r>
    </w:p>
    <w:p w:rsidR="00F31F8C" w:rsidRDefault="00D07B78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0" w:history="1">
        <w:r w:rsidR="00F31F8C">
          <w:rPr>
            <w:rStyle w:val="a3"/>
            <w:rFonts w:ascii="Times New Roman" w:hAnsi="Times New Roman"/>
            <w:color w:val="0000FF"/>
            <w:sz w:val="24"/>
            <w:szCs w:val="24"/>
          </w:rPr>
          <w:t>www.matcabi.net</w:t>
        </w:r>
      </w:hyperlink>
      <w:r w:rsidR="00F31F8C">
        <w:rPr>
          <w:rFonts w:ascii="Times New Roman" w:hAnsi="Times New Roman"/>
          <w:sz w:val="24"/>
          <w:szCs w:val="24"/>
        </w:rPr>
        <w:t xml:space="preserve"> – кабинет математики онлайн</w:t>
      </w:r>
    </w:p>
    <w:p w:rsidR="00EA12A0" w:rsidRDefault="00EA12A0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A12A0" w:rsidRDefault="00EA12A0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3156A" w:rsidRDefault="0093156A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3156A" w:rsidRDefault="0093156A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3156A" w:rsidRDefault="0093156A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3156A" w:rsidRDefault="0093156A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A12A0" w:rsidRDefault="00EA12A0" w:rsidP="00F31F8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31F8C" w:rsidRPr="00401A3E" w:rsidRDefault="00F31F8C" w:rsidP="00F31F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Контроль и оценка результатов освоения Дисциплины</w:t>
      </w:r>
    </w:p>
    <w:tbl>
      <w:tblPr>
        <w:tblpPr w:leftFromText="180" w:rightFromText="180" w:vertAnchor="text" w:horzAnchor="margin" w:tblpX="-318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7C42B2" w:rsidRPr="007C42B2" w:rsidTr="00401A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BC" w:rsidRPr="007C42B2" w:rsidRDefault="000D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BC" w:rsidRPr="007C42B2" w:rsidRDefault="000D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 </w:t>
            </w:r>
          </w:p>
        </w:tc>
      </w:tr>
      <w:tr w:rsidR="007C42B2" w:rsidRPr="007C42B2" w:rsidTr="00401A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основные понятия и методы математического анализа;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методику расчета с применением комплексных чисел;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базовые понятия дифференциального и интегрального исчисления;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структуру дифференциального уравнения;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способы решения простейших видов уравнений;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определение приближенного числа и погрешностей;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понятие множества, элементов множества; способы задания множеств и операций над ними;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понятие вектора, операции с векторами; применение векторов при решении задач;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 xml:space="preserve">– элементы комбинаторного анализа, </w:t>
            </w:r>
          </w:p>
          <w:p w:rsidR="00401A3E" w:rsidRPr="007C42B2" w:rsidRDefault="00401A3E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определение вероятности, простейшие свойства вероятности;</w:t>
            </w: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понятие числового ряда, виды рядов.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0" w:rsidRPr="007C42B2" w:rsidRDefault="00EA12A0" w:rsidP="00EA12A0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7C42B2">
              <w:rPr>
                <w:rFonts w:ascii="Times New Roman" w:hAnsi="Times New Roman"/>
                <w:b/>
                <w:lang w:eastAsia="ar-SA"/>
              </w:rPr>
              <w:t>Текущий контроль:</w:t>
            </w: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Оценка устных ответов при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 опрос</w:t>
            </w: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3.1-3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темам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4.1, 4.2, 5.1, 5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.2,</w:t>
            </w: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DE4E03">
              <w:rPr>
                <w:rFonts w:ascii="Times New Roman" w:hAnsi="Times New Roman"/>
                <w:bCs/>
                <w:sz w:val="24"/>
                <w:szCs w:val="24"/>
              </w:rPr>
              <w:t>ПР3, ПР</w:t>
            </w:r>
            <w:proofErr w:type="gramStart"/>
            <w:r w:rsidR="00DE4E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темам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6.1, 6.2, 6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ПР5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E03" w:rsidRPr="007C42B2" w:rsidRDefault="00DE4E03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Оценка устных ответов при опросе по теме</w:t>
            </w:r>
            <w:proofErr w:type="gramStart"/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1A3E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устных ответов при опросе по теме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  <w:p w:rsidR="00DE4E03" w:rsidRDefault="00DE4E03" w:rsidP="00EA1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EA12A0" w:rsidRPr="007C42B2" w:rsidRDefault="00EA12A0" w:rsidP="00EA1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lang w:eastAsia="ar-SA"/>
              </w:rPr>
              <w:t xml:space="preserve">Промежуточная аттестация: </w:t>
            </w:r>
            <w:r w:rsidRPr="007C42B2">
              <w:rPr>
                <w:rFonts w:ascii="Times New Roman" w:hAnsi="Times New Roman"/>
                <w:lang w:eastAsia="ar-SA"/>
              </w:rPr>
              <w:t>экзамен</w:t>
            </w:r>
          </w:p>
        </w:tc>
      </w:tr>
      <w:tr w:rsidR="007C42B2" w:rsidRPr="007C42B2" w:rsidTr="00401A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находить производную элементарной функции;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выполнять действия над комплексными числами;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вычислять погрешности результатов действия над приближенными числами;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решать простейшие уравнения и системы уравнений;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2B2">
              <w:rPr>
                <w:rFonts w:ascii="Times New Roman" w:hAnsi="Times New Roman"/>
                <w:sz w:val="24"/>
                <w:szCs w:val="24"/>
              </w:rPr>
              <w:t>– задавать множества и выполнять операции над ними;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>– находить вероятность в простейших задачах;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выполнять арифметические операции с </w:t>
            </w:r>
            <w:r w:rsidRPr="007C42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векторами</w:t>
            </w: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EA12A0" w:rsidRPr="007C42B2" w:rsidRDefault="00EA12A0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42B2">
              <w:rPr>
                <w:rFonts w:ascii="Times New Roman" w:hAnsi="Times New Roman"/>
                <w:sz w:val="24"/>
                <w:szCs w:val="24"/>
                <w:lang w:eastAsia="ar-SA"/>
              </w:rPr>
              <w:t>– применять ряды Фурье для некоторых функций, встречающихся в электротехнике</w:t>
            </w:r>
          </w:p>
          <w:p w:rsidR="003B0AC7" w:rsidRPr="007C42B2" w:rsidRDefault="003B0AC7" w:rsidP="00EA1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0" w:rsidRPr="007C42B2" w:rsidRDefault="00EA12A0" w:rsidP="00EA12A0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7C42B2">
              <w:rPr>
                <w:rFonts w:ascii="Times New Roman" w:hAnsi="Times New Roman"/>
                <w:b/>
                <w:lang w:eastAsia="ar-SA"/>
              </w:rPr>
              <w:lastRenderedPageBreak/>
              <w:t>Текущий контроль: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>Оценка выполнения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 заданий ПР3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="00A90AA5" w:rsidRPr="007C42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End"/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ПР10</w:t>
            </w: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выполнения заданий </w:t>
            </w:r>
            <w:r w:rsidR="007C42B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="007C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EA12A0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2A0" w:rsidRPr="007C42B2" w:rsidRDefault="00401A3E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заданий </w:t>
            </w:r>
            <w:r w:rsidR="00EA12A0" w:rsidRPr="007C42B2">
              <w:rPr>
                <w:rFonts w:ascii="Times New Roman" w:hAnsi="Times New Roman"/>
                <w:bCs/>
                <w:sz w:val="24"/>
                <w:szCs w:val="24"/>
              </w:rPr>
              <w:t>ПР8</w:t>
            </w:r>
          </w:p>
          <w:p w:rsidR="003B0AC7" w:rsidRPr="007C42B2" w:rsidRDefault="003B0AC7" w:rsidP="00EA1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0AC7" w:rsidRPr="007C42B2" w:rsidRDefault="003B0AC7" w:rsidP="00EA1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2B2">
              <w:rPr>
                <w:rFonts w:ascii="Times New Roman" w:hAnsi="Times New Roman"/>
                <w:b/>
                <w:lang w:eastAsia="ar-SA"/>
              </w:rPr>
              <w:t xml:space="preserve">Промежуточная аттестация: </w:t>
            </w:r>
            <w:r w:rsidRPr="007C42B2">
              <w:rPr>
                <w:rFonts w:ascii="Times New Roman" w:hAnsi="Times New Roman"/>
                <w:lang w:eastAsia="ar-SA"/>
              </w:rPr>
              <w:t>экзамен</w:t>
            </w:r>
          </w:p>
        </w:tc>
      </w:tr>
    </w:tbl>
    <w:p w:rsidR="00F31F8C" w:rsidRDefault="00F31F8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3BC" w:rsidRPr="00334DCA" w:rsidRDefault="000D33BC" w:rsidP="000D3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3BC" w:rsidRDefault="000D33BC" w:rsidP="00F31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3BC" w:rsidSect="0076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49" w:rsidRDefault="00F94049" w:rsidP="00DF7D08">
      <w:pPr>
        <w:spacing w:after="0" w:line="240" w:lineRule="auto"/>
      </w:pPr>
      <w:r>
        <w:separator/>
      </w:r>
    </w:p>
  </w:endnote>
  <w:endnote w:type="continuationSeparator" w:id="1">
    <w:p w:rsidR="00F94049" w:rsidRDefault="00F94049" w:rsidP="00DF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49" w:rsidRDefault="00F94049" w:rsidP="00DF7D08">
      <w:pPr>
        <w:spacing w:after="0" w:line="240" w:lineRule="auto"/>
      </w:pPr>
      <w:r>
        <w:separator/>
      </w:r>
    </w:p>
  </w:footnote>
  <w:footnote w:type="continuationSeparator" w:id="1">
    <w:p w:rsidR="00F94049" w:rsidRDefault="00F94049" w:rsidP="00DF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1F3ED32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75207B"/>
    <w:multiLevelType w:val="hybridMultilevel"/>
    <w:tmpl w:val="F692E79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D46D9"/>
    <w:multiLevelType w:val="hybridMultilevel"/>
    <w:tmpl w:val="5C940C64"/>
    <w:lvl w:ilvl="0" w:tplc="0F5C801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F8C"/>
    <w:rsid w:val="000309FC"/>
    <w:rsid w:val="000D33BC"/>
    <w:rsid w:val="00194163"/>
    <w:rsid w:val="00292F9C"/>
    <w:rsid w:val="002A1388"/>
    <w:rsid w:val="002C4901"/>
    <w:rsid w:val="00344708"/>
    <w:rsid w:val="003B0AC7"/>
    <w:rsid w:val="00401A3E"/>
    <w:rsid w:val="004124A8"/>
    <w:rsid w:val="00424868"/>
    <w:rsid w:val="004D0E0A"/>
    <w:rsid w:val="005E2A54"/>
    <w:rsid w:val="006A6F76"/>
    <w:rsid w:val="006B1F16"/>
    <w:rsid w:val="006F3C02"/>
    <w:rsid w:val="00705565"/>
    <w:rsid w:val="00751F5C"/>
    <w:rsid w:val="007649EA"/>
    <w:rsid w:val="00765AB8"/>
    <w:rsid w:val="0077533A"/>
    <w:rsid w:val="007C0834"/>
    <w:rsid w:val="007C42B2"/>
    <w:rsid w:val="008715C6"/>
    <w:rsid w:val="00891C81"/>
    <w:rsid w:val="008D1F63"/>
    <w:rsid w:val="00904C99"/>
    <w:rsid w:val="00905CFD"/>
    <w:rsid w:val="00927529"/>
    <w:rsid w:val="0093156A"/>
    <w:rsid w:val="00942F2F"/>
    <w:rsid w:val="00951D93"/>
    <w:rsid w:val="00995335"/>
    <w:rsid w:val="009A220B"/>
    <w:rsid w:val="009B3523"/>
    <w:rsid w:val="00A90AA5"/>
    <w:rsid w:val="00BE4152"/>
    <w:rsid w:val="00C22531"/>
    <w:rsid w:val="00C33570"/>
    <w:rsid w:val="00C71058"/>
    <w:rsid w:val="00C80C47"/>
    <w:rsid w:val="00D07B78"/>
    <w:rsid w:val="00D62883"/>
    <w:rsid w:val="00D73DB3"/>
    <w:rsid w:val="00D76EEA"/>
    <w:rsid w:val="00DE4E03"/>
    <w:rsid w:val="00DF7D08"/>
    <w:rsid w:val="00E73EAF"/>
    <w:rsid w:val="00EA12A0"/>
    <w:rsid w:val="00F31F8C"/>
    <w:rsid w:val="00F517C5"/>
    <w:rsid w:val="00F94049"/>
    <w:rsid w:val="00FD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F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3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F7D0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F7D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uiPriority w:val="99"/>
    <w:semiHidden/>
    <w:unhideWhenUsed/>
    <w:rsid w:val="00DF7D08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99"/>
    <w:rsid w:val="00DF7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F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3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F7D0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F7D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uiPriority w:val="99"/>
    <w:semiHidden/>
    <w:unhideWhenUsed/>
    <w:rsid w:val="00DF7D08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99"/>
    <w:rsid w:val="00DF7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ebara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knig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tcab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Mariya</cp:lastModifiedBy>
  <cp:revision>4</cp:revision>
  <cp:lastPrinted>2019-09-03T10:46:00Z</cp:lastPrinted>
  <dcterms:created xsi:type="dcterms:W3CDTF">2019-10-23T08:30:00Z</dcterms:created>
  <dcterms:modified xsi:type="dcterms:W3CDTF">2020-02-20T05:25:00Z</dcterms:modified>
</cp:coreProperties>
</file>