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C3" w:rsidRDefault="00BE47C3" w:rsidP="00BE47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МИНИСТЕРСТВО ОБЩЕГО И ПРОФЕССИОНАЛЬНОГО ОБРАЗОВАНИЯ РОСТОВСКОЙ ОБЛАСТИ</w:t>
      </w:r>
    </w:p>
    <w:p w:rsidR="00BE47C3" w:rsidRDefault="00BE47C3" w:rsidP="00BE47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ГОСУДАРСТВЕННОЕ БЮДЖЕТНОЕ ПРОФЕССИОНАЛЬНОЕ ОБРАЗОВАТЕЛЬНОЕ УЧРЕЖДЕНИЕ РОСТОВСКОЙ ОБЛАСТИ </w:t>
      </w:r>
    </w:p>
    <w:p w:rsidR="00BE47C3" w:rsidRDefault="00BE47C3" w:rsidP="00BE47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«БЕЛОКАЛИТВИНСКИЙ ГУМАНИТАРНО-ИНДУСТРИАЛЬНЫЙ  ТЕХНИКУМ»</w:t>
      </w: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right"/>
        <w:rPr>
          <w:rFonts w:ascii="Times New Roman" w:hAnsi="Times New Roman" w:cs="Times New Roman"/>
          <w:sz w:val="28"/>
          <w:szCs w:val="28"/>
        </w:rPr>
      </w:pPr>
    </w:p>
    <w:p w:rsidR="00BE47C3" w:rsidRDefault="00BE47C3" w:rsidP="00BE47C3">
      <w:pPr>
        <w:spacing w:after="0" w:line="240" w:lineRule="auto"/>
        <w:ind w:firstLine="567"/>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36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Методические указания </w:t>
      </w:r>
    </w:p>
    <w:p w:rsidR="00BE47C3" w:rsidRDefault="00BE47C3" w:rsidP="00BE47C3">
      <w:pPr>
        <w:spacing w:after="0" w:line="360" w:lineRule="auto"/>
        <w:jc w:val="center"/>
        <w:rPr>
          <w:rFonts w:ascii="Arial" w:eastAsia="Times New Roman" w:hAnsi="Arial" w:cs="Arial"/>
          <w:color w:val="000000"/>
        </w:rPr>
      </w:pPr>
      <w:r>
        <w:rPr>
          <w:rFonts w:ascii="Times New Roman" w:eastAsia="Times New Roman" w:hAnsi="Times New Roman" w:cs="Times New Roman"/>
          <w:b/>
          <w:bCs/>
          <w:color w:val="000000"/>
          <w:sz w:val="28"/>
        </w:rPr>
        <w:t>по выполнению  практических занятий</w:t>
      </w:r>
    </w:p>
    <w:p w:rsidR="00BE47C3" w:rsidRDefault="00BE47C3" w:rsidP="00BE47C3">
      <w:pPr>
        <w:pStyle w:val="20"/>
        <w:keepNext/>
        <w:keepLines/>
        <w:shd w:val="clear" w:color="auto" w:fill="auto"/>
        <w:spacing w:before="0" w:after="0" w:line="360" w:lineRule="auto"/>
        <w:ind w:firstLine="567"/>
        <w:jc w:val="center"/>
        <w:rPr>
          <w:rFonts w:ascii="Times New Roman" w:hAnsi="Times New Roman" w:cs="Times New Roman"/>
          <w:b/>
          <w:sz w:val="32"/>
          <w:szCs w:val="32"/>
          <w:lang w:eastAsia="en-US"/>
        </w:rPr>
      </w:pPr>
      <w:r>
        <w:rPr>
          <w:rFonts w:ascii="Times New Roman" w:hAnsi="Times New Roman" w:cs="Times New Roman"/>
          <w:b/>
          <w:sz w:val="32"/>
          <w:szCs w:val="32"/>
        </w:rPr>
        <w:t xml:space="preserve">учебной дисциплины  </w:t>
      </w:r>
    </w:p>
    <w:p w:rsidR="00BE47C3" w:rsidRPr="00BE47C3" w:rsidRDefault="00BE47C3" w:rsidP="00BE47C3">
      <w:pPr>
        <w:pStyle w:val="20"/>
        <w:keepNext/>
        <w:keepLines/>
        <w:shd w:val="clear" w:color="auto" w:fill="auto"/>
        <w:spacing w:before="0" w:after="0" w:line="360" w:lineRule="auto"/>
        <w:ind w:firstLine="567"/>
        <w:jc w:val="center"/>
        <w:rPr>
          <w:rFonts w:ascii="Times New Roman" w:hAnsi="Times New Roman" w:cs="Times New Roman"/>
          <w:b/>
          <w:sz w:val="32"/>
          <w:szCs w:val="32"/>
          <w:lang w:eastAsia="en-US"/>
        </w:rPr>
      </w:pPr>
      <w:r>
        <w:rPr>
          <w:rFonts w:ascii="Times New Roman" w:hAnsi="Times New Roman" w:cs="Times New Roman"/>
          <w:b/>
          <w:sz w:val="28"/>
          <w:szCs w:val="28"/>
        </w:rPr>
        <w:t>ЕН.03 Экологические основы природопользования</w:t>
      </w:r>
    </w:p>
    <w:p w:rsidR="00BE47C3" w:rsidRPr="00BE47C3" w:rsidRDefault="00BE47C3" w:rsidP="00BE47C3">
      <w:pPr>
        <w:pStyle w:val="20"/>
        <w:keepNext/>
        <w:keepLines/>
        <w:shd w:val="clear" w:color="auto" w:fill="auto"/>
        <w:spacing w:before="0" w:after="0" w:line="360" w:lineRule="auto"/>
        <w:jc w:val="center"/>
        <w:rPr>
          <w:rFonts w:ascii="Times New Roman" w:hAnsi="Times New Roman" w:cs="Times New Roman"/>
          <w:b/>
          <w:sz w:val="32"/>
          <w:szCs w:val="32"/>
          <w:lang w:eastAsia="en-US"/>
        </w:rPr>
      </w:pPr>
      <w:r>
        <w:rPr>
          <w:rFonts w:ascii="Times New Roman" w:hAnsi="Times New Roman" w:cs="Times New Roman"/>
          <w:sz w:val="32"/>
          <w:szCs w:val="32"/>
        </w:rPr>
        <w:t>специальност</w:t>
      </w:r>
      <w:r w:rsidR="00261577">
        <w:rPr>
          <w:rFonts w:ascii="Times New Roman" w:hAnsi="Times New Roman" w:cs="Times New Roman"/>
          <w:sz w:val="32"/>
          <w:szCs w:val="32"/>
        </w:rPr>
        <w:t>и</w:t>
      </w:r>
    </w:p>
    <w:p w:rsidR="00BE47C3" w:rsidRPr="00A42ABD" w:rsidRDefault="00A42ABD" w:rsidP="009E64DE">
      <w:pPr>
        <w:spacing w:after="0" w:line="240" w:lineRule="auto"/>
        <w:ind w:firstLine="567"/>
        <w:jc w:val="center"/>
        <w:rPr>
          <w:rFonts w:ascii="Times New Roman" w:hAnsi="Times New Roman" w:cs="Times New Roman"/>
          <w:bCs/>
          <w:iCs/>
          <w:sz w:val="28"/>
          <w:szCs w:val="28"/>
        </w:rPr>
      </w:pPr>
      <w:r w:rsidRPr="00A42ABD">
        <w:rPr>
          <w:rFonts w:ascii="Times New Roman" w:hAnsi="Times New Roman" w:cs="Times New Roman"/>
          <w:bCs/>
          <w:iCs/>
          <w:sz w:val="28"/>
          <w:szCs w:val="28"/>
        </w:rPr>
        <w:t>46.02.01 Документальное обеспечение управления и архивоведение</w:t>
      </w:r>
    </w:p>
    <w:p w:rsidR="00BE47C3" w:rsidRDefault="00BE47C3" w:rsidP="00BE47C3">
      <w:pPr>
        <w:spacing w:after="0" w:line="240" w:lineRule="auto"/>
        <w:ind w:firstLine="567"/>
        <w:jc w:val="center"/>
        <w:rPr>
          <w:rFonts w:ascii="Times New Roman" w:hAnsi="Times New Roman" w:cs="Times New Roman"/>
          <w:i/>
          <w:color w:val="FF0000"/>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center"/>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261577" w:rsidRDefault="00261577" w:rsidP="00BE47C3">
      <w:pPr>
        <w:spacing w:after="0" w:line="240" w:lineRule="auto"/>
        <w:ind w:firstLine="567"/>
        <w:jc w:val="both"/>
        <w:rPr>
          <w:rFonts w:ascii="Times New Roman" w:hAnsi="Times New Roman" w:cs="Times New Roman"/>
          <w:sz w:val="28"/>
          <w:szCs w:val="28"/>
        </w:rPr>
      </w:pPr>
    </w:p>
    <w:p w:rsidR="00261577" w:rsidRDefault="00261577" w:rsidP="00BE47C3">
      <w:pPr>
        <w:spacing w:after="0" w:line="240" w:lineRule="auto"/>
        <w:ind w:firstLine="567"/>
        <w:jc w:val="both"/>
        <w:rPr>
          <w:rFonts w:ascii="Times New Roman" w:hAnsi="Times New Roman" w:cs="Times New Roman"/>
          <w:sz w:val="28"/>
          <w:szCs w:val="28"/>
        </w:rPr>
      </w:pPr>
    </w:p>
    <w:p w:rsidR="00A42ABD" w:rsidRDefault="00A42ABD" w:rsidP="00BE47C3">
      <w:pPr>
        <w:spacing w:after="0" w:line="240" w:lineRule="auto"/>
        <w:ind w:firstLine="567"/>
        <w:jc w:val="both"/>
        <w:rPr>
          <w:rFonts w:ascii="Times New Roman" w:hAnsi="Times New Roman" w:cs="Times New Roman"/>
          <w:sz w:val="28"/>
          <w:szCs w:val="28"/>
        </w:rPr>
      </w:pPr>
    </w:p>
    <w:p w:rsidR="009E64DE" w:rsidRDefault="009E64DE"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center"/>
        <w:rPr>
          <w:rFonts w:ascii="Times New Roman" w:hAnsi="Times New Roman" w:cs="Times New Roman"/>
        </w:rPr>
      </w:pPr>
      <w:r>
        <w:rPr>
          <w:rFonts w:ascii="Times New Roman" w:hAnsi="Times New Roman" w:cs="Times New Roman"/>
        </w:rPr>
        <w:t>Белая Калитва</w:t>
      </w:r>
    </w:p>
    <w:p w:rsidR="00BE47C3" w:rsidRDefault="00FB6B6B" w:rsidP="00BE47C3">
      <w:pPr>
        <w:spacing w:after="0" w:line="240" w:lineRule="auto"/>
        <w:ind w:firstLine="567"/>
        <w:jc w:val="center"/>
        <w:rPr>
          <w:rFonts w:ascii="Times New Roman" w:hAnsi="Times New Roman" w:cs="Times New Roman"/>
        </w:rPr>
      </w:pPr>
      <w:r>
        <w:rPr>
          <w:rFonts w:ascii="Times New Roman" w:hAnsi="Times New Roman" w:cs="Times New Roman"/>
        </w:rPr>
        <w:t>2019</w:t>
      </w: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rPr>
          <w:rFonts w:ascii="Times New Roman" w:hAnsi="Times New Roman" w:cs="Times New Roman"/>
        </w:rPr>
      </w:pPr>
      <w:r>
        <w:rPr>
          <w:rFonts w:ascii="Times New Roman" w:hAnsi="Times New Roman" w:cs="Times New Roman"/>
        </w:rPr>
        <w:lastRenderedPageBreak/>
        <w:t xml:space="preserve">ОДОБРЕНО                                                                                              </w:t>
      </w:r>
    </w:p>
    <w:p w:rsidR="00BE47C3" w:rsidRDefault="00BE47C3" w:rsidP="00BE47C3">
      <w:pPr>
        <w:spacing w:after="0" w:line="240" w:lineRule="auto"/>
        <w:ind w:firstLine="567"/>
        <w:rPr>
          <w:rFonts w:ascii="Times New Roman" w:hAnsi="Times New Roman" w:cs="Times New Roman"/>
        </w:rPr>
      </w:pPr>
      <w:r>
        <w:rPr>
          <w:rFonts w:ascii="Times New Roman" w:hAnsi="Times New Roman" w:cs="Times New Roman"/>
        </w:rPr>
        <w:t xml:space="preserve">цикловой комиссией                                            </w:t>
      </w:r>
    </w:p>
    <w:p w:rsidR="00BE47C3" w:rsidRDefault="00BE47C3" w:rsidP="00BE47C3">
      <w:pPr>
        <w:spacing w:after="0" w:line="240" w:lineRule="auto"/>
        <w:ind w:firstLine="567"/>
        <w:rPr>
          <w:rFonts w:ascii="Times New Roman" w:hAnsi="Times New Roman" w:cs="Times New Roman"/>
        </w:rPr>
      </w:pPr>
      <w:r>
        <w:rPr>
          <w:rFonts w:ascii="Times New Roman" w:hAnsi="Times New Roman" w:cs="Times New Roman"/>
        </w:rPr>
        <w:t xml:space="preserve">физической культуры и                                                      </w:t>
      </w:r>
    </w:p>
    <w:p w:rsidR="00BE47C3" w:rsidRDefault="00BE47C3" w:rsidP="00BE47C3">
      <w:pPr>
        <w:spacing w:after="0" w:line="240" w:lineRule="auto"/>
        <w:ind w:firstLine="567"/>
        <w:rPr>
          <w:rFonts w:ascii="Times New Roman" w:hAnsi="Times New Roman" w:cs="Times New Roman"/>
        </w:rPr>
      </w:pPr>
      <w:r>
        <w:rPr>
          <w:rFonts w:ascii="Times New Roman" w:hAnsi="Times New Roman" w:cs="Times New Roman"/>
        </w:rPr>
        <w:t xml:space="preserve">безопасности жизнедеятельности                                     </w:t>
      </w:r>
    </w:p>
    <w:p w:rsidR="00BE47C3" w:rsidRDefault="00BE47C3" w:rsidP="00BE47C3">
      <w:pPr>
        <w:spacing w:after="0" w:line="240" w:lineRule="auto"/>
        <w:ind w:firstLine="567"/>
        <w:rPr>
          <w:rFonts w:ascii="Times New Roman" w:hAnsi="Times New Roman" w:cs="Times New Roman"/>
        </w:rPr>
      </w:pPr>
      <w:r>
        <w:rPr>
          <w:rFonts w:ascii="Times New Roman" w:hAnsi="Times New Roman" w:cs="Times New Roman"/>
        </w:rPr>
        <w:t xml:space="preserve">                                                                                                             </w:t>
      </w:r>
    </w:p>
    <w:p w:rsidR="00BE47C3" w:rsidRDefault="00BE47C3" w:rsidP="00BE47C3">
      <w:pPr>
        <w:spacing w:after="0" w:line="240" w:lineRule="auto"/>
        <w:ind w:firstLine="567"/>
        <w:rPr>
          <w:rFonts w:ascii="Times New Roman" w:hAnsi="Times New Roman" w:cs="Times New Roman"/>
        </w:rPr>
      </w:pPr>
      <w:r>
        <w:rPr>
          <w:rFonts w:ascii="Times New Roman" w:hAnsi="Times New Roman" w:cs="Times New Roman"/>
        </w:rPr>
        <w:t xml:space="preserve">Протокол    № 1                                             </w:t>
      </w:r>
    </w:p>
    <w:p w:rsidR="00BE47C3" w:rsidRDefault="00FB6B6B" w:rsidP="00BE47C3">
      <w:pPr>
        <w:spacing w:after="0" w:line="240" w:lineRule="auto"/>
        <w:ind w:firstLine="567"/>
        <w:rPr>
          <w:rFonts w:ascii="Times New Roman" w:hAnsi="Times New Roman" w:cs="Times New Roman"/>
        </w:rPr>
      </w:pPr>
      <w:r>
        <w:rPr>
          <w:rFonts w:ascii="Times New Roman" w:hAnsi="Times New Roman" w:cs="Times New Roman"/>
        </w:rPr>
        <w:t>от 06 сентября 2019</w:t>
      </w:r>
      <w:r w:rsidR="00BE47C3">
        <w:rPr>
          <w:rFonts w:ascii="Times New Roman" w:hAnsi="Times New Roman" w:cs="Times New Roman"/>
        </w:rPr>
        <w:t xml:space="preserve"> г.</w:t>
      </w:r>
    </w:p>
    <w:p w:rsidR="00BE47C3" w:rsidRDefault="00BE47C3" w:rsidP="00BE47C3">
      <w:pPr>
        <w:ind w:left="-567" w:firstLine="567"/>
        <w:rPr>
          <w:rFonts w:ascii="Times New Roman" w:hAnsi="Times New Roman" w:cs="Times New Roman"/>
        </w:rPr>
      </w:pPr>
      <w:r>
        <w:rPr>
          <w:rFonts w:ascii="Times New Roman" w:hAnsi="Times New Roman" w:cs="Times New Roman"/>
        </w:rPr>
        <w:t xml:space="preserve">                                                      </w:t>
      </w:r>
    </w:p>
    <w:p w:rsidR="00BE47C3" w:rsidRDefault="00BE47C3" w:rsidP="00BE47C3">
      <w:pPr>
        <w:ind w:left="-567" w:firstLine="567"/>
        <w:rPr>
          <w:rFonts w:ascii="Times New Roman" w:hAnsi="Times New Roman" w:cs="Times New Roman"/>
        </w:rPr>
      </w:pPr>
      <w:r>
        <w:rPr>
          <w:rFonts w:ascii="Times New Roman" w:hAnsi="Times New Roman" w:cs="Times New Roman"/>
        </w:rPr>
        <w:t xml:space="preserve">          Председатель  _____________                                                                                                              </w:t>
      </w:r>
    </w:p>
    <w:p w:rsidR="00BE47C3" w:rsidRDefault="00BE47C3" w:rsidP="00BE47C3">
      <w:pPr>
        <w:ind w:left="-567" w:firstLine="567"/>
        <w:rPr>
          <w:rFonts w:ascii="Times New Roman" w:hAnsi="Times New Roman" w:cs="Times New Roman"/>
        </w:rPr>
      </w:pPr>
      <w:r>
        <w:rPr>
          <w:rFonts w:ascii="Times New Roman" w:hAnsi="Times New Roman" w:cs="Times New Roman"/>
        </w:rPr>
        <w:t xml:space="preserve">                        А.П. Зайцев</w:t>
      </w:r>
    </w:p>
    <w:p w:rsidR="00BE47C3" w:rsidRDefault="00BE47C3" w:rsidP="00BE47C3">
      <w:pPr>
        <w:ind w:left="-567" w:firstLine="567"/>
      </w:pPr>
      <w:r>
        <w:t xml:space="preserve">                            </w:t>
      </w: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ind w:left="-567" w:firstLine="567"/>
        <w:rPr>
          <w:sz w:val="20"/>
          <w:szCs w:val="20"/>
        </w:rPr>
      </w:pPr>
    </w:p>
    <w:p w:rsidR="00137EC1" w:rsidRDefault="00137EC1" w:rsidP="00BE47C3">
      <w:pPr>
        <w:ind w:left="-567" w:firstLine="567"/>
        <w:rPr>
          <w:sz w:val="20"/>
          <w:szCs w:val="20"/>
        </w:rPr>
      </w:pPr>
    </w:p>
    <w:p w:rsidR="009E64DE" w:rsidRDefault="009E64DE" w:rsidP="00BE47C3">
      <w:pPr>
        <w:ind w:left="-567" w:firstLine="567"/>
        <w:rPr>
          <w:sz w:val="20"/>
          <w:szCs w:val="20"/>
        </w:rPr>
      </w:pPr>
    </w:p>
    <w:p w:rsidR="00137EC1" w:rsidRPr="00137EC1" w:rsidRDefault="00137EC1" w:rsidP="00642748">
      <w:pPr>
        <w:spacing w:after="0" w:line="360" w:lineRule="auto"/>
        <w:jc w:val="center"/>
        <w:rPr>
          <w:rFonts w:ascii="Times New Roman" w:eastAsia="Times New Roman" w:hAnsi="Times New Roman" w:cs="Times New Roman"/>
          <w:b/>
          <w:bCs/>
          <w:color w:val="000000"/>
          <w:sz w:val="32"/>
          <w:szCs w:val="32"/>
        </w:rPr>
      </w:pPr>
      <w:r w:rsidRPr="00137EC1">
        <w:rPr>
          <w:rFonts w:ascii="Times New Roman" w:hAnsi="Times New Roman" w:cs="Times New Roman"/>
          <w:b/>
          <w:sz w:val="32"/>
          <w:szCs w:val="32"/>
        </w:rPr>
        <w:lastRenderedPageBreak/>
        <w:t>Экологические основы природопользования</w:t>
      </w:r>
      <w:r w:rsidRPr="00137EC1">
        <w:rPr>
          <w:rFonts w:ascii="Times New Roman" w:eastAsia="Times New Roman" w:hAnsi="Times New Roman" w:cs="Times New Roman"/>
          <w:b/>
          <w:bCs/>
          <w:color w:val="000000"/>
          <w:sz w:val="32"/>
          <w:szCs w:val="32"/>
        </w:rPr>
        <w:t xml:space="preserve"> </w:t>
      </w:r>
    </w:p>
    <w:p w:rsidR="00137EC1" w:rsidRDefault="00137EC1" w:rsidP="00642748">
      <w:pPr>
        <w:spacing w:after="0" w:line="360" w:lineRule="auto"/>
        <w:jc w:val="center"/>
        <w:rPr>
          <w:rFonts w:ascii="Arial" w:eastAsia="Times New Roman" w:hAnsi="Arial" w:cs="Arial"/>
          <w:color w:val="000000"/>
        </w:rPr>
      </w:pPr>
      <w:r>
        <w:rPr>
          <w:rFonts w:ascii="Times New Roman" w:eastAsia="Times New Roman" w:hAnsi="Times New Roman" w:cs="Times New Roman"/>
          <w:b/>
          <w:bCs/>
          <w:color w:val="000000"/>
          <w:sz w:val="28"/>
        </w:rPr>
        <w:t>методические указания по выполнению  практических занятий</w:t>
      </w:r>
    </w:p>
    <w:p w:rsidR="00137EC1" w:rsidRDefault="00137EC1" w:rsidP="00137EC1">
      <w:pPr>
        <w:spacing w:after="0" w:line="240" w:lineRule="auto"/>
        <w:rPr>
          <w:rFonts w:ascii="Arial" w:eastAsia="Times New Roman" w:hAnsi="Arial" w:cs="Arial"/>
          <w:color w:val="000000"/>
        </w:rPr>
      </w:pPr>
    </w:p>
    <w:p w:rsidR="009007F8" w:rsidRDefault="009007F8" w:rsidP="009007F8">
      <w:pPr>
        <w:shd w:val="clear" w:color="auto" w:fill="FFFFFF"/>
        <w:spacing w:after="0" w:line="240" w:lineRule="auto"/>
        <w:ind w:firstLine="567"/>
        <w:jc w:val="center"/>
        <w:rPr>
          <w:rFonts w:ascii="Times New Roman" w:eastAsia="Times New Roman" w:hAnsi="Times New Roman" w:cs="Times New Roman"/>
          <w:b/>
          <w:bCs/>
          <w:sz w:val="24"/>
          <w:szCs w:val="24"/>
        </w:rPr>
      </w:pPr>
    </w:p>
    <w:p w:rsidR="009007F8" w:rsidRPr="00565C26" w:rsidRDefault="009007F8" w:rsidP="009007F8">
      <w:pPr>
        <w:shd w:val="clear" w:color="auto" w:fill="FFFFFF"/>
        <w:spacing w:after="0" w:line="240" w:lineRule="auto"/>
        <w:ind w:firstLine="567"/>
        <w:jc w:val="center"/>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Содержание</w:t>
      </w:r>
    </w:p>
    <w:p w:rsidR="009007F8" w:rsidRDefault="009007F8" w:rsidP="00261577">
      <w:pPr>
        <w:numPr>
          <w:ilvl w:val="0"/>
          <w:numId w:val="5"/>
        </w:numPr>
        <w:shd w:val="clear" w:color="auto" w:fill="FFFFFF"/>
        <w:tabs>
          <w:tab w:val="num" w:pos="720"/>
          <w:tab w:val="num"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Введение………………………………………………………………………………...</w:t>
      </w:r>
      <w:r w:rsidR="00F34AD8">
        <w:rPr>
          <w:rFonts w:ascii="Times New Roman" w:eastAsia="Times New Roman" w:hAnsi="Times New Roman" w:cs="Times New Roman"/>
          <w:sz w:val="24"/>
          <w:szCs w:val="24"/>
        </w:rPr>
        <w:t>..................</w:t>
      </w:r>
      <w:r w:rsidR="00036D90">
        <w:rPr>
          <w:rFonts w:ascii="Times New Roman" w:eastAsia="Times New Roman" w:hAnsi="Times New Roman" w:cs="Times New Roman"/>
          <w:sz w:val="24"/>
          <w:szCs w:val="24"/>
        </w:rPr>
        <w:t>4</w:t>
      </w:r>
    </w:p>
    <w:p w:rsidR="00554C50" w:rsidRPr="00554C50" w:rsidRDefault="00497BAC" w:rsidP="00261577">
      <w:pPr>
        <w:numPr>
          <w:ilvl w:val="0"/>
          <w:numId w:val="5"/>
        </w:numPr>
        <w:shd w:val="clear" w:color="auto" w:fill="FFFFFF"/>
        <w:tabs>
          <w:tab w:val="num" w:pos="720"/>
          <w:tab w:val="num" w:pos="851"/>
        </w:tabs>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Пояснительная записка…………………………………………………………………………….</w:t>
      </w:r>
      <w:r w:rsidR="00036D90">
        <w:rPr>
          <w:rFonts w:ascii="Times New Roman" w:eastAsia="Times New Roman" w:hAnsi="Times New Roman" w:cs="Times New Roman"/>
          <w:color w:val="000000"/>
          <w:sz w:val="24"/>
          <w:szCs w:val="24"/>
        </w:rPr>
        <w:t>4</w:t>
      </w:r>
    </w:p>
    <w:p w:rsidR="00554C50" w:rsidRPr="00554C50" w:rsidRDefault="00554C50" w:rsidP="00261577">
      <w:pPr>
        <w:numPr>
          <w:ilvl w:val="0"/>
          <w:numId w:val="5"/>
        </w:numPr>
        <w:shd w:val="clear" w:color="auto" w:fill="FFFFFF"/>
        <w:tabs>
          <w:tab w:val="num" w:pos="720"/>
          <w:tab w:val="num" w:pos="851"/>
        </w:tabs>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Указания по выполнению практических  работ………………………………………………….</w:t>
      </w:r>
    </w:p>
    <w:p w:rsidR="009007F8" w:rsidRPr="00565C26" w:rsidRDefault="009007F8" w:rsidP="00261577">
      <w:pPr>
        <w:numPr>
          <w:ilvl w:val="0"/>
          <w:numId w:val="5"/>
        </w:numPr>
        <w:shd w:val="clear" w:color="auto" w:fill="FFFFFF"/>
        <w:tabs>
          <w:tab w:val="num" w:pos="720"/>
          <w:tab w:val="num" w:pos="851"/>
        </w:tabs>
        <w:spacing w:after="0" w:line="240" w:lineRule="auto"/>
        <w:ind w:left="0" w:firstLine="567"/>
        <w:rPr>
          <w:rFonts w:ascii="Times New Roman" w:eastAsia="Times New Roman" w:hAnsi="Times New Roman" w:cs="Times New Roman"/>
          <w:sz w:val="24"/>
          <w:szCs w:val="24"/>
        </w:rPr>
      </w:pPr>
      <w:r w:rsidRPr="00F34AD8">
        <w:rPr>
          <w:rFonts w:ascii="Times New Roman" w:eastAsia="Times New Roman" w:hAnsi="Times New Roman" w:cs="Times New Roman"/>
          <w:bCs/>
          <w:sz w:val="24"/>
          <w:szCs w:val="24"/>
        </w:rPr>
        <w:t xml:space="preserve">Практическая работа № </w:t>
      </w:r>
      <w:r w:rsidR="00F34AD8" w:rsidRPr="00F34AD8">
        <w:rPr>
          <w:rFonts w:ascii="Times New Roman" w:eastAsia="Times New Roman" w:hAnsi="Times New Roman" w:cs="Times New Roman"/>
          <w:bCs/>
          <w:sz w:val="24"/>
          <w:szCs w:val="24"/>
        </w:rPr>
        <w:t>1</w:t>
      </w:r>
      <w:r w:rsidRPr="001E764B">
        <w:rPr>
          <w:rFonts w:ascii="Times New Roman" w:eastAsia="Times New Roman" w:hAnsi="Times New Roman" w:cs="Times New Roman"/>
          <w:sz w:val="24"/>
          <w:szCs w:val="24"/>
        </w:rPr>
        <w:t> </w:t>
      </w:r>
      <w:r w:rsidR="00F34AD8">
        <w:rPr>
          <w:rFonts w:ascii="Times New Roman" w:eastAsia="Times New Roman" w:hAnsi="Times New Roman" w:cs="Times New Roman"/>
          <w:sz w:val="24"/>
          <w:szCs w:val="24"/>
        </w:rPr>
        <w:t xml:space="preserve">Решение экологических ситуаций. </w:t>
      </w:r>
      <w:r w:rsidR="00F34AD8" w:rsidRPr="00565C26">
        <w:rPr>
          <w:rFonts w:ascii="Times New Roman" w:eastAsia="Times New Roman" w:hAnsi="Times New Roman" w:cs="Times New Roman"/>
          <w:sz w:val="24"/>
          <w:szCs w:val="24"/>
        </w:rPr>
        <w:t xml:space="preserve">Международное сотрудничество в решении проблем природопользования </w:t>
      </w:r>
      <w:r w:rsidRPr="00565C26">
        <w:rPr>
          <w:rFonts w:ascii="Times New Roman" w:eastAsia="Times New Roman" w:hAnsi="Times New Roman" w:cs="Times New Roman"/>
          <w:sz w:val="24"/>
          <w:szCs w:val="24"/>
        </w:rPr>
        <w:t>……………</w:t>
      </w:r>
      <w:r w:rsidR="00F34AD8">
        <w:rPr>
          <w:rFonts w:ascii="Times New Roman" w:eastAsia="Times New Roman" w:hAnsi="Times New Roman" w:cs="Times New Roman"/>
          <w:sz w:val="24"/>
          <w:szCs w:val="24"/>
        </w:rPr>
        <w:t>……………………………….</w:t>
      </w:r>
      <w:r w:rsidR="00497BAC">
        <w:rPr>
          <w:rFonts w:ascii="Times New Roman" w:eastAsia="Times New Roman" w:hAnsi="Times New Roman" w:cs="Times New Roman"/>
          <w:sz w:val="24"/>
          <w:szCs w:val="24"/>
        </w:rPr>
        <w:t>.</w:t>
      </w:r>
      <w:r w:rsidR="00F34AD8">
        <w:rPr>
          <w:rFonts w:ascii="Times New Roman" w:eastAsia="Times New Roman" w:hAnsi="Times New Roman" w:cs="Times New Roman"/>
          <w:sz w:val="24"/>
          <w:szCs w:val="24"/>
        </w:rPr>
        <w:t>..</w:t>
      </w:r>
      <w:r w:rsidR="00036D90">
        <w:rPr>
          <w:rFonts w:ascii="Times New Roman" w:eastAsia="Times New Roman" w:hAnsi="Times New Roman" w:cs="Times New Roman"/>
          <w:sz w:val="24"/>
          <w:szCs w:val="24"/>
        </w:rPr>
        <w:t>5</w:t>
      </w:r>
    </w:p>
    <w:p w:rsidR="009007F8" w:rsidRDefault="009007F8" w:rsidP="00261577">
      <w:pPr>
        <w:numPr>
          <w:ilvl w:val="0"/>
          <w:numId w:val="5"/>
        </w:numPr>
        <w:shd w:val="clear" w:color="auto" w:fill="FFFFFF"/>
        <w:tabs>
          <w:tab w:val="num" w:pos="720"/>
          <w:tab w:val="num" w:pos="851"/>
        </w:tabs>
        <w:spacing w:after="0" w:line="240" w:lineRule="auto"/>
        <w:ind w:left="0" w:firstLine="567"/>
        <w:rPr>
          <w:rFonts w:ascii="Times New Roman" w:eastAsia="Times New Roman" w:hAnsi="Times New Roman" w:cs="Times New Roman"/>
          <w:sz w:val="24"/>
          <w:szCs w:val="24"/>
        </w:rPr>
      </w:pPr>
      <w:r w:rsidRPr="00F34AD8">
        <w:rPr>
          <w:rFonts w:ascii="Times New Roman" w:eastAsia="Times New Roman" w:hAnsi="Times New Roman" w:cs="Times New Roman"/>
          <w:bCs/>
          <w:sz w:val="24"/>
          <w:szCs w:val="24"/>
        </w:rPr>
        <w:t xml:space="preserve">Практическая работа № </w:t>
      </w:r>
      <w:r w:rsidR="00F34AD8" w:rsidRPr="00F34AD8">
        <w:rPr>
          <w:rFonts w:ascii="Times New Roman" w:eastAsia="Times New Roman" w:hAnsi="Times New Roman" w:cs="Times New Roman"/>
          <w:bCs/>
          <w:sz w:val="24"/>
          <w:szCs w:val="24"/>
        </w:rPr>
        <w:t>2</w:t>
      </w:r>
      <w:r w:rsidRPr="001E764B">
        <w:rPr>
          <w:rFonts w:ascii="Times New Roman" w:eastAsia="Times New Roman" w:hAnsi="Times New Roman" w:cs="Times New Roman"/>
          <w:sz w:val="24"/>
          <w:szCs w:val="24"/>
        </w:rPr>
        <w:t> </w:t>
      </w:r>
      <w:r w:rsidRPr="00565C26">
        <w:rPr>
          <w:rFonts w:ascii="Times New Roman" w:eastAsia="Times New Roman" w:hAnsi="Times New Roman" w:cs="Times New Roman"/>
          <w:sz w:val="24"/>
          <w:szCs w:val="24"/>
        </w:rPr>
        <w:t>Изучение Федеральных законов «Об охране окружающей среды», «О санитарно – эпидемиологическом благополучии населе</w:t>
      </w:r>
      <w:r>
        <w:rPr>
          <w:rFonts w:ascii="Times New Roman" w:eastAsia="Times New Roman" w:hAnsi="Times New Roman" w:cs="Times New Roman"/>
          <w:sz w:val="24"/>
          <w:szCs w:val="24"/>
        </w:rPr>
        <w:t>ния»………………</w:t>
      </w:r>
      <w:r w:rsidR="00F34AD8">
        <w:rPr>
          <w:rFonts w:ascii="Times New Roman" w:eastAsia="Times New Roman" w:hAnsi="Times New Roman" w:cs="Times New Roman"/>
          <w:sz w:val="24"/>
          <w:szCs w:val="24"/>
        </w:rPr>
        <w:t>……………………</w:t>
      </w:r>
      <w:r w:rsidR="00036D90">
        <w:rPr>
          <w:rFonts w:ascii="Times New Roman" w:eastAsia="Times New Roman" w:hAnsi="Times New Roman" w:cs="Times New Roman"/>
          <w:sz w:val="24"/>
          <w:szCs w:val="24"/>
        </w:rPr>
        <w:t>.</w:t>
      </w:r>
      <w:r w:rsidR="00F34AD8">
        <w:rPr>
          <w:rFonts w:ascii="Times New Roman" w:eastAsia="Times New Roman" w:hAnsi="Times New Roman" w:cs="Times New Roman"/>
          <w:sz w:val="24"/>
          <w:szCs w:val="24"/>
        </w:rPr>
        <w:t>….</w:t>
      </w:r>
      <w:r w:rsidR="00036D90">
        <w:rPr>
          <w:rFonts w:ascii="Times New Roman" w:eastAsia="Times New Roman" w:hAnsi="Times New Roman" w:cs="Times New Roman"/>
          <w:sz w:val="24"/>
          <w:szCs w:val="24"/>
        </w:rPr>
        <w:t>6</w:t>
      </w:r>
    </w:p>
    <w:p w:rsidR="009007F8" w:rsidRPr="00565C26" w:rsidRDefault="009007F8" w:rsidP="00261577">
      <w:pPr>
        <w:numPr>
          <w:ilvl w:val="0"/>
          <w:numId w:val="5"/>
        </w:numPr>
        <w:shd w:val="clear" w:color="auto" w:fill="FFFFFF"/>
        <w:tabs>
          <w:tab w:val="num" w:pos="720"/>
          <w:tab w:val="left" w:pos="851"/>
          <w:tab w:val="left"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Список литературы……………………………………………………………………</w:t>
      </w:r>
      <w:r w:rsidR="00F34AD8">
        <w:rPr>
          <w:rFonts w:ascii="Times New Roman" w:eastAsia="Times New Roman" w:hAnsi="Times New Roman" w:cs="Times New Roman"/>
          <w:sz w:val="24"/>
          <w:szCs w:val="24"/>
        </w:rPr>
        <w:t>…………</w:t>
      </w:r>
      <w:r w:rsidR="00036D90">
        <w:rPr>
          <w:rFonts w:ascii="Times New Roman" w:eastAsia="Times New Roman" w:hAnsi="Times New Roman" w:cs="Times New Roman"/>
          <w:sz w:val="24"/>
          <w:szCs w:val="24"/>
        </w:rPr>
        <w:t>…</w:t>
      </w:r>
      <w:r w:rsidRPr="00565C26">
        <w:rPr>
          <w:rFonts w:ascii="Times New Roman" w:eastAsia="Times New Roman" w:hAnsi="Times New Roman" w:cs="Times New Roman"/>
          <w:sz w:val="24"/>
          <w:szCs w:val="24"/>
        </w:rPr>
        <w:t>7</w:t>
      </w:r>
    </w:p>
    <w:p w:rsidR="009007F8" w:rsidRDefault="009007F8" w:rsidP="009007F8">
      <w:pPr>
        <w:shd w:val="clear" w:color="auto" w:fill="FFFFFF"/>
        <w:spacing w:after="0" w:line="240" w:lineRule="auto"/>
        <w:ind w:firstLine="567"/>
        <w:rPr>
          <w:rFonts w:ascii="Times New Roman" w:eastAsia="Times New Roman" w:hAnsi="Times New Roman" w:cs="Times New Roman"/>
          <w:b/>
          <w:bCs/>
          <w:sz w:val="24"/>
          <w:szCs w:val="24"/>
        </w:rPr>
      </w:pPr>
    </w:p>
    <w:p w:rsidR="00261577" w:rsidRDefault="00261577" w:rsidP="009007F8">
      <w:pPr>
        <w:shd w:val="clear" w:color="auto" w:fill="FFFFFF"/>
        <w:spacing w:after="0" w:line="240" w:lineRule="auto"/>
        <w:ind w:firstLine="567"/>
        <w:rPr>
          <w:rFonts w:ascii="Times New Roman" w:eastAsia="Times New Roman" w:hAnsi="Times New Roman" w:cs="Times New Roman"/>
          <w:b/>
          <w:bCs/>
          <w:sz w:val="24"/>
          <w:szCs w:val="24"/>
        </w:rPr>
      </w:pPr>
    </w:p>
    <w:p w:rsidR="00467A0A" w:rsidRDefault="00A44C4E" w:rsidP="00467A0A">
      <w:pPr>
        <w:spacing w:after="0" w:line="240" w:lineRule="auto"/>
        <w:ind w:firstLine="567"/>
        <w:rPr>
          <w:rFonts w:ascii="Arial" w:eastAsia="Times New Roman" w:hAnsi="Arial" w:cs="Arial"/>
          <w:b/>
          <w:color w:val="000000"/>
          <w:sz w:val="24"/>
          <w:szCs w:val="24"/>
        </w:rPr>
      </w:pPr>
      <w:r w:rsidRPr="00A44C4E">
        <w:rPr>
          <w:rFonts w:ascii="Times New Roman" w:eastAsia="Times New Roman" w:hAnsi="Times New Roman" w:cs="Times New Roman"/>
          <w:b/>
          <w:color w:val="000000"/>
          <w:sz w:val="24"/>
          <w:szCs w:val="24"/>
        </w:rPr>
        <w:t>Введение</w:t>
      </w:r>
    </w:p>
    <w:p w:rsidR="00A44C4E" w:rsidRPr="00A42ABD" w:rsidRDefault="00A44C4E" w:rsidP="00467A0A">
      <w:pPr>
        <w:spacing w:after="0" w:line="240" w:lineRule="auto"/>
        <w:ind w:firstLine="567"/>
        <w:rPr>
          <w:rFonts w:ascii="Times New Roman" w:eastAsia="Times New Roman" w:hAnsi="Times New Roman" w:cs="Times New Roman"/>
          <w:b/>
          <w:color w:val="000000"/>
          <w:sz w:val="24"/>
          <w:szCs w:val="24"/>
        </w:rPr>
      </w:pPr>
      <w:r w:rsidRPr="00565C26">
        <w:rPr>
          <w:rFonts w:ascii="Times New Roman" w:eastAsia="Times New Roman" w:hAnsi="Times New Roman" w:cs="Times New Roman"/>
          <w:sz w:val="24"/>
          <w:szCs w:val="24"/>
        </w:rPr>
        <w:t>Практикум разработан в соответствии с Федеральным государственным образовательным стандартом и на основе примерно</w:t>
      </w:r>
      <w:r>
        <w:rPr>
          <w:rFonts w:ascii="Times New Roman" w:eastAsia="Times New Roman" w:hAnsi="Times New Roman" w:cs="Times New Roman"/>
          <w:sz w:val="24"/>
          <w:szCs w:val="24"/>
        </w:rPr>
        <w:t xml:space="preserve">й программы учебной дисциплины ЕН.03 </w:t>
      </w:r>
      <w:r w:rsidRPr="00565C26">
        <w:rPr>
          <w:rFonts w:ascii="Times New Roman" w:eastAsia="Times New Roman" w:hAnsi="Times New Roman" w:cs="Times New Roman"/>
          <w:sz w:val="24"/>
          <w:szCs w:val="24"/>
        </w:rPr>
        <w:t>Экологичес</w:t>
      </w:r>
      <w:r>
        <w:rPr>
          <w:rFonts w:ascii="Times New Roman" w:eastAsia="Times New Roman" w:hAnsi="Times New Roman" w:cs="Times New Roman"/>
          <w:sz w:val="24"/>
          <w:szCs w:val="24"/>
        </w:rPr>
        <w:t xml:space="preserve">кие основы природопользования </w:t>
      </w:r>
      <w:r w:rsidR="00261577">
        <w:rPr>
          <w:rFonts w:ascii="Times New Roman" w:eastAsia="Times New Roman" w:hAnsi="Times New Roman" w:cs="Times New Roman"/>
          <w:sz w:val="24"/>
          <w:szCs w:val="24"/>
        </w:rPr>
        <w:t>по специальности</w:t>
      </w:r>
      <w:r w:rsidRPr="00565C26">
        <w:rPr>
          <w:rFonts w:ascii="Times New Roman" w:eastAsia="Times New Roman" w:hAnsi="Times New Roman" w:cs="Times New Roman"/>
          <w:sz w:val="24"/>
          <w:szCs w:val="24"/>
        </w:rPr>
        <w:t xml:space="preserve"> среднего </w:t>
      </w:r>
      <w:r w:rsidRPr="00467A0A">
        <w:rPr>
          <w:rFonts w:ascii="Times New Roman" w:eastAsia="Times New Roman" w:hAnsi="Times New Roman" w:cs="Times New Roman"/>
          <w:sz w:val="24"/>
          <w:szCs w:val="24"/>
        </w:rPr>
        <w:t xml:space="preserve">профессионального образования </w:t>
      </w:r>
      <w:r w:rsidR="00A42ABD" w:rsidRPr="00A42ABD">
        <w:rPr>
          <w:rFonts w:ascii="Times New Roman" w:hAnsi="Times New Roman" w:cs="Times New Roman"/>
          <w:bCs/>
          <w:iCs/>
          <w:sz w:val="24"/>
          <w:szCs w:val="24"/>
        </w:rPr>
        <w:t>46.02.01 Документальное обеспечение управления и архивоведение</w:t>
      </w:r>
      <w:r w:rsidR="00A42ABD">
        <w:rPr>
          <w:rFonts w:ascii="Times New Roman" w:hAnsi="Times New Roman" w:cs="Times New Roman"/>
          <w:bCs/>
          <w:iCs/>
          <w:sz w:val="24"/>
          <w:szCs w:val="24"/>
        </w:rPr>
        <w:t>.</w:t>
      </w:r>
    </w:p>
    <w:p w:rsidR="00A44C4E" w:rsidRDefault="00A44C4E" w:rsidP="009007F8">
      <w:pPr>
        <w:shd w:val="clear" w:color="auto" w:fill="FFFFFF"/>
        <w:spacing w:after="0" w:line="240" w:lineRule="auto"/>
        <w:ind w:firstLine="567"/>
        <w:rPr>
          <w:rFonts w:ascii="Times New Roman" w:eastAsia="Times New Roman" w:hAnsi="Times New Roman" w:cs="Times New Roman"/>
          <w:b/>
          <w:color w:val="000000"/>
          <w:sz w:val="24"/>
          <w:szCs w:val="24"/>
        </w:rPr>
      </w:pPr>
    </w:p>
    <w:p w:rsidR="00261577" w:rsidRDefault="00261577" w:rsidP="009007F8">
      <w:pPr>
        <w:shd w:val="clear" w:color="auto" w:fill="FFFFFF"/>
        <w:spacing w:after="0" w:line="240" w:lineRule="auto"/>
        <w:ind w:firstLine="567"/>
        <w:rPr>
          <w:rFonts w:ascii="Times New Roman" w:eastAsia="Times New Roman" w:hAnsi="Times New Roman" w:cs="Times New Roman"/>
          <w:b/>
          <w:color w:val="000000"/>
          <w:sz w:val="24"/>
          <w:szCs w:val="24"/>
        </w:rPr>
      </w:pPr>
    </w:p>
    <w:p w:rsidR="009007F8" w:rsidRPr="00A44C4E" w:rsidRDefault="00A44C4E" w:rsidP="009007F8">
      <w:pPr>
        <w:shd w:val="clear" w:color="auto" w:fill="FFFFFF"/>
        <w:spacing w:after="0" w:line="240" w:lineRule="auto"/>
        <w:ind w:firstLine="567"/>
        <w:rPr>
          <w:rFonts w:ascii="Times New Roman" w:eastAsia="Times New Roman" w:hAnsi="Times New Roman" w:cs="Times New Roman"/>
          <w:b/>
          <w:color w:val="000000"/>
          <w:sz w:val="24"/>
          <w:szCs w:val="24"/>
        </w:rPr>
      </w:pPr>
      <w:r w:rsidRPr="00A44C4E">
        <w:rPr>
          <w:rFonts w:ascii="Times New Roman" w:eastAsia="Times New Roman" w:hAnsi="Times New Roman" w:cs="Times New Roman"/>
          <w:b/>
          <w:color w:val="000000"/>
          <w:sz w:val="24"/>
          <w:szCs w:val="24"/>
        </w:rPr>
        <w:t>Пояснительная записка</w:t>
      </w:r>
    </w:p>
    <w:p w:rsidR="00467A0A" w:rsidRDefault="009007F8" w:rsidP="00467A0A">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Важное место в системе естественнонаучной по</w:t>
      </w:r>
      <w:r w:rsidR="000E6A5D">
        <w:rPr>
          <w:rFonts w:ascii="Times New Roman" w:eastAsia="Times New Roman" w:hAnsi="Times New Roman" w:cs="Times New Roman"/>
          <w:sz w:val="24"/>
          <w:szCs w:val="24"/>
        </w:rPr>
        <w:t>дготовки отводится практическим занятиям</w:t>
      </w:r>
      <w:r w:rsidRPr="00565C26">
        <w:rPr>
          <w:rFonts w:ascii="Times New Roman" w:eastAsia="Times New Roman" w:hAnsi="Times New Roman" w:cs="Times New Roman"/>
          <w:sz w:val="24"/>
          <w:szCs w:val="24"/>
        </w:rPr>
        <w:t>. Они служат источником знаний, основой для выдвижения и проверки гипотез, средством закрепления знаний и умений, являются методом контроля усвоения знаний и сформированности умений и навыков.</w:t>
      </w:r>
    </w:p>
    <w:p w:rsidR="00A42ABD" w:rsidRPr="00A42ABD" w:rsidRDefault="009007F8" w:rsidP="00A42ABD">
      <w:pPr>
        <w:spacing w:after="0" w:line="240" w:lineRule="auto"/>
        <w:ind w:firstLine="567"/>
        <w:rPr>
          <w:rFonts w:ascii="Times New Roman" w:eastAsia="Times New Roman" w:hAnsi="Times New Roman" w:cs="Times New Roman"/>
          <w:b/>
          <w:color w:val="000000"/>
          <w:sz w:val="24"/>
          <w:szCs w:val="24"/>
        </w:rPr>
      </w:pPr>
      <w:r w:rsidRPr="00565C26">
        <w:rPr>
          <w:rFonts w:ascii="Times New Roman" w:eastAsia="Times New Roman" w:hAnsi="Times New Roman" w:cs="Times New Roman"/>
          <w:sz w:val="24"/>
          <w:szCs w:val="24"/>
        </w:rPr>
        <w:t xml:space="preserve">Практикум представляет собой перечень практических занятий по дисциплине: «Экологические основы природопользования»; </w:t>
      </w:r>
      <w:proofErr w:type="gramStart"/>
      <w:r w:rsidRPr="00565C26">
        <w:rPr>
          <w:rFonts w:ascii="Times New Roman" w:eastAsia="Times New Roman" w:hAnsi="Times New Roman" w:cs="Times New Roman"/>
          <w:sz w:val="24"/>
          <w:szCs w:val="24"/>
        </w:rPr>
        <w:t>разработан</w:t>
      </w:r>
      <w:proofErr w:type="gramEnd"/>
      <w:r w:rsidRPr="00565C26">
        <w:rPr>
          <w:rFonts w:ascii="Times New Roman" w:eastAsia="Times New Roman" w:hAnsi="Times New Roman" w:cs="Times New Roman"/>
          <w:sz w:val="24"/>
          <w:szCs w:val="24"/>
        </w:rPr>
        <w:t xml:space="preserve"> в соответствии с Федеральным Государственным образовательным стандартом и на основе примерно</w:t>
      </w:r>
      <w:r w:rsidR="000E6A5D">
        <w:rPr>
          <w:rFonts w:ascii="Times New Roman" w:eastAsia="Times New Roman" w:hAnsi="Times New Roman" w:cs="Times New Roman"/>
          <w:sz w:val="24"/>
          <w:szCs w:val="24"/>
        </w:rPr>
        <w:t xml:space="preserve">й программы учебной дисциплины </w:t>
      </w:r>
      <w:r w:rsidRPr="00565C26">
        <w:rPr>
          <w:rFonts w:ascii="Times New Roman" w:eastAsia="Times New Roman" w:hAnsi="Times New Roman" w:cs="Times New Roman"/>
          <w:sz w:val="24"/>
          <w:szCs w:val="24"/>
        </w:rPr>
        <w:t xml:space="preserve">по специальностям среднего профессионального образования </w:t>
      </w:r>
      <w:r w:rsidR="00A42ABD" w:rsidRPr="00A42ABD">
        <w:rPr>
          <w:rFonts w:ascii="Times New Roman" w:hAnsi="Times New Roman" w:cs="Times New Roman"/>
          <w:bCs/>
          <w:iCs/>
          <w:sz w:val="24"/>
          <w:szCs w:val="24"/>
        </w:rPr>
        <w:t>46.02.01 Документальное обеспечение управления и архивоведение</w:t>
      </w:r>
      <w:r w:rsidR="00A42ABD">
        <w:rPr>
          <w:rFonts w:ascii="Times New Roman" w:hAnsi="Times New Roman" w:cs="Times New Roman"/>
          <w:bCs/>
          <w:iCs/>
          <w:sz w:val="24"/>
          <w:szCs w:val="24"/>
        </w:rPr>
        <w:t>.</w:t>
      </w:r>
    </w:p>
    <w:p w:rsidR="000E6A5D" w:rsidRDefault="009007F8" w:rsidP="000E6A5D">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В процес</w:t>
      </w:r>
      <w:r w:rsidR="000E6A5D">
        <w:rPr>
          <w:rFonts w:ascii="Times New Roman" w:eastAsia="Times New Roman" w:hAnsi="Times New Roman" w:cs="Times New Roman"/>
          <w:sz w:val="24"/>
          <w:szCs w:val="24"/>
        </w:rPr>
        <w:t>се выполнения практических заданий по учебной дисциплине</w:t>
      </w:r>
      <w:r w:rsidRPr="00565C26">
        <w:rPr>
          <w:rFonts w:ascii="Times New Roman" w:eastAsia="Times New Roman" w:hAnsi="Times New Roman" w:cs="Times New Roman"/>
          <w:sz w:val="24"/>
          <w:szCs w:val="24"/>
        </w:rPr>
        <w:t xml:space="preserve"> студенты </w:t>
      </w:r>
    </w:p>
    <w:p w:rsidR="000E6A5D" w:rsidRDefault="000E6A5D" w:rsidP="000E6A5D">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07F8" w:rsidRPr="00565C26">
        <w:rPr>
          <w:rFonts w:ascii="Times New Roman" w:eastAsia="Times New Roman" w:hAnsi="Times New Roman" w:cs="Times New Roman"/>
          <w:sz w:val="24"/>
          <w:szCs w:val="24"/>
        </w:rPr>
        <w:t>учатся самостоятельно познавать явления и процессы, происходящие в природе, делать заключения, выводы;</w:t>
      </w:r>
      <w:r>
        <w:rPr>
          <w:rFonts w:ascii="Times New Roman" w:eastAsia="Times New Roman" w:hAnsi="Times New Roman" w:cs="Times New Roman"/>
          <w:sz w:val="24"/>
          <w:szCs w:val="24"/>
        </w:rPr>
        <w:t xml:space="preserve"> </w:t>
      </w:r>
    </w:p>
    <w:p w:rsidR="000E6A5D" w:rsidRDefault="000E6A5D" w:rsidP="000E6A5D">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07F8" w:rsidRPr="00565C26">
        <w:rPr>
          <w:rFonts w:ascii="Times New Roman" w:eastAsia="Times New Roman" w:hAnsi="Times New Roman" w:cs="Times New Roman"/>
          <w:sz w:val="24"/>
          <w:szCs w:val="24"/>
        </w:rPr>
        <w:t xml:space="preserve">анализируют и прогнозируют экологические последствия различных видов деятельности; </w:t>
      </w:r>
    </w:p>
    <w:p w:rsidR="000E6A5D" w:rsidRDefault="000E6A5D" w:rsidP="000E6A5D">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07F8" w:rsidRPr="00565C26">
        <w:rPr>
          <w:rFonts w:ascii="Times New Roman" w:eastAsia="Times New Roman" w:hAnsi="Times New Roman" w:cs="Times New Roman"/>
          <w:sz w:val="24"/>
          <w:szCs w:val="24"/>
        </w:rPr>
        <w:t>изучают взаимосвязи живых и неживых компонентов природы, влияние человеческой деятельности на е</w:t>
      </w:r>
      <w:r>
        <w:rPr>
          <w:rFonts w:ascii="Times New Roman" w:eastAsia="Times New Roman" w:hAnsi="Times New Roman" w:cs="Times New Roman"/>
          <w:sz w:val="24"/>
          <w:szCs w:val="24"/>
        </w:rPr>
        <w:t>стественные экосистемы;</w:t>
      </w:r>
    </w:p>
    <w:p w:rsidR="009007F8" w:rsidRPr="00565C26" w:rsidRDefault="000E6A5D" w:rsidP="000E6A5D">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07F8" w:rsidRPr="00565C26">
        <w:rPr>
          <w:rFonts w:ascii="Times New Roman" w:eastAsia="Times New Roman" w:hAnsi="Times New Roman" w:cs="Times New Roman"/>
          <w:sz w:val="24"/>
          <w:szCs w:val="24"/>
        </w:rPr>
        <w:t>знакомятся правовыми законодательствами, международными взаимоотношениями по вопросам охраны окружающей среды;</w:t>
      </w:r>
    </w:p>
    <w:p w:rsidR="009007F8" w:rsidRPr="00565C26" w:rsidRDefault="009007F8" w:rsidP="009007F8">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Цель и задачи практикума.</w:t>
      </w:r>
    </w:p>
    <w:p w:rsidR="009007F8" w:rsidRPr="00565C26" w:rsidRDefault="000E6A5D" w:rsidP="009007F8">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Главной целью данного</w:t>
      </w:r>
      <w:r w:rsidR="009007F8" w:rsidRPr="00565C26">
        <w:rPr>
          <w:rFonts w:ascii="Times New Roman" w:eastAsia="Times New Roman" w:hAnsi="Times New Roman" w:cs="Times New Roman"/>
          <w:sz w:val="24"/>
          <w:szCs w:val="24"/>
        </w:rPr>
        <w:t xml:space="preserve"> практикума является внедрение практических форм и методик преподавания естественнонаучных дисциплин</w:t>
      </w:r>
      <w:r>
        <w:rPr>
          <w:rFonts w:ascii="Times New Roman" w:eastAsia="Times New Roman" w:hAnsi="Times New Roman" w:cs="Times New Roman"/>
          <w:sz w:val="24"/>
          <w:szCs w:val="24"/>
        </w:rPr>
        <w:t xml:space="preserve">, </w:t>
      </w:r>
      <w:r w:rsidR="009007F8" w:rsidRPr="00565C26">
        <w:rPr>
          <w:rFonts w:ascii="Times New Roman" w:eastAsia="Times New Roman" w:hAnsi="Times New Roman" w:cs="Times New Roman"/>
          <w:sz w:val="24"/>
          <w:szCs w:val="24"/>
        </w:rPr>
        <w:t>а также пропаганда «натуралистического» (проектного) подхода в экологическом обр</w:t>
      </w:r>
      <w:r>
        <w:rPr>
          <w:rFonts w:ascii="Times New Roman" w:eastAsia="Times New Roman" w:hAnsi="Times New Roman" w:cs="Times New Roman"/>
          <w:sz w:val="24"/>
          <w:szCs w:val="24"/>
        </w:rPr>
        <w:t>азовании и воспитании студентов.</w:t>
      </w:r>
    </w:p>
    <w:p w:rsidR="009007F8" w:rsidRPr="00565C26" w:rsidRDefault="009007F8" w:rsidP="009007F8">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В задачи данного практикума входит:</w:t>
      </w:r>
    </w:p>
    <w:p w:rsidR="009007F8" w:rsidRPr="00565C26" w:rsidRDefault="009007F8" w:rsidP="009007F8">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1) разработка содержания образования студентов на примере объектов, существующих в естественных условиях;</w:t>
      </w:r>
    </w:p>
    <w:p w:rsidR="009007F8" w:rsidRPr="00565C26" w:rsidRDefault="009007F8" w:rsidP="009007F8">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2) разработка и адаптация современных методов описания и исследования объектов природы и естественных экосистем применительно к практике экологического образования;</w:t>
      </w:r>
    </w:p>
    <w:p w:rsidR="009007F8" w:rsidRPr="00565C26" w:rsidRDefault="009007F8" w:rsidP="009007F8">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3) разработка непосредственных приемов (способов) активизации механизмов саморазвития и самообразования детей посредством их вовлечения в практическую учебную и</w:t>
      </w:r>
      <w:r w:rsidR="000E6A5D">
        <w:rPr>
          <w:rFonts w:ascii="Times New Roman" w:eastAsia="Times New Roman" w:hAnsi="Times New Roman" w:cs="Times New Roman"/>
          <w:sz w:val="24"/>
          <w:szCs w:val="24"/>
        </w:rPr>
        <w:t xml:space="preserve"> исследовательскую деятельность.</w:t>
      </w:r>
    </w:p>
    <w:p w:rsidR="009007F8" w:rsidRPr="00565C26" w:rsidRDefault="009007F8" w:rsidP="009007F8">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Рекомендуемое количество ча</w:t>
      </w:r>
      <w:r w:rsidR="000E6A5D">
        <w:rPr>
          <w:rFonts w:ascii="Times New Roman" w:eastAsia="Times New Roman" w:hAnsi="Times New Roman" w:cs="Times New Roman"/>
          <w:sz w:val="24"/>
          <w:szCs w:val="24"/>
        </w:rPr>
        <w:t>сов на практические занятия - 4</w:t>
      </w:r>
      <w:r w:rsidRPr="00565C26">
        <w:rPr>
          <w:rFonts w:ascii="Times New Roman" w:eastAsia="Times New Roman" w:hAnsi="Times New Roman" w:cs="Times New Roman"/>
          <w:sz w:val="24"/>
          <w:szCs w:val="24"/>
        </w:rPr>
        <w:t>.</w:t>
      </w:r>
    </w:p>
    <w:p w:rsidR="000E6A5D" w:rsidRDefault="000E6A5D" w:rsidP="00034C2F">
      <w:pPr>
        <w:shd w:val="clear" w:color="auto" w:fill="FFFFFF"/>
        <w:spacing w:after="0" w:line="240" w:lineRule="auto"/>
        <w:ind w:firstLine="567"/>
        <w:rPr>
          <w:rFonts w:ascii="Times New Roman" w:eastAsia="Times New Roman" w:hAnsi="Times New Roman" w:cs="Times New Roman"/>
          <w:b/>
          <w:bCs/>
          <w:sz w:val="24"/>
          <w:szCs w:val="24"/>
        </w:rPr>
      </w:pPr>
    </w:p>
    <w:p w:rsidR="00034C2F" w:rsidRPr="00261577" w:rsidRDefault="00034C2F" w:rsidP="00034C2F">
      <w:pPr>
        <w:shd w:val="clear" w:color="auto" w:fill="FFFFFF"/>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Практическое занятие</w:t>
      </w:r>
      <w:r w:rsidRPr="00565C26">
        <w:rPr>
          <w:rFonts w:ascii="Times New Roman" w:eastAsia="Times New Roman" w:hAnsi="Times New Roman" w:cs="Times New Roman"/>
          <w:b/>
          <w:bCs/>
          <w:sz w:val="24"/>
          <w:szCs w:val="24"/>
        </w:rPr>
        <w:t xml:space="preserve"> № </w:t>
      </w:r>
      <w:r w:rsidR="000E6A5D">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w:t>
      </w:r>
      <w:r w:rsidRPr="00261577">
        <w:rPr>
          <w:rFonts w:ascii="Times New Roman" w:eastAsia="Times New Roman" w:hAnsi="Times New Roman" w:cs="Times New Roman"/>
          <w:b/>
          <w:bCs/>
          <w:sz w:val="24"/>
          <w:szCs w:val="24"/>
        </w:rPr>
        <w:t>Решение экологических ситуаций. Международное сотрудничество в решении проблем природопользования.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Цель:</w:t>
      </w:r>
      <w:r w:rsidRPr="001E764B">
        <w:rPr>
          <w:rFonts w:ascii="Times New Roman" w:eastAsia="Times New Roman" w:hAnsi="Times New Roman" w:cs="Times New Roman"/>
          <w:b/>
          <w:bCs/>
          <w:sz w:val="24"/>
          <w:szCs w:val="24"/>
        </w:rPr>
        <w:t> </w:t>
      </w:r>
      <w:r w:rsidRPr="00565C26">
        <w:rPr>
          <w:rFonts w:ascii="Times New Roman" w:eastAsia="Times New Roman" w:hAnsi="Times New Roman" w:cs="Times New Roman"/>
          <w:sz w:val="24"/>
          <w:szCs w:val="24"/>
        </w:rPr>
        <w:t>изучить правовые вопросы экологической безопасности.</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Литература:</w:t>
      </w:r>
      <w:r w:rsidRPr="001E764B">
        <w:rPr>
          <w:rFonts w:ascii="Times New Roman" w:eastAsia="Times New Roman" w:hAnsi="Times New Roman" w:cs="Times New Roman"/>
          <w:sz w:val="24"/>
          <w:szCs w:val="24"/>
        </w:rPr>
        <w:t> </w:t>
      </w:r>
      <w:r w:rsidRPr="00565C26">
        <w:rPr>
          <w:rFonts w:ascii="Times New Roman" w:eastAsia="Times New Roman" w:hAnsi="Times New Roman" w:cs="Times New Roman"/>
          <w:sz w:val="24"/>
          <w:szCs w:val="24"/>
        </w:rPr>
        <w:t>Федеральные законы «Об охране окружающей среды»; материалы Международной конвенции по обеспечению</w:t>
      </w:r>
      <w:r w:rsidRPr="001E764B">
        <w:rPr>
          <w:rFonts w:ascii="Times New Roman" w:eastAsia="Times New Roman" w:hAnsi="Times New Roman" w:cs="Times New Roman"/>
          <w:b/>
          <w:bCs/>
          <w:sz w:val="24"/>
          <w:szCs w:val="24"/>
        </w:rPr>
        <w:t> </w:t>
      </w:r>
      <w:r w:rsidRPr="00565C26">
        <w:rPr>
          <w:rFonts w:ascii="Times New Roman" w:eastAsia="Times New Roman" w:hAnsi="Times New Roman" w:cs="Times New Roman"/>
          <w:sz w:val="24"/>
          <w:szCs w:val="24"/>
        </w:rPr>
        <w:t>готовности на случай загрязнения нефтью,</w:t>
      </w:r>
      <w:r w:rsidRPr="001E764B">
        <w:rPr>
          <w:rFonts w:ascii="Times New Roman" w:eastAsia="Times New Roman" w:hAnsi="Times New Roman" w:cs="Times New Roman"/>
          <w:b/>
          <w:bCs/>
          <w:sz w:val="24"/>
          <w:szCs w:val="24"/>
        </w:rPr>
        <w:t> </w:t>
      </w:r>
      <w:r w:rsidRPr="00565C26">
        <w:rPr>
          <w:rFonts w:ascii="Times New Roman" w:eastAsia="Times New Roman" w:hAnsi="Times New Roman" w:cs="Times New Roman"/>
          <w:sz w:val="24"/>
          <w:szCs w:val="24"/>
        </w:rPr>
        <w:t>Рио-де-жанейрская декларация по защите окружающей среды и развитию,</w:t>
      </w:r>
      <w:r w:rsidRPr="001E764B">
        <w:rPr>
          <w:rFonts w:ascii="Times New Roman" w:eastAsia="Times New Roman" w:hAnsi="Times New Roman" w:cs="Times New Roman"/>
          <w:b/>
          <w:bCs/>
          <w:sz w:val="24"/>
          <w:szCs w:val="24"/>
        </w:rPr>
        <w:t> </w:t>
      </w:r>
      <w:r w:rsidRPr="00565C26">
        <w:rPr>
          <w:rFonts w:ascii="Times New Roman" w:eastAsia="Times New Roman" w:hAnsi="Times New Roman" w:cs="Times New Roman"/>
          <w:sz w:val="24"/>
          <w:szCs w:val="24"/>
        </w:rPr>
        <w:t>конвенция о биологическом разнообразии.</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Задание</w:t>
      </w:r>
      <w:r w:rsidR="00E7008F">
        <w:rPr>
          <w:rFonts w:ascii="Times New Roman" w:eastAsia="Times New Roman" w:hAnsi="Times New Roman" w:cs="Times New Roman"/>
          <w:b/>
          <w:bCs/>
          <w:sz w:val="24"/>
          <w:szCs w:val="24"/>
        </w:rPr>
        <w:t xml:space="preserve"> 1</w:t>
      </w:r>
      <w:r w:rsidRPr="00565C26">
        <w:rPr>
          <w:rFonts w:ascii="Times New Roman" w:eastAsia="Times New Roman" w:hAnsi="Times New Roman" w:cs="Times New Roman"/>
          <w:sz w:val="24"/>
          <w:szCs w:val="24"/>
        </w:rPr>
        <w:t>: Решите следующие экологические ситуации:</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i/>
          <w:iCs/>
          <w:sz w:val="24"/>
          <w:szCs w:val="24"/>
        </w:rPr>
        <w:t>Ситуация 1</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Охраной городского дендрологического парка был задержан гражданин К., который выкопал в питомнике парка несколько деревьев редких пород. К. объяснил, что деревья он хотел пересадить на свой дачный участок и что он не смог приобрести саженцы деревьев таких пород в питомниках города.</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Как следует квалифицировать действия гражданина К.? Какая мера наказания должна быть применена к гражданину К.?</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i/>
          <w:iCs/>
          <w:sz w:val="24"/>
          <w:szCs w:val="24"/>
        </w:rPr>
        <w:t>Ситуация 2</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Российский танкер Брянский рабочий” в канадском порту Картье допустил разлив 100 литров нефти. Капитан танкера незамедлительно сообщил об этом администрации порта и стал проводить ликвидацию разлива. Однако канадские береговые власти предприняли акцию по захвату судна и отбуксировали его в другое место.</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Правомерны ли действия администрации порта?</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i/>
          <w:iCs/>
          <w:sz w:val="24"/>
          <w:szCs w:val="24"/>
        </w:rPr>
        <w:t>Ситуация 3</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В 1975 году Франция предприняла попытку вывода на околоземную орбиту своего искусственного спутника Земли. Запуск осуществлялся с помощью американской ракеты-носителя с американского космодрома на мысе Канавералл (штат Флорида). На начальной стадии запуска были выявлены серьезные технические неполадки, из-за чего ракета-носитель и спутник были уничтожены по команде с Земли. Обломки упали на территорию одной из стран Латинской Америки и стали причиной разрушения промышленного объекта, в результате чего произошло загрязнение окружающей среды вредными химическими веществами, а также возникли лесные пожары в радиусе 50 км. Пострадавшая страна подала иск в Международный арбитражный суд с требованием возмещения причиненного ей материального ущерба вследствие падения обломков спутника и ракеты-носителя.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Какое решение должен принять суд?</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i/>
          <w:iCs/>
          <w:sz w:val="24"/>
          <w:szCs w:val="24"/>
        </w:rPr>
        <w:t>Ситуация 4</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По решению городской мэрии на окраине города был выделен земельный участок для строительства нового зоопарка. Население микрорайона было категорически против такого строительства и добилось проведения научной экспертизы. Выводы этой экспертизы относительно допустимости строительства зоопарка на отведенном земельном участке оказались отрицательными.</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Несмотря на это, строительство объекта началось. Городское общество охраны природы по просьбе местного населения предъявило в арбитражный суд иск, в котором, опираясь на заключение научной экологической экспертизы, просило отменить решение мэрии о строительстве зоопарка.</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Какое решение должен принять суд?</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i/>
          <w:iCs/>
          <w:sz w:val="24"/>
          <w:szCs w:val="24"/>
        </w:rPr>
        <w:t>Ситуация 5</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Дорожно-строительное управление (ДРСУ) государственного предприятия “Нижегородавтодор” в течение ряда лет загрязняло водные источники, водопроводные коммуникации и рельеф местности неочищенными и необезвреженными отходами производства. Вредные вещества, просочившиеся через грунт, загрязнили артезианскую скважину — источник водоснабжения близлежащего садоводческого товарищества «Юбилейное». В результате погибли плодово-ягодные насаждения, нанесен ущерб водопроводным коммуникациям. Прокурор поставил вопрос о привлечении виновных должностных лиц к уголовной ответственности и предъявил иск о взыскании 53 млн. руб. за ущерб, причиненный имуществу садоводов.</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Определите меру наказания за экологическое преступление.</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i/>
          <w:iCs/>
          <w:sz w:val="24"/>
          <w:szCs w:val="24"/>
        </w:rPr>
        <w:t>Ситуация 6</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 xml:space="preserve">Российский танкер Брянский рабочий” в канадском порту Картье допустил разлив 100 литров нефти. Капитан танкера незамедлительно сообщил об этом администрации порта и стал проводить </w:t>
      </w:r>
      <w:r w:rsidRPr="00565C26">
        <w:rPr>
          <w:rFonts w:ascii="Times New Roman" w:eastAsia="Times New Roman" w:hAnsi="Times New Roman" w:cs="Times New Roman"/>
          <w:sz w:val="24"/>
          <w:szCs w:val="24"/>
        </w:rPr>
        <w:lastRenderedPageBreak/>
        <w:t>ликвидацию разлива. Однако канадские береговые власти предприняли акцию по захвату судна и отбуксировали его в другое место. Правомерны ли действия администрации порта?</w:t>
      </w:r>
    </w:p>
    <w:p w:rsidR="00034C2F" w:rsidRPr="00565C26" w:rsidRDefault="00BD7AED"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Задание</w:t>
      </w:r>
      <w:r>
        <w:rPr>
          <w:rFonts w:ascii="Times New Roman" w:eastAsia="Times New Roman" w:hAnsi="Times New Roman" w:cs="Times New Roman"/>
          <w:b/>
          <w:bCs/>
          <w:sz w:val="24"/>
          <w:szCs w:val="24"/>
        </w:rPr>
        <w:t xml:space="preserve"> 2</w:t>
      </w:r>
      <w:r w:rsidRPr="00565C26">
        <w:rPr>
          <w:rFonts w:ascii="Times New Roman" w:eastAsia="Times New Roman" w:hAnsi="Times New Roman" w:cs="Times New Roman"/>
          <w:sz w:val="24"/>
          <w:szCs w:val="24"/>
        </w:rPr>
        <w:t xml:space="preserve">: </w:t>
      </w:r>
      <w:r w:rsidRPr="00BD7AED">
        <w:rPr>
          <w:rFonts w:ascii="Times New Roman" w:eastAsia="Times New Roman" w:hAnsi="Times New Roman" w:cs="Times New Roman"/>
          <w:sz w:val="24"/>
          <w:szCs w:val="24"/>
        </w:rPr>
        <w:t xml:space="preserve">Изучить </w:t>
      </w:r>
      <w:r w:rsidRPr="00BD7AED">
        <w:rPr>
          <w:rFonts w:ascii="Times New Roman" w:eastAsia="Times New Roman" w:hAnsi="Times New Roman" w:cs="Times New Roman"/>
          <w:bCs/>
          <w:sz w:val="24"/>
          <w:szCs w:val="24"/>
        </w:rPr>
        <w:t>м</w:t>
      </w:r>
      <w:r w:rsidR="00034C2F" w:rsidRPr="00BD7AED">
        <w:rPr>
          <w:rFonts w:ascii="Times New Roman" w:eastAsia="Times New Roman" w:hAnsi="Times New Roman" w:cs="Times New Roman"/>
          <w:bCs/>
          <w:sz w:val="24"/>
          <w:szCs w:val="24"/>
        </w:rPr>
        <w:t>еждународное сотрудничество в решении проблем природопользования.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Цель:</w:t>
      </w:r>
      <w:r w:rsidRPr="001E764B">
        <w:rPr>
          <w:rFonts w:ascii="Times New Roman" w:eastAsia="Times New Roman" w:hAnsi="Times New Roman" w:cs="Times New Roman"/>
          <w:b/>
          <w:bCs/>
          <w:sz w:val="24"/>
          <w:szCs w:val="24"/>
        </w:rPr>
        <w:t> </w:t>
      </w:r>
      <w:r w:rsidRPr="00565C26">
        <w:rPr>
          <w:rFonts w:ascii="Times New Roman" w:eastAsia="Times New Roman" w:hAnsi="Times New Roman" w:cs="Times New Roman"/>
          <w:sz w:val="24"/>
          <w:szCs w:val="24"/>
        </w:rPr>
        <w:t>обсуждение проблемы значимости международного сотрудничества в решении проблем природопользования; умения ориентироваться в принципах, формах и направлениях сотрудничества.</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Вопросы для обсуждения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1. Основной смысл создания международных организаций, занимающихся изучение окружающей среды и восстановлением природных ресурсов</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 xml:space="preserve">2. Приведите аргументы в защиту тезиса: «Меры предосторожности, предпринимаемые в целях защиты окружающей среды от вредных последствий интенсивного освоения природы, недостаточны, а для </w:t>
      </w:r>
      <w:r w:rsidR="008F0A2A">
        <w:rPr>
          <w:rFonts w:ascii="Times New Roman" w:eastAsia="Times New Roman" w:hAnsi="Times New Roman" w:cs="Times New Roman"/>
          <w:sz w:val="24"/>
          <w:szCs w:val="24"/>
        </w:rPr>
        <w:t xml:space="preserve">их эффективности </w:t>
      </w:r>
      <w:r w:rsidRPr="00565C26">
        <w:rPr>
          <w:rFonts w:ascii="Times New Roman" w:eastAsia="Times New Roman" w:hAnsi="Times New Roman" w:cs="Times New Roman"/>
          <w:sz w:val="24"/>
          <w:szCs w:val="24"/>
        </w:rPr>
        <w:t>часто требуется сотрудничество нескольких государств.</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3. По каким принципам осуществляется международное сотрудничество по проблемам природопользования?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4. Какие из регионов мира, на ваш взгляд нуждаются в совместной работе различных стран для решения экологических проблем и почему?</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5. Дать характеристику направлений международного сотрудничества по проблемам природопользования, в которых принимает участие Россия.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6. Почему сегодня так актуален девиз: «Мыслить глобально, действовать локально»?</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Дискуссия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Эколог Данило Ж. Маркович пишет: «Международное сотрудничество в области охраны окружающей среды должно строиться с учетом идеи единства человечества, которое, существуя, должно помнить, что оно плывет во Вселенной на одном маленьком островке (наша Земля и все его потребности можно удовлетворить из материальных запасов, находящихся на этом островке. Поэтому сегодня люди, невзирая на страну и характер социально-экономических отношений, должны знать, какую опасность представляют неконтролируемые поступки для сохранения экологического равновесия как условия существования человека». Почему при всей очевидности этого тезиса на нашей планете существуют международные экологические проблемы? Как их решить?</w:t>
      </w:r>
    </w:p>
    <w:p w:rsidR="00034C2F" w:rsidRDefault="00034C2F" w:rsidP="00034C2F">
      <w:pPr>
        <w:shd w:val="clear" w:color="auto" w:fill="FFFFFF"/>
        <w:spacing w:after="0" w:line="240" w:lineRule="auto"/>
        <w:ind w:firstLine="567"/>
        <w:rPr>
          <w:rFonts w:ascii="Times New Roman" w:eastAsia="Times New Roman" w:hAnsi="Times New Roman" w:cs="Times New Roman"/>
          <w:b/>
          <w:bCs/>
          <w:sz w:val="24"/>
          <w:szCs w:val="24"/>
        </w:rPr>
      </w:pPr>
    </w:p>
    <w:p w:rsidR="00F2765F" w:rsidRPr="00261577" w:rsidRDefault="00F2765F" w:rsidP="00F2765F">
      <w:pPr>
        <w:shd w:val="clear" w:color="auto" w:fill="FFFFFF"/>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Практическое занятие</w:t>
      </w:r>
      <w:r w:rsidRPr="00565C26">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t>
      </w:r>
      <w:r w:rsidRPr="00261577">
        <w:rPr>
          <w:rFonts w:ascii="Times New Roman" w:eastAsia="Times New Roman" w:hAnsi="Times New Roman" w:cs="Times New Roman"/>
          <w:b/>
          <w:bCs/>
          <w:sz w:val="24"/>
          <w:szCs w:val="24"/>
        </w:rPr>
        <w:t>Изучение Федеральных законов «Об охране окружающей среды», «О санитарно-эпидемиологическом благополучии населения».</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Цель</w:t>
      </w:r>
      <w:r w:rsidRPr="00565C26">
        <w:rPr>
          <w:rFonts w:ascii="Times New Roman" w:eastAsia="Times New Roman" w:hAnsi="Times New Roman" w:cs="Times New Roman"/>
          <w:sz w:val="24"/>
          <w:szCs w:val="24"/>
        </w:rPr>
        <w:t>: изучить правовые вопросы экологической безопасности.</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Литература:</w:t>
      </w:r>
      <w:r w:rsidRPr="001E764B">
        <w:rPr>
          <w:rFonts w:ascii="Times New Roman" w:eastAsia="Times New Roman" w:hAnsi="Times New Roman" w:cs="Times New Roman"/>
          <w:sz w:val="24"/>
          <w:szCs w:val="24"/>
        </w:rPr>
        <w:t> </w:t>
      </w:r>
      <w:r w:rsidRPr="00565C26">
        <w:rPr>
          <w:rFonts w:ascii="Times New Roman" w:eastAsia="Times New Roman" w:hAnsi="Times New Roman" w:cs="Times New Roman"/>
          <w:sz w:val="24"/>
          <w:szCs w:val="24"/>
        </w:rPr>
        <w:t>Федеральные законы «Об охране окружающей среды», «О санитарно-эпидемиологическом благополучии населения».</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Задание 1</w:t>
      </w:r>
      <w:r w:rsidRPr="00565C26">
        <w:rPr>
          <w:rFonts w:ascii="Times New Roman" w:eastAsia="Times New Roman" w:hAnsi="Times New Roman" w:cs="Times New Roman"/>
          <w:sz w:val="24"/>
          <w:szCs w:val="24"/>
        </w:rPr>
        <w:t>: Познакомиться с ФЗ «Об охране окружающей среды»,</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заполнить таблицы №1 и №2</w:t>
      </w:r>
    </w:p>
    <w:p w:rsidR="00F2765F" w:rsidRPr="00565C26" w:rsidRDefault="00F2765F" w:rsidP="00F2765F">
      <w:pPr>
        <w:shd w:val="clear" w:color="auto" w:fill="FFFFFF"/>
        <w:spacing w:after="0" w:line="240" w:lineRule="auto"/>
        <w:ind w:firstLine="567"/>
        <w:jc w:val="right"/>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Таблица №1</w:t>
      </w:r>
    </w:p>
    <w:tbl>
      <w:tblPr>
        <w:tblW w:w="0" w:type="auto"/>
        <w:tblCellSpacing w:w="15" w:type="dxa"/>
        <w:tblCellMar>
          <w:top w:w="15" w:type="dxa"/>
          <w:left w:w="15" w:type="dxa"/>
          <w:bottom w:w="15" w:type="dxa"/>
          <w:right w:w="15" w:type="dxa"/>
        </w:tblCellMar>
        <w:tblLook w:val="04A0"/>
      </w:tblPr>
      <w:tblGrid>
        <w:gridCol w:w="7920"/>
        <w:gridCol w:w="2583"/>
      </w:tblGrid>
      <w:tr w:rsidR="00F2765F" w:rsidRPr="00565C26" w:rsidTr="00EB1B43">
        <w:trPr>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jc w:val="center"/>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Принципы природоохранной политики</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jc w:val="center"/>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Главы и статьи ФЗ</w:t>
            </w:r>
          </w:p>
          <w:p w:rsidR="00F2765F" w:rsidRPr="00565C26" w:rsidRDefault="00F2765F" w:rsidP="00EB1B43">
            <w:pPr>
              <w:spacing w:after="0" w:line="240" w:lineRule="auto"/>
              <w:jc w:val="center"/>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«Об охране окружающей среды»</w:t>
            </w:r>
          </w:p>
        </w:tc>
      </w:tr>
      <w:tr w:rsidR="00F2765F" w:rsidRPr="00565C26" w:rsidTr="00EB1B43">
        <w:trPr>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1.Приоритет охраны жизни и здоровья человека, обеспечение благоприятных экологических условий для жизни, труда и отдыха человека.</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ind w:firstLine="567"/>
              <w:rPr>
                <w:rFonts w:ascii="Times New Roman" w:eastAsia="Times New Roman" w:hAnsi="Times New Roman" w:cs="Times New Roman"/>
                <w:sz w:val="24"/>
                <w:szCs w:val="24"/>
              </w:rPr>
            </w:pPr>
          </w:p>
        </w:tc>
      </w:tr>
      <w:tr w:rsidR="00F2765F" w:rsidRPr="00565C26" w:rsidTr="00EB1B43">
        <w:trPr>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2.Научно обоснованное сочетание экономических и экологических интересов общества, обеспечивающих реальные гарантии прав человека на здоровую и благоприятную для жизни окружающую природную среду.</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ind w:firstLine="567"/>
              <w:rPr>
                <w:rFonts w:ascii="Times New Roman" w:eastAsia="Times New Roman" w:hAnsi="Times New Roman" w:cs="Times New Roman"/>
                <w:sz w:val="24"/>
                <w:szCs w:val="24"/>
              </w:rPr>
            </w:pPr>
          </w:p>
        </w:tc>
      </w:tr>
      <w:tr w:rsidR="00F2765F" w:rsidRPr="00565C26" w:rsidTr="00EB1B43">
        <w:trPr>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3.Рациональное использование природных ресурсов.</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ind w:firstLine="567"/>
              <w:rPr>
                <w:rFonts w:ascii="Times New Roman" w:eastAsia="Times New Roman" w:hAnsi="Times New Roman" w:cs="Times New Roman"/>
                <w:sz w:val="24"/>
                <w:szCs w:val="24"/>
              </w:rPr>
            </w:pPr>
          </w:p>
        </w:tc>
      </w:tr>
      <w:tr w:rsidR="00F2765F" w:rsidRPr="00565C26" w:rsidTr="00EB1B43">
        <w:trPr>
          <w:trHeight w:val="390"/>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4.Соблюдение требований природоохранного законодательства в совокупности неотвратимости наказания за экологические нарушения.</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ind w:firstLine="567"/>
              <w:rPr>
                <w:rFonts w:ascii="Times New Roman" w:eastAsia="Times New Roman" w:hAnsi="Times New Roman" w:cs="Times New Roman"/>
                <w:sz w:val="24"/>
                <w:szCs w:val="24"/>
              </w:rPr>
            </w:pPr>
          </w:p>
        </w:tc>
      </w:tr>
      <w:tr w:rsidR="00F2765F" w:rsidRPr="00565C26" w:rsidTr="00EB1B43">
        <w:trPr>
          <w:trHeight w:val="120"/>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5.Гласность в работе органов, занимающихся вопросами экологии, тесная связь с общественностью и населением в решении природоохранных задач.</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ind w:firstLine="567"/>
              <w:rPr>
                <w:rFonts w:ascii="Times New Roman" w:eastAsia="Times New Roman" w:hAnsi="Times New Roman" w:cs="Times New Roman"/>
                <w:sz w:val="24"/>
                <w:szCs w:val="24"/>
              </w:rPr>
            </w:pPr>
          </w:p>
        </w:tc>
      </w:tr>
      <w:tr w:rsidR="00F2765F" w:rsidRPr="00565C26" w:rsidTr="00EB1B43">
        <w:trPr>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6.Международное сотрудничество в сфере охраны окружающей среды.</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ind w:firstLine="567"/>
              <w:rPr>
                <w:rFonts w:ascii="Times New Roman" w:eastAsia="Times New Roman" w:hAnsi="Times New Roman" w:cs="Times New Roman"/>
                <w:sz w:val="24"/>
                <w:szCs w:val="24"/>
              </w:rPr>
            </w:pPr>
          </w:p>
        </w:tc>
      </w:tr>
    </w:tbl>
    <w:p w:rsidR="00F2765F" w:rsidRPr="00565C26" w:rsidRDefault="00F2765F" w:rsidP="00F2765F">
      <w:pPr>
        <w:shd w:val="clear" w:color="auto" w:fill="FFFFFF"/>
        <w:spacing w:after="0" w:line="240" w:lineRule="auto"/>
        <w:ind w:firstLine="567"/>
        <w:jc w:val="right"/>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Таблица №2</w:t>
      </w:r>
    </w:p>
    <w:tbl>
      <w:tblPr>
        <w:tblW w:w="0" w:type="auto"/>
        <w:tblCellSpacing w:w="15" w:type="dxa"/>
        <w:tblCellMar>
          <w:top w:w="15" w:type="dxa"/>
          <w:left w:w="15" w:type="dxa"/>
          <w:bottom w:w="15" w:type="dxa"/>
          <w:right w:w="15" w:type="dxa"/>
        </w:tblCellMar>
        <w:tblLook w:val="04A0"/>
      </w:tblPr>
      <w:tblGrid>
        <w:gridCol w:w="5160"/>
        <w:gridCol w:w="5175"/>
      </w:tblGrid>
      <w:tr w:rsidR="00F2765F" w:rsidRPr="00565C26" w:rsidTr="00EB1B43">
        <w:trPr>
          <w:tblCellSpacing w:w="15" w:type="dxa"/>
        </w:trPr>
        <w:tc>
          <w:tcPr>
            <w:tcW w:w="511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lastRenderedPageBreak/>
              <w:t>Права граждан в области охраны окружающей среды</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Обязанности граждан в области охраны окружающей среды</w:t>
            </w:r>
          </w:p>
        </w:tc>
      </w:tr>
      <w:tr w:rsidR="00F2765F" w:rsidRPr="00565C26" w:rsidTr="00EB1B43">
        <w:trPr>
          <w:tblCellSpacing w:w="15" w:type="dxa"/>
        </w:trPr>
        <w:tc>
          <w:tcPr>
            <w:tcW w:w="511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1.</w:t>
            </w:r>
          </w:p>
        </w:tc>
      </w:tr>
      <w:tr w:rsidR="00F2765F" w:rsidRPr="00565C26" w:rsidTr="00EB1B43">
        <w:trPr>
          <w:tblCellSpacing w:w="15" w:type="dxa"/>
        </w:trPr>
        <w:tc>
          <w:tcPr>
            <w:tcW w:w="511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2.</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2.</w:t>
            </w:r>
          </w:p>
        </w:tc>
      </w:tr>
      <w:tr w:rsidR="00F2765F" w:rsidRPr="00565C26" w:rsidTr="00EB1B43">
        <w:trPr>
          <w:tblCellSpacing w:w="15" w:type="dxa"/>
        </w:trPr>
        <w:tc>
          <w:tcPr>
            <w:tcW w:w="511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3.</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3.</w:t>
            </w:r>
          </w:p>
        </w:tc>
      </w:tr>
      <w:tr w:rsidR="00F2765F" w:rsidRPr="00565C26" w:rsidTr="00EB1B43">
        <w:trPr>
          <w:tblCellSpacing w:w="15" w:type="dxa"/>
        </w:trPr>
        <w:tc>
          <w:tcPr>
            <w:tcW w:w="511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4.</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r>
    </w:tbl>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Задание 2:</w:t>
      </w:r>
      <w:r w:rsidRPr="001E764B">
        <w:rPr>
          <w:rFonts w:ascii="Times New Roman" w:eastAsia="Times New Roman" w:hAnsi="Times New Roman" w:cs="Times New Roman"/>
          <w:sz w:val="24"/>
          <w:szCs w:val="24"/>
        </w:rPr>
        <w:t> </w:t>
      </w:r>
      <w:r w:rsidRPr="00565C26">
        <w:rPr>
          <w:rFonts w:ascii="Times New Roman" w:eastAsia="Times New Roman" w:hAnsi="Times New Roman" w:cs="Times New Roman"/>
          <w:sz w:val="24"/>
          <w:szCs w:val="24"/>
        </w:rPr>
        <w:t>Познакомиться с ФЗ «О санитарно-эпидемиологическом благополучии населения» и ответить на вопросы.</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w:t>
      </w:r>
      <w:r w:rsidRPr="00565C26">
        <w:rPr>
          <w:rFonts w:ascii="Times New Roman" w:eastAsia="Times New Roman" w:hAnsi="Times New Roman" w:cs="Times New Roman"/>
          <w:sz w:val="24"/>
          <w:szCs w:val="24"/>
        </w:rPr>
        <w:t>.</w:t>
      </w:r>
      <w:proofErr w:type="gramEnd"/>
      <w:r w:rsidRPr="00565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65C26">
        <w:rPr>
          <w:rFonts w:ascii="Times New Roman" w:eastAsia="Times New Roman" w:hAnsi="Times New Roman" w:cs="Times New Roman"/>
          <w:sz w:val="24"/>
          <w:szCs w:val="24"/>
        </w:rPr>
        <w:t>Какие санитарно-эпидемиологические требования предъявляются:</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(Для ответа на вопросы используйте материалы Глава III)</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продукции производственно-технического назначения, товарам для бытовых нужд и технологиям их производства;</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потенциально опасным для человека веществам;</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пищевым продуктам, пищевым добавкам, продовольственному сырью, контактирующим с ними материалам;</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продуктам, ввозимым на территорию РФ;</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организации питания населения;</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литьевой воде;</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атмосферному воздуху;</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эксплуатации производственных помещений;</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условиям труда;</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условиям работы с источниками физических факторов воздействия на человека</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r w:rsidRPr="00565C26">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565C26">
        <w:rPr>
          <w:rFonts w:ascii="Times New Roman" w:eastAsia="Times New Roman" w:hAnsi="Times New Roman" w:cs="Times New Roman"/>
          <w:sz w:val="24"/>
          <w:szCs w:val="24"/>
        </w:rPr>
        <w:t xml:space="preserve"> Какие виды ответственности за нарушения санитарного законодательства предусматриваются законом.</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r w:rsidRPr="00565C26">
        <w:rPr>
          <w:rFonts w:ascii="Times New Roman" w:eastAsia="Times New Roman" w:hAnsi="Times New Roman" w:cs="Times New Roman"/>
          <w:sz w:val="24"/>
          <w:szCs w:val="24"/>
        </w:rPr>
        <w:t>.</w:t>
      </w:r>
      <w:proofErr w:type="gramEnd"/>
      <w:r w:rsidRPr="00565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65C26">
        <w:rPr>
          <w:rFonts w:ascii="Times New Roman" w:eastAsia="Times New Roman" w:hAnsi="Times New Roman" w:cs="Times New Roman"/>
          <w:sz w:val="24"/>
          <w:szCs w:val="24"/>
        </w:rPr>
        <w:t>Каков порядок наложения штрафа за санитарные правонарушения.</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565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65C26">
        <w:rPr>
          <w:rFonts w:ascii="Times New Roman" w:eastAsia="Times New Roman" w:hAnsi="Times New Roman" w:cs="Times New Roman"/>
          <w:sz w:val="24"/>
          <w:szCs w:val="24"/>
        </w:rPr>
        <w:t>Кто возмещает вред личности или имуществу граждан в результате нарушения санитарного</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законодательства.</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(Для ответа на вопросы используйте материал Главы VII)</w:t>
      </w:r>
    </w:p>
    <w:p w:rsidR="00F2765F" w:rsidRPr="00565C26" w:rsidRDefault="00F2765F" w:rsidP="00F2765F">
      <w:pPr>
        <w:shd w:val="clear" w:color="auto" w:fill="FFFFFF"/>
        <w:spacing w:after="0" w:line="240" w:lineRule="auto"/>
        <w:ind w:firstLine="567"/>
        <w:jc w:val="center"/>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Список литературы</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Основные источники:</w:t>
      </w:r>
    </w:p>
    <w:p w:rsidR="00F2765F" w:rsidRPr="00565C26" w:rsidRDefault="00F2765F" w:rsidP="000E6A5D">
      <w:pPr>
        <w:numPr>
          <w:ilvl w:val="0"/>
          <w:numId w:val="2"/>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Константинов В.М. Экологические основы природопользования. – М.; Академия, НМЦ СПО, 2009.</w:t>
      </w:r>
    </w:p>
    <w:p w:rsidR="00F2765F" w:rsidRPr="00565C26" w:rsidRDefault="00F2765F" w:rsidP="000E6A5D">
      <w:pPr>
        <w:numPr>
          <w:ilvl w:val="0"/>
          <w:numId w:val="2"/>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Хатунцев Ю.Л</w:t>
      </w:r>
      <w:r w:rsidRPr="00565C26">
        <w:rPr>
          <w:rFonts w:ascii="Times New Roman" w:eastAsia="Times New Roman" w:hAnsi="Times New Roman" w:cs="Times New Roman"/>
          <w:b/>
          <w:bCs/>
          <w:sz w:val="24"/>
          <w:szCs w:val="24"/>
        </w:rPr>
        <w:t>.</w:t>
      </w:r>
      <w:r w:rsidRPr="001E764B">
        <w:rPr>
          <w:rFonts w:ascii="Times New Roman" w:eastAsia="Times New Roman" w:hAnsi="Times New Roman" w:cs="Times New Roman"/>
          <w:b/>
          <w:bCs/>
          <w:sz w:val="24"/>
          <w:szCs w:val="24"/>
        </w:rPr>
        <w:t> </w:t>
      </w:r>
      <w:r w:rsidRPr="00565C26">
        <w:rPr>
          <w:rFonts w:ascii="Times New Roman" w:eastAsia="Times New Roman" w:hAnsi="Times New Roman" w:cs="Times New Roman"/>
          <w:sz w:val="24"/>
          <w:szCs w:val="24"/>
        </w:rPr>
        <w:t>Экология и экологическая безопасность. – М.; Академия, 2002г.;</w:t>
      </w:r>
    </w:p>
    <w:p w:rsidR="00F2765F" w:rsidRPr="00565C26" w:rsidRDefault="00F2765F" w:rsidP="000E6A5D">
      <w:pPr>
        <w:numPr>
          <w:ilvl w:val="0"/>
          <w:numId w:val="2"/>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Миркин Б.М., Наумова Л.Г. Экология России. – М.; АО «МДС», 1995;</w:t>
      </w:r>
    </w:p>
    <w:p w:rsidR="00F2765F" w:rsidRPr="00565C26" w:rsidRDefault="00F2765F" w:rsidP="000E6A5D">
      <w:pPr>
        <w:numPr>
          <w:ilvl w:val="0"/>
          <w:numId w:val="2"/>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Андреева А.Е., Тюрюканов А.Н., Гурова Т.Ф. Беседы по экологии. – М.: 1997;</w:t>
      </w:r>
    </w:p>
    <w:p w:rsidR="00F2765F" w:rsidRPr="00565C26" w:rsidRDefault="00F2765F" w:rsidP="000E6A5D">
      <w:pPr>
        <w:numPr>
          <w:ilvl w:val="0"/>
          <w:numId w:val="2"/>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Путилов А.В. Охрана окружающей среды.- М.: Химия,1991.</w:t>
      </w:r>
    </w:p>
    <w:p w:rsidR="00F2765F" w:rsidRPr="00565C26" w:rsidRDefault="00F2765F" w:rsidP="000E6A5D">
      <w:pPr>
        <w:shd w:val="clear" w:color="auto" w:fill="FFFFFF"/>
        <w:tabs>
          <w:tab w:val="num" w:pos="720"/>
          <w:tab w:val="left" w:pos="851"/>
        </w:tabs>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Дополнительные источники:</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Экология и охрана биосферы при химическом загрязнении. Д.С. Орлов. Высшая школа, 2002.</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Защита экологических прав: Пособие для граждан и общественных организаций. - М., 1996.</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Рубан Э. Д., Крымская И. Г. Гигиена и основы экологии человека. - М.: Феникс, 2009.</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Под. Редакцией Данилова – Данильянца В.И. Проблемы экологии России. – М.: ВИНИТИ, 1993.</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Красная книга Московской области – М., 2009г.</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Федеральные законы «Об охране окружающей среды»; «О санитарно – эпидемиологическом благополучии населения»; Закон РФ «Об особо охраняемых природных территориях»</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Международная конвенция по обеспечению готовности на случай загрязнения</w:t>
      </w:r>
      <w:r w:rsidRPr="001E764B">
        <w:rPr>
          <w:rFonts w:ascii="Times New Roman" w:eastAsia="Times New Roman" w:hAnsi="Times New Roman" w:cs="Times New Roman"/>
          <w:sz w:val="24"/>
          <w:szCs w:val="24"/>
        </w:rPr>
        <w:t> </w:t>
      </w:r>
      <w:r w:rsidRPr="00565C26">
        <w:rPr>
          <w:rFonts w:ascii="Times New Roman" w:eastAsia="Times New Roman" w:hAnsi="Times New Roman" w:cs="Times New Roman"/>
          <w:sz w:val="24"/>
          <w:szCs w:val="24"/>
        </w:rPr>
        <w:br/>
        <w:t>нефтью, борьбе с ним и сотрудничеству;</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Рио-д</w:t>
      </w:r>
      <w:r w:rsidRPr="00565C26">
        <w:rPr>
          <w:rFonts w:ascii="Times New Roman" w:eastAsia="Times New Roman" w:hAnsi="Times New Roman" w:cs="Times New Roman"/>
          <w:sz w:val="24"/>
          <w:szCs w:val="24"/>
        </w:rPr>
        <w:t>е-жанейрская декларация по окружающей среде и развитию</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Интернет – ресурсы:</w:t>
      </w:r>
    </w:p>
    <w:p w:rsidR="00F2765F" w:rsidRPr="00C241F5" w:rsidRDefault="00F2765F" w:rsidP="00F2765F">
      <w:pPr>
        <w:numPr>
          <w:ilvl w:val="0"/>
          <w:numId w:val="4"/>
        </w:numPr>
        <w:shd w:val="clear" w:color="auto" w:fill="FFFFFF"/>
        <w:tabs>
          <w:tab w:val="left" w:pos="993"/>
        </w:tabs>
        <w:spacing w:after="0" w:line="240" w:lineRule="auto"/>
        <w:ind w:left="0" w:firstLine="567"/>
        <w:outlineLvl w:val="1"/>
        <w:rPr>
          <w:rFonts w:ascii="Times New Roman" w:eastAsia="Times New Roman" w:hAnsi="Times New Roman" w:cs="Times New Roman"/>
          <w:bCs/>
          <w:sz w:val="24"/>
          <w:szCs w:val="24"/>
        </w:rPr>
      </w:pPr>
      <w:r w:rsidRPr="00C241F5">
        <w:rPr>
          <w:rFonts w:ascii="Times New Roman" w:eastAsia="Times New Roman" w:hAnsi="Times New Roman" w:cs="Times New Roman"/>
          <w:bCs/>
          <w:sz w:val="24"/>
          <w:szCs w:val="24"/>
          <w:u w:val="single"/>
        </w:rPr>
        <w:t>Экология и охрана природы</w:t>
      </w:r>
      <w:r w:rsidRPr="00C241F5">
        <w:rPr>
          <w:rFonts w:ascii="Times New Roman" w:eastAsia="Times New Roman" w:hAnsi="Times New Roman" w:cs="Times New Roman"/>
          <w:bCs/>
          <w:sz w:val="24"/>
          <w:szCs w:val="24"/>
        </w:rPr>
        <w:t>›</w:t>
      </w:r>
      <w:r w:rsidRPr="00C241F5">
        <w:rPr>
          <w:rFonts w:ascii="Times New Roman" w:eastAsia="Times New Roman" w:hAnsi="Times New Roman" w:cs="Times New Roman"/>
          <w:bCs/>
          <w:sz w:val="24"/>
          <w:szCs w:val="24"/>
          <w:u w:val="single"/>
        </w:rPr>
        <w:t>00086315_0.html</w:t>
      </w:r>
      <w:r w:rsidRPr="00C241F5">
        <w:rPr>
          <w:rFonts w:ascii="Times New Roman" w:eastAsia="Times New Roman" w:hAnsi="Times New Roman" w:cs="Times New Roman"/>
          <w:bCs/>
          <w:sz w:val="24"/>
          <w:szCs w:val="24"/>
        </w:rPr>
        <w:t>;</w:t>
      </w:r>
    </w:p>
    <w:p w:rsidR="00F2765F" w:rsidRPr="00C241F5" w:rsidRDefault="00F2765F" w:rsidP="00F2765F">
      <w:pPr>
        <w:numPr>
          <w:ilvl w:val="0"/>
          <w:numId w:val="4"/>
        </w:numPr>
        <w:shd w:val="clear" w:color="auto" w:fill="FFFFFF"/>
        <w:tabs>
          <w:tab w:val="left" w:pos="993"/>
        </w:tabs>
        <w:spacing w:after="0" w:line="240" w:lineRule="auto"/>
        <w:ind w:left="0" w:firstLine="567"/>
        <w:outlineLvl w:val="1"/>
        <w:rPr>
          <w:rFonts w:ascii="Times New Roman" w:eastAsia="Times New Roman" w:hAnsi="Times New Roman" w:cs="Times New Roman"/>
          <w:bCs/>
          <w:sz w:val="24"/>
          <w:szCs w:val="24"/>
          <w:lang w:val="en-US"/>
        </w:rPr>
      </w:pPr>
      <w:r w:rsidRPr="00C241F5">
        <w:rPr>
          <w:rFonts w:ascii="Times New Roman" w:eastAsia="Times New Roman" w:hAnsi="Times New Roman" w:cs="Times New Roman"/>
          <w:bCs/>
          <w:sz w:val="24"/>
          <w:szCs w:val="24"/>
          <w:lang w:val="en-US"/>
        </w:rPr>
        <w:t> ›</w:t>
      </w:r>
      <w:r w:rsidRPr="00C241F5">
        <w:rPr>
          <w:rFonts w:ascii="Times New Roman" w:eastAsia="Times New Roman" w:hAnsi="Times New Roman" w:cs="Times New Roman"/>
          <w:bCs/>
          <w:sz w:val="24"/>
          <w:szCs w:val="24"/>
          <w:u w:val="single"/>
          <w:lang w:val="en-US"/>
        </w:rPr>
        <w:t>news/data_html/aaaaacaaa.html</w:t>
      </w:r>
    </w:p>
    <w:p w:rsidR="00F2765F" w:rsidRPr="00C241F5" w:rsidRDefault="00F2765F" w:rsidP="00F2765F">
      <w:pPr>
        <w:numPr>
          <w:ilvl w:val="0"/>
          <w:numId w:val="4"/>
        </w:numPr>
        <w:shd w:val="clear" w:color="auto" w:fill="FFFFFF"/>
        <w:tabs>
          <w:tab w:val="left" w:pos="993"/>
        </w:tabs>
        <w:spacing w:after="0" w:line="240" w:lineRule="auto"/>
        <w:ind w:left="0" w:firstLine="567"/>
        <w:outlineLvl w:val="1"/>
        <w:rPr>
          <w:rFonts w:ascii="Times New Roman" w:eastAsia="Times New Roman" w:hAnsi="Times New Roman" w:cs="Times New Roman"/>
          <w:bCs/>
          <w:sz w:val="24"/>
          <w:szCs w:val="24"/>
        </w:rPr>
      </w:pPr>
      <w:r w:rsidRPr="00C241F5">
        <w:rPr>
          <w:rFonts w:ascii="Times New Roman" w:eastAsia="Times New Roman" w:hAnsi="Times New Roman" w:cs="Times New Roman"/>
          <w:bCs/>
          <w:sz w:val="24"/>
          <w:szCs w:val="24"/>
          <w:u w:val="single"/>
        </w:rPr>
        <w:t>/_ld/0/57_metod220.pdf</w:t>
      </w:r>
    </w:p>
    <w:p w:rsidR="00F2765F" w:rsidRPr="00C241F5" w:rsidRDefault="00F2765F" w:rsidP="00F2765F">
      <w:pPr>
        <w:numPr>
          <w:ilvl w:val="0"/>
          <w:numId w:val="4"/>
        </w:numPr>
        <w:shd w:val="clear" w:color="auto" w:fill="FFFFFF"/>
        <w:tabs>
          <w:tab w:val="left" w:pos="993"/>
        </w:tabs>
        <w:spacing w:after="0" w:line="240" w:lineRule="auto"/>
        <w:ind w:left="0" w:firstLine="567"/>
        <w:rPr>
          <w:rFonts w:ascii="Times New Roman" w:eastAsia="Times New Roman" w:hAnsi="Times New Roman" w:cs="Times New Roman"/>
          <w:sz w:val="24"/>
          <w:szCs w:val="24"/>
          <w:lang w:val="en-US"/>
        </w:rPr>
      </w:pPr>
      <w:r w:rsidRPr="00C241F5">
        <w:rPr>
          <w:rFonts w:ascii="Times New Roman" w:eastAsia="Times New Roman" w:hAnsi="Times New Roman" w:cs="Times New Roman"/>
          <w:sz w:val="24"/>
          <w:szCs w:val="24"/>
          <w:lang w:val="en-US"/>
        </w:rPr>
        <w:t>/content/dept_files/1388/osnovy_prirodopol_zovanija.pdf</w:t>
      </w:r>
    </w:p>
    <w:sectPr w:rsidR="00F2765F" w:rsidRPr="00C241F5" w:rsidSect="001E76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3DF2"/>
    <w:multiLevelType w:val="multilevel"/>
    <w:tmpl w:val="0CF693B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A32B4"/>
    <w:multiLevelType w:val="multilevel"/>
    <w:tmpl w:val="B812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258B2"/>
    <w:multiLevelType w:val="multilevel"/>
    <w:tmpl w:val="C770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9B35B7"/>
    <w:multiLevelType w:val="multilevel"/>
    <w:tmpl w:val="E12E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A918F3"/>
    <w:multiLevelType w:val="multilevel"/>
    <w:tmpl w:val="8C66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F2765F"/>
    <w:rsid w:val="00034C2F"/>
    <w:rsid w:val="00036D90"/>
    <w:rsid w:val="000D066A"/>
    <w:rsid w:val="000E6A5D"/>
    <w:rsid w:val="00137EC1"/>
    <w:rsid w:val="0015785C"/>
    <w:rsid w:val="001865B8"/>
    <w:rsid w:val="00223EFA"/>
    <w:rsid w:val="00261577"/>
    <w:rsid w:val="002E78F6"/>
    <w:rsid w:val="0032746F"/>
    <w:rsid w:val="00453AB9"/>
    <w:rsid w:val="00467A0A"/>
    <w:rsid w:val="00497BAC"/>
    <w:rsid w:val="004F57BD"/>
    <w:rsid w:val="00554C50"/>
    <w:rsid w:val="005944D6"/>
    <w:rsid w:val="00641BD9"/>
    <w:rsid w:val="00642748"/>
    <w:rsid w:val="00664523"/>
    <w:rsid w:val="006C6092"/>
    <w:rsid w:val="008F0A2A"/>
    <w:rsid w:val="009007F8"/>
    <w:rsid w:val="00924347"/>
    <w:rsid w:val="009E64DE"/>
    <w:rsid w:val="00A42ABD"/>
    <w:rsid w:val="00A44C4E"/>
    <w:rsid w:val="00BD7AED"/>
    <w:rsid w:val="00BE47C3"/>
    <w:rsid w:val="00D25B3D"/>
    <w:rsid w:val="00E7008F"/>
    <w:rsid w:val="00F2765F"/>
    <w:rsid w:val="00F34AD8"/>
    <w:rsid w:val="00FB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locked/>
    <w:rsid w:val="00BE47C3"/>
    <w:rPr>
      <w:rFonts w:ascii="Arial Unicode MS" w:eastAsia="Arial Unicode MS" w:hAnsi="Arial Unicode MS" w:cs="Arial Unicode MS"/>
      <w:sz w:val="21"/>
      <w:szCs w:val="21"/>
      <w:shd w:val="clear" w:color="auto" w:fill="FFFFFF"/>
    </w:rPr>
  </w:style>
  <w:style w:type="paragraph" w:customStyle="1" w:styleId="20">
    <w:name w:val="Заголовок №2"/>
    <w:basedOn w:val="a"/>
    <w:link w:val="2"/>
    <w:rsid w:val="00BE47C3"/>
    <w:pPr>
      <w:shd w:val="clear" w:color="auto" w:fill="FFFFFF"/>
      <w:spacing w:before="240" w:after="240" w:line="240" w:lineRule="atLeast"/>
      <w:outlineLvl w:val="1"/>
    </w:pPr>
    <w:rPr>
      <w:rFonts w:ascii="Arial Unicode MS" w:eastAsia="Arial Unicode MS" w:hAnsi="Arial Unicode MS" w:cs="Arial Unicode MS"/>
      <w:sz w:val="21"/>
      <w:szCs w:val="21"/>
    </w:rPr>
  </w:style>
  <w:style w:type="character" w:customStyle="1" w:styleId="1">
    <w:name w:val="Заголовок №1_"/>
    <w:basedOn w:val="a0"/>
    <w:link w:val="10"/>
    <w:locked/>
    <w:rsid w:val="00137EC1"/>
    <w:rPr>
      <w:sz w:val="27"/>
      <w:szCs w:val="27"/>
      <w:shd w:val="clear" w:color="auto" w:fill="FFFFFF"/>
    </w:rPr>
  </w:style>
  <w:style w:type="paragraph" w:customStyle="1" w:styleId="10">
    <w:name w:val="Заголовок №1"/>
    <w:basedOn w:val="a"/>
    <w:link w:val="1"/>
    <w:rsid w:val="00137EC1"/>
    <w:pPr>
      <w:shd w:val="clear" w:color="auto" w:fill="FFFFFF"/>
      <w:spacing w:after="240" w:line="0" w:lineRule="atLeast"/>
      <w:ind w:hanging="500"/>
      <w:outlineLvl w:val="0"/>
    </w:pPr>
    <w:rPr>
      <w:sz w:val="27"/>
      <w:szCs w:val="27"/>
    </w:rPr>
  </w:style>
  <w:style w:type="paragraph" w:styleId="a3">
    <w:name w:val="List Paragraph"/>
    <w:basedOn w:val="a"/>
    <w:uiPriority w:val="34"/>
    <w:qFormat/>
    <w:rsid w:val="00A44C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2041</Words>
  <Characters>11639</Characters>
  <Application>Microsoft Office Word</Application>
  <DocSecurity>0</DocSecurity>
  <Lines>96</Lines>
  <Paragraphs>27</Paragraphs>
  <ScaleCrop>false</ScaleCrop>
  <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 Петрович</cp:lastModifiedBy>
  <cp:revision>29</cp:revision>
  <cp:lastPrinted>2016-10-07T11:14:00Z</cp:lastPrinted>
  <dcterms:created xsi:type="dcterms:W3CDTF">2016-09-28T18:53:00Z</dcterms:created>
  <dcterms:modified xsi:type="dcterms:W3CDTF">2019-11-20T10:23:00Z</dcterms:modified>
</cp:coreProperties>
</file>