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AC" w:rsidRDefault="00DF4125">
      <w:pPr>
        <w:pStyle w:val="a4"/>
        <w:spacing w:before="71"/>
        <w:ind w:firstLine="0"/>
      </w:pP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1035AC" w:rsidRDefault="00DF4125">
      <w:pPr>
        <w:pStyle w:val="a4"/>
        <w:ind w:left="3510"/>
      </w:pPr>
      <w:r w:rsidRPr="00DF4125">
        <w:t>13.02.13 Эксплуатация и обслуживание электрического и электромеханического оборудования (по отраслям)</w:t>
      </w:r>
    </w:p>
    <w:p w:rsidR="001035AC" w:rsidRDefault="001035AC">
      <w:pPr>
        <w:pStyle w:val="a3"/>
        <w:spacing w:before="7"/>
        <w:ind w:left="0" w:firstLine="0"/>
        <w:rPr>
          <w:b/>
          <w:sz w:val="23"/>
          <w:u w:val="none"/>
        </w:rPr>
      </w:pPr>
      <w:bookmarkStart w:id="0" w:name="_GoBack"/>
      <w:bookmarkEnd w:id="0"/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right="457"/>
        <w:rPr>
          <w:sz w:val="24"/>
          <w:u w:val="none"/>
        </w:rPr>
      </w:pPr>
      <w:hyperlink r:id="rId6">
        <w:r>
          <w:rPr>
            <w:color w:val="800080"/>
            <w:sz w:val="24"/>
            <w:u w:color="800080"/>
          </w:rPr>
          <w:t>http://radiostorage.net/page/3-spisok-sajtov-po-radioelektronike.html</w:t>
        </w:r>
      </w:hyperlink>
      <w:r>
        <w:rPr>
          <w:color w:val="0000FF"/>
          <w:sz w:val="24"/>
          <w:u w:color="800080"/>
        </w:rPr>
        <w:t xml:space="preserve"> - </w:t>
      </w:r>
      <w:r>
        <w:rPr>
          <w:sz w:val="24"/>
          <w:u w:val="none"/>
        </w:rPr>
        <w:t>Список сайтов по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радиоэлектронике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right="309"/>
        <w:rPr>
          <w:sz w:val="24"/>
          <w:u w:val="none"/>
        </w:rPr>
      </w:pPr>
      <w:hyperlink r:id="rId7">
        <w:r>
          <w:rPr>
            <w:color w:val="800080"/>
            <w:sz w:val="24"/>
            <w:u w:color="800080"/>
          </w:rPr>
          <w:t>https://cxem.net/software/beginnings_electronics.php</w:t>
        </w:r>
        <w:r>
          <w:rPr>
            <w:color w:val="800080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- Сайт «Паяльник», статья</w:t>
      </w:r>
      <w:r>
        <w:rPr>
          <w:sz w:val="24"/>
          <w:u w:val="none"/>
        </w:rPr>
        <w:t xml:space="preserve"> «Начала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Электроники»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hanging="361"/>
        <w:rPr>
          <w:sz w:val="24"/>
          <w:u w:val="none"/>
        </w:rPr>
      </w:pPr>
      <w:hyperlink r:id="rId8">
        <w:r>
          <w:rPr>
            <w:color w:val="800080"/>
            <w:sz w:val="24"/>
            <w:u w:color="800080"/>
          </w:rPr>
          <w:t>http://mp16.ru/</w:t>
        </w:r>
      </w:hyperlink>
      <w:r>
        <w:rPr>
          <w:color w:val="800080"/>
          <w:spacing w:val="56"/>
          <w:sz w:val="24"/>
          <w:u w:val="none"/>
        </w:rPr>
        <w:t xml:space="preserve"> </w:t>
      </w:r>
      <w:r>
        <w:rPr>
          <w:sz w:val="24"/>
          <w:u w:val="none"/>
        </w:rPr>
        <w:t>-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«Открой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для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себя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мир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электроники!»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right="99"/>
        <w:rPr>
          <w:sz w:val="24"/>
          <w:u w:val="none"/>
        </w:rPr>
      </w:pPr>
      <w:hyperlink r:id="rId9">
        <w:r>
          <w:rPr>
            <w:color w:val="800080"/>
            <w:sz w:val="24"/>
            <w:u w:color="800080"/>
          </w:rPr>
          <w:t>https://emkelektron.webnode.com/</w:t>
        </w:r>
      </w:hyperlink>
      <w:r>
        <w:rPr>
          <w:color w:val="800080"/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- Интерактивная система обучения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«Электроника для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всех»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right="524"/>
        <w:rPr>
          <w:sz w:val="24"/>
          <w:u w:val="none"/>
        </w:rPr>
      </w:pPr>
      <w:hyperlink r:id="rId10">
        <w:r>
          <w:rPr>
            <w:color w:val="800080"/>
            <w:sz w:val="24"/>
            <w:u w:color="800080"/>
          </w:rPr>
          <w:t>http://electricalschool.info/main/electroshemy/</w:t>
        </w:r>
      </w:hyperlink>
      <w:r>
        <w:rPr>
          <w:color w:val="800080"/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- большой образовательный проект на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тему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электричества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и его использования.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spacing w:before="1"/>
        <w:ind w:hanging="361"/>
        <w:rPr>
          <w:sz w:val="24"/>
          <w:u w:val="none"/>
        </w:rPr>
      </w:pPr>
      <w:hyperlink r:id="rId11">
        <w:r>
          <w:rPr>
            <w:color w:val="0000FF"/>
            <w:sz w:val="24"/>
            <w:u w:color="0000FF"/>
          </w:rPr>
          <w:t>https://www.rusel</w:t>
        </w:r>
        <w:r>
          <w:rPr>
            <w:color w:val="0000FF"/>
            <w:sz w:val="24"/>
            <w:u w:color="0000FF"/>
          </w:rPr>
          <w:t>ectronic.com/</w:t>
        </w:r>
        <w:r>
          <w:rPr>
            <w:color w:val="0000FF"/>
            <w:spacing w:val="-3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-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«Практическая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электроника»: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статьи,</w:t>
      </w:r>
      <w:r>
        <w:rPr>
          <w:spacing w:val="-4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схемы</w:t>
      </w:r>
      <w:proofErr w:type="gramStart"/>
      <w:r>
        <w:rPr>
          <w:sz w:val="24"/>
          <w:u w:val="none"/>
        </w:rPr>
        <w:t>,п</w:t>
      </w:r>
      <w:proofErr w:type="gramEnd"/>
      <w:r>
        <w:rPr>
          <w:sz w:val="24"/>
          <w:u w:val="none"/>
        </w:rPr>
        <w:t>рограммы</w:t>
      </w:r>
      <w:proofErr w:type="spellEnd"/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right="397"/>
        <w:rPr>
          <w:sz w:val="24"/>
          <w:u w:val="none"/>
        </w:rPr>
      </w:pPr>
      <w:hyperlink r:id="rId12">
        <w:r>
          <w:rPr>
            <w:color w:val="0000FF"/>
            <w:sz w:val="24"/>
            <w:u w:color="0000FF"/>
          </w:rPr>
          <w:t>h</w:t>
        </w:r>
        <w:r>
          <w:rPr>
            <w:color w:val="0000FF"/>
            <w:sz w:val="24"/>
            <w:u w:color="0000FF"/>
          </w:rPr>
          <w:t>ttps://intellect.icu/tipy-elektricheskikh-skhem-s-primerami-skhemy-elektricheskaya-</w:t>
        </w:r>
      </w:hyperlink>
      <w:r>
        <w:rPr>
          <w:color w:val="0000FF"/>
          <w:spacing w:val="1"/>
          <w:sz w:val="24"/>
          <w:u w:val="none"/>
        </w:rPr>
        <w:t xml:space="preserve"> </w:t>
      </w:r>
      <w:hyperlink r:id="rId13">
        <w:r>
          <w:rPr>
            <w:color w:val="0000FF"/>
            <w:sz w:val="24"/>
            <w:u w:color="0000FF"/>
          </w:rPr>
          <w:t>strukturnaya-funktsionalnaya-soedinenij-podklyucheniya-obshhaya-raspolozheniya-6229</w:t>
        </w:r>
        <w:r>
          <w:rPr>
            <w:color w:val="0000FF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-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Типы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электрических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схем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с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примерами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hanging="361"/>
        <w:rPr>
          <w:sz w:val="24"/>
          <w:u w:val="none"/>
        </w:rPr>
      </w:pPr>
      <w:hyperlink r:id="rId14">
        <w:r>
          <w:rPr>
            <w:color w:val="0000FF"/>
            <w:sz w:val="24"/>
            <w:u w:color="0000FF"/>
          </w:rPr>
          <w:t>https://standartgost.ru/0/668-tranzistory</w:t>
        </w:r>
        <w:r>
          <w:rPr>
            <w:color w:val="0000FF"/>
            <w:spacing w:val="-7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- Бесплатные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ГОСТы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(транзисторы)</w:t>
      </w:r>
    </w:p>
    <w:p w:rsidR="001035AC" w:rsidRDefault="00DF4125">
      <w:pPr>
        <w:pStyle w:val="a5"/>
        <w:numPr>
          <w:ilvl w:val="0"/>
          <w:numId w:val="2"/>
        </w:numPr>
        <w:tabs>
          <w:tab w:val="left" w:pos="514"/>
          <w:tab w:val="left" w:pos="515"/>
        </w:tabs>
        <w:ind w:left="154" w:right="2071" w:firstLine="0"/>
        <w:rPr>
          <w:sz w:val="24"/>
          <w:u w:val="none"/>
        </w:rPr>
      </w:pPr>
      <w:hyperlink r:id="rId15">
        <w:r>
          <w:rPr>
            <w:color w:val="0000FF"/>
            <w:sz w:val="24"/>
            <w:u w:color="0000FF"/>
          </w:rPr>
          <w:t>http://www.elektrikii.ru/publ/4-1-0-101</w:t>
        </w:r>
      </w:hyperlink>
      <w:r>
        <w:rPr>
          <w:color w:val="0000FF"/>
          <w:sz w:val="24"/>
          <w:u w:val="none"/>
        </w:rPr>
        <w:t xml:space="preserve"> </w:t>
      </w:r>
      <w:r>
        <w:rPr>
          <w:sz w:val="24"/>
          <w:u w:val="none"/>
        </w:rPr>
        <w:t xml:space="preserve">-Справочник </w:t>
      </w:r>
      <w:proofErr w:type="spellStart"/>
      <w:r>
        <w:rPr>
          <w:sz w:val="24"/>
          <w:u w:val="none"/>
        </w:rPr>
        <w:t>электрослужбы</w:t>
      </w:r>
      <w:proofErr w:type="spellEnd"/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10</w:t>
      </w:r>
      <w:r>
        <w:rPr>
          <w:color w:val="0000FF"/>
          <w:spacing w:val="56"/>
          <w:sz w:val="24"/>
          <w:u w:val="none"/>
        </w:rPr>
        <w:t xml:space="preserve"> </w:t>
      </w:r>
      <w:hyperlink r:id="rId16">
        <w:r>
          <w:rPr>
            <w:color w:val="0000FF"/>
            <w:sz w:val="24"/>
            <w:u w:color="0000FF"/>
          </w:rPr>
          <w:t>http://zeus.malishich.com/index_rus.html</w:t>
        </w:r>
        <w:r>
          <w:rPr>
            <w:color w:val="0000FF"/>
            <w:spacing w:val="1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-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ЭОР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«Начала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электроники»</w:t>
      </w:r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145"/>
        <w:rPr>
          <w:sz w:val="24"/>
          <w:u w:val="none"/>
        </w:rPr>
      </w:pPr>
      <w:hyperlink r:id="rId17">
        <w:r>
          <w:rPr>
            <w:color w:val="800080"/>
            <w:sz w:val="24"/>
            <w:u w:color="800080"/>
          </w:rPr>
          <w:t>https://www.elec.ru/library/nauchnaya-i-tehnicheskaya-literatura/el-i-el-meh-oborudovanie/</w:t>
        </w:r>
      </w:hyperlink>
      <w:r>
        <w:rPr>
          <w:color w:val="0000FF"/>
          <w:sz w:val="24"/>
          <w:u w:color="800080"/>
        </w:rPr>
        <w:t xml:space="preserve"> -</w:t>
      </w:r>
      <w:r>
        <w:rPr>
          <w:color w:val="0000FF"/>
          <w:spacing w:val="-57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Шеховцев</w:t>
      </w:r>
      <w:proofErr w:type="spellEnd"/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В.П.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Электрическое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и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электромеханическое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оборудование</w:t>
      </w:r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128"/>
        <w:rPr>
          <w:sz w:val="24"/>
          <w:u w:val="none"/>
        </w:rPr>
      </w:pPr>
      <w:hyperlink r:id="rId18">
        <w:r>
          <w:rPr>
            <w:color w:val="800080"/>
            <w:sz w:val="24"/>
            <w:u w:color="800080"/>
          </w:rPr>
          <w:t>https://www.studmed.ru/view/lotoreychuk-ea-teoreticheskie-osnovy-</w:t>
        </w:r>
      </w:hyperlink>
      <w:r>
        <w:rPr>
          <w:color w:val="800080"/>
          <w:spacing w:val="1"/>
          <w:sz w:val="24"/>
          <w:u w:val="none"/>
        </w:rPr>
        <w:t xml:space="preserve"> </w:t>
      </w:r>
      <w:hyperlink r:id="rId19">
        <w:r>
          <w:rPr>
            <w:color w:val="800080"/>
            <w:sz w:val="24"/>
            <w:u w:color="800080"/>
          </w:rPr>
          <w:t>elektotehniki_70c83bc2af3.html</w:t>
        </w:r>
      </w:hyperlink>
      <w:r>
        <w:rPr>
          <w:color w:val="0000FF"/>
          <w:spacing w:val="-4"/>
          <w:sz w:val="24"/>
          <w:u w:color="800080"/>
        </w:rPr>
        <w:t xml:space="preserve"> </w:t>
      </w:r>
      <w:r>
        <w:rPr>
          <w:color w:val="0000FF"/>
          <w:sz w:val="24"/>
          <w:u w:color="800080"/>
        </w:rPr>
        <w:t>-</w:t>
      </w:r>
      <w:r>
        <w:rPr>
          <w:color w:val="0000FF"/>
          <w:spacing w:val="-5"/>
          <w:sz w:val="24"/>
          <w:u w:color="800080"/>
        </w:rPr>
        <w:t xml:space="preserve"> </w:t>
      </w:r>
      <w:proofErr w:type="spellStart"/>
      <w:r>
        <w:rPr>
          <w:sz w:val="24"/>
          <w:u w:val="none"/>
        </w:rPr>
        <w:t>Лоторейчук</w:t>
      </w:r>
      <w:proofErr w:type="spellEnd"/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Е.А.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Теоретические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основы</w:t>
      </w:r>
      <w:r>
        <w:rPr>
          <w:spacing w:val="-5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электотехники</w:t>
      </w:r>
      <w:proofErr w:type="spellEnd"/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149"/>
        <w:rPr>
          <w:sz w:val="24"/>
          <w:u w:val="none"/>
        </w:rPr>
      </w:pPr>
      <w:hyperlink r:id="rId20">
        <w:r>
          <w:rPr>
            <w:color w:val="800080"/>
            <w:sz w:val="24"/>
            <w:u w:color="800080"/>
          </w:rPr>
          <w:t>https://obuchalka.org/20220826147024/raschet-i-proektirovanie-shem-elektrosnabjenii-</w:t>
        </w:r>
      </w:hyperlink>
      <w:r>
        <w:rPr>
          <w:color w:val="800080"/>
          <w:spacing w:val="1"/>
          <w:sz w:val="24"/>
          <w:u w:val="none"/>
        </w:rPr>
        <w:t xml:space="preserve"> </w:t>
      </w:r>
      <w:hyperlink r:id="rId21">
        <w:r>
          <w:rPr>
            <w:color w:val="800080"/>
            <w:sz w:val="24"/>
            <w:u w:color="800080"/>
          </w:rPr>
          <w:t>metodicheskoe-posobie-dlya-kursovogo-proektirovaniya-shehovcov-v-p-2005.html</w:t>
        </w:r>
      </w:hyperlink>
      <w:r>
        <w:rPr>
          <w:color w:val="0000FF"/>
          <w:spacing w:val="1"/>
          <w:sz w:val="24"/>
          <w:u w:color="800080"/>
        </w:rPr>
        <w:t xml:space="preserve"> </w:t>
      </w:r>
      <w:r>
        <w:rPr>
          <w:color w:val="0000FF"/>
          <w:sz w:val="24"/>
          <w:u w:color="800080"/>
        </w:rPr>
        <w:t xml:space="preserve">- </w:t>
      </w:r>
      <w:r>
        <w:rPr>
          <w:sz w:val="24"/>
          <w:u w:val="none"/>
        </w:rPr>
        <w:t>Расчет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и проектирование схем электроснабжении, Методическое пособие для курсового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проектирования,</w:t>
      </w:r>
      <w:r>
        <w:rPr>
          <w:spacing w:val="-1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Шеховцов</w:t>
      </w:r>
      <w:proofErr w:type="spellEnd"/>
      <w:r>
        <w:rPr>
          <w:sz w:val="24"/>
          <w:u w:val="none"/>
        </w:rPr>
        <w:t xml:space="preserve"> В.</w:t>
      </w:r>
      <w:proofErr w:type="gramStart"/>
      <w:r>
        <w:rPr>
          <w:sz w:val="24"/>
          <w:u w:val="none"/>
        </w:rPr>
        <w:t>П</w:t>
      </w:r>
      <w:proofErr w:type="gramEnd"/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spacing w:before="1"/>
        <w:ind w:right="1146"/>
        <w:rPr>
          <w:sz w:val="24"/>
          <w:u w:val="none"/>
        </w:rPr>
      </w:pPr>
      <w:hyperlink r:id="rId22">
        <w:r>
          <w:rPr>
            <w:color w:val="0000FF"/>
            <w:sz w:val="24"/>
            <w:u w:color="0000FF"/>
          </w:rPr>
          <w:t xml:space="preserve">https://djvu.online/file/uzdy4oEZYYS5S </w:t>
        </w:r>
      </w:hyperlink>
      <w:r>
        <w:rPr>
          <w:color w:val="0000FF"/>
          <w:sz w:val="24"/>
          <w:u w:color="0000FF"/>
        </w:rPr>
        <w:t xml:space="preserve">- </w:t>
      </w:r>
      <w:r>
        <w:rPr>
          <w:sz w:val="24"/>
          <w:u w:val="none"/>
        </w:rPr>
        <w:t>Справочники по электроснабжения и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электрооборудованию</w:t>
      </w:r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428"/>
        <w:rPr>
          <w:sz w:val="24"/>
          <w:u w:val="none"/>
        </w:rPr>
      </w:pPr>
      <w:hyperlink r:id="rId23">
        <w:r>
          <w:rPr>
            <w:color w:val="0000FF"/>
            <w:sz w:val="24"/>
            <w:u w:color="0000FF"/>
          </w:rPr>
          <w:t>https://www.studmed.ru/shehovcov-v-p-spravochnoe-posobie-po-elektrooborudovaniyu-i-</w:t>
        </w:r>
      </w:hyperlink>
      <w:r>
        <w:rPr>
          <w:color w:val="0000FF"/>
          <w:spacing w:val="-57"/>
          <w:sz w:val="24"/>
          <w:u w:val="none"/>
        </w:rPr>
        <w:t xml:space="preserve"> </w:t>
      </w:r>
      <w:hyperlink r:id="rId24">
        <w:r>
          <w:rPr>
            <w:color w:val="0000FF"/>
            <w:sz w:val="24"/>
            <w:u w:color="0000FF"/>
          </w:rPr>
          <w:t xml:space="preserve">elektrosnabzheniyu_55b1e044628.html </w:t>
        </w:r>
      </w:hyperlink>
      <w:r>
        <w:rPr>
          <w:color w:val="0000FF"/>
          <w:sz w:val="24"/>
          <w:u w:color="0000FF"/>
        </w:rPr>
        <w:t xml:space="preserve">- </w:t>
      </w:r>
      <w:proofErr w:type="spellStart"/>
      <w:r>
        <w:rPr>
          <w:sz w:val="24"/>
          <w:u w:val="none"/>
        </w:rPr>
        <w:t>Шеховцов</w:t>
      </w:r>
      <w:proofErr w:type="spellEnd"/>
      <w:r>
        <w:rPr>
          <w:sz w:val="24"/>
          <w:u w:val="none"/>
        </w:rPr>
        <w:t xml:space="preserve"> В.П. Справочное пособие по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электрооборудованию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и электроснабжению</w:t>
      </w:r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105"/>
        <w:rPr>
          <w:sz w:val="24"/>
          <w:u w:val="none"/>
        </w:rPr>
      </w:pPr>
      <w:r>
        <w:rPr>
          <w:color w:val="0000FF"/>
          <w:sz w:val="24"/>
          <w:u w:color="0000FF"/>
        </w:rPr>
        <w:t>https://www.elec.ru/viewer?url=files/2014/09/24/Knorring.pdf</w:t>
      </w:r>
      <w:r>
        <w:rPr>
          <w:color w:val="0000FF"/>
          <w:sz w:val="24"/>
          <w:u w:val="none"/>
        </w:rPr>
        <w:t xml:space="preserve"> </w:t>
      </w:r>
      <w:r>
        <w:rPr>
          <w:sz w:val="24"/>
          <w:u w:val="none"/>
        </w:rPr>
        <w:t>- Справочная книга для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проектирования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электрического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освещения.</w:t>
      </w:r>
      <w:r>
        <w:rPr>
          <w:spacing w:val="-4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Г.М.Кнорринг</w:t>
      </w:r>
      <w:proofErr w:type="spellEnd"/>
      <w:r>
        <w:rPr>
          <w:sz w:val="24"/>
          <w:u w:val="none"/>
        </w:rPr>
        <w:t>,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И.М.</w:t>
      </w:r>
      <w:r>
        <w:rPr>
          <w:spacing w:val="-4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Фадин</w:t>
      </w:r>
      <w:proofErr w:type="spellEnd"/>
      <w:r>
        <w:rPr>
          <w:sz w:val="24"/>
          <w:u w:val="none"/>
        </w:rPr>
        <w:t>,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В.Н.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Сидоров.</w:t>
      </w:r>
    </w:p>
    <w:p w:rsidR="001035AC" w:rsidRDefault="00DF4125">
      <w:pPr>
        <w:pStyle w:val="a5"/>
        <w:numPr>
          <w:ilvl w:val="0"/>
          <w:numId w:val="1"/>
        </w:numPr>
        <w:tabs>
          <w:tab w:val="left" w:pos="515"/>
        </w:tabs>
        <w:ind w:right="382"/>
        <w:rPr>
          <w:sz w:val="24"/>
          <w:u w:val="none"/>
        </w:rPr>
      </w:pPr>
      <w:hyperlink r:id="rId25">
        <w:r>
          <w:rPr>
            <w:color w:val="0000FF"/>
            <w:sz w:val="24"/>
            <w:u w:color="0000FF"/>
          </w:rPr>
          <w:t>https://obuchalka.org/2017102797046/sistemi-avtomatizirovannogo-upravl</w:t>
        </w:r>
        <w:r>
          <w:rPr>
            <w:color w:val="0000FF"/>
            <w:sz w:val="24"/>
            <w:u w:color="0000FF"/>
          </w:rPr>
          <w:t>eniya-</w:t>
        </w:r>
      </w:hyperlink>
      <w:r>
        <w:rPr>
          <w:color w:val="0000FF"/>
          <w:spacing w:val="1"/>
          <w:sz w:val="24"/>
          <w:u w:val="none"/>
        </w:rPr>
        <w:t xml:space="preserve"> </w:t>
      </w:r>
      <w:hyperlink r:id="rId26">
        <w:r>
          <w:rPr>
            <w:color w:val="0000FF"/>
            <w:sz w:val="24"/>
            <w:u w:color="0000FF"/>
          </w:rPr>
          <w:t xml:space="preserve">elektroprivoda-moskalenko-v-v-2004.htm </w:t>
        </w:r>
      </w:hyperlink>
      <w:r>
        <w:rPr>
          <w:color w:val="0000FF"/>
          <w:sz w:val="24"/>
          <w:u w:color="0000FF"/>
        </w:rPr>
        <w:t>-</w:t>
      </w:r>
      <w:r>
        <w:rPr>
          <w:color w:val="0000FF"/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Системы автоматизированного управления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электропривода,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Москаленко В.</w:t>
      </w:r>
      <w:proofErr w:type="gramStart"/>
      <w:r>
        <w:rPr>
          <w:sz w:val="24"/>
          <w:u w:val="none"/>
        </w:rPr>
        <w:t>В</w:t>
      </w:r>
      <w:proofErr w:type="gramEnd"/>
    </w:p>
    <w:sectPr w:rsidR="001035AC">
      <w:type w:val="continuous"/>
      <w:pgSz w:w="11910" w:h="16840"/>
      <w:pgMar w:top="104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90D"/>
    <w:multiLevelType w:val="hybridMultilevel"/>
    <w:tmpl w:val="8332BE84"/>
    <w:lvl w:ilvl="0" w:tplc="3EB27EB0">
      <w:start w:val="11"/>
      <w:numFmt w:val="decimal"/>
      <w:lvlText w:val="%1"/>
      <w:lvlJc w:val="left"/>
      <w:pPr>
        <w:ind w:left="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24BD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40741C5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C964BDC0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169CD92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FEA250BE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DBE2F9A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C08402CC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C2583752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1">
    <w:nsid w:val="53AC41C2"/>
    <w:multiLevelType w:val="hybridMultilevel"/>
    <w:tmpl w:val="FE882AF8"/>
    <w:lvl w:ilvl="0" w:tplc="B21C8FD6">
      <w:start w:val="1"/>
      <w:numFmt w:val="decimal"/>
      <w:lvlText w:val="%1"/>
      <w:lvlJc w:val="left"/>
      <w:pPr>
        <w:ind w:left="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C533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56B854A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629683AC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F87C5D9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69A2CB60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C91E2A6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F1B8B53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6605C02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5AC"/>
    <w:rsid w:val="001035AC"/>
    <w:rsid w:val="00D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 w:hanging="360"/>
    </w:pPr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left="2245" w:hanging="339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14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 w:hanging="360"/>
    </w:pPr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left="2245" w:hanging="339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14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16.ru/" TargetMode="External"/><Relationship Id="rId13" Type="http://schemas.openxmlformats.org/officeDocument/2006/relationships/hyperlink" Target="https://intellect.icu/tipy-elektricheskikh-skhem-s-primerami-skhemy-elektricheskaya-strukturnaya-funktsionalnaya-soedinenij-podklyucheniya-obshhaya-raspolozheniya-6229" TargetMode="External"/><Relationship Id="rId18" Type="http://schemas.openxmlformats.org/officeDocument/2006/relationships/hyperlink" Target="https://www.studmed.ru/view/lotoreychuk-ea-teoreticheskie-osnovy-elektotehniki_70c83bc2af3.html" TargetMode="External"/><Relationship Id="rId26" Type="http://schemas.openxmlformats.org/officeDocument/2006/relationships/hyperlink" Target="https://obuchalka.org/2017102797046/sistemi-avtomatizirovannogo-upravleniya-elektroprivoda-moskalenko-v-v-200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buchalka.org/20220826147024/raschet-i-proektirovanie-shem-elektrosnabjenii-metodicheskoe-posobie-dlya-kursovogo-proektirovaniya-shehovcov-v-p-2005.html" TargetMode="External"/><Relationship Id="rId7" Type="http://schemas.openxmlformats.org/officeDocument/2006/relationships/hyperlink" Target="https://cxem.net/software/beginnings_electronics.php" TargetMode="External"/><Relationship Id="rId12" Type="http://schemas.openxmlformats.org/officeDocument/2006/relationships/hyperlink" Target="https://intellect.icu/tipy-elektricheskikh-skhem-s-primerami-skhemy-elektricheskaya-strukturnaya-funktsionalnaya-soedinenij-podklyucheniya-obshhaya-raspolozheniya-6229" TargetMode="External"/><Relationship Id="rId17" Type="http://schemas.openxmlformats.org/officeDocument/2006/relationships/hyperlink" Target="https://www.elec.ru/library/nauchnaya-i-tehnicheskaya-literatura/el-i-el-meh-oborudovanie/" TargetMode="External"/><Relationship Id="rId25" Type="http://schemas.openxmlformats.org/officeDocument/2006/relationships/hyperlink" Target="https://obuchalka.org/2017102797046/sistemi-avtomatizirovannogo-upravleniya-elektroprivoda-moskalenko-v-v-200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eus.malishich.com/index_rus.html" TargetMode="External"/><Relationship Id="rId20" Type="http://schemas.openxmlformats.org/officeDocument/2006/relationships/hyperlink" Target="https://obuchalka.org/20220826147024/raschet-i-proektirovanie-shem-elektrosnabjenii-metodicheskoe-posobie-dlya-kursovogo-proektirovaniya-shehovcov-v-p-20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iostorage.net/page/3-spisok-sajtov-po-radioelektronike.html" TargetMode="External"/><Relationship Id="rId11" Type="http://schemas.openxmlformats.org/officeDocument/2006/relationships/hyperlink" Target="https://www.ruselectronic.com/" TargetMode="External"/><Relationship Id="rId24" Type="http://schemas.openxmlformats.org/officeDocument/2006/relationships/hyperlink" Target="https://www.studmed.ru/shehovcov-v-p-spravochnoe-posobie-po-elektrooborudovaniyu-i-elektrosnabzheniyu_55b1e0446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ktrikii.ru/publ/4-1-0-101" TargetMode="External"/><Relationship Id="rId23" Type="http://schemas.openxmlformats.org/officeDocument/2006/relationships/hyperlink" Target="https://www.studmed.ru/shehovcov-v-p-spravochnoe-posobie-po-elektrooborudovaniyu-i-elektrosnabzheniyu_55b1e04462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ectricalschool.info/main/electroshemy/" TargetMode="External"/><Relationship Id="rId19" Type="http://schemas.openxmlformats.org/officeDocument/2006/relationships/hyperlink" Target="https://www.studmed.ru/view/lotoreychuk-ea-teoreticheskie-osnovy-elektotehniki_70c83bc2a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kelektron.webnode.com/" TargetMode="External"/><Relationship Id="rId14" Type="http://schemas.openxmlformats.org/officeDocument/2006/relationships/hyperlink" Target="https://standartgost.ru/0/668-tranzistory" TargetMode="External"/><Relationship Id="rId22" Type="http://schemas.openxmlformats.org/officeDocument/2006/relationships/hyperlink" Target="https://djvu.online/file/uzdy4oEZYYS5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Калабухова</dc:creator>
  <cp:lastModifiedBy>Ирина</cp:lastModifiedBy>
  <cp:revision>2</cp:revision>
  <dcterms:created xsi:type="dcterms:W3CDTF">2024-02-27T07:47:00Z</dcterms:created>
  <dcterms:modified xsi:type="dcterms:W3CDTF">2024-02-27T12:55:00Z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